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4C" w:rsidRDefault="00297C4C" w:rsidP="006B44C2">
      <w:pPr>
        <w:jc w:val="center"/>
        <w:rPr>
          <w:b/>
          <w:sz w:val="28"/>
          <w:szCs w:val="28"/>
        </w:rPr>
      </w:pPr>
      <w:r w:rsidRPr="006B44C2">
        <w:rPr>
          <w:b/>
          <w:sz w:val="28"/>
          <w:szCs w:val="28"/>
        </w:rPr>
        <w:t>Пояснительная записка</w:t>
      </w:r>
    </w:p>
    <w:p w:rsidR="006B44C2" w:rsidRPr="006B44C2" w:rsidRDefault="006B44C2" w:rsidP="006B44C2">
      <w:pPr>
        <w:jc w:val="center"/>
        <w:rPr>
          <w:b/>
          <w:sz w:val="28"/>
          <w:szCs w:val="28"/>
        </w:rPr>
      </w:pPr>
    </w:p>
    <w:p w:rsidR="006B44C2" w:rsidRPr="006B44C2" w:rsidRDefault="006B44C2" w:rsidP="006B44C2">
      <w:pPr>
        <w:ind w:firstLine="720"/>
        <w:jc w:val="both"/>
        <w:rPr>
          <w:iCs/>
          <w:sz w:val="28"/>
          <w:szCs w:val="28"/>
        </w:rPr>
      </w:pPr>
      <w:r w:rsidRPr="006B44C2">
        <w:rPr>
          <w:iCs/>
          <w:sz w:val="28"/>
          <w:szCs w:val="28"/>
        </w:rPr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</w:t>
      </w:r>
      <w:r w:rsidRPr="006B44C2">
        <w:rPr>
          <w:sz w:val="28"/>
          <w:szCs w:val="28"/>
        </w:rPr>
        <w:t>Она способствует формированию современного научного мировоззрения, развитию интеллектуальных способностей и познавательных интересов школьников; о</w:t>
      </w:r>
      <w:r w:rsidRPr="006B44C2">
        <w:rPr>
          <w:iCs/>
          <w:sz w:val="28"/>
          <w:szCs w:val="28"/>
        </w:rPr>
        <w:t>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6B44C2" w:rsidRPr="006B44C2" w:rsidRDefault="006B44C2" w:rsidP="006B44C2">
      <w:pPr>
        <w:pStyle w:val="1"/>
        <w:keepNext w:val="0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 w:rsidRPr="006B44C2">
        <w:rPr>
          <w:b w:val="0"/>
          <w:sz w:val="28"/>
          <w:szCs w:val="28"/>
        </w:rPr>
        <w:t xml:space="preserve">Приоритетными объектами изучения в курсе информатики основной школы выступают  </w:t>
      </w:r>
      <w:r w:rsidRPr="006B44C2">
        <w:rPr>
          <w:b w:val="0"/>
          <w:iCs/>
          <w:sz w:val="28"/>
          <w:szCs w:val="28"/>
        </w:rPr>
        <w:t>информационные процессы и информационные технологии.</w:t>
      </w:r>
    </w:p>
    <w:p w:rsidR="006B44C2" w:rsidRPr="006B44C2" w:rsidRDefault="006B44C2" w:rsidP="006B44C2">
      <w:pPr>
        <w:pStyle w:val="1"/>
        <w:keepNext w:val="0"/>
        <w:widowControl w:val="0"/>
        <w:ind w:firstLine="709"/>
        <w:jc w:val="both"/>
        <w:rPr>
          <w:b w:val="0"/>
          <w:sz w:val="28"/>
          <w:szCs w:val="28"/>
        </w:rPr>
      </w:pPr>
      <w:r w:rsidRPr="006B44C2">
        <w:rPr>
          <w:i/>
          <w:sz w:val="28"/>
          <w:szCs w:val="28"/>
        </w:rPr>
        <w:t>Целями</w:t>
      </w:r>
      <w:r w:rsidRPr="006B44C2">
        <w:rPr>
          <w:b w:val="0"/>
          <w:sz w:val="28"/>
          <w:szCs w:val="28"/>
        </w:rPr>
        <w:t xml:space="preserve"> изучения предмета «Информатика и ИКТ» в 6 классе являются: </w:t>
      </w:r>
    </w:p>
    <w:p w:rsidR="006B44C2" w:rsidRPr="006B44C2" w:rsidRDefault="006B44C2" w:rsidP="006B44C2">
      <w:pPr>
        <w:pStyle w:val="1"/>
        <w:keepNext w:val="0"/>
        <w:widowControl w:val="0"/>
        <w:numPr>
          <w:ilvl w:val="0"/>
          <w:numId w:val="6"/>
        </w:numPr>
        <w:tabs>
          <w:tab w:val="clear" w:pos="2149"/>
        </w:tabs>
        <w:ind w:left="1080"/>
        <w:jc w:val="both"/>
        <w:rPr>
          <w:b w:val="0"/>
          <w:sz w:val="28"/>
          <w:szCs w:val="28"/>
        </w:rPr>
      </w:pPr>
      <w:r w:rsidRPr="006B44C2">
        <w:rPr>
          <w:b w:val="0"/>
          <w:sz w:val="28"/>
          <w:szCs w:val="28"/>
        </w:rPr>
        <w:t xml:space="preserve">формирование готовности к использованию методов информатики и средств ИКТ в учебной деятельности; </w:t>
      </w:r>
    </w:p>
    <w:p w:rsidR="006B44C2" w:rsidRPr="006B44C2" w:rsidRDefault="006B44C2" w:rsidP="006B44C2">
      <w:pPr>
        <w:pStyle w:val="1"/>
        <w:keepNext w:val="0"/>
        <w:widowControl w:val="0"/>
        <w:numPr>
          <w:ilvl w:val="0"/>
          <w:numId w:val="6"/>
        </w:numPr>
        <w:tabs>
          <w:tab w:val="clear" w:pos="2149"/>
        </w:tabs>
        <w:ind w:left="1080"/>
        <w:jc w:val="both"/>
        <w:rPr>
          <w:b w:val="0"/>
          <w:sz w:val="28"/>
          <w:szCs w:val="28"/>
        </w:rPr>
      </w:pPr>
      <w:r w:rsidRPr="006B44C2">
        <w:rPr>
          <w:b w:val="0"/>
          <w:sz w:val="28"/>
          <w:szCs w:val="28"/>
        </w:rPr>
        <w:t xml:space="preserve">пропедевтика понятий базового курса информатики; </w:t>
      </w:r>
    </w:p>
    <w:p w:rsidR="006B44C2" w:rsidRDefault="006B44C2" w:rsidP="006B44C2">
      <w:pPr>
        <w:pStyle w:val="1"/>
        <w:keepNext w:val="0"/>
        <w:widowControl w:val="0"/>
        <w:numPr>
          <w:ilvl w:val="0"/>
          <w:numId w:val="6"/>
        </w:numPr>
        <w:tabs>
          <w:tab w:val="clear" w:pos="2149"/>
        </w:tabs>
        <w:ind w:left="1080"/>
        <w:jc w:val="both"/>
        <w:rPr>
          <w:b w:val="0"/>
          <w:sz w:val="28"/>
          <w:szCs w:val="28"/>
        </w:rPr>
      </w:pPr>
      <w:r w:rsidRPr="006B44C2">
        <w:rPr>
          <w:b w:val="0"/>
          <w:sz w:val="28"/>
          <w:szCs w:val="28"/>
        </w:rPr>
        <w:t xml:space="preserve">развитие творческих и познавательных способностей школьников. </w:t>
      </w:r>
    </w:p>
    <w:p w:rsidR="006B44C2" w:rsidRPr="006B44C2" w:rsidRDefault="006B44C2" w:rsidP="006B44C2"/>
    <w:p w:rsidR="006B44C2" w:rsidRPr="006B44C2" w:rsidRDefault="006B44C2" w:rsidP="006B44C2">
      <w:pPr>
        <w:jc w:val="center"/>
        <w:rPr>
          <w:b/>
          <w:sz w:val="28"/>
          <w:szCs w:val="28"/>
        </w:rPr>
      </w:pPr>
      <w:r w:rsidRPr="006B44C2">
        <w:rPr>
          <w:b/>
          <w:sz w:val="28"/>
          <w:szCs w:val="28"/>
        </w:rPr>
        <w:t>Требования к уровню подготовки учащихся</w:t>
      </w:r>
    </w:p>
    <w:p w:rsidR="006B44C2" w:rsidRPr="006B44C2" w:rsidRDefault="006B44C2" w:rsidP="006B44C2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  <w:r w:rsidRPr="006B44C2">
        <w:rPr>
          <w:rStyle w:val="a9"/>
          <w:b w:val="0"/>
          <w:i/>
          <w:sz w:val="28"/>
          <w:szCs w:val="28"/>
        </w:rPr>
        <w:t>Учащиеся должны:</w:t>
      </w:r>
    </w:p>
    <w:p w:rsidR="006B44C2" w:rsidRPr="006B44C2" w:rsidRDefault="006B44C2" w:rsidP="006B44C2">
      <w:pPr>
        <w:pStyle w:val="Default"/>
        <w:numPr>
          <w:ilvl w:val="0"/>
          <w:numId w:val="9"/>
        </w:numPr>
        <w:tabs>
          <w:tab w:val="clear" w:pos="1440"/>
        </w:tabs>
        <w:ind w:left="1080"/>
        <w:jc w:val="both"/>
        <w:rPr>
          <w:sz w:val="28"/>
          <w:szCs w:val="28"/>
        </w:rPr>
      </w:pPr>
      <w:r w:rsidRPr="006B44C2">
        <w:rPr>
          <w:sz w:val="28"/>
          <w:szCs w:val="28"/>
        </w:rPr>
        <w:t xml:space="preserve">определять, информативно или нет некоторое сообщение, если известны способности конкретного субъекта к его восприятию; </w:t>
      </w:r>
    </w:p>
    <w:p w:rsidR="006B44C2" w:rsidRPr="006B44C2" w:rsidRDefault="006B44C2" w:rsidP="006B44C2">
      <w:pPr>
        <w:pStyle w:val="Default"/>
        <w:numPr>
          <w:ilvl w:val="0"/>
          <w:numId w:val="9"/>
        </w:numPr>
        <w:tabs>
          <w:tab w:val="clear" w:pos="1440"/>
        </w:tabs>
        <w:ind w:left="1080"/>
        <w:jc w:val="both"/>
        <w:rPr>
          <w:sz w:val="28"/>
          <w:szCs w:val="28"/>
        </w:rPr>
      </w:pPr>
      <w:r w:rsidRPr="006B44C2">
        <w:rPr>
          <w:sz w:val="28"/>
          <w:szCs w:val="28"/>
        </w:rPr>
        <w:t xml:space="preserve">понимать смысл терминов «понятие», «суждение», «умозаключение»; </w:t>
      </w:r>
    </w:p>
    <w:p w:rsidR="006B44C2" w:rsidRPr="006B44C2" w:rsidRDefault="006B44C2" w:rsidP="006B44C2">
      <w:pPr>
        <w:pStyle w:val="Default"/>
        <w:numPr>
          <w:ilvl w:val="0"/>
          <w:numId w:val="9"/>
        </w:numPr>
        <w:tabs>
          <w:tab w:val="clear" w:pos="1440"/>
        </w:tabs>
        <w:ind w:left="1080"/>
        <w:jc w:val="both"/>
        <w:rPr>
          <w:sz w:val="28"/>
          <w:szCs w:val="28"/>
        </w:rPr>
      </w:pPr>
      <w:r w:rsidRPr="006B44C2">
        <w:rPr>
          <w:sz w:val="28"/>
          <w:szCs w:val="28"/>
        </w:rPr>
        <w:t xml:space="preserve">приводить примеры единичных и общих понятий, отношений между понятиями; </w:t>
      </w:r>
    </w:p>
    <w:p w:rsidR="006B44C2" w:rsidRPr="006B44C2" w:rsidRDefault="006B44C2" w:rsidP="006B44C2">
      <w:pPr>
        <w:pStyle w:val="Default"/>
        <w:numPr>
          <w:ilvl w:val="0"/>
          <w:numId w:val="9"/>
        </w:numPr>
        <w:tabs>
          <w:tab w:val="clear" w:pos="1440"/>
        </w:tabs>
        <w:ind w:left="1080"/>
        <w:jc w:val="both"/>
        <w:rPr>
          <w:sz w:val="28"/>
          <w:szCs w:val="28"/>
        </w:rPr>
      </w:pPr>
      <w:r w:rsidRPr="006B44C2">
        <w:rPr>
          <w:sz w:val="28"/>
          <w:szCs w:val="28"/>
        </w:rPr>
        <w:t xml:space="preserve">различать необходимые и достаточные условия; </w:t>
      </w:r>
    </w:p>
    <w:p w:rsidR="006B44C2" w:rsidRPr="006B44C2" w:rsidRDefault="006B44C2" w:rsidP="006B44C2">
      <w:pPr>
        <w:pStyle w:val="Default"/>
        <w:numPr>
          <w:ilvl w:val="0"/>
          <w:numId w:val="9"/>
        </w:numPr>
        <w:tabs>
          <w:tab w:val="clear" w:pos="1440"/>
        </w:tabs>
        <w:ind w:left="1080"/>
        <w:jc w:val="both"/>
        <w:rPr>
          <w:sz w:val="28"/>
          <w:szCs w:val="28"/>
        </w:rPr>
      </w:pPr>
      <w:r w:rsidRPr="006B44C2">
        <w:rPr>
          <w:sz w:val="28"/>
          <w:szCs w:val="28"/>
        </w:rPr>
        <w:t xml:space="preserve">иметь представление о позиционных и непозиционных системах счисления; </w:t>
      </w:r>
    </w:p>
    <w:p w:rsidR="006B44C2" w:rsidRPr="006B44C2" w:rsidRDefault="006B44C2" w:rsidP="006B44C2">
      <w:pPr>
        <w:pStyle w:val="Default"/>
        <w:numPr>
          <w:ilvl w:val="0"/>
          <w:numId w:val="9"/>
        </w:numPr>
        <w:tabs>
          <w:tab w:val="clear" w:pos="1440"/>
        </w:tabs>
        <w:ind w:left="1080"/>
        <w:jc w:val="both"/>
        <w:rPr>
          <w:sz w:val="28"/>
          <w:szCs w:val="28"/>
        </w:rPr>
      </w:pPr>
      <w:r w:rsidRPr="006B44C2">
        <w:rPr>
          <w:sz w:val="28"/>
          <w:szCs w:val="28"/>
        </w:rPr>
        <w:t xml:space="preserve">уметь переводить целые десятичные числа в двоичную систему счисления и обратно; </w:t>
      </w:r>
    </w:p>
    <w:p w:rsidR="006B44C2" w:rsidRPr="006B44C2" w:rsidRDefault="006B44C2" w:rsidP="006B44C2">
      <w:pPr>
        <w:pStyle w:val="Default"/>
        <w:numPr>
          <w:ilvl w:val="0"/>
          <w:numId w:val="9"/>
        </w:numPr>
        <w:tabs>
          <w:tab w:val="clear" w:pos="1440"/>
        </w:tabs>
        <w:ind w:left="1080"/>
        <w:jc w:val="both"/>
        <w:rPr>
          <w:sz w:val="28"/>
          <w:szCs w:val="28"/>
        </w:rPr>
      </w:pPr>
      <w:r w:rsidRPr="006B44C2">
        <w:rPr>
          <w:sz w:val="28"/>
          <w:szCs w:val="28"/>
        </w:rPr>
        <w:t xml:space="preserve">иметь представление об алгоритмах, приводить их примеры; </w:t>
      </w:r>
    </w:p>
    <w:p w:rsidR="006B44C2" w:rsidRPr="006B44C2" w:rsidRDefault="006B44C2" w:rsidP="006B44C2">
      <w:pPr>
        <w:pStyle w:val="Default"/>
        <w:numPr>
          <w:ilvl w:val="0"/>
          <w:numId w:val="9"/>
        </w:numPr>
        <w:tabs>
          <w:tab w:val="clear" w:pos="1440"/>
        </w:tabs>
        <w:ind w:left="1080"/>
        <w:jc w:val="both"/>
        <w:rPr>
          <w:sz w:val="28"/>
          <w:szCs w:val="28"/>
        </w:rPr>
      </w:pPr>
      <w:r w:rsidRPr="006B44C2">
        <w:rPr>
          <w:sz w:val="28"/>
          <w:szCs w:val="28"/>
        </w:rPr>
        <w:t xml:space="preserve">иметь представление об исполнителях и системах команд исполнителей; </w:t>
      </w:r>
    </w:p>
    <w:p w:rsidR="006B44C2" w:rsidRPr="006B44C2" w:rsidRDefault="006B44C2" w:rsidP="006B44C2">
      <w:pPr>
        <w:pStyle w:val="Default"/>
        <w:numPr>
          <w:ilvl w:val="0"/>
          <w:numId w:val="9"/>
        </w:numPr>
        <w:tabs>
          <w:tab w:val="clear" w:pos="1440"/>
        </w:tabs>
        <w:ind w:left="1080"/>
        <w:jc w:val="both"/>
        <w:rPr>
          <w:sz w:val="28"/>
          <w:szCs w:val="28"/>
        </w:rPr>
      </w:pPr>
      <w:r w:rsidRPr="006B44C2">
        <w:rPr>
          <w:sz w:val="28"/>
          <w:szCs w:val="28"/>
        </w:rPr>
        <w:t xml:space="preserve">уметь пользоваться стандартным графическим интерфейсом компьютера; </w:t>
      </w:r>
    </w:p>
    <w:p w:rsidR="006B44C2" w:rsidRPr="006B44C2" w:rsidRDefault="006B44C2" w:rsidP="006B44C2">
      <w:pPr>
        <w:pStyle w:val="Default"/>
        <w:numPr>
          <w:ilvl w:val="0"/>
          <w:numId w:val="9"/>
        </w:numPr>
        <w:tabs>
          <w:tab w:val="clear" w:pos="1440"/>
        </w:tabs>
        <w:ind w:left="1080"/>
        <w:jc w:val="both"/>
        <w:rPr>
          <w:sz w:val="28"/>
          <w:szCs w:val="28"/>
        </w:rPr>
      </w:pPr>
      <w:r w:rsidRPr="006B44C2">
        <w:rPr>
          <w:sz w:val="28"/>
          <w:szCs w:val="28"/>
        </w:rPr>
        <w:t xml:space="preserve">определять назначение файла по его расширению; </w:t>
      </w:r>
    </w:p>
    <w:p w:rsidR="006B44C2" w:rsidRPr="006B44C2" w:rsidRDefault="006B44C2" w:rsidP="006B44C2">
      <w:pPr>
        <w:pStyle w:val="Default"/>
        <w:numPr>
          <w:ilvl w:val="0"/>
          <w:numId w:val="9"/>
        </w:numPr>
        <w:tabs>
          <w:tab w:val="clear" w:pos="1440"/>
        </w:tabs>
        <w:ind w:left="1080"/>
        <w:jc w:val="both"/>
        <w:rPr>
          <w:sz w:val="28"/>
          <w:szCs w:val="28"/>
        </w:rPr>
      </w:pPr>
      <w:r w:rsidRPr="006B44C2">
        <w:rPr>
          <w:sz w:val="28"/>
          <w:szCs w:val="28"/>
        </w:rPr>
        <w:t xml:space="preserve">выполнять основные операции с файлами; </w:t>
      </w:r>
    </w:p>
    <w:p w:rsidR="006B44C2" w:rsidRPr="006B44C2" w:rsidRDefault="006B44C2" w:rsidP="006B44C2">
      <w:pPr>
        <w:pStyle w:val="Default"/>
        <w:numPr>
          <w:ilvl w:val="0"/>
          <w:numId w:val="9"/>
        </w:numPr>
        <w:tabs>
          <w:tab w:val="clear" w:pos="1440"/>
        </w:tabs>
        <w:ind w:left="1080"/>
        <w:jc w:val="both"/>
        <w:rPr>
          <w:sz w:val="28"/>
          <w:szCs w:val="28"/>
        </w:rPr>
      </w:pPr>
      <w:r w:rsidRPr="006B44C2">
        <w:rPr>
          <w:sz w:val="28"/>
          <w:szCs w:val="28"/>
        </w:rPr>
        <w:t xml:space="preserve">уметь применять текстовый процессор для набора, редактирования и форматирования текстов, создания списков и таблиц; </w:t>
      </w:r>
    </w:p>
    <w:p w:rsidR="006B44C2" w:rsidRPr="006B44C2" w:rsidRDefault="006B44C2" w:rsidP="006B44C2">
      <w:pPr>
        <w:pStyle w:val="Default"/>
        <w:numPr>
          <w:ilvl w:val="0"/>
          <w:numId w:val="9"/>
        </w:numPr>
        <w:tabs>
          <w:tab w:val="clear" w:pos="1440"/>
        </w:tabs>
        <w:ind w:left="1080"/>
        <w:jc w:val="both"/>
        <w:rPr>
          <w:sz w:val="28"/>
          <w:szCs w:val="28"/>
        </w:rPr>
      </w:pPr>
      <w:r w:rsidRPr="006B44C2">
        <w:rPr>
          <w:sz w:val="28"/>
          <w:szCs w:val="28"/>
        </w:rPr>
        <w:t xml:space="preserve">уметь применять инструменты простейших графических редакторов для создания и редактирования рисунков; </w:t>
      </w:r>
    </w:p>
    <w:p w:rsidR="006B44C2" w:rsidRPr="006B44C2" w:rsidRDefault="006B44C2" w:rsidP="006B44C2">
      <w:pPr>
        <w:pStyle w:val="Default"/>
        <w:numPr>
          <w:ilvl w:val="0"/>
          <w:numId w:val="9"/>
        </w:numPr>
        <w:tabs>
          <w:tab w:val="clear" w:pos="1440"/>
        </w:tabs>
        <w:ind w:left="1080"/>
        <w:jc w:val="both"/>
        <w:rPr>
          <w:sz w:val="28"/>
          <w:szCs w:val="28"/>
        </w:rPr>
      </w:pPr>
      <w:r w:rsidRPr="006B44C2">
        <w:rPr>
          <w:sz w:val="28"/>
          <w:szCs w:val="28"/>
        </w:rPr>
        <w:lastRenderedPageBreak/>
        <w:t xml:space="preserve">создавать простейшие мультимедийные презентации для поддержки своих выступлений; </w:t>
      </w:r>
    </w:p>
    <w:p w:rsidR="006B44C2" w:rsidRPr="006B44C2" w:rsidRDefault="006B44C2" w:rsidP="006B44C2">
      <w:pPr>
        <w:pStyle w:val="Default"/>
        <w:numPr>
          <w:ilvl w:val="0"/>
          <w:numId w:val="9"/>
        </w:numPr>
        <w:tabs>
          <w:tab w:val="clear" w:pos="1440"/>
        </w:tabs>
        <w:ind w:left="1080"/>
        <w:jc w:val="both"/>
        <w:rPr>
          <w:sz w:val="28"/>
          <w:szCs w:val="28"/>
        </w:rPr>
      </w:pPr>
      <w:r w:rsidRPr="006B44C2">
        <w:rPr>
          <w:sz w:val="28"/>
          <w:szCs w:val="28"/>
        </w:rPr>
        <w:t xml:space="preserve">иметь представление об этических нормах работы с информационными объектами. </w:t>
      </w:r>
    </w:p>
    <w:p w:rsidR="006B44C2" w:rsidRPr="006B44C2" w:rsidRDefault="006B44C2" w:rsidP="006B44C2">
      <w:pPr>
        <w:ind w:left="1080"/>
        <w:rPr>
          <w:sz w:val="28"/>
          <w:szCs w:val="28"/>
        </w:rPr>
      </w:pPr>
    </w:p>
    <w:p w:rsidR="00CB59C3" w:rsidRPr="006B44C2" w:rsidRDefault="00CB59C3" w:rsidP="006B44C2">
      <w:pPr>
        <w:shd w:val="clear" w:color="auto" w:fill="FFFFFF"/>
        <w:ind w:right="4" w:firstLine="576"/>
        <w:jc w:val="both"/>
        <w:rPr>
          <w:sz w:val="28"/>
          <w:szCs w:val="28"/>
        </w:rPr>
      </w:pPr>
      <w:bookmarkStart w:id="0" w:name="OLE_LINK1"/>
      <w:bookmarkStart w:id="1" w:name="OLE_LINK2"/>
      <w:r w:rsidRPr="006B44C2">
        <w:rPr>
          <w:color w:val="000000"/>
          <w:sz w:val="28"/>
          <w:szCs w:val="28"/>
        </w:rPr>
        <w:t>Календарно-тематическое планирование</w:t>
      </w:r>
      <w:bookmarkEnd w:id="0"/>
      <w:bookmarkEnd w:id="1"/>
      <w:r w:rsidRPr="006B44C2">
        <w:rPr>
          <w:color w:val="000000"/>
          <w:sz w:val="28"/>
          <w:szCs w:val="28"/>
        </w:rPr>
        <w:t xml:space="preserve"> по информатике и информационным технологиям составлено на </w:t>
      </w:r>
      <w:r w:rsidR="00F72A99" w:rsidRPr="006B44C2">
        <w:rPr>
          <w:color w:val="000000"/>
          <w:sz w:val="28"/>
          <w:szCs w:val="28"/>
        </w:rPr>
        <w:t xml:space="preserve">основе авторской программы </w:t>
      </w:r>
      <w:proofErr w:type="spellStart"/>
      <w:r w:rsidR="00F72A99" w:rsidRPr="006B44C2">
        <w:rPr>
          <w:color w:val="000000"/>
          <w:sz w:val="28"/>
          <w:szCs w:val="28"/>
        </w:rPr>
        <w:t>Л.Л.Босовой</w:t>
      </w:r>
      <w:proofErr w:type="spellEnd"/>
      <w:r w:rsidR="00F72A99" w:rsidRPr="006B44C2">
        <w:rPr>
          <w:color w:val="000000"/>
          <w:sz w:val="28"/>
          <w:szCs w:val="28"/>
        </w:rPr>
        <w:t xml:space="preserve">, которая составлена на </w:t>
      </w:r>
      <w:r w:rsidRPr="006B44C2">
        <w:rPr>
          <w:color w:val="000000"/>
          <w:sz w:val="28"/>
          <w:szCs w:val="28"/>
        </w:rPr>
        <w:t>основе федерального компонента государственного стандарта основного общего образования.</w:t>
      </w:r>
    </w:p>
    <w:p w:rsidR="00126D27" w:rsidRPr="006B44C2" w:rsidRDefault="00126D27" w:rsidP="006B44C2">
      <w:pPr>
        <w:ind w:firstLine="540"/>
        <w:jc w:val="both"/>
        <w:rPr>
          <w:sz w:val="28"/>
          <w:szCs w:val="28"/>
        </w:rPr>
      </w:pPr>
      <w:r w:rsidRPr="006B44C2">
        <w:rPr>
          <w:sz w:val="28"/>
          <w:szCs w:val="28"/>
        </w:rPr>
        <w:t>Календарно-тематическое планирование составлено с учетом следующего учебно-методического комплекта:</w:t>
      </w:r>
    </w:p>
    <w:p w:rsidR="00126D27" w:rsidRPr="006B44C2" w:rsidRDefault="00CB59C3" w:rsidP="006B44C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B44C2">
        <w:rPr>
          <w:sz w:val="28"/>
          <w:szCs w:val="28"/>
        </w:rPr>
        <w:t>Босова</w:t>
      </w:r>
      <w:proofErr w:type="spellEnd"/>
      <w:r w:rsidRPr="006B44C2">
        <w:rPr>
          <w:sz w:val="28"/>
          <w:szCs w:val="28"/>
        </w:rPr>
        <w:t xml:space="preserve"> Л.Л. Информатика. </w:t>
      </w:r>
      <w:r w:rsidR="00A34161" w:rsidRPr="006B44C2">
        <w:rPr>
          <w:sz w:val="28"/>
          <w:szCs w:val="28"/>
        </w:rPr>
        <w:t>6</w:t>
      </w:r>
      <w:r w:rsidRPr="006B44C2">
        <w:rPr>
          <w:sz w:val="28"/>
          <w:szCs w:val="28"/>
        </w:rPr>
        <w:t xml:space="preserve"> </w:t>
      </w:r>
      <w:proofErr w:type="spellStart"/>
      <w:r w:rsidRPr="006B44C2">
        <w:rPr>
          <w:sz w:val="28"/>
          <w:szCs w:val="28"/>
        </w:rPr>
        <w:t>кл</w:t>
      </w:r>
      <w:proofErr w:type="spellEnd"/>
      <w:r w:rsidRPr="006B44C2">
        <w:rPr>
          <w:sz w:val="28"/>
          <w:szCs w:val="28"/>
        </w:rPr>
        <w:t xml:space="preserve">. / </w:t>
      </w:r>
      <w:proofErr w:type="spellStart"/>
      <w:r w:rsidRPr="006B44C2">
        <w:rPr>
          <w:sz w:val="28"/>
          <w:szCs w:val="28"/>
        </w:rPr>
        <w:t>Л.Л.Босова</w:t>
      </w:r>
      <w:proofErr w:type="spellEnd"/>
      <w:r w:rsidRPr="006B44C2">
        <w:rPr>
          <w:sz w:val="28"/>
          <w:szCs w:val="28"/>
        </w:rPr>
        <w:t>. – М.: Бином, 200</w:t>
      </w:r>
      <w:r w:rsidR="00A34161" w:rsidRPr="006B44C2">
        <w:rPr>
          <w:sz w:val="28"/>
          <w:szCs w:val="28"/>
        </w:rPr>
        <w:t>6</w:t>
      </w:r>
    </w:p>
    <w:p w:rsidR="00CB59C3" w:rsidRPr="006B44C2" w:rsidRDefault="00CB59C3" w:rsidP="006B44C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B44C2">
        <w:rPr>
          <w:sz w:val="28"/>
          <w:szCs w:val="28"/>
        </w:rPr>
        <w:t>Босова</w:t>
      </w:r>
      <w:proofErr w:type="spellEnd"/>
      <w:r w:rsidRPr="006B44C2">
        <w:rPr>
          <w:sz w:val="28"/>
          <w:szCs w:val="28"/>
        </w:rPr>
        <w:t xml:space="preserve"> Л.Л. Уроки информатики в 5-6 классах: Методическое пособие / </w:t>
      </w:r>
      <w:proofErr w:type="spellStart"/>
      <w:r w:rsidRPr="006B44C2">
        <w:rPr>
          <w:sz w:val="28"/>
          <w:szCs w:val="28"/>
        </w:rPr>
        <w:t>Л.Л.Босова</w:t>
      </w:r>
      <w:proofErr w:type="spellEnd"/>
      <w:r w:rsidRPr="006B44C2">
        <w:rPr>
          <w:sz w:val="28"/>
          <w:szCs w:val="28"/>
        </w:rPr>
        <w:t xml:space="preserve">, </w:t>
      </w:r>
      <w:proofErr w:type="spellStart"/>
      <w:r w:rsidRPr="006B44C2">
        <w:rPr>
          <w:sz w:val="28"/>
          <w:szCs w:val="28"/>
        </w:rPr>
        <w:t>А.Ю.Босова</w:t>
      </w:r>
      <w:proofErr w:type="spellEnd"/>
      <w:r w:rsidRPr="006B44C2">
        <w:rPr>
          <w:sz w:val="28"/>
          <w:szCs w:val="28"/>
        </w:rPr>
        <w:t>. М.: Бином. Лаборатория знаний, 2004.</w:t>
      </w:r>
    </w:p>
    <w:p w:rsidR="0060769A" w:rsidRDefault="00F72A99" w:rsidP="006B44C2">
      <w:pPr>
        <w:numPr>
          <w:ilvl w:val="0"/>
          <w:numId w:val="1"/>
        </w:numPr>
        <w:jc w:val="both"/>
        <w:rPr>
          <w:sz w:val="28"/>
          <w:szCs w:val="28"/>
        </w:rPr>
      </w:pPr>
      <w:r w:rsidRPr="006B44C2">
        <w:rPr>
          <w:sz w:val="28"/>
          <w:szCs w:val="28"/>
          <w:lang w:val="en-US"/>
        </w:rPr>
        <w:t>CD</w:t>
      </w:r>
      <w:r w:rsidRPr="006B44C2">
        <w:rPr>
          <w:sz w:val="28"/>
          <w:szCs w:val="28"/>
        </w:rPr>
        <w:t xml:space="preserve"> с программно-методической поддержкой</w:t>
      </w:r>
      <w:r w:rsidR="0060769A" w:rsidRPr="006B44C2">
        <w:rPr>
          <w:sz w:val="28"/>
          <w:szCs w:val="28"/>
        </w:rPr>
        <w:t>.</w:t>
      </w:r>
    </w:p>
    <w:p w:rsidR="006B44C2" w:rsidRPr="006B44C2" w:rsidRDefault="006B44C2" w:rsidP="006B44C2">
      <w:pPr>
        <w:ind w:left="1440"/>
        <w:jc w:val="both"/>
        <w:rPr>
          <w:sz w:val="28"/>
          <w:szCs w:val="28"/>
        </w:rPr>
      </w:pPr>
    </w:p>
    <w:p w:rsidR="0060769A" w:rsidRPr="006B44C2" w:rsidRDefault="0060769A" w:rsidP="006B44C2">
      <w:pPr>
        <w:ind w:firstLine="540"/>
        <w:jc w:val="both"/>
        <w:rPr>
          <w:b/>
          <w:sz w:val="28"/>
          <w:szCs w:val="28"/>
        </w:rPr>
      </w:pPr>
      <w:r w:rsidRPr="006B44C2">
        <w:rPr>
          <w:b/>
          <w:sz w:val="28"/>
          <w:szCs w:val="28"/>
        </w:rPr>
        <w:t>Количество часов по плану:</w:t>
      </w:r>
    </w:p>
    <w:p w:rsidR="0060769A" w:rsidRPr="006B44C2" w:rsidRDefault="0060769A" w:rsidP="006B44C2">
      <w:pPr>
        <w:ind w:firstLine="540"/>
        <w:jc w:val="both"/>
        <w:rPr>
          <w:sz w:val="28"/>
          <w:szCs w:val="28"/>
        </w:rPr>
      </w:pPr>
      <w:r w:rsidRPr="006B44C2">
        <w:rPr>
          <w:sz w:val="28"/>
          <w:szCs w:val="28"/>
        </w:rPr>
        <w:t xml:space="preserve">всего – </w:t>
      </w:r>
      <w:r w:rsidR="00786D45">
        <w:rPr>
          <w:sz w:val="28"/>
          <w:szCs w:val="28"/>
        </w:rPr>
        <w:t>17,5</w:t>
      </w:r>
      <w:r w:rsidRPr="006B44C2">
        <w:rPr>
          <w:sz w:val="28"/>
          <w:szCs w:val="28"/>
        </w:rPr>
        <w:t>ч;</w:t>
      </w:r>
    </w:p>
    <w:p w:rsidR="0060769A" w:rsidRPr="006B44C2" w:rsidRDefault="0060769A" w:rsidP="006B44C2">
      <w:pPr>
        <w:ind w:firstLine="540"/>
        <w:jc w:val="both"/>
        <w:rPr>
          <w:sz w:val="28"/>
          <w:szCs w:val="28"/>
        </w:rPr>
      </w:pPr>
      <w:r w:rsidRPr="006B44C2">
        <w:rPr>
          <w:sz w:val="28"/>
          <w:szCs w:val="28"/>
        </w:rPr>
        <w:t xml:space="preserve">в неделю – </w:t>
      </w:r>
      <w:r w:rsidR="00786D45">
        <w:rPr>
          <w:sz w:val="28"/>
          <w:szCs w:val="28"/>
        </w:rPr>
        <w:t>0,5</w:t>
      </w:r>
      <w:r w:rsidRPr="006B44C2">
        <w:rPr>
          <w:sz w:val="28"/>
          <w:szCs w:val="28"/>
        </w:rPr>
        <w:t xml:space="preserve"> ч;</w:t>
      </w:r>
    </w:p>
    <w:p w:rsidR="00417E7E" w:rsidRDefault="00417E7E" w:rsidP="006B44C2">
      <w:pPr>
        <w:ind w:firstLine="540"/>
        <w:jc w:val="both"/>
        <w:rPr>
          <w:sz w:val="28"/>
          <w:szCs w:val="28"/>
        </w:rPr>
      </w:pPr>
      <w:r w:rsidRPr="006B44C2">
        <w:rPr>
          <w:sz w:val="28"/>
          <w:szCs w:val="28"/>
        </w:rPr>
        <w:t xml:space="preserve">практические работы – </w:t>
      </w:r>
      <w:r w:rsidR="00A34161" w:rsidRPr="006B44C2">
        <w:rPr>
          <w:sz w:val="28"/>
          <w:szCs w:val="28"/>
        </w:rPr>
        <w:t>1</w:t>
      </w:r>
      <w:r w:rsidR="00786D45">
        <w:rPr>
          <w:sz w:val="28"/>
          <w:szCs w:val="28"/>
        </w:rPr>
        <w:t>7</w:t>
      </w:r>
      <w:r w:rsidR="00A34161" w:rsidRPr="006B44C2">
        <w:rPr>
          <w:sz w:val="28"/>
          <w:szCs w:val="28"/>
        </w:rPr>
        <w:t>.</w:t>
      </w:r>
    </w:p>
    <w:p w:rsidR="00C65274" w:rsidRDefault="00C65274" w:rsidP="006B44C2">
      <w:pPr>
        <w:ind w:firstLine="540"/>
        <w:jc w:val="both"/>
        <w:rPr>
          <w:sz w:val="28"/>
          <w:szCs w:val="28"/>
        </w:rPr>
      </w:pPr>
    </w:p>
    <w:p w:rsidR="00C65274" w:rsidRDefault="00C65274" w:rsidP="00C65274">
      <w:pPr>
        <w:ind w:left="1260"/>
        <w:jc w:val="both"/>
        <w:rPr>
          <w:sz w:val="28"/>
          <w:szCs w:val="28"/>
        </w:rPr>
      </w:pPr>
    </w:p>
    <w:p w:rsidR="003E57F3" w:rsidRPr="00C90006" w:rsidRDefault="003E57F3" w:rsidP="003E57F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90006">
        <w:rPr>
          <w:rFonts w:ascii="Times New Roman" w:hAnsi="Times New Roman"/>
          <w:b/>
          <w:sz w:val="28"/>
          <w:szCs w:val="28"/>
        </w:rPr>
        <w:t>КРИТЕРИИ И НОРМЫ ОЦЕНКИ</w:t>
      </w:r>
    </w:p>
    <w:p w:rsidR="003E57F3" w:rsidRPr="00C90006" w:rsidRDefault="003E57F3" w:rsidP="003E57F3">
      <w:pPr>
        <w:pStyle w:val="ad"/>
        <w:ind w:left="720" w:firstLine="696"/>
        <w:jc w:val="left"/>
        <w:rPr>
          <w:rFonts w:ascii="Times New Roman" w:hAnsi="Times New Roman"/>
          <w:szCs w:val="28"/>
        </w:rPr>
      </w:pPr>
      <w:r w:rsidRPr="00C90006">
        <w:rPr>
          <w:rFonts w:ascii="Times New Roman" w:hAnsi="Times New Roman"/>
          <w:szCs w:val="28"/>
        </w:rPr>
        <w:t>Критерий оценки устного ответа</w:t>
      </w:r>
    </w:p>
    <w:p w:rsidR="003E57F3" w:rsidRPr="00C90006" w:rsidRDefault="003E57F3" w:rsidP="003E57F3">
      <w:pPr>
        <w:pStyle w:val="ac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«5»</w:t>
      </w:r>
      <w:r w:rsidRPr="00C90006">
        <w:rPr>
          <w:rFonts w:ascii="Times New Roman" w:hAnsi="Times New Roman"/>
          <w:sz w:val="28"/>
          <w:szCs w:val="28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3E57F3" w:rsidRPr="00C90006" w:rsidRDefault="003E57F3" w:rsidP="003E57F3">
      <w:pPr>
        <w:pStyle w:val="ac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«4»</w:t>
      </w:r>
      <w:r w:rsidRPr="00C90006">
        <w:rPr>
          <w:rFonts w:ascii="Times New Roman" w:hAnsi="Times New Roman"/>
          <w:sz w:val="28"/>
          <w:szCs w:val="28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3E57F3" w:rsidRPr="00C90006" w:rsidRDefault="003E57F3" w:rsidP="003E57F3">
      <w:pPr>
        <w:pStyle w:val="ac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«3»</w:t>
      </w:r>
      <w:r w:rsidRPr="00C90006">
        <w:rPr>
          <w:rFonts w:ascii="Times New Roman" w:hAnsi="Times New Roman"/>
          <w:sz w:val="28"/>
          <w:szCs w:val="28"/>
        </w:rPr>
        <w:t>: ответ полный, но при этом допущена существенная ошибка, или неполный, несвязный.</w:t>
      </w:r>
    </w:p>
    <w:p w:rsidR="003E57F3" w:rsidRPr="00C90006" w:rsidRDefault="003E57F3" w:rsidP="003E57F3">
      <w:pPr>
        <w:pStyle w:val="ac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«2»</w:t>
      </w:r>
      <w:r w:rsidRPr="00C90006">
        <w:rPr>
          <w:rFonts w:ascii="Times New Roman" w:hAnsi="Times New Roman"/>
          <w:sz w:val="28"/>
          <w:szCs w:val="28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3E57F3" w:rsidRPr="00C90006" w:rsidRDefault="003E57F3" w:rsidP="003E57F3">
      <w:pPr>
        <w:pStyle w:val="ac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«1»</w:t>
      </w:r>
      <w:r w:rsidRPr="00C90006">
        <w:rPr>
          <w:rFonts w:ascii="Times New Roman" w:hAnsi="Times New Roman"/>
          <w:sz w:val="28"/>
          <w:szCs w:val="28"/>
        </w:rPr>
        <w:t>: отсутствие ответа. </w:t>
      </w:r>
    </w:p>
    <w:p w:rsidR="003E57F3" w:rsidRPr="0011692C" w:rsidRDefault="003E57F3" w:rsidP="003E57F3">
      <w:pPr>
        <w:pStyle w:val="1"/>
        <w:ind w:left="720" w:firstLine="696"/>
        <w:jc w:val="left"/>
      </w:pPr>
      <w:r w:rsidRPr="0011692C">
        <w:lastRenderedPageBreak/>
        <w:t>Критерий оценки практического задания</w:t>
      </w:r>
    </w:p>
    <w:p w:rsidR="003E57F3" w:rsidRPr="00C90006" w:rsidRDefault="003E57F3" w:rsidP="003E57F3">
      <w:pPr>
        <w:pStyle w:val="ac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«5»</w:t>
      </w:r>
      <w:r w:rsidRPr="00C90006">
        <w:rPr>
          <w:rFonts w:ascii="Times New Roman" w:hAnsi="Times New Roman"/>
          <w:sz w:val="28"/>
          <w:szCs w:val="28"/>
        </w:rPr>
        <w:t xml:space="preserve">: 1) работа выполнена полностью и правильно; сделаны правильные выводы; </w:t>
      </w:r>
      <w:proofErr w:type="gramStart"/>
      <w:r w:rsidRPr="00C90006">
        <w:rPr>
          <w:rFonts w:ascii="Times New Roman" w:hAnsi="Times New Roman"/>
          <w:sz w:val="28"/>
          <w:szCs w:val="28"/>
        </w:rPr>
        <w:t xml:space="preserve">2) </w:t>
      </w:r>
      <w:proofErr w:type="gramEnd"/>
      <w:r w:rsidRPr="00C90006">
        <w:rPr>
          <w:rFonts w:ascii="Times New Roman" w:hAnsi="Times New Roman"/>
          <w:sz w:val="28"/>
          <w:szCs w:val="28"/>
        </w:rPr>
        <w:t>работа выполнена по плану с учетом техники безопасности.</w:t>
      </w:r>
    </w:p>
    <w:p w:rsidR="003E57F3" w:rsidRPr="00C90006" w:rsidRDefault="003E57F3" w:rsidP="003E57F3">
      <w:pPr>
        <w:pStyle w:val="ac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«4»</w:t>
      </w:r>
      <w:r w:rsidRPr="00C90006">
        <w:rPr>
          <w:rFonts w:ascii="Times New Roman" w:hAnsi="Times New Roman"/>
          <w:sz w:val="28"/>
          <w:szCs w:val="28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3E57F3" w:rsidRPr="00C90006" w:rsidRDefault="003E57F3" w:rsidP="003E57F3">
      <w:pPr>
        <w:pStyle w:val="ac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«3»</w:t>
      </w:r>
      <w:r w:rsidRPr="00C90006">
        <w:rPr>
          <w:rFonts w:ascii="Times New Roman" w:hAnsi="Times New Roman"/>
          <w:sz w:val="28"/>
          <w:szCs w:val="28"/>
        </w:rPr>
        <w:t>: работа выполнена правильно не менее чем на половину или допущена существенная ошибка.</w:t>
      </w:r>
    </w:p>
    <w:p w:rsidR="003E57F3" w:rsidRPr="00C90006" w:rsidRDefault="003E57F3" w:rsidP="003E57F3">
      <w:pPr>
        <w:pStyle w:val="ac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«2»</w:t>
      </w:r>
      <w:r w:rsidRPr="00C90006">
        <w:rPr>
          <w:rFonts w:ascii="Times New Roman" w:hAnsi="Times New Roman"/>
          <w:sz w:val="28"/>
          <w:szCs w:val="28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3E57F3" w:rsidRPr="00C90006" w:rsidRDefault="003E57F3" w:rsidP="003E57F3">
      <w:pPr>
        <w:pStyle w:val="ac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«1»</w:t>
      </w:r>
      <w:r w:rsidRPr="00C90006">
        <w:rPr>
          <w:rFonts w:ascii="Times New Roman" w:hAnsi="Times New Roman"/>
          <w:sz w:val="28"/>
          <w:szCs w:val="28"/>
        </w:rPr>
        <w:t>: работа не выполнена.</w:t>
      </w:r>
    </w:p>
    <w:p w:rsidR="00C65274" w:rsidRPr="006B44C2" w:rsidRDefault="00C65274" w:rsidP="006B44C2">
      <w:pPr>
        <w:ind w:firstLine="540"/>
        <w:jc w:val="both"/>
        <w:rPr>
          <w:sz w:val="28"/>
          <w:szCs w:val="28"/>
        </w:rPr>
      </w:pPr>
      <w:bookmarkStart w:id="2" w:name="_GoBack"/>
      <w:bookmarkEnd w:id="2"/>
    </w:p>
    <w:tbl>
      <w:tblPr>
        <w:tblStyle w:val="a3"/>
        <w:tblW w:w="108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86"/>
        <w:gridCol w:w="1554"/>
        <w:gridCol w:w="5108"/>
        <w:gridCol w:w="1843"/>
        <w:gridCol w:w="1559"/>
      </w:tblGrid>
      <w:tr w:rsidR="007A2CB2" w:rsidRPr="007A2CB2" w:rsidTr="007A2CB2">
        <w:tc>
          <w:tcPr>
            <w:tcW w:w="786" w:type="dxa"/>
            <w:vAlign w:val="center"/>
          </w:tcPr>
          <w:p w:rsidR="007A2CB2" w:rsidRPr="007A2CB2" w:rsidRDefault="007A2CB2" w:rsidP="007A2CB2">
            <w:pPr>
              <w:pageBreakBefore/>
              <w:jc w:val="center"/>
              <w:rPr>
                <w:sz w:val="28"/>
                <w:szCs w:val="28"/>
              </w:rPr>
            </w:pPr>
            <w:r w:rsidRPr="007A2CB2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A2CB2">
              <w:rPr>
                <w:sz w:val="28"/>
                <w:szCs w:val="28"/>
              </w:rPr>
              <w:t>п</w:t>
            </w:r>
            <w:proofErr w:type="gramEnd"/>
            <w:r w:rsidRPr="007A2CB2">
              <w:rPr>
                <w:sz w:val="28"/>
                <w:szCs w:val="28"/>
              </w:rPr>
              <w:t>/п</w:t>
            </w:r>
          </w:p>
        </w:tc>
        <w:tc>
          <w:tcPr>
            <w:tcW w:w="1554" w:type="dxa"/>
            <w:vAlign w:val="center"/>
          </w:tcPr>
          <w:p w:rsidR="007A2CB2" w:rsidRPr="007A2CB2" w:rsidRDefault="007A2CB2" w:rsidP="007A2CB2">
            <w:pPr>
              <w:pageBreakBefore/>
              <w:ind w:right="-108"/>
              <w:jc w:val="center"/>
              <w:rPr>
                <w:sz w:val="28"/>
                <w:szCs w:val="28"/>
              </w:rPr>
            </w:pPr>
            <w:r w:rsidRPr="007A2CB2">
              <w:rPr>
                <w:sz w:val="28"/>
                <w:szCs w:val="28"/>
              </w:rPr>
              <w:t>Дата</w:t>
            </w:r>
          </w:p>
          <w:p w:rsidR="007A2CB2" w:rsidRPr="007A2CB2" w:rsidRDefault="007A2CB2" w:rsidP="007A2CB2">
            <w:pPr>
              <w:pageBreakBefore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vAlign w:val="center"/>
          </w:tcPr>
          <w:p w:rsidR="007A2CB2" w:rsidRPr="007A2CB2" w:rsidRDefault="007A2CB2" w:rsidP="007A2CB2">
            <w:pPr>
              <w:pageBreakBefore/>
              <w:jc w:val="center"/>
              <w:rPr>
                <w:sz w:val="28"/>
                <w:szCs w:val="28"/>
              </w:rPr>
            </w:pPr>
            <w:r w:rsidRPr="007A2CB2">
              <w:rPr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7A2CB2" w:rsidRPr="007A2CB2" w:rsidRDefault="007A2CB2" w:rsidP="007A2CB2">
            <w:pPr>
              <w:pageBreakBefore/>
              <w:jc w:val="center"/>
              <w:rPr>
                <w:sz w:val="28"/>
                <w:szCs w:val="28"/>
              </w:rPr>
            </w:pPr>
            <w:r w:rsidRPr="007A2CB2">
              <w:rPr>
                <w:sz w:val="28"/>
                <w:szCs w:val="28"/>
              </w:rPr>
              <w:t>Вид контроля</w:t>
            </w:r>
          </w:p>
        </w:tc>
        <w:tc>
          <w:tcPr>
            <w:tcW w:w="1559" w:type="dxa"/>
            <w:vAlign w:val="center"/>
          </w:tcPr>
          <w:p w:rsidR="007A2CB2" w:rsidRPr="007A2CB2" w:rsidRDefault="007A2CB2" w:rsidP="007A2CB2">
            <w:pPr>
              <w:pageBreakBefore/>
              <w:ind w:right="-183" w:hanging="162"/>
              <w:jc w:val="center"/>
              <w:rPr>
                <w:sz w:val="28"/>
                <w:szCs w:val="28"/>
              </w:rPr>
            </w:pPr>
            <w:r w:rsidRPr="007A2CB2">
              <w:rPr>
                <w:sz w:val="28"/>
                <w:szCs w:val="28"/>
              </w:rPr>
              <w:t>Примечания</w:t>
            </w:r>
          </w:p>
        </w:tc>
      </w:tr>
      <w:tr w:rsidR="00A174C0" w:rsidRPr="00FF1F6E" w:rsidTr="007A2CB2">
        <w:tc>
          <w:tcPr>
            <w:tcW w:w="786" w:type="dxa"/>
            <w:vAlign w:val="center"/>
          </w:tcPr>
          <w:p w:rsidR="00A174C0" w:rsidRPr="00FF1F6E" w:rsidRDefault="007A2CB2" w:rsidP="007A2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1-2 неделя</w:t>
            </w:r>
          </w:p>
        </w:tc>
        <w:tc>
          <w:tcPr>
            <w:tcW w:w="5108" w:type="dxa"/>
            <w:vAlign w:val="center"/>
          </w:tcPr>
          <w:p w:rsidR="00A174C0" w:rsidRPr="00FF1F6E" w:rsidRDefault="00A174C0" w:rsidP="007A2CB2">
            <w:pPr>
              <w:jc w:val="center"/>
              <w:rPr>
                <w:color w:val="000000"/>
                <w:sz w:val="28"/>
                <w:szCs w:val="28"/>
              </w:rPr>
            </w:pPr>
            <w:r w:rsidRPr="00FF1F6E">
              <w:rPr>
                <w:color w:val="000000"/>
                <w:sz w:val="28"/>
                <w:szCs w:val="28"/>
              </w:rPr>
              <w:t>Инструктаж Т. Б. Правила по поведения в кабинете. Управление. Управление с обратной связью</w:t>
            </w:r>
          </w:p>
        </w:tc>
        <w:tc>
          <w:tcPr>
            <w:tcW w:w="1843" w:type="dxa"/>
            <w:vAlign w:val="center"/>
          </w:tcPr>
          <w:p w:rsidR="00A174C0" w:rsidRPr="00FF1F6E" w:rsidRDefault="007A2CB2" w:rsidP="007A2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</w:p>
        </w:tc>
        <w:tc>
          <w:tcPr>
            <w:tcW w:w="1559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</w:p>
        </w:tc>
      </w:tr>
      <w:tr w:rsidR="00A174C0" w:rsidRPr="00FF1F6E" w:rsidTr="007A2CB2">
        <w:tc>
          <w:tcPr>
            <w:tcW w:w="786" w:type="dxa"/>
            <w:vAlign w:val="center"/>
          </w:tcPr>
          <w:p w:rsidR="00A174C0" w:rsidRPr="00FF1F6E" w:rsidRDefault="007A2CB2" w:rsidP="007A2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3-4 неделя</w:t>
            </w:r>
          </w:p>
        </w:tc>
        <w:tc>
          <w:tcPr>
            <w:tcW w:w="5108" w:type="dxa"/>
            <w:vAlign w:val="center"/>
          </w:tcPr>
          <w:p w:rsidR="00A174C0" w:rsidRPr="00FF1F6E" w:rsidRDefault="00A174C0" w:rsidP="007A2CB2">
            <w:pPr>
              <w:jc w:val="center"/>
              <w:rPr>
                <w:color w:val="000000"/>
                <w:sz w:val="28"/>
                <w:szCs w:val="28"/>
              </w:rPr>
            </w:pPr>
            <w:r w:rsidRPr="00FF1F6E">
              <w:rPr>
                <w:color w:val="000000"/>
                <w:sz w:val="28"/>
                <w:szCs w:val="28"/>
              </w:rPr>
              <w:t>Компьютер – универсальная машина для обработки информации.</w:t>
            </w:r>
          </w:p>
        </w:tc>
        <w:tc>
          <w:tcPr>
            <w:tcW w:w="1843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</w:p>
        </w:tc>
      </w:tr>
      <w:tr w:rsidR="00A174C0" w:rsidRPr="00FF1F6E" w:rsidTr="007A2CB2">
        <w:tc>
          <w:tcPr>
            <w:tcW w:w="786" w:type="dxa"/>
            <w:vAlign w:val="center"/>
          </w:tcPr>
          <w:p w:rsidR="00A174C0" w:rsidRPr="00FF1F6E" w:rsidRDefault="007A2CB2" w:rsidP="007A2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4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5-6 неделя</w:t>
            </w:r>
          </w:p>
        </w:tc>
        <w:tc>
          <w:tcPr>
            <w:tcW w:w="5108" w:type="dxa"/>
            <w:vAlign w:val="center"/>
          </w:tcPr>
          <w:p w:rsidR="00A174C0" w:rsidRPr="00FF1F6E" w:rsidRDefault="00A174C0" w:rsidP="007A2CB2">
            <w:pPr>
              <w:jc w:val="center"/>
              <w:rPr>
                <w:color w:val="000000"/>
                <w:sz w:val="28"/>
                <w:szCs w:val="28"/>
              </w:rPr>
            </w:pPr>
            <w:r w:rsidRPr="00FF1F6E">
              <w:rPr>
                <w:color w:val="000000"/>
                <w:sz w:val="28"/>
                <w:szCs w:val="28"/>
              </w:rPr>
              <w:t>Файлы и папки.</w:t>
            </w:r>
          </w:p>
        </w:tc>
        <w:tc>
          <w:tcPr>
            <w:tcW w:w="1843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</w:p>
        </w:tc>
      </w:tr>
      <w:tr w:rsidR="00A174C0" w:rsidRPr="00FF1F6E" w:rsidTr="007A2CB2">
        <w:tc>
          <w:tcPr>
            <w:tcW w:w="786" w:type="dxa"/>
            <w:vAlign w:val="center"/>
          </w:tcPr>
          <w:p w:rsidR="00A174C0" w:rsidRPr="00FF1F6E" w:rsidRDefault="007A2CB2" w:rsidP="007A2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4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7-8 неделя</w:t>
            </w:r>
          </w:p>
        </w:tc>
        <w:tc>
          <w:tcPr>
            <w:tcW w:w="5108" w:type="dxa"/>
            <w:vAlign w:val="center"/>
          </w:tcPr>
          <w:p w:rsidR="00A174C0" w:rsidRPr="00FF1F6E" w:rsidRDefault="00A174C0" w:rsidP="007A2CB2">
            <w:pPr>
              <w:jc w:val="center"/>
              <w:rPr>
                <w:color w:val="000000"/>
                <w:sz w:val="28"/>
                <w:szCs w:val="28"/>
              </w:rPr>
            </w:pPr>
            <w:r w:rsidRPr="00FF1F6E">
              <w:rPr>
                <w:color w:val="000000"/>
                <w:sz w:val="28"/>
                <w:szCs w:val="28"/>
              </w:rPr>
              <w:t>Двоичное кодирование числовой информации. Кодирование текстовой информации.  Текстовый редактор.</w:t>
            </w:r>
          </w:p>
        </w:tc>
        <w:tc>
          <w:tcPr>
            <w:tcW w:w="1843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</w:p>
        </w:tc>
      </w:tr>
      <w:tr w:rsidR="00A174C0" w:rsidRPr="00FF1F6E" w:rsidTr="007A2CB2">
        <w:tc>
          <w:tcPr>
            <w:tcW w:w="786" w:type="dxa"/>
            <w:vAlign w:val="center"/>
          </w:tcPr>
          <w:p w:rsidR="00A174C0" w:rsidRPr="00FF1F6E" w:rsidRDefault="007A2CB2" w:rsidP="007A2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4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9-10 неделя</w:t>
            </w:r>
          </w:p>
        </w:tc>
        <w:tc>
          <w:tcPr>
            <w:tcW w:w="5108" w:type="dxa"/>
            <w:vAlign w:val="center"/>
          </w:tcPr>
          <w:p w:rsidR="00A174C0" w:rsidRPr="00FF1F6E" w:rsidRDefault="00A174C0" w:rsidP="007A2CB2">
            <w:pPr>
              <w:jc w:val="center"/>
              <w:rPr>
                <w:color w:val="000000"/>
                <w:sz w:val="28"/>
                <w:szCs w:val="28"/>
              </w:rPr>
            </w:pPr>
            <w:r w:rsidRPr="00FF1F6E">
              <w:rPr>
                <w:color w:val="000000"/>
                <w:sz w:val="28"/>
                <w:szCs w:val="28"/>
              </w:rPr>
              <w:t>Растровое кодирование графической информации.</w:t>
            </w:r>
          </w:p>
        </w:tc>
        <w:tc>
          <w:tcPr>
            <w:tcW w:w="1843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</w:p>
        </w:tc>
      </w:tr>
      <w:tr w:rsidR="00A174C0" w:rsidRPr="00FF1F6E" w:rsidTr="007A2CB2">
        <w:tc>
          <w:tcPr>
            <w:tcW w:w="786" w:type="dxa"/>
            <w:vAlign w:val="center"/>
          </w:tcPr>
          <w:p w:rsidR="00A174C0" w:rsidRPr="00FF1F6E" w:rsidRDefault="007A2CB2" w:rsidP="007A2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4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11-12 неделя</w:t>
            </w:r>
          </w:p>
        </w:tc>
        <w:tc>
          <w:tcPr>
            <w:tcW w:w="5108" w:type="dxa"/>
            <w:vAlign w:val="center"/>
          </w:tcPr>
          <w:p w:rsidR="00A174C0" w:rsidRPr="00FF1F6E" w:rsidRDefault="00A174C0" w:rsidP="007A2CB2">
            <w:pPr>
              <w:jc w:val="center"/>
              <w:rPr>
                <w:color w:val="000000"/>
                <w:sz w:val="28"/>
                <w:szCs w:val="28"/>
              </w:rPr>
            </w:pPr>
            <w:r w:rsidRPr="00FF1F6E">
              <w:rPr>
                <w:color w:val="000000"/>
                <w:sz w:val="28"/>
                <w:szCs w:val="28"/>
              </w:rPr>
              <w:t>Векторное  кодирование графической информации.</w:t>
            </w:r>
          </w:p>
        </w:tc>
        <w:tc>
          <w:tcPr>
            <w:tcW w:w="1843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</w:p>
        </w:tc>
      </w:tr>
      <w:tr w:rsidR="00A174C0" w:rsidRPr="00FF1F6E" w:rsidTr="007A2CB2">
        <w:tc>
          <w:tcPr>
            <w:tcW w:w="786" w:type="dxa"/>
            <w:vAlign w:val="center"/>
          </w:tcPr>
          <w:p w:rsidR="00A174C0" w:rsidRPr="00FF1F6E" w:rsidRDefault="007A2CB2" w:rsidP="007A2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4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13-14 неделя</w:t>
            </w:r>
          </w:p>
        </w:tc>
        <w:tc>
          <w:tcPr>
            <w:tcW w:w="5108" w:type="dxa"/>
            <w:vAlign w:val="center"/>
          </w:tcPr>
          <w:p w:rsidR="00A174C0" w:rsidRPr="00FF1F6E" w:rsidRDefault="00A174C0" w:rsidP="007A2CB2">
            <w:pPr>
              <w:jc w:val="center"/>
              <w:rPr>
                <w:color w:val="000000"/>
                <w:sz w:val="28"/>
                <w:szCs w:val="28"/>
              </w:rPr>
            </w:pPr>
            <w:r w:rsidRPr="00FF1F6E">
              <w:rPr>
                <w:color w:val="000000"/>
                <w:sz w:val="28"/>
                <w:szCs w:val="28"/>
              </w:rPr>
              <w:t>Единицы измерения информации. Информация и знания.</w:t>
            </w:r>
          </w:p>
        </w:tc>
        <w:tc>
          <w:tcPr>
            <w:tcW w:w="1843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</w:p>
        </w:tc>
      </w:tr>
      <w:tr w:rsidR="00A174C0" w:rsidRPr="00FF1F6E" w:rsidTr="007A2CB2">
        <w:tc>
          <w:tcPr>
            <w:tcW w:w="786" w:type="dxa"/>
            <w:vAlign w:val="center"/>
          </w:tcPr>
          <w:p w:rsidR="00A174C0" w:rsidRPr="00FF1F6E" w:rsidRDefault="007A2CB2" w:rsidP="007A2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4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15-16 неделя</w:t>
            </w:r>
          </w:p>
        </w:tc>
        <w:tc>
          <w:tcPr>
            <w:tcW w:w="5108" w:type="dxa"/>
            <w:vAlign w:val="center"/>
          </w:tcPr>
          <w:p w:rsidR="00A174C0" w:rsidRPr="00FF1F6E" w:rsidRDefault="00A174C0" w:rsidP="007A2CB2">
            <w:pPr>
              <w:jc w:val="center"/>
              <w:rPr>
                <w:color w:val="000000"/>
                <w:sz w:val="28"/>
                <w:szCs w:val="28"/>
              </w:rPr>
            </w:pPr>
            <w:r w:rsidRPr="00FF1F6E">
              <w:rPr>
                <w:color w:val="000000"/>
                <w:sz w:val="28"/>
                <w:szCs w:val="28"/>
              </w:rPr>
              <w:t>Понятие как форма мышления. Как образуются понятия.</w:t>
            </w:r>
          </w:p>
        </w:tc>
        <w:tc>
          <w:tcPr>
            <w:tcW w:w="1843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</w:p>
        </w:tc>
      </w:tr>
      <w:tr w:rsidR="00A174C0" w:rsidRPr="00FF1F6E" w:rsidTr="007A2CB2">
        <w:tc>
          <w:tcPr>
            <w:tcW w:w="786" w:type="dxa"/>
            <w:vAlign w:val="center"/>
          </w:tcPr>
          <w:p w:rsidR="00A174C0" w:rsidRPr="00FF1F6E" w:rsidRDefault="007A2CB2" w:rsidP="007A2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4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17-18 неделя</w:t>
            </w:r>
          </w:p>
        </w:tc>
        <w:tc>
          <w:tcPr>
            <w:tcW w:w="5108" w:type="dxa"/>
            <w:vAlign w:val="center"/>
          </w:tcPr>
          <w:p w:rsidR="00A174C0" w:rsidRPr="00FF1F6E" w:rsidRDefault="00A174C0" w:rsidP="007A2CB2">
            <w:pPr>
              <w:jc w:val="center"/>
              <w:rPr>
                <w:color w:val="000000"/>
                <w:sz w:val="28"/>
                <w:szCs w:val="28"/>
              </w:rPr>
            </w:pPr>
            <w:r w:rsidRPr="00FF1F6E">
              <w:rPr>
                <w:color w:val="000000"/>
                <w:sz w:val="28"/>
                <w:szCs w:val="28"/>
              </w:rPr>
              <w:t>Структурирование и визуализация информации.</w:t>
            </w:r>
          </w:p>
        </w:tc>
        <w:tc>
          <w:tcPr>
            <w:tcW w:w="1843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</w:p>
        </w:tc>
      </w:tr>
      <w:tr w:rsidR="00A174C0" w:rsidRPr="00FF1F6E" w:rsidTr="007A2CB2">
        <w:tc>
          <w:tcPr>
            <w:tcW w:w="786" w:type="dxa"/>
            <w:vAlign w:val="center"/>
          </w:tcPr>
          <w:p w:rsidR="00A174C0" w:rsidRPr="00FF1F6E" w:rsidRDefault="007A2CB2" w:rsidP="007A2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4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19-20 неделя</w:t>
            </w:r>
          </w:p>
        </w:tc>
        <w:tc>
          <w:tcPr>
            <w:tcW w:w="5108" w:type="dxa"/>
            <w:vAlign w:val="center"/>
          </w:tcPr>
          <w:p w:rsidR="00A174C0" w:rsidRPr="00FF1F6E" w:rsidRDefault="00A174C0" w:rsidP="007A2CB2">
            <w:pPr>
              <w:jc w:val="center"/>
              <w:rPr>
                <w:color w:val="000000"/>
                <w:sz w:val="28"/>
                <w:szCs w:val="28"/>
              </w:rPr>
            </w:pPr>
            <w:r w:rsidRPr="00FF1F6E">
              <w:rPr>
                <w:color w:val="000000"/>
                <w:sz w:val="28"/>
                <w:szCs w:val="28"/>
              </w:rPr>
              <w:t>Содержание и объём понятия.</w:t>
            </w:r>
          </w:p>
        </w:tc>
        <w:tc>
          <w:tcPr>
            <w:tcW w:w="1843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</w:p>
        </w:tc>
      </w:tr>
      <w:tr w:rsidR="00A174C0" w:rsidRPr="00FF1F6E" w:rsidTr="007A2CB2">
        <w:tc>
          <w:tcPr>
            <w:tcW w:w="786" w:type="dxa"/>
            <w:vAlign w:val="center"/>
          </w:tcPr>
          <w:p w:rsidR="00A174C0" w:rsidRPr="00FF1F6E" w:rsidRDefault="007A2CB2" w:rsidP="007A2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4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21-22 неделя</w:t>
            </w:r>
          </w:p>
        </w:tc>
        <w:tc>
          <w:tcPr>
            <w:tcW w:w="5108" w:type="dxa"/>
            <w:vAlign w:val="center"/>
          </w:tcPr>
          <w:p w:rsidR="00A174C0" w:rsidRPr="00FF1F6E" w:rsidRDefault="00A174C0" w:rsidP="007A2CB2">
            <w:pPr>
              <w:jc w:val="center"/>
              <w:rPr>
                <w:color w:val="000000"/>
                <w:sz w:val="28"/>
                <w:szCs w:val="28"/>
              </w:rPr>
            </w:pPr>
            <w:r w:rsidRPr="00FF1F6E">
              <w:rPr>
                <w:color w:val="000000"/>
                <w:sz w:val="28"/>
                <w:szCs w:val="28"/>
              </w:rPr>
              <w:t>Отношение тождества, пересечения и подчинения; соподчинения, противоречия и противоположности.</w:t>
            </w:r>
          </w:p>
        </w:tc>
        <w:tc>
          <w:tcPr>
            <w:tcW w:w="1843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</w:p>
        </w:tc>
      </w:tr>
      <w:tr w:rsidR="00A174C0" w:rsidRPr="00FF1F6E" w:rsidTr="007A2CB2">
        <w:tc>
          <w:tcPr>
            <w:tcW w:w="786" w:type="dxa"/>
            <w:vAlign w:val="center"/>
          </w:tcPr>
          <w:p w:rsidR="00A174C0" w:rsidRPr="00FF1F6E" w:rsidRDefault="007A2CB2" w:rsidP="007A2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4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23-24 неделя</w:t>
            </w:r>
          </w:p>
        </w:tc>
        <w:tc>
          <w:tcPr>
            <w:tcW w:w="5108" w:type="dxa"/>
            <w:vAlign w:val="center"/>
          </w:tcPr>
          <w:p w:rsidR="00A174C0" w:rsidRPr="00FF1F6E" w:rsidRDefault="00A174C0" w:rsidP="007A2CB2">
            <w:pPr>
              <w:jc w:val="center"/>
              <w:rPr>
                <w:color w:val="000000"/>
                <w:sz w:val="28"/>
                <w:szCs w:val="28"/>
              </w:rPr>
            </w:pPr>
            <w:r w:rsidRPr="00FF1F6E">
              <w:rPr>
                <w:color w:val="000000"/>
                <w:sz w:val="28"/>
                <w:szCs w:val="28"/>
              </w:rPr>
              <w:t>Определение понятия. Классификация.</w:t>
            </w:r>
          </w:p>
        </w:tc>
        <w:tc>
          <w:tcPr>
            <w:tcW w:w="1843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</w:p>
        </w:tc>
      </w:tr>
      <w:tr w:rsidR="00A174C0" w:rsidRPr="00FF1F6E" w:rsidTr="007A2CB2">
        <w:tc>
          <w:tcPr>
            <w:tcW w:w="786" w:type="dxa"/>
            <w:vAlign w:val="center"/>
          </w:tcPr>
          <w:p w:rsidR="00A174C0" w:rsidRPr="00FF1F6E" w:rsidRDefault="007A2CB2" w:rsidP="007A2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4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25-26 неделя</w:t>
            </w:r>
          </w:p>
        </w:tc>
        <w:tc>
          <w:tcPr>
            <w:tcW w:w="5108" w:type="dxa"/>
            <w:vAlign w:val="center"/>
          </w:tcPr>
          <w:p w:rsidR="00A174C0" w:rsidRPr="00FF1F6E" w:rsidRDefault="00A174C0" w:rsidP="007A2CB2">
            <w:pPr>
              <w:jc w:val="center"/>
              <w:rPr>
                <w:color w:val="000000"/>
                <w:sz w:val="28"/>
                <w:szCs w:val="28"/>
              </w:rPr>
            </w:pPr>
            <w:r w:rsidRPr="00FF1F6E">
              <w:rPr>
                <w:color w:val="000000"/>
                <w:sz w:val="28"/>
                <w:szCs w:val="28"/>
              </w:rPr>
              <w:t>Суждение, как форма мышления. Умозаключение как форма мышления.</w:t>
            </w:r>
          </w:p>
        </w:tc>
        <w:tc>
          <w:tcPr>
            <w:tcW w:w="1843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</w:p>
        </w:tc>
      </w:tr>
      <w:tr w:rsidR="00A174C0" w:rsidRPr="00FF1F6E" w:rsidTr="007A2CB2">
        <w:tc>
          <w:tcPr>
            <w:tcW w:w="786" w:type="dxa"/>
            <w:vAlign w:val="center"/>
          </w:tcPr>
          <w:p w:rsidR="00A174C0" w:rsidRPr="00FF1F6E" w:rsidRDefault="007A2CB2" w:rsidP="007A2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4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27-28 неделя</w:t>
            </w:r>
          </w:p>
        </w:tc>
        <w:tc>
          <w:tcPr>
            <w:tcW w:w="5108" w:type="dxa"/>
            <w:vAlign w:val="center"/>
          </w:tcPr>
          <w:p w:rsidR="00A174C0" w:rsidRPr="00FF1F6E" w:rsidRDefault="00A174C0" w:rsidP="007A2CB2">
            <w:pPr>
              <w:jc w:val="center"/>
              <w:rPr>
                <w:color w:val="000000"/>
                <w:sz w:val="28"/>
                <w:szCs w:val="28"/>
              </w:rPr>
            </w:pPr>
            <w:r w:rsidRPr="00FF1F6E">
              <w:rPr>
                <w:color w:val="000000"/>
                <w:sz w:val="28"/>
                <w:szCs w:val="28"/>
              </w:rPr>
              <w:t>Что такое алгоритм. Исполнители вокруг нас. Формы записи алгоритмов.</w:t>
            </w:r>
          </w:p>
        </w:tc>
        <w:tc>
          <w:tcPr>
            <w:tcW w:w="1843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</w:p>
        </w:tc>
      </w:tr>
      <w:tr w:rsidR="00A174C0" w:rsidRPr="00FF1F6E" w:rsidTr="007A2CB2">
        <w:tc>
          <w:tcPr>
            <w:tcW w:w="786" w:type="dxa"/>
            <w:vAlign w:val="center"/>
          </w:tcPr>
          <w:p w:rsidR="00A174C0" w:rsidRPr="00FF1F6E" w:rsidRDefault="007A2CB2" w:rsidP="007A2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4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29-30 неделя</w:t>
            </w:r>
          </w:p>
        </w:tc>
        <w:tc>
          <w:tcPr>
            <w:tcW w:w="5108" w:type="dxa"/>
            <w:vAlign w:val="center"/>
          </w:tcPr>
          <w:p w:rsidR="00A174C0" w:rsidRPr="00FF1F6E" w:rsidRDefault="00A174C0" w:rsidP="007A2CB2">
            <w:pPr>
              <w:jc w:val="center"/>
              <w:rPr>
                <w:color w:val="000000"/>
                <w:sz w:val="28"/>
                <w:szCs w:val="28"/>
              </w:rPr>
            </w:pPr>
            <w:r w:rsidRPr="00FF1F6E">
              <w:rPr>
                <w:color w:val="000000"/>
                <w:sz w:val="28"/>
                <w:szCs w:val="28"/>
              </w:rPr>
              <w:t>Линейные алгоритмы.</w:t>
            </w:r>
          </w:p>
        </w:tc>
        <w:tc>
          <w:tcPr>
            <w:tcW w:w="1843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  <w:vAlign w:val="center"/>
          </w:tcPr>
          <w:p w:rsidR="00A174C0" w:rsidRPr="00FF1F6E" w:rsidRDefault="00A174C0" w:rsidP="007A2CB2">
            <w:pPr>
              <w:jc w:val="center"/>
              <w:rPr>
                <w:sz w:val="28"/>
                <w:szCs w:val="28"/>
              </w:rPr>
            </w:pPr>
          </w:p>
        </w:tc>
      </w:tr>
      <w:tr w:rsidR="00FF1F6E" w:rsidRPr="00FF1F6E" w:rsidTr="007A2CB2">
        <w:tc>
          <w:tcPr>
            <w:tcW w:w="786" w:type="dxa"/>
            <w:vAlign w:val="center"/>
          </w:tcPr>
          <w:p w:rsidR="00FF1F6E" w:rsidRPr="00FF1F6E" w:rsidRDefault="007A2CB2" w:rsidP="007A2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4" w:type="dxa"/>
            <w:vAlign w:val="center"/>
          </w:tcPr>
          <w:p w:rsidR="00FF1F6E" w:rsidRPr="00FF1F6E" w:rsidRDefault="00FF1F6E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31-32 неделя</w:t>
            </w:r>
          </w:p>
        </w:tc>
        <w:tc>
          <w:tcPr>
            <w:tcW w:w="5108" w:type="dxa"/>
            <w:vAlign w:val="center"/>
          </w:tcPr>
          <w:p w:rsidR="00FF1F6E" w:rsidRPr="00FF1F6E" w:rsidRDefault="00FF1F6E" w:rsidP="007A2CB2">
            <w:pPr>
              <w:jc w:val="center"/>
              <w:rPr>
                <w:color w:val="000000"/>
                <w:sz w:val="28"/>
                <w:szCs w:val="28"/>
              </w:rPr>
            </w:pPr>
            <w:r w:rsidRPr="00FF1F6E">
              <w:rPr>
                <w:color w:val="000000"/>
                <w:sz w:val="28"/>
                <w:szCs w:val="28"/>
              </w:rPr>
              <w:t>Алгоритмы с ветвлениями. Циклические алгоритмы.</w:t>
            </w:r>
          </w:p>
        </w:tc>
        <w:tc>
          <w:tcPr>
            <w:tcW w:w="1843" w:type="dxa"/>
            <w:vAlign w:val="center"/>
          </w:tcPr>
          <w:p w:rsidR="00FF1F6E" w:rsidRPr="00FF1F6E" w:rsidRDefault="00FF1F6E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  <w:vAlign w:val="center"/>
          </w:tcPr>
          <w:p w:rsidR="00FF1F6E" w:rsidRPr="00FF1F6E" w:rsidRDefault="00FF1F6E" w:rsidP="007A2CB2">
            <w:pPr>
              <w:jc w:val="center"/>
              <w:rPr>
                <w:sz w:val="28"/>
                <w:szCs w:val="28"/>
              </w:rPr>
            </w:pPr>
          </w:p>
        </w:tc>
      </w:tr>
      <w:tr w:rsidR="00FF1F6E" w:rsidRPr="00FF1F6E" w:rsidTr="007A2CB2">
        <w:tc>
          <w:tcPr>
            <w:tcW w:w="786" w:type="dxa"/>
            <w:vAlign w:val="center"/>
          </w:tcPr>
          <w:p w:rsidR="00FF1F6E" w:rsidRPr="00FF1F6E" w:rsidRDefault="007A2CB2" w:rsidP="007A2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4" w:type="dxa"/>
            <w:vAlign w:val="center"/>
          </w:tcPr>
          <w:p w:rsidR="00FF1F6E" w:rsidRPr="00FF1F6E" w:rsidRDefault="00FF1F6E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33-34 неделя</w:t>
            </w:r>
          </w:p>
        </w:tc>
        <w:tc>
          <w:tcPr>
            <w:tcW w:w="5108" w:type="dxa"/>
            <w:vAlign w:val="center"/>
          </w:tcPr>
          <w:p w:rsidR="00FF1F6E" w:rsidRPr="00FF1F6E" w:rsidRDefault="00FF1F6E" w:rsidP="007A2CB2">
            <w:pPr>
              <w:jc w:val="center"/>
              <w:rPr>
                <w:color w:val="000000"/>
                <w:sz w:val="28"/>
                <w:szCs w:val="28"/>
              </w:rPr>
            </w:pPr>
            <w:r w:rsidRPr="00FF1F6E">
              <w:rPr>
                <w:color w:val="000000"/>
                <w:sz w:val="28"/>
                <w:szCs w:val="28"/>
              </w:rPr>
              <w:t>Повторение</w:t>
            </w:r>
            <w:r w:rsidR="00AB79BD">
              <w:rPr>
                <w:color w:val="000000"/>
                <w:sz w:val="28"/>
                <w:szCs w:val="28"/>
              </w:rPr>
              <w:t xml:space="preserve"> изученного материала  за курс 6</w:t>
            </w:r>
            <w:r w:rsidRPr="00FF1F6E">
              <w:rPr>
                <w:color w:val="000000"/>
                <w:sz w:val="28"/>
                <w:szCs w:val="28"/>
              </w:rPr>
              <w:t xml:space="preserve"> класса.</w:t>
            </w:r>
          </w:p>
        </w:tc>
        <w:tc>
          <w:tcPr>
            <w:tcW w:w="1843" w:type="dxa"/>
            <w:vAlign w:val="center"/>
          </w:tcPr>
          <w:p w:rsidR="00FF1F6E" w:rsidRPr="00FF1F6E" w:rsidRDefault="00FF1F6E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  <w:vAlign w:val="center"/>
          </w:tcPr>
          <w:p w:rsidR="00FF1F6E" w:rsidRPr="00FF1F6E" w:rsidRDefault="00FF1F6E" w:rsidP="007A2CB2">
            <w:pPr>
              <w:jc w:val="center"/>
              <w:rPr>
                <w:sz w:val="28"/>
                <w:szCs w:val="28"/>
              </w:rPr>
            </w:pPr>
          </w:p>
        </w:tc>
      </w:tr>
      <w:tr w:rsidR="00FF1F6E" w:rsidRPr="00FF1F6E" w:rsidTr="007A2CB2">
        <w:tc>
          <w:tcPr>
            <w:tcW w:w="786" w:type="dxa"/>
            <w:vAlign w:val="center"/>
          </w:tcPr>
          <w:p w:rsidR="00FF1F6E" w:rsidRPr="00FF1F6E" w:rsidRDefault="007A2CB2" w:rsidP="007A2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4" w:type="dxa"/>
            <w:vAlign w:val="center"/>
          </w:tcPr>
          <w:p w:rsidR="00FF1F6E" w:rsidRPr="00FF1F6E" w:rsidRDefault="00FF1F6E" w:rsidP="007A2CB2">
            <w:pPr>
              <w:jc w:val="center"/>
              <w:rPr>
                <w:sz w:val="28"/>
                <w:szCs w:val="28"/>
              </w:rPr>
            </w:pPr>
            <w:r w:rsidRPr="00FF1F6E">
              <w:rPr>
                <w:sz w:val="28"/>
                <w:szCs w:val="28"/>
              </w:rPr>
              <w:t>35 неделя</w:t>
            </w:r>
          </w:p>
        </w:tc>
        <w:tc>
          <w:tcPr>
            <w:tcW w:w="5108" w:type="dxa"/>
            <w:vAlign w:val="center"/>
          </w:tcPr>
          <w:p w:rsidR="00FF1F6E" w:rsidRPr="00FF1F6E" w:rsidRDefault="00FF1F6E" w:rsidP="007A2CB2">
            <w:pPr>
              <w:jc w:val="center"/>
              <w:rPr>
                <w:color w:val="000000"/>
                <w:sz w:val="28"/>
                <w:szCs w:val="28"/>
              </w:rPr>
            </w:pPr>
            <w:r w:rsidRPr="00FF1F6E">
              <w:rPr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1843" w:type="dxa"/>
            <w:vAlign w:val="center"/>
          </w:tcPr>
          <w:p w:rsidR="00FF1F6E" w:rsidRPr="00FF1F6E" w:rsidRDefault="00FF1F6E" w:rsidP="007A2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F1F6E" w:rsidRPr="00FF1F6E" w:rsidRDefault="00FF1F6E" w:rsidP="007A2C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769A" w:rsidRPr="00297C4C" w:rsidRDefault="0060769A" w:rsidP="00786D45">
      <w:pPr>
        <w:spacing w:line="360" w:lineRule="auto"/>
        <w:jc w:val="both"/>
        <w:rPr>
          <w:sz w:val="28"/>
          <w:szCs w:val="28"/>
        </w:rPr>
      </w:pPr>
    </w:p>
    <w:sectPr w:rsidR="0060769A" w:rsidRPr="00297C4C" w:rsidSect="00786D45">
      <w:footerReference w:type="even" r:id="rId8"/>
      <w:footerReference w:type="default" r:id="rId9"/>
      <w:pgSz w:w="11906" w:h="16838"/>
      <w:pgMar w:top="851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22" w:rsidRDefault="00882522">
      <w:r>
        <w:separator/>
      </w:r>
    </w:p>
  </w:endnote>
  <w:endnote w:type="continuationSeparator" w:id="0">
    <w:p w:rsidR="00882522" w:rsidRDefault="0088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C2" w:rsidRDefault="006B44C2" w:rsidP="00F5786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4C2" w:rsidRDefault="006B44C2" w:rsidP="00A341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C2" w:rsidRDefault="006B44C2" w:rsidP="00F5786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57F3">
      <w:rPr>
        <w:rStyle w:val="a7"/>
        <w:noProof/>
      </w:rPr>
      <w:t>3</w:t>
    </w:r>
    <w:r>
      <w:rPr>
        <w:rStyle w:val="a7"/>
      </w:rPr>
      <w:fldChar w:fldCharType="end"/>
    </w:r>
  </w:p>
  <w:p w:rsidR="006B44C2" w:rsidRDefault="006B44C2" w:rsidP="00A341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22" w:rsidRDefault="00882522">
      <w:r>
        <w:separator/>
      </w:r>
    </w:p>
  </w:footnote>
  <w:footnote w:type="continuationSeparator" w:id="0">
    <w:p w:rsidR="00882522" w:rsidRDefault="00882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66C"/>
    <w:multiLevelType w:val="hybridMultilevel"/>
    <w:tmpl w:val="66DA27BE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>
    <w:nsid w:val="0EDE12DE"/>
    <w:multiLevelType w:val="hybridMultilevel"/>
    <w:tmpl w:val="E3C214F2"/>
    <w:lvl w:ilvl="0" w:tplc="807EEC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8132894"/>
    <w:multiLevelType w:val="hybridMultilevel"/>
    <w:tmpl w:val="EB50E37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B5E7F1D"/>
    <w:multiLevelType w:val="hybridMultilevel"/>
    <w:tmpl w:val="7A9062D8"/>
    <w:lvl w:ilvl="0" w:tplc="807EEC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020DBF"/>
    <w:multiLevelType w:val="hybridMultilevel"/>
    <w:tmpl w:val="F7E23B1E"/>
    <w:lvl w:ilvl="0" w:tplc="807EEC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82A0A"/>
    <w:multiLevelType w:val="hybridMultilevel"/>
    <w:tmpl w:val="E2F0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F32E2"/>
    <w:multiLevelType w:val="hybridMultilevel"/>
    <w:tmpl w:val="A6AED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30C56"/>
    <w:multiLevelType w:val="hybridMultilevel"/>
    <w:tmpl w:val="BE4A98F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472568A"/>
    <w:multiLevelType w:val="hybridMultilevel"/>
    <w:tmpl w:val="498859DC"/>
    <w:lvl w:ilvl="0" w:tplc="807EEC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8E76642"/>
    <w:multiLevelType w:val="hybridMultilevel"/>
    <w:tmpl w:val="7F9E30B2"/>
    <w:lvl w:ilvl="0" w:tplc="2AAC7DB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2B54CAB"/>
    <w:multiLevelType w:val="hybridMultilevel"/>
    <w:tmpl w:val="F33600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4C"/>
    <w:rsid w:val="000403A8"/>
    <w:rsid w:val="000A5F22"/>
    <w:rsid w:val="000B009D"/>
    <w:rsid w:val="00126D27"/>
    <w:rsid w:val="001313FC"/>
    <w:rsid w:val="00132E5A"/>
    <w:rsid w:val="00242044"/>
    <w:rsid w:val="00257648"/>
    <w:rsid w:val="0029680B"/>
    <w:rsid w:val="00297C4C"/>
    <w:rsid w:val="002B3E66"/>
    <w:rsid w:val="00346980"/>
    <w:rsid w:val="003E57F3"/>
    <w:rsid w:val="00417E7E"/>
    <w:rsid w:val="00430139"/>
    <w:rsid w:val="00481C4A"/>
    <w:rsid w:val="00485E59"/>
    <w:rsid w:val="004C4A7C"/>
    <w:rsid w:val="00535EBE"/>
    <w:rsid w:val="00536396"/>
    <w:rsid w:val="00562212"/>
    <w:rsid w:val="00564352"/>
    <w:rsid w:val="005A6A94"/>
    <w:rsid w:val="005C63BB"/>
    <w:rsid w:val="0060769A"/>
    <w:rsid w:val="00620F72"/>
    <w:rsid w:val="006613C0"/>
    <w:rsid w:val="006A0635"/>
    <w:rsid w:val="006B44C2"/>
    <w:rsid w:val="006B50A1"/>
    <w:rsid w:val="00737684"/>
    <w:rsid w:val="00782592"/>
    <w:rsid w:val="00786D45"/>
    <w:rsid w:val="007A2CB2"/>
    <w:rsid w:val="00821DA2"/>
    <w:rsid w:val="00857F19"/>
    <w:rsid w:val="00882522"/>
    <w:rsid w:val="008C0F81"/>
    <w:rsid w:val="009155CE"/>
    <w:rsid w:val="00962780"/>
    <w:rsid w:val="00983144"/>
    <w:rsid w:val="009A369F"/>
    <w:rsid w:val="00A174C0"/>
    <w:rsid w:val="00A34161"/>
    <w:rsid w:val="00A53A29"/>
    <w:rsid w:val="00AB79BD"/>
    <w:rsid w:val="00AD62F4"/>
    <w:rsid w:val="00B10896"/>
    <w:rsid w:val="00B17FDE"/>
    <w:rsid w:val="00B455BE"/>
    <w:rsid w:val="00C169A2"/>
    <w:rsid w:val="00C57448"/>
    <w:rsid w:val="00C640B3"/>
    <w:rsid w:val="00C65274"/>
    <w:rsid w:val="00C73B45"/>
    <w:rsid w:val="00CB3B00"/>
    <w:rsid w:val="00CB59C3"/>
    <w:rsid w:val="00CF363D"/>
    <w:rsid w:val="00D62929"/>
    <w:rsid w:val="00D9379A"/>
    <w:rsid w:val="00D963FA"/>
    <w:rsid w:val="00E349CE"/>
    <w:rsid w:val="00F51DEF"/>
    <w:rsid w:val="00F5786C"/>
    <w:rsid w:val="00F72A99"/>
    <w:rsid w:val="00F87E05"/>
    <w:rsid w:val="00F9645D"/>
    <w:rsid w:val="00FD1162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B44C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B59C3"/>
    <w:pPr>
      <w:shd w:val="clear" w:color="auto" w:fill="FFFFFF"/>
      <w:ind w:firstLine="565"/>
      <w:jc w:val="both"/>
    </w:pPr>
    <w:rPr>
      <w:color w:val="000000"/>
      <w:szCs w:val="17"/>
    </w:rPr>
  </w:style>
  <w:style w:type="paragraph" w:styleId="2">
    <w:name w:val="Body Text Indent 2"/>
    <w:basedOn w:val="a"/>
    <w:rsid w:val="00CB59C3"/>
    <w:pPr>
      <w:shd w:val="clear" w:color="auto" w:fill="FFFFFF"/>
      <w:ind w:firstLine="540"/>
      <w:jc w:val="both"/>
    </w:pPr>
    <w:rPr>
      <w:color w:val="000000"/>
      <w:szCs w:val="17"/>
    </w:rPr>
  </w:style>
  <w:style w:type="paragraph" w:styleId="a5">
    <w:name w:val="Body Text"/>
    <w:basedOn w:val="a"/>
    <w:rsid w:val="00417E7E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6">
    <w:name w:val="footer"/>
    <w:basedOn w:val="a"/>
    <w:rsid w:val="00A3416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4161"/>
  </w:style>
  <w:style w:type="paragraph" w:styleId="a8">
    <w:name w:val="Normal (Web)"/>
    <w:basedOn w:val="a"/>
    <w:rsid w:val="006B44C2"/>
    <w:pPr>
      <w:spacing w:before="100" w:beforeAutospacing="1" w:after="100" w:afterAutospacing="1"/>
      <w:jc w:val="both"/>
    </w:pPr>
  </w:style>
  <w:style w:type="character" w:styleId="a9">
    <w:name w:val="Strong"/>
    <w:basedOn w:val="a0"/>
    <w:qFormat/>
    <w:rsid w:val="006B44C2"/>
    <w:rPr>
      <w:b/>
      <w:bCs/>
    </w:rPr>
  </w:style>
  <w:style w:type="paragraph" w:customStyle="1" w:styleId="Default">
    <w:name w:val="Default"/>
    <w:rsid w:val="006B44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786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86D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17F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link w:val="ae"/>
    <w:uiPriority w:val="10"/>
    <w:qFormat/>
    <w:rsid w:val="00B17FDE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uiPriority w:val="10"/>
    <w:rsid w:val="00B17FDE"/>
    <w:rPr>
      <w:rFonts w:ascii="Arial" w:hAnsi="Arial" w:cs="Arial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B44C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B59C3"/>
    <w:pPr>
      <w:shd w:val="clear" w:color="auto" w:fill="FFFFFF"/>
      <w:ind w:firstLine="565"/>
      <w:jc w:val="both"/>
    </w:pPr>
    <w:rPr>
      <w:color w:val="000000"/>
      <w:szCs w:val="17"/>
    </w:rPr>
  </w:style>
  <w:style w:type="paragraph" w:styleId="2">
    <w:name w:val="Body Text Indent 2"/>
    <w:basedOn w:val="a"/>
    <w:rsid w:val="00CB59C3"/>
    <w:pPr>
      <w:shd w:val="clear" w:color="auto" w:fill="FFFFFF"/>
      <w:ind w:firstLine="540"/>
      <w:jc w:val="both"/>
    </w:pPr>
    <w:rPr>
      <w:color w:val="000000"/>
      <w:szCs w:val="17"/>
    </w:rPr>
  </w:style>
  <w:style w:type="paragraph" w:styleId="a5">
    <w:name w:val="Body Text"/>
    <w:basedOn w:val="a"/>
    <w:rsid w:val="00417E7E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6">
    <w:name w:val="footer"/>
    <w:basedOn w:val="a"/>
    <w:rsid w:val="00A3416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4161"/>
  </w:style>
  <w:style w:type="paragraph" w:styleId="a8">
    <w:name w:val="Normal (Web)"/>
    <w:basedOn w:val="a"/>
    <w:rsid w:val="006B44C2"/>
    <w:pPr>
      <w:spacing w:before="100" w:beforeAutospacing="1" w:after="100" w:afterAutospacing="1"/>
      <w:jc w:val="both"/>
    </w:pPr>
  </w:style>
  <w:style w:type="character" w:styleId="a9">
    <w:name w:val="Strong"/>
    <w:basedOn w:val="a0"/>
    <w:qFormat/>
    <w:rsid w:val="006B44C2"/>
    <w:rPr>
      <w:b/>
      <w:bCs/>
    </w:rPr>
  </w:style>
  <w:style w:type="paragraph" w:customStyle="1" w:styleId="Default">
    <w:name w:val="Default"/>
    <w:rsid w:val="006B44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786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86D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17F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link w:val="ae"/>
    <w:uiPriority w:val="10"/>
    <w:qFormat/>
    <w:rsid w:val="00B17FDE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uiPriority w:val="10"/>
    <w:rsid w:val="00B17FDE"/>
    <w:rPr>
      <w:rFonts w:ascii="Arial" w:hAnsi="Arial" w:cs="Arial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</vt:lpstr>
    </vt:vector>
  </TitlesOfParts>
  <Company>HOME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</dc:title>
  <dc:creator>USER</dc:creator>
  <cp:lastModifiedBy>Andrew</cp:lastModifiedBy>
  <cp:revision>5</cp:revision>
  <cp:lastPrinted>2014-01-19T17:18:00Z</cp:lastPrinted>
  <dcterms:created xsi:type="dcterms:W3CDTF">2014-08-30T18:48:00Z</dcterms:created>
  <dcterms:modified xsi:type="dcterms:W3CDTF">2014-08-30T19:20:00Z</dcterms:modified>
</cp:coreProperties>
</file>