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0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5"/>
        <w:gridCol w:w="3161"/>
        <w:gridCol w:w="3591"/>
      </w:tblGrid>
      <w:tr w:rsidR="006D37DF" w:rsidTr="00CF251B">
        <w:trPr>
          <w:trHeight w:val="1666"/>
        </w:trPr>
        <w:tc>
          <w:tcPr>
            <w:tcW w:w="3305" w:type="dxa"/>
          </w:tcPr>
          <w:p w:rsidR="006D37DF" w:rsidRPr="00E7140E" w:rsidRDefault="006D37DF" w:rsidP="00CF251B">
            <w:pPr>
              <w:rPr>
                <w:color w:val="000000"/>
                <w:sz w:val="22"/>
                <w:szCs w:val="20"/>
              </w:rPr>
            </w:pPr>
            <w:r w:rsidRPr="00E7140E">
              <w:rPr>
                <w:color w:val="000000"/>
                <w:sz w:val="22"/>
                <w:szCs w:val="20"/>
              </w:rPr>
              <w:t xml:space="preserve">Рассмотрен </w:t>
            </w:r>
            <w:r w:rsidR="00E7140E">
              <w:rPr>
                <w:color w:val="000000"/>
                <w:sz w:val="22"/>
                <w:szCs w:val="20"/>
              </w:rPr>
              <w:t xml:space="preserve"> </w:t>
            </w:r>
            <w:r w:rsidRPr="00E7140E">
              <w:rPr>
                <w:color w:val="000000"/>
                <w:sz w:val="22"/>
                <w:szCs w:val="20"/>
              </w:rPr>
              <w:t>на</w:t>
            </w:r>
          </w:p>
          <w:p w:rsidR="006D37DF" w:rsidRPr="00E7140E" w:rsidRDefault="006D37DF" w:rsidP="00CF251B">
            <w:pPr>
              <w:rPr>
                <w:color w:val="000000"/>
                <w:sz w:val="22"/>
                <w:szCs w:val="20"/>
              </w:rPr>
            </w:pPr>
            <w:proofErr w:type="gramStart"/>
            <w:r w:rsidRPr="00E7140E">
              <w:rPr>
                <w:color w:val="000000"/>
                <w:sz w:val="22"/>
                <w:szCs w:val="20"/>
              </w:rPr>
              <w:t>заседании</w:t>
            </w:r>
            <w:proofErr w:type="gramEnd"/>
            <w:r w:rsidRPr="00E7140E">
              <w:rPr>
                <w:color w:val="000000"/>
                <w:sz w:val="22"/>
                <w:szCs w:val="20"/>
              </w:rPr>
              <w:t xml:space="preserve"> МО учителей</w:t>
            </w:r>
          </w:p>
          <w:p w:rsidR="006D37DF" w:rsidRPr="00E7140E" w:rsidRDefault="006D37DF" w:rsidP="00CF251B">
            <w:pPr>
              <w:rPr>
                <w:sz w:val="22"/>
                <w:szCs w:val="20"/>
              </w:rPr>
            </w:pPr>
            <w:r w:rsidRPr="00E7140E">
              <w:rPr>
                <w:sz w:val="22"/>
                <w:szCs w:val="20"/>
              </w:rPr>
              <w:t>образовательных областей «естествознание» и «обществознание»</w:t>
            </w:r>
          </w:p>
          <w:p w:rsidR="006D37DF" w:rsidRPr="00E7140E" w:rsidRDefault="006D37DF" w:rsidP="00CF251B">
            <w:pPr>
              <w:rPr>
                <w:color w:val="000000"/>
                <w:sz w:val="22"/>
                <w:szCs w:val="20"/>
              </w:rPr>
            </w:pPr>
            <w:r w:rsidRPr="00E7140E">
              <w:rPr>
                <w:color w:val="000000"/>
                <w:sz w:val="22"/>
                <w:szCs w:val="20"/>
              </w:rPr>
              <w:t>протокол № 1от 31.08.2009г.</w:t>
            </w:r>
          </w:p>
        </w:tc>
        <w:tc>
          <w:tcPr>
            <w:tcW w:w="3161" w:type="dxa"/>
          </w:tcPr>
          <w:p w:rsidR="006D37DF" w:rsidRPr="00E7140E" w:rsidRDefault="006D37DF" w:rsidP="00CF251B">
            <w:pPr>
              <w:rPr>
                <w:color w:val="000000"/>
                <w:sz w:val="22"/>
                <w:szCs w:val="20"/>
              </w:rPr>
            </w:pPr>
            <w:r w:rsidRPr="00E7140E">
              <w:rPr>
                <w:color w:val="000000"/>
                <w:sz w:val="22"/>
                <w:szCs w:val="20"/>
              </w:rPr>
              <w:t>Рассмотрен и рекомендован</w:t>
            </w:r>
          </w:p>
          <w:p w:rsidR="006D37DF" w:rsidRPr="00E7140E" w:rsidRDefault="006D37DF" w:rsidP="00CF251B">
            <w:pPr>
              <w:rPr>
                <w:color w:val="000000"/>
                <w:sz w:val="22"/>
                <w:szCs w:val="20"/>
              </w:rPr>
            </w:pPr>
            <w:r w:rsidRPr="00E7140E">
              <w:rPr>
                <w:color w:val="000000"/>
                <w:sz w:val="22"/>
                <w:szCs w:val="20"/>
              </w:rPr>
              <w:t>к утверждению методическим   советом</w:t>
            </w:r>
          </w:p>
          <w:p w:rsidR="006D37DF" w:rsidRPr="00E7140E" w:rsidRDefault="006D37DF" w:rsidP="00CF251B">
            <w:pPr>
              <w:rPr>
                <w:color w:val="000000"/>
                <w:sz w:val="22"/>
              </w:rPr>
            </w:pPr>
            <w:r w:rsidRPr="00E7140E">
              <w:rPr>
                <w:color w:val="000000"/>
                <w:sz w:val="22"/>
                <w:szCs w:val="20"/>
              </w:rPr>
              <w:t>протокол № 1 от 02.09.2009</w:t>
            </w:r>
            <w:r w:rsidRPr="00E7140E">
              <w:rPr>
                <w:color w:val="000000"/>
                <w:sz w:val="22"/>
              </w:rPr>
              <w:t xml:space="preserve"> г.</w:t>
            </w:r>
          </w:p>
        </w:tc>
        <w:tc>
          <w:tcPr>
            <w:tcW w:w="3591" w:type="dxa"/>
          </w:tcPr>
          <w:p w:rsidR="006D37DF" w:rsidRPr="00E7140E" w:rsidRDefault="006D37DF" w:rsidP="00CF251B">
            <w:pPr>
              <w:rPr>
                <w:color w:val="000000"/>
                <w:sz w:val="22"/>
              </w:rPr>
            </w:pPr>
            <w:r w:rsidRPr="00E7140E">
              <w:rPr>
                <w:color w:val="000000"/>
                <w:sz w:val="22"/>
              </w:rPr>
              <w:t>Утверждаю</w:t>
            </w:r>
          </w:p>
          <w:p w:rsidR="006D37DF" w:rsidRPr="00E7140E" w:rsidRDefault="006D37DF" w:rsidP="00CF251B">
            <w:pPr>
              <w:rPr>
                <w:color w:val="000000"/>
                <w:sz w:val="22"/>
                <w:szCs w:val="20"/>
              </w:rPr>
            </w:pPr>
            <w:r w:rsidRPr="00E7140E">
              <w:rPr>
                <w:color w:val="000000"/>
                <w:sz w:val="22"/>
                <w:szCs w:val="20"/>
              </w:rPr>
              <w:t>Директор МБОУСОШ № 1</w:t>
            </w:r>
          </w:p>
          <w:p w:rsidR="006D37DF" w:rsidRPr="00E7140E" w:rsidRDefault="006D37DF" w:rsidP="00CF251B">
            <w:pPr>
              <w:rPr>
                <w:color w:val="000000"/>
                <w:sz w:val="22"/>
                <w:szCs w:val="20"/>
              </w:rPr>
            </w:pPr>
            <w:r w:rsidRPr="00E7140E">
              <w:rPr>
                <w:color w:val="000000"/>
                <w:sz w:val="22"/>
                <w:szCs w:val="20"/>
              </w:rPr>
              <w:t>_________________________</w:t>
            </w:r>
          </w:p>
          <w:p w:rsidR="006D37DF" w:rsidRPr="00E7140E" w:rsidRDefault="006D37DF" w:rsidP="00CF251B">
            <w:pPr>
              <w:rPr>
                <w:color w:val="000000"/>
                <w:sz w:val="22"/>
                <w:szCs w:val="20"/>
              </w:rPr>
            </w:pPr>
            <w:r w:rsidRPr="00E7140E">
              <w:rPr>
                <w:color w:val="000000"/>
                <w:sz w:val="22"/>
                <w:szCs w:val="20"/>
              </w:rPr>
              <w:t xml:space="preserve">Ким </w:t>
            </w:r>
            <w:proofErr w:type="spellStart"/>
            <w:r w:rsidRPr="00E7140E">
              <w:rPr>
                <w:color w:val="000000"/>
                <w:sz w:val="22"/>
                <w:szCs w:val="20"/>
              </w:rPr>
              <w:t>Чун</w:t>
            </w:r>
            <w:proofErr w:type="spellEnd"/>
            <w:r w:rsidRPr="00E7140E">
              <w:rPr>
                <w:color w:val="000000"/>
                <w:sz w:val="22"/>
                <w:szCs w:val="20"/>
              </w:rPr>
              <w:t xml:space="preserve"> Сан</w:t>
            </w:r>
          </w:p>
          <w:p w:rsidR="006D37DF" w:rsidRPr="00E7140E" w:rsidRDefault="006D37DF" w:rsidP="00CF251B">
            <w:pPr>
              <w:rPr>
                <w:color w:val="000000"/>
                <w:sz w:val="22"/>
                <w:szCs w:val="20"/>
              </w:rPr>
            </w:pPr>
          </w:p>
          <w:p w:rsidR="006D37DF" w:rsidRPr="00E7140E" w:rsidRDefault="006D37DF" w:rsidP="00CF251B">
            <w:pPr>
              <w:rPr>
                <w:color w:val="000000"/>
                <w:sz w:val="22"/>
                <w:szCs w:val="20"/>
              </w:rPr>
            </w:pPr>
            <w:r w:rsidRPr="00E7140E">
              <w:rPr>
                <w:color w:val="000000"/>
                <w:sz w:val="22"/>
                <w:szCs w:val="20"/>
              </w:rPr>
              <w:t>«02» сентября 2009г.</w:t>
            </w:r>
          </w:p>
        </w:tc>
      </w:tr>
    </w:tbl>
    <w:p w:rsidR="006D37DF" w:rsidRDefault="006D37DF" w:rsidP="00CF251B">
      <w:pPr>
        <w:shd w:val="clear" w:color="auto" w:fill="FFFFFF"/>
        <w:rPr>
          <w:color w:val="000000"/>
        </w:rPr>
      </w:pPr>
    </w:p>
    <w:p w:rsidR="00E7140E" w:rsidRDefault="00E7140E" w:rsidP="00CF251B">
      <w:pPr>
        <w:pStyle w:val="a4"/>
        <w:spacing w:line="360" w:lineRule="auto"/>
        <w:jc w:val="left"/>
        <w:rPr>
          <w:b w:val="0"/>
          <w:sz w:val="32"/>
          <w:szCs w:val="32"/>
        </w:rPr>
      </w:pPr>
    </w:p>
    <w:p w:rsidR="006D37DF" w:rsidRPr="00E7140E" w:rsidRDefault="006D37DF" w:rsidP="00E7140E">
      <w:pPr>
        <w:pStyle w:val="a4"/>
        <w:rPr>
          <w:b w:val="0"/>
          <w:sz w:val="28"/>
          <w:szCs w:val="32"/>
        </w:rPr>
      </w:pPr>
      <w:r w:rsidRPr="00E7140E">
        <w:rPr>
          <w:b w:val="0"/>
          <w:sz w:val="28"/>
          <w:szCs w:val="32"/>
        </w:rPr>
        <w:t>Муниципальное</w:t>
      </w:r>
      <w:r w:rsidR="00E7140E" w:rsidRPr="00E7140E">
        <w:rPr>
          <w:b w:val="0"/>
          <w:sz w:val="28"/>
          <w:szCs w:val="32"/>
        </w:rPr>
        <w:t xml:space="preserve"> бюджетное </w:t>
      </w:r>
      <w:r w:rsidRPr="00E7140E">
        <w:rPr>
          <w:b w:val="0"/>
          <w:sz w:val="28"/>
          <w:szCs w:val="32"/>
        </w:rPr>
        <w:t xml:space="preserve"> об</w:t>
      </w:r>
      <w:r w:rsidR="00E7140E" w:rsidRPr="00E7140E">
        <w:rPr>
          <w:b w:val="0"/>
          <w:sz w:val="28"/>
          <w:szCs w:val="32"/>
        </w:rPr>
        <w:t>щеобразовательное учреждение средняя общеобразовательная школа № 1 г. Поронайска</w:t>
      </w:r>
    </w:p>
    <w:p w:rsidR="006D37DF" w:rsidRPr="00E7140E" w:rsidRDefault="006D37DF" w:rsidP="00E7140E">
      <w:pPr>
        <w:pStyle w:val="a4"/>
        <w:rPr>
          <w:b w:val="0"/>
          <w:sz w:val="28"/>
          <w:szCs w:val="32"/>
        </w:rPr>
      </w:pPr>
    </w:p>
    <w:p w:rsidR="00E7140E" w:rsidRDefault="00E7140E" w:rsidP="006D37DF">
      <w:pPr>
        <w:pStyle w:val="a4"/>
        <w:spacing w:line="360" w:lineRule="auto"/>
      </w:pPr>
    </w:p>
    <w:p w:rsidR="00E7140E" w:rsidRDefault="006D37DF" w:rsidP="006D37DF">
      <w:pPr>
        <w:pStyle w:val="a4"/>
        <w:spacing w:line="360" w:lineRule="auto"/>
        <w:rPr>
          <w:sz w:val="44"/>
        </w:rPr>
      </w:pPr>
      <w:r w:rsidRPr="00E7140E">
        <w:rPr>
          <w:sz w:val="44"/>
        </w:rPr>
        <w:t xml:space="preserve">План по самообразованию </w:t>
      </w:r>
    </w:p>
    <w:p w:rsidR="006D37DF" w:rsidRPr="00E7140E" w:rsidRDefault="006D37DF" w:rsidP="006D37DF">
      <w:pPr>
        <w:pStyle w:val="a4"/>
        <w:spacing w:line="360" w:lineRule="auto"/>
        <w:rPr>
          <w:sz w:val="44"/>
        </w:rPr>
      </w:pPr>
      <w:r w:rsidRPr="00E7140E">
        <w:rPr>
          <w:sz w:val="44"/>
        </w:rPr>
        <w:t>на 200</w:t>
      </w:r>
      <w:r w:rsidR="00E7140E">
        <w:rPr>
          <w:sz w:val="44"/>
        </w:rPr>
        <w:t>9-2012учебный год</w:t>
      </w:r>
    </w:p>
    <w:p w:rsidR="006D37DF" w:rsidRPr="00E7140E" w:rsidRDefault="006D37DF" w:rsidP="00E7140E">
      <w:pPr>
        <w:spacing w:line="360" w:lineRule="auto"/>
        <w:jc w:val="both"/>
        <w:rPr>
          <w:sz w:val="28"/>
          <w:szCs w:val="28"/>
        </w:rPr>
      </w:pPr>
      <w:r w:rsidRPr="00E7140E">
        <w:rPr>
          <w:b/>
          <w:sz w:val="28"/>
          <w:szCs w:val="28"/>
        </w:rPr>
        <w:t xml:space="preserve">Учитель: </w:t>
      </w:r>
      <w:r w:rsidRPr="00E7140E">
        <w:rPr>
          <w:sz w:val="28"/>
          <w:szCs w:val="28"/>
        </w:rPr>
        <w:t>Денисенко Вероники Алексеевны</w:t>
      </w:r>
    </w:p>
    <w:p w:rsidR="006D37DF" w:rsidRPr="00E7140E" w:rsidRDefault="006D37DF" w:rsidP="00E7140E">
      <w:pPr>
        <w:spacing w:line="360" w:lineRule="auto"/>
        <w:jc w:val="both"/>
        <w:rPr>
          <w:sz w:val="28"/>
          <w:szCs w:val="28"/>
        </w:rPr>
      </w:pPr>
      <w:r w:rsidRPr="00E7140E">
        <w:rPr>
          <w:b/>
          <w:sz w:val="28"/>
          <w:szCs w:val="28"/>
        </w:rPr>
        <w:t>Предмет:</w:t>
      </w:r>
      <w:r w:rsidRPr="00E7140E">
        <w:rPr>
          <w:sz w:val="28"/>
          <w:szCs w:val="28"/>
        </w:rPr>
        <w:t xml:space="preserve"> История и обществознание </w:t>
      </w:r>
    </w:p>
    <w:p w:rsidR="00CA2E46" w:rsidRDefault="006D37DF" w:rsidP="00CA2E46">
      <w:pPr>
        <w:rPr>
          <w:b/>
          <w:i/>
        </w:rPr>
      </w:pPr>
      <w:r w:rsidRPr="00E7140E">
        <w:rPr>
          <w:b/>
          <w:sz w:val="28"/>
          <w:szCs w:val="28"/>
        </w:rPr>
        <w:t>Тема по самообразованию:</w:t>
      </w:r>
      <w:r w:rsidRPr="00E7140E">
        <w:rPr>
          <w:sz w:val="28"/>
          <w:szCs w:val="28"/>
        </w:rPr>
        <w:t xml:space="preserve"> </w:t>
      </w:r>
      <w:r w:rsidR="00CA2E46">
        <w:rPr>
          <w:sz w:val="28"/>
          <w:szCs w:val="28"/>
        </w:rPr>
        <w:t xml:space="preserve"> Системная интеграция И</w:t>
      </w:r>
      <w:proofErr w:type="gramStart"/>
      <w:r w:rsidR="00CA2E46">
        <w:rPr>
          <w:sz w:val="28"/>
          <w:szCs w:val="28"/>
        </w:rPr>
        <w:t>КТ в пр</w:t>
      </w:r>
      <w:proofErr w:type="gramEnd"/>
      <w:r w:rsidR="00CA2E46">
        <w:rPr>
          <w:sz w:val="28"/>
          <w:szCs w:val="28"/>
        </w:rPr>
        <w:t>оцесс преподавания истории и обществознания</w:t>
      </w:r>
      <w:r w:rsidR="00866020">
        <w:rPr>
          <w:sz w:val="28"/>
          <w:szCs w:val="28"/>
        </w:rPr>
        <w:t>.</w:t>
      </w:r>
      <w:r w:rsidR="00CA2E46">
        <w:rPr>
          <w:sz w:val="28"/>
          <w:szCs w:val="28"/>
        </w:rPr>
        <w:t xml:space="preserve"> </w:t>
      </w:r>
    </w:p>
    <w:p w:rsidR="00CA2E46" w:rsidRPr="00C56151" w:rsidRDefault="00CA2E46" w:rsidP="00CA2E46">
      <w:pPr>
        <w:rPr>
          <w:b/>
          <w:i/>
        </w:rPr>
      </w:pPr>
    </w:p>
    <w:p w:rsidR="00E7140E" w:rsidRDefault="00E7140E" w:rsidP="00E7140E">
      <w:pPr>
        <w:jc w:val="both"/>
        <w:rPr>
          <w:rFonts w:eastAsia="Calibri"/>
          <w:sz w:val="28"/>
          <w:szCs w:val="28"/>
        </w:rPr>
      </w:pPr>
      <w:r w:rsidRPr="00E7140E">
        <w:rPr>
          <w:b/>
          <w:sz w:val="28"/>
          <w:szCs w:val="28"/>
        </w:rPr>
        <w:t>Цель:</w:t>
      </w:r>
      <w:r w:rsidRPr="00E7140E">
        <w:rPr>
          <w:rFonts w:eastAsia="Calibri"/>
          <w:sz w:val="28"/>
          <w:szCs w:val="28"/>
        </w:rPr>
        <w:t xml:space="preserve"> создание </w:t>
      </w:r>
      <w:r w:rsidR="00866020">
        <w:rPr>
          <w:rFonts w:eastAsia="Calibri"/>
          <w:sz w:val="28"/>
          <w:szCs w:val="28"/>
        </w:rPr>
        <w:t>условий для системной интеграции И</w:t>
      </w:r>
      <w:proofErr w:type="gramStart"/>
      <w:r w:rsidR="00866020">
        <w:rPr>
          <w:rFonts w:eastAsia="Calibri"/>
          <w:sz w:val="28"/>
          <w:szCs w:val="28"/>
        </w:rPr>
        <w:t>КТ в пр</w:t>
      </w:r>
      <w:proofErr w:type="gramEnd"/>
      <w:r w:rsidR="00866020">
        <w:rPr>
          <w:rFonts w:eastAsia="Calibri"/>
          <w:sz w:val="28"/>
          <w:szCs w:val="28"/>
        </w:rPr>
        <w:t>оцесс преподавания истории и обществознания.</w:t>
      </w:r>
    </w:p>
    <w:p w:rsidR="00866020" w:rsidRPr="00E7140E" w:rsidRDefault="00866020" w:rsidP="00E7140E">
      <w:pPr>
        <w:jc w:val="both"/>
        <w:rPr>
          <w:rFonts w:eastAsia="Calibri"/>
          <w:sz w:val="28"/>
          <w:szCs w:val="28"/>
        </w:rPr>
      </w:pPr>
    </w:p>
    <w:p w:rsidR="00E7140E" w:rsidRPr="00960E65" w:rsidRDefault="00E7140E" w:rsidP="00E7140E">
      <w:pPr>
        <w:rPr>
          <w:b/>
          <w:sz w:val="32"/>
          <w:szCs w:val="32"/>
        </w:rPr>
      </w:pPr>
      <w:r w:rsidRPr="003F4CF7">
        <w:rPr>
          <w:b/>
          <w:bCs/>
          <w:color w:val="000000"/>
          <w:sz w:val="28"/>
          <w:szCs w:val="28"/>
        </w:rPr>
        <w:t>Задачи:</w:t>
      </w:r>
      <w:r w:rsidRPr="003F4CF7">
        <w:rPr>
          <w:color w:val="000000"/>
          <w:sz w:val="28"/>
          <w:szCs w:val="28"/>
        </w:rPr>
        <w:t xml:space="preserve"> </w:t>
      </w:r>
    </w:p>
    <w:p w:rsidR="00E7140E" w:rsidRPr="002F7FDE" w:rsidRDefault="00E7140E" w:rsidP="00E7140E">
      <w:pPr>
        <w:pStyle w:val="23"/>
        <w:widowControl w:val="0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F7FDE">
        <w:rPr>
          <w:sz w:val="28"/>
          <w:szCs w:val="28"/>
        </w:rPr>
        <w:t>Изучить</w:t>
      </w:r>
      <w:r w:rsidR="00866020">
        <w:rPr>
          <w:sz w:val="28"/>
          <w:szCs w:val="28"/>
        </w:rPr>
        <w:t xml:space="preserve"> литературу  по </w:t>
      </w:r>
      <w:r w:rsidRPr="002F7FDE">
        <w:rPr>
          <w:sz w:val="28"/>
          <w:szCs w:val="28"/>
        </w:rPr>
        <w:t xml:space="preserve">  </w:t>
      </w:r>
      <w:r w:rsidR="00866020">
        <w:rPr>
          <w:sz w:val="28"/>
          <w:szCs w:val="28"/>
        </w:rPr>
        <w:t xml:space="preserve">ИКТ -  технологиям в </w:t>
      </w:r>
      <w:r w:rsidRPr="002F7FDE">
        <w:rPr>
          <w:sz w:val="28"/>
          <w:szCs w:val="28"/>
        </w:rPr>
        <w:t>образовании.</w:t>
      </w:r>
    </w:p>
    <w:p w:rsidR="00E7140E" w:rsidRPr="002F7FDE" w:rsidRDefault="00E7140E" w:rsidP="00E7140E">
      <w:pPr>
        <w:numPr>
          <w:ilvl w:val="0"/>
          <w:numId w:val="2"/>
        </w:numPr>
        <w:tabs>
          <w:tab w:val="left" w:pos="180"/>
          <w:tab w:val="left" w:pos="360"/>
        </w:tabs>
        <w:jc w:val="both"/>
        <w:rPr>
          <w:sz w:val="28"/>
          <w:szCs w:val="28"/>
        </w:rPr>
      </w:pPr>
      <w:r w:rsidRPr="002F7FDE">
        <w:rPr>
          <w:rFonts w:eastAsia="Calibri"/>
          <w:sz w:val="28"/>
          <w:szCs w:val="28"/>
        </w:rPr>
        <w:t>Примен</w:t>
      </w:r>
      <w:r w:rsidR="002F7FDE" w:rsidRPr="002F7FDE">
        <w:rPr>
          <w:rFonts w:eastAsia="Calibri"/>
          <w:sz w:val="28"/>
          <w:szCs w:val="28"/>
        </w:rPr>
        <w:t>я</w:t>
      </w:r>
      <w:r w:rsidRPr="002F7FDE">
        <w:rPr>
          <w:rFonts w:eastAsia="Calibri"/>
          <w:sz w:val="28"/>
          <w:szCs w:val="28"/>
        </w:rPr>
        <w:t xml:space="preserve">ть  </w:t>
      </w:r>
      <w:r w:rsidR="00866020">
        <w:rPr>
          <w:rFonts w:eastAsia="Calibri"/>
          <w:sz w:val="28"/>
          <w:szCs w:val="28"/>
        </w:rPr>
        <w:t>ИКТ</w:t>
      </w:r>
      <w:r w:rsidRPr="002F7FDE">
        <w:rPr>
          <w:rFonts w:eastAsia="Calibri"/>
          <w:sz w:val="28"/>
          <w:szCs w:val="28"/>
        </w:rPr>
        <w:t xml:space="preserve"> </w:t>
      </w:r>
      <w:r w:rsidR="002F7FDE" w:rsidRPr="002F7FDE">
        <w:rPr>
          <w:rFonts w:eastAsia="Calibri"/>
          <w:sz w:val="28"/>
          <w:szCs w:val="28"/>
        </w:rPr>
        <w:t>на уроках истории и обществознания</w:t>
      </w:r>
      <w:r w:rsidR="002F7FDE">
        <w:rPr>
          <w:rFonts w:eastAsia="Calibri"/>
          <w:sz w:val="28"/>
          <w:szCs w:val="28"/>
        </w:rPr>
        <w:t>.</w:t>
      </w:r>
    </w:p>
    <w:p w:rsidR="002F7FDE" w:rsidRDefault="002F7FDE" w:rsidP="002F7FDE">
      <w:pPr>
        <w:numPr>
          <w:ilvl w:val="0"/>
          <w:numId w:val="2"/>
        </w:num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Внедрить в практику своей работы методическое сопровождение предметов история, обществознание.</w:t>
      </w:r>
    </w:p>
    <w:p w:rsidR="00E7140E" w:rsidRPr="002F7FDE" w:rsidRDefault="00E7140E" w:rsidP="00E7140E">
      <w:pPr>
        <w:numPr>
          <w:ilvl w:val="0"/>
          <w:numId w:val="2"/>
        </w:numPr>
        <w:tabs>
          <w:tab w:val="left" w:pos="180"/>
          <w:tab w:val="left" w:pos="360"/>
        </w:tabs>
        <w:jc w:val="both"/>
        <w:rPr>
          <w:sz w:val="28"/>
          <w:szCs w:val="28"/>
        </w:rPr>
      </w:pPr>
      <w:r w:rsidRPr="002F7FDE">
        <w:rPr>
          <w:sz w:val="28"/>
          <w:szCs w:val="28"/>
        </w:rPr>
        <w:t xml:space="preserve">Формировать у </w:t>
      </w:r>
      <w:proofErr w:type="gramStart"/>
      <w:r w:rsidRPr="002F7FDE">
        <w:rPr>
          <w:sz w:val="28"/>
          <w:szCs w:val="28"/>
        </w:rPr>
        <w:t>обучающихся</w:t>
      </w:r>
      <w:proofErr w:type="gramEnd"/>
      <w:r w:rsidRPr="002F7FDE">
        <w:rPr>
          <w:sz w:val="28"/>
          <w:szCs w:val="28"/>
        </w:rPr>
        <w:t xml:space="preserve"> навыки самостоятельной познавательной и исследовательской деятельности, гражданского самосознания, чувства патриотизма.  </w:t>
      </w:r>
    </w:p>
    <w:p w:rsidR="00E7140E" w:rsidRPr="002F7FDE" w:rsidRDefault="00E7140E" w:rsidP="00E7140E">
      <w:pPr>
        <w:numPr>
          <w:ilvl w:val="0"/>
          <w:numId w:val="2"/>
        </w:numPr>
        <w:tabs>
          <w:tab w:val="left" w:pos="0"/>
          <w:tab w:val="left" w:pos="142"/>
          <w:tab w:val="left" w:pos="1560"/>
        </w:tabs>
        <w:contextualSpacing/>
        <w:jc w:val="both"/>
        <w:rPr>
          <w:sz w:val="28"/>
          <w:szCs w:val="28"/>
        </w:rPr>
      </w:pPr>
      <w:r w:rsidRPr="002F7FDE">
        <w:rPr>
          <w:sz w:val="28"/>
          <w:szCs w:val="28"/>
        </w:rPr>
        <w:t>Создать условия для проявления исследовательских  способностей учащихся на уроках истории и обществознания,  формирования  способностей  учащихся к саморазвитию, к поисковой деятельности.</w:t>
      </w:r>
    </w:p>
    <w:p w:rsidR="00E7140E" w:rsidRDefault="00E7140E" w:rsidP="00E7140E">
      <w:pPr>
        <w:numPr>
          <w:ilvl w:val="0"/>
          <w:numId w:val="2"/>
        </w:num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с  одаренными учащимися в области истории и обществознания.</w:t>
      </w:r>
    </w:p>
    <w:p w:rsidR="00866020" w:rsidRDefault="00866020" w:rsidP="00866020">
      <w:pPr>
        <w:tabs>
          <w:tab w:val="left" w:pos="180"/>
          <w:tab w:val="left" w:pos="360"/>
        </w:tabs>
        <w:ind w:left="780"/>
        <w:jc w:val="both"/>
        <w:rPr>
          <w:sz w:val="28"/>
          <w:szCs w:val="28"/>
        </w:rPr>
      </w:pPr>
    </w:p>
    <w:p w:rsidR="00CF251B" w:rsidRDefault="00CF251B" w:rsidP="00CF251B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Направления работы по реализации плана самообразования:</w:t>
      </w:r>
    </w:p>
    <w:p w:rsidR="00866020" w:rsidRPr="003F4CF7" w:rsidRDefault="00866020" w:rsidP="00CF25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251B" w:rsidRPr="00866020" w:rsidRDefault="00CF251B" w:rsidP="00866020">
      <w:pPr>
        <w:numPr>
          <w:ilvl w:val="0"/>
          <w:numId w:val="4"/>
        </w:numPr>
        <w:rPr>
          <w:bCs/>
          <w:color w:val="333333"/>
          <w:sz w:val="28"/>
          <w:szCs w:val="28"/>
        </w:rPr>
      </w:pPr>
      <w:r w:rsidRPr="00866020">
        <w:rPr>
          <w:bCs/>
          <w:color w:val="333333"/>
          <w:sz w:val="28"/>
          <w:szCs w:val="28"/>
        </w:rPr>
        <w:t>Изучение литературы по проблеме самообразования.</w:t>
      </w:r>
    </w:p>
    <w:p w:rsidR="00CF251B" w:rsidRPr="00866020" w:rsidRDefault="00CF251B" w:rsidP="00866020">
      <w:pPr>
        <w:numPr>
          <w:ilvl w:val="0"/>
          <w:numId w:val="4"/>
        </w:numPr>
        <w:rPr>
          <w:bCs/>
          <w:color w:val="333333"/>
          <w:sz w:val="28"/>
          <w:szCs w:val="28"/>
        </w:rPr>
      </w:pPr>
      <w:r w:rsidRPr="00866020">
        <w:rPr>
          <w:bCs/>
          <w:color w:val="333333"/>
          <w:sz w:val="28"/>
          <w:szCs w:val="28"/>
        </w:rPr>
        <w:t>Разработка методических материалов, обеспечивающих реализацию темы самообразования.</w:t>
      </w:r>
    </w:p>
    <w:p w:rsidR="00866020" w:rsidRPr="00866020" w:rsidRDefault="00866020" w:rsidP="00866020">
      <w:pPr>
        <w:numPr>
          <w:ilvl w:val="0"/>
          <w:numId w:val="4"/>
        </w:numPr>
        <w:rPr>
          <w:bCs/>
          <w:color w:val="333333"/>
          <w:sz w:val="28"/>
          <w:szCs w:val="28"/>
        </w:rPr>
      </w:pPr>
      <w:r w:rsidRPr="00866020">
        <w:rPr>
          <w:rStyle w:val="a8"/>
          <w:b w:val="0"/>
          <w:iCs/>
          <w:sz w:val="28"/>
          <w:szCs w:val="28"/>
        </w:rPr>
        <w:t>Использование  элементов   ИКТ в учебном процессе</w:t>
      </w:r>
    </w:p>
    <w:p w:rsidR="00CF251B" w:rsidRPr="00866020" w:rsidRDefault="00CF251B" w:rsidP="00866020">
      <w:pPr>
        <w:numPr>
          <w:ilvl w:val="0"/>
          <w:numId w:val="4"/>
        </w:numPr>
        <w:rPr>
          <w:bCs/>
          <w:color w:val="333333"/>
          <w:sz w:val="28"/>
          <w:szCs w:val="28"/>
        </w:rPr>
      </w:pPr>
      <w:r w:rsidRPr="00866020">
        <w:rPr>
          <w:bCs/>
          <w:color w:val="333333"/>
          <w:sz w:val="28"/>
          <w:szCs w:val="28"/>
        </w:rPr>
        <w:lastRenderedPageBreak/>
        <w:t>Участие в системе методической работы школы и района.</w:t>
      </w:r>
    </w:p>
    <w:p w:rsidR="00CF251B" w:rsidRPr="00866020" w:rsidRDefault="00CF251B" w:rsidP="00866020">
      <w:pPr>
        <w:numPr>
          <w:ilvl w:val="0"/>
          <w:numId w:val="4"/>
        </w:numPr>
        <w:rPr>
          <w:bCs/>
          <w:color w:val="333333"/>
          <w:sz w:val="28"/>
          <w:szCs w:val="28"/>
        </w:rPr>
      </w:pPr>
      <w:r w:rsidRPr="00866020">
        <w:rPr>
          <w:bCs/>
          <w:color w:val="333333"/>
          <w:sz w:val="28"/>
          <w:szCs w:val="28"/>
        </w:rPr>
        <w:t>Участие в педагогических конкурсах.</w:t>
      </w:r>
    </w:p>
    <w:p w:rsidR="00CF251B" w:rsidRPr="00866020" w:rsidRDefault="00CF251B" w:rsidP="00866020">
      <w:pPr>
        <w:numPr>
          <w:ilvl w:val="0"/>
          <w:numId w:val="4"/>
        </w:numPr>
        <w:rPr>
          <w:bCs/>
          <w:color w:val="333333"/>
          <w:sz w:val="28"/>
          <w:szCs w:val="28"/>
        </w:rPr>
      </w:pPr>
      <w:r w:rsidRPr="00866020">
        <w:rPr>
          <w:bCs/>
          <w:color w:val="333333"/>
          <w:sz w:val="28"/>
          <w:szCs w:val="28"/>
        </w:rPr>
        <w:t>Участие в творческих конкурсах с учащимися.</w:t>
      </w:r>
    </w:p>
    <w:p w:rsidR="00866020" w:rsidRPr="00866020" w:rsidRDefault="00866020" w:rsidP="00866020">
      <w:pPr>
        <w:ind w:left="720"/>
        <w:rPr>
          <w:bCs/>
          <w:color w:val="333333"/>
          <w:sz w:val="28"/>
          <w:szCs w:val="28"/>
        </w:rPr>
      </w:pPr>
    </w:p>
    <w:p w:rsidR="00CF251B" w:rsidRPr="003F4CF7" w:rsidRDefault="00CF251B" w:rsidP="00CF251B">
      <w:pPr>
        <w:jc w:val="both"/>
        <w:rPr>
          <w:b/>
          <w:bCs/>
          <w:color w:val="333333"/>
          <w:sz w:val="28"/>
          <w:szCs w:val="28"/>
        </w:rPr>
      </w:pPr>
      <w:r w:rsidRPr="003F4CF7">
        <w:rPr>
          <w:b/>
          <w:bCs/>
          <w:color w:val="333333"/>
          <w:sz w:val="28"/>
          <w:szCs w:val="28"/>
        </w:rPr>
        <w:t>Источники самообразования:</w:t>
      </w:r>
    </w:p>
    <w:p w:rsidR="00CF251B" w:rsidRDefault="00CF251B" w:rsidP="00CF251B">
      <w:pPr>
        <w:numPr>
          <w:ilvl w:val="0"/>
          <w:numId w:val="5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Pr="003F4CF7">
        <w:rPr>
          <w:color w:val="333333"/>
          <w:sz w:val="28"/>
          <w:szCs w:val="28"/>
        </w:rPr>
        <w:t>пециализированная литература</w:t>
      </w:r>
      <w:r w:rsidR="00866020">
        <w:rPr>
          <w:color w:val="333333"/>
          <w:sz w:val="28"/>
          <w:szCs w:val="28"/>
        </w:rPr>
        <w:t>.</w:t>
      </w:r>
    </w:p>
    <w:p w:rsidR="00CF251B" w:rsidRDefault="00CF251B" w:rsidP="00CF251B">
      <w:pPr>
        <w:numPr>
          <w:ilvl w:val="0"/>
          <w:numId w:val="5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Ресурсы сети Интернет.</w:t>
      </w:r>
    </w:p>
    <w:p w:rsidR="00CF251B" w:rsidRDefault="00CF251B" w:rsidP="00CF251B">
      <w:pPr>
        <w:numPr>
          <w:ilvl w:val="0"/>
          <w:numId w:val="5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Участие в семинарах, конференциях, </w:t>
      </w:r>
      <w:r w:rsidRPr="003F4CF7">
        <w:rPr>
          <w:color w:val="333333"/>
          <w:sz w:val="28"/>
          <w:szCs w:val="28"/>
        </w:rPr>
        <w:t>мероприятия</w:t>
      </w:r>
      <w:r>
        <w:rPr>
          <w:color w:val="333333"/>
          <w:sz w:val="28"/>
          <w:szCs w:val="28"/>
        </w:rPr>
        <w:t>х</w:t>
      </w:r>
      <w:r w:rsidRPr="003F4CF7">
        <w:rPr>
          <w:color w:val="333333"/>
          <w:sz w:val="28"/>
          <w:szCs w:val="28"/>
        </w:rPr>
        <w:t xml:space="preserve"> по</w:t>
      </w:r>
      <w:r>
        <w:rPr>
          <w:color w:val="333333"/>
          <w:sz w:val="28"/>
          <w:szCs w:val="28"/>
        </w:rPr>
        <w:t xml:space="preserve"> обмену опытом, мастер-классах</w:t>
      </w:r>
      <w:r w:rsidRPr="003F4CF7">
        <w:rPr>
          <w:color w:val="333333"/>
          <w:sz w:val="28"/>
          <w:szCs w:val="28"/>
        </w:rPr>
        <w:t xml:space="preserve">, курсы повышения квалификации. </w:t>
      </w:r>
    </w:p>
    <w:p w:rsidR="00866020" w:rsidRPr="003F4CF7" w:rsidRDefault="00866020" w:rsidP="00866020">
      <w:pPr>
        <w:ind w:left="1095"/>
        <w:jc w:val="both"/>
        <w:rPr>
          <w:color w:val="333333"/>
          <w:sz w:val="28"/>
          <w:szCs w:val="28"/>
        </w:rPr>
      </w:pPr>
    </w:p>
    <w:p w:rsidR="002F7FDE" w:rsidRDefault="002F7FDE" w:rsidP="00CF251B">
      <w:pPr>
        <w:outlineLvl w:val="0"/>
        <w:rPr>
          <w:b/>
          <w:sz w:val="28"/>
        </w:rPr>
      </w:pPr>
      <w:r w:rsidRPr="002F7FDE">
        <w:rPr>
          <w:b/>
          <w:sz w:val="28"/>
        </w:rPr>
        <w:t>Предполагаемые результаты:</w:t>
      </w:r>
    </w:p>
    <w:p w:rsidR="002F7FDE" w:rsidRPr="002F7FDE" w:rsidRDefault="002F7FDE" w:rsidP="00CF251B">
      <w:pPr>
        <w:ind w:left="360"/>
        <w:rPr>
          <w:sz w:val="28"/>
        </w:rPr>
      </w:pPr>
      <w:r w:rsidRPr="002F7FDE">
        <w:rPr>
          <w:sz w:val="28"/>
        </w:rPr>
        <w:t xml:space="preserve">-  совершенствование технологии овладения методикой работы по использованию </w:t>
      </w:r>
      <w:r w:rsidRPr="002F7FDE">
        <w:rPr>
          <w:rFonts w:eastAsia="Calibri"/>
          <w:sz w:val="28"/>
          <w:szCs w:val="28"/>
        </w:rPr>
        <w:t>современны</w:t>
      </w:r>
      <w:r>
        <w:rPr>
          <w:rFonts w:eastAsia="Calibri"/>
          <w:sz w:val="28"/>
          <w:szCs w:val="28"/>
        </w:rPr>
        <w:t>х</w:t>
      </w:r>
      <w:r w:rsidRPr="002F7FDE">
        <w:rPr>
          <w:rFonts w:eastAsia="Calibri"/>
          <w:sz w:val="28"/>
          <w:szCs w:val="28"/>
        </w:rPr>
        <w:t xml:space="preserve"> образовательны</w:t>
      </w:r>
      <w:r>
        <w:rPr>
          <w:rFonts w:eastAsia="Calibri"/>
          <w:sz w:val="28"/>
          <w:szCs w:val="28"/>
        </w:rPr>
        <w:t>х</w:t>
      </w:r>
      <w:r w:rsidRPr="002F7FDE">
        <w:rPr>
          <w:rFonts w:eastAsia="Calibri"/>
          <w:sz w:val="28"/>
          <w:szCs w:val="28"/>
        </w:rPr>
        <w:t xml:space="preserve"> технологи</w:t>
      </w:r>
      <w:r>
        <w:rPr>
          <w:rFonts w:eastAsia="Calibri"/>
          <w:sz w:val="28"/>
          <w:szCs w:val="28"/>
        </w:rPr>
        <w:t xml:space="preserve">й, в том числе </w:t>
      </w:r>
      <w:r w:rsidRPr="002F7FDE">
        <w:rPr>
          <w:rFonts w:eastAsia="Calibri"/>
          <w:sz w:val="28"/>
          <w:szCs w:val="28"/>
        </w:rPr>
        <w:t xml:space="preserve"> </w:t>
      </w:r>
      <w:r w:rsidRPr="002F7FDE">
        <w:rPr>
          <w:sz w:val="28"/>
        </w:rPr>
        <w:t>ИКТ;</w:t>
      </w:r>
    </w:p>
    <w:p w:rsidR="002F7FDE" w:rsidRPr="002F7FDE" w:rsidRDefault="002F7FDE" w:rsidP="00CF251B">
      <w:pPr>
        <w:ind w:left="360"/>
        <w:rPr>
          <w:sz w:val="28"/>
        </w:rPr>
      </w:pPr>
      <w:r w:rsidRPr="002F7FDE">
        <w:rPr>
          <w:sz w:val="28"/>
        </w:rPr>
        <w:t>-  усиление  положительной мотивации обучения;</w:t>
      </w:r>
    </w:p>
    <w:p w:rsidR="002F7FDE" w:rsidRPr="002F7FDE" w:rsidRDefault="002F7FDE" w:rsidP="00CF251B">
      <w:pPr>
        <w:ind w:left="360"/>
        <w:rPr>
          <w:sz w:val="28"/>
        </w:rPr>
      </w:pPr>
      <w:r w:rsidRPr="002F7FDE">
        <w:rPr>
          <w:sz w:val="28"/>
        </w:rPr>
        <w:t>-  активизация самостоятельности;</w:t>
      </w:r>
    </w:p>
    <w:p w:rsidR="002F7FDE" w:rsidRDefault="002F7FDE" w:rsidP="00CF251B">
      <w:pPr>
        <w:ind w:left="360"/>
        <w:rPr>
          <w:sz w:val="28"/>
        </w:rPr>
      </w:pPr>
      <w:r w:rsidRPr="002F7FDE">
        <w:rPr>
          <w:sz w:val="28"/>
        </w:rPr>
        <w:t>-  активизация позна</w:t>
      </w:r>
      <w:r>
        <w:rPr>
          <w:sz w:val="28"/>
        </w:rPr>
        <w:t>вательной деятельности учащихся;</w:t>
      </w:r>
    </w:p>
    <w:p w:rsidR="002F7FDE" w:rsidRDefault="002F7FDE" w:rsidP="00CF251B">
      <w:pPr>
        <w:ind w:left="360"/>
        <w:rPr>
          <w:sz w:val="28"/>
        </w:rPr>
      </w:pPr>
      <w:r>
        <w:rPr>
          <w:sz w:val="28"/>
        </w:rPr>
        <w:t>-активное участие в проектно – исследовательской деятельности.</w:t>
      </w:r>
    </w:p>
    <w:p w:rsidR="002F7FDE" w:rsidRPr="002F7FDE" w:rsidRDefault="002F7FDE" w:rsidP="00CF251B">
      <w:pPr>
        <w:ind w:left="360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9"/>
        <w:gridCol w:w="5501"/>
        <w:gridCol w:w="149"/>
        <w:gridCol w:w="1127"/>
        <w:gridCol w:w="2375"/>
      </w:tblGrid>
      <w:tr w:rsidR="0076371F" w:rsidRPr="00C76EFC" w:rsidTr="00866020">
        <w:trPr>
          <w:jc w:val="center"/>
        </w:trPr>
        <w:tc>
          <w:tcPr>
            <w:tcW w:w="419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C76EFC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50" w:type="dxa"/>
            <w:gridSpan w:val="2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C76EFC">
              <w:rPr>
                <w:b/>
                <w:color w:val="000000"/>
                <w:sz w:val="28"/>
                <w:szCs w:val="28"/>
              </w:rPr>
              <w:t>Виды выполнения работ</w:t>
            </w:r>
          </w:p>
        </w:tc>
        <w:tc>
          <w:tcPr>
            <w:tcW w:w="1127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C76EFC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75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C76EFC">
              <w:rPr>
                <w:b/>
                <w:color w:val="000000"/>
                <w:sz w:val="28"/>
                <w:szCs w:val="28"/>
              </w:rPr>
              <w:t>результат</w:t>
            </w:r>
          </w:p>
        </w:tc>
      </w:tr>
      <w:tr w:rsidR="0076371F" w:rsidRPr="00C76EFC" w:rsidTr="00866020">
        <w:trPr>
          <w:trHeight w:val="420"/>
          <w:jc w:val="center"/>
        </w:trPr>
        <w:tc>
          <w:tcPr>
            <w:tcW w:w="9571" w:type="dxa"/>
            <w:gridSpan w:val="5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jc w:val="center"/>
              <w:rPr>
                <w:i/>
                <w:color w:val="000000"/>
                <w:sz w:val="28"/>
                <w:szCs w:val="28"/>
              </w:rPr>
            </w:pPr>
            <w:r w:rsidRPr="00C76EFC">
              <w:rPr>
                <w:i/>
                <w:color w:val="000000"/>
                <w:sz w:val="28"/>
                <w:szCs w:val="28"/>
              </w:rPr>
              <w:t>этап</w:t>
            </w:r>
          </w:p>
        </w:tc>
      </w:tr>
      <w:tr w:rsidR="0076371F" w:rsidRPr="00C76EFC" w:rsidTr="00866020">
        <w:trPr>
          <w:trHeight w:val="405"/>
          <w:jc w:val="center"/>
        </w:trPr>
        <w:tc>
          <w:tcPr>
            <w:tcW w:w="9571" w:type="dxa"/>
            <w:gridSpan w:val="5"/>
            <w:shd w:val="clear" w:color="auto" w:fill="auto"/>
          </w:tcPr>
          <w:p w:rsidR="0076371F" w:rsidRPr="00C76EFC" w:rsidRDefault="0076371F" w:rsidP="00866020">
            <w:pPr>
              <w:pStyle w:val="a3"/>
              <w:spacing w:after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C76EFC">
              <w:rPr>
                <w:b/>
                <w:i/>
                <w:color w:val="000000"/>
                <w:sz w:val="28"/>
                <w:szCs w:val="28"/>
              </w:rPr>
              <w:t>Изучение литературы по теме самообразования</w:t>
            </w:r>
          </w:p>
        </w:tc>
      </w:tr>
      <w:tr w:rsidR="0076371F" w:rsidRPr="00C76EFC" w:rsidTr="00866020">
        <w:trPr>
          <w:jc w:val="center"/>
        </w:trPr>
        <w:tc>
          <w:tcPr>
            <w:tcW w:w="419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01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Изучение нормативно-правовой литературы, регламентирующей преподавание истории, обществознание (стандарт, программа, учебный план)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ежегодно в сентябре</w:t>
            </w:r>
          </w:p>
        </w:tc>
        <w:tc>
          <w:tcPr>
            <w:tcW w:w="2375" w:type="dxa"/>
            <w:shd w:val="clear" w:color="auto" w:fill="auto"/>
          </w:tcPr>
          <w:p w:rsidR="0076371F" w:rsidRPr="00C76EFC" w:rsidRDefault="0076371F" w:rsidP="003A21B2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 xml:space="preserve">разработка </w:t>
            </w:r>
            <w:r w:rsidR="003A21B2" w:rsidRPr="00C76EFC">
              <w:rPr>
                <w:color w:val="000000"/>
                <w:sz w:val="28"/>
                <w:szCs w:val="28"/>
              </w:rPr>
              <w:t xml:space="preserve">рабочих программ </w:t>
            </w:r>
            <w:r w:rsidRPr="00C76EFC">
              <w:rPr>
                <w:color w:val="000000"/>
                <w:sz w:val="28"/>
                <w:szCs w:val="28"/>
              </w:rPr>
              <w:t xml:space="preserve"> по истории, обществознанию</w:t>
            </w:r>
          </w:p>
        </w:tc>
      </w:tr>
      <w:tr w:rsidR="0076371F" w:rsidRPr="00C76EFC" w:rsidTr="00866020">
        <w:trPr>
          <w:jc w:val="center"/>
        </w:trPr>
        <w:tc>
          <w:tcPr>
            <w:tcW w:w="419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01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Изучение нормативно-правовой документации, регламентирующей прохождение итоговой аттестации за курс основного и полного образования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75" w:type="dxa"/>
            <w:shd w:val="clear" w:color="auto" w:fill="auto"/>
          </w:tcPr>
          <w:p w:rsidR="0076371F" w:rsidRPr="00C76EFC" w:rsidRDefault="0076371F" w:rsidP="003A21B2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 xml:space="preserve">выступление перед коллегами на заседаниях методического объединения учителей </w:t>
            </w:r>
          </w:p>
        </w:tc>
      </w:tr>
      <w:tr w:rsidR="0076371F" w:rsidRPr="00C76EFC" w:rsidTr="00866020">
        <w:trPr>
          <w:jc w:val="center"/>
        </w:trPr>
        <w:tc>
          <w:tcPr>
            <w:tcW w:w="419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01" w:type="dxa"/>
            <w:shd w:val="clear" w:color="auto" w:fill="auto"/>
          </w:tcPr>
          <w:p w:rsidR="0076371F" w:rsidRPr="00C76EFC" w:rsidRDefault="0076371F" w:rsidP="003A21B2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 xml:space="preserve">Изучение методической литературы по внедрению </w:t>
            </w:r>
            <w:r w:rsidR="003A21B2" w:rsidRPr="00C76EFC">
              <w:rPr>
                <w:color w:val="000000"/>
                <w:sz w:val="28"/>
                <w:szCs w:val="28"/>
              </w:rPr>
              <w:t>И</w:t>
            </w:r>
            <w:proofErr w:type="gramStart"/>
            <w:r w:rsidR="003A21B2" w:rsidRPr="00C76EFC">
              <w:rPr>
                <w:color w:val="000000"/>
                <w:sz w:val="28"/>
                <w:szCs w:val="28"/>
              </w:rPr>
              <w:t xml:space="preserve">КТ в </w:t>
            </w:r>
            <w:r w:rsidRPr="00C76EFC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C76EFC">
              <w:rPr>
                <w:color w:val="000000"/>
                <w:sz w:val="28"/>
                <w:szCs w:val="28"/>
              </w:rPr>
              <w:t>еподавание истории</w:t>
            </w:r>
            <w:r w:rsidR="003A21B2" w:rsidRPr="00C76EFC">
              <w:rPr>
                <w:color w:val="000000"/>
                <w:sz w:val="28"/>
                <w:szCs w:val="28"/>
              </w:rPr>
              <w:t xml:space="preserve"> и обществознания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75" w:type="dxa"/>
            <w:shd w:val="clear" w:color="auto" w:fill="auto"/>
          </w:tcPr>
          <w:p w:rsidR="0076371F" w:rsidRPr="00C76EFC" w:rsidRDefault="0076371F" w:rsidP="00A456DE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 xml:space="preserve">корректировка </w:t>
            </w:r>
            <w:r w:rsidR="00A456DE" w:rsidRPr="00C76EFC">
              <w:rPr>
                <w:color w:val="000000"/>
                <w:sz w:val="28"/>
                <w:szCs w:val="28"/>
              </w:rPr>
              <w:t xml:space="preserve">рабочих программ </w:t>
            </w:r>
            <w:r w:rsidRPr="00C76EFC">
              <w:rPr>
                <w:color w:val="000000"/>
                <w:sz w:val="28"/>
                <w:szCs w:val="28"/>
              </w:rPr>
              <w:t xml:space="preserve"> с учетом </w:t>
            </w:r>
            <w:r w:rsidR="00A456DE" w:rsidRPr="00C76EFC">
              <w:rPr>
                <w:color w:val="000000"/>
                <w:sz w:val="28"/>
                <w:szCs w:val="28"/>
              </w:rPr>
              <w:t>ИКТ - технологий</w:t>
            </w:r>
          </w:p>
        </w:tc>
      </w:tr>
      <w:tr w:rsidR="0076371F" w:rsidRPr="00C76EFC" w:rsidTr="00866020">
        <w:trPr>
          <w:jc w:val="center"/>
        </w:trPr>
        <w:tc>
          <w:tcPr>
            <w:tcW w:w="419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01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 xml:space="preserve">Изучение методической литературы по организации элективных курсов по истории, обществознанию и праву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75" w:type="dxa"/>
            <w:shd w:val="clear" w:color="auto" w:fill="auto"/>
          </w:tcPr>
          <w:p w:rsidR="0076371F" w:rsidRPr="00C76EFC" w:rsidRDefault="0076371F" w:rsidP="00A456DE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 xml:space="preserve">разработка и апробация программы элективного </w:t>
            </w:r>
            <w:r w:rsidR="00A456DE" w:rsidRPr="00C76EFC">
              <w:rPr>
                <w:color w:val="000000"/>
                <w:sz w:val="28"/>
                <w:szCs w:val="28"/>
              </w:rPr>
              <w:t xml:space="preserve">и факультативного </w:t>
            </w:r>
            <w:r w:rsidRPr="00C76EFC">
              <w:rPr>
                <w:color w:val="000000"/>
                <w:sz w:val="28"/>
                <w:szCs w:val="28"/>
              </w:rPr>
              <w:t xml:space="preserve">курса </w:t>
            </w:r>
          </w:p>
        </w:tc>
      </w:tr>
      <w:tr w:rsidR="0076371F" w:rsidRPr="00C76EFC" w:rsidTr="00866020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C76EFC">
              <w:rPr>
                <w:b/>
                <w:bCs/>
                <w:i/>
                <w:color w:val="333333"/>
                <w:sz w:val="28"/>
                <w:szCs w:val="28"/>
              </w:rPr>
              <w:t>Разработка методических материалов, обеспечивающих реализацию темы  самообразования</w:t>
            </w:r>
          </w:p>
        </w:tc>
      </w:tr>
      <w:tr w:rsidR="0076371F" w:rsidRPr="00C76EFC" w:rsidTr="00866020">
        <w:trPr>
          <w:jc w:val="center"/>
        </w:trPr>
        <w:tc>
          <w:tcPr>
            <w:tcW w:w="419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01" w:type="dxa"/>
            <w:shd w:val="clear" w:color="auto" w:fill="auto"/>
          </w:tcPr>
          <w:p w:rsidR="0076371F" w:rsidRPr="00C76EFC" w:rsidRDefault="0076371F" w:rsidP="00A456DE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 xml:space="preserve">Разработка и корректировка рабочей </w:t>
            </w:r>
            <w:r w:rsidRPr="00C76EFC">
              <w:rPr>
                <w:color w:val="000000"/>
                <w:sz w:val="28"/>
                <w:szCs w:val="28"/>
              </w:rPr>
              <w:lastRenderedPageBreak/>
              <w:t xml:space="preserve">программы </w:t>
            </w:r>
            <w:r w:rsidR="00A456DE" w:rsidRPr="00C76EFC">
              <w:rPr>
                <w:color w:val="000000"/>
                <w:sz w:val="28"/>
                <w:szCs w:val="28"/>
              </w:rPr>
              <w:t>объединения</w:t>
            </w:r>
            <w:r w:rsidRPr="00C76EFC">
              <w:rPr>
                <w:color w:val="000000"/>
                <w:sz w:val="28"/>
                <w:szCs w:val="28"/>
              </w:rPr>
              <w:t xml:space="preserve"> «</w:t>
            </w:r>
            <w:r w:rsidR="00A456DE" w:rsidRPr="00C76EFC">
              <w:rPr>
                <w:color w:val="000000"/>
                <w:sz w:val="28"/>
                <w:szCs w:val="28"/>
              </w:rPr>
              <w:t>Гражданин</w:t>
            </w:r>
            <w:r w:rsidRPr="00C76EFC">
              <w:rPr>
                <w:color w:val="000000"/>
                <w:sz w:val="28"/>
                <w:szCs w:val="28"/>
              </w:rPr>
              <w:t>»</w:t>
            </w:r>
            <w:r w:rsidR="00A456DE" w:rsidRPr="00C76EFC">
              <w:rPr>
                <w:color w:val="000000"/>
                <w:sz w:val="28"/>
                <w:szCs w:val="28"/>
              </w:rPr>
              <w:t xml:space="preserve"> и «Школьный музей»</w:t>
            </w:r>
            <w:r w:rsidR="00866020" w:rsidRPr="00C76EFC">
              <w:rPr>
                <w:color w:val="000000"/>
                <w:sz w:val="28"/>
                <w:szCs w:val="28"/>
              </w:rPr>
              <w:t xml:space="preserve"> с учётом ИКТ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lastRenderedPageBreak/>
              <w:t>ежегодн</w:t>
            </w:r>
            <w:r w:rsidRPr="00C76EFC">
              <w:rPr>
                <w:color w:val="000000"/>
                <w:sz w:val="28"/>
                <w:szCs w:val="28"/>
              </w:rPr>
              <w:lastRenderedPageBreak/>
              <w:t>о</w:t>
            </w:r>
          </w:p>
        </w:tc>
        <w:tc>
          <w:tcPr>
            <w:tcW w:w="2375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lastRenderedPageBreak/>
              <w:t xml:space="preserve">рабочая </w:t>
            </w:r>
            <w:r w:rsidRPr="00C76EFC">
              <w:rPr>
                <w:color w:val="000000"/>
                <w:sz w:val="28"/>
                <w:szCs w:val="28"/>
              </w:rPr>
              <w:lastRenderedPageBreak/>
              <w:t>программа</w:t>
            </w:r>
          </w:p>
        </w:tc>
      </w:tr>
      <w:tr w:rsidR="0076371F" w:rsidRPr="00C76EFC" w:rsidTr="00866020">
        <w:trPr>
          <w:jc w:val="center"/>
        </w:trPr>
        <w:tc>
          <w:tcPr>
            <w:tcW w:w="419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501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Разработка и корректировка учебно-методического сопровождения по предметам история, обществознание, право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75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конспекты уроков</w:t>
            </w:r>
          </w:p>
        </w:tc>
      </w:tr>
      <w:tr w:rsidR="0076371F" w:rsidRPr="00C76EFC" w:rsidTr="00866020">
        <w:trPr>
          <w:jc w:val="center"/>
        </w:trPr>
        <w:tc>
          <w:tcPr>
            <w:tcW w:w="419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01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Разработка контрольно-измерительных материалов дифференцированного характера  по истории, обществознанию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75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материалы для проведения контрольных срезов, самостоятельных работ, тренировочных работ в форме ГИА, ЕГЭ</w:t>
            </w:r>
          </w:p>
        </w:tc>
      </w:tr>
      <w:tr w:rsidR="0076371F" w:rsidRPr="00C76EFC" w:rsidTr="00866020">
        <w:trPr>
          <w:jc w:val="center"/>
        </w:trPr>
        <w:tc>
          <w:tcPr>
            <w:tcW w:w="419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01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Разработка раздаточных материалов дифференцированного характера  по истории и обществознанию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75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материалы для организации индивидуального письменного опроса на уроках</w:t>
            </w:r>
          </w:p>
        </w:tc>
      </w:tr>
      <w:tr w:rsidR="0076371F" w:rsidRPr="00C76EFC" w:rsidTr="00866020">
        <w:trPr>
          <w:jc w:val="center"/>
        </w:trPr>
        <w:tc>
          <w:tcPr>
            <w:tcW w:w="419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01" w:type="dxa"/>
            <w:shd w:val="clear" w:color="auto" w:fill="auto"/>
          </w:tcPr>
          <w:p w:rsidR="0076371F" w:rsidRPr="00C76EFC" w:rsidRDefault="0076371F" w:rsidP="00A456DE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Формирование учебно-методического сопровождения элективного</w:t>
            </w:r>
            <w:r w:rsidR="00A456DE" w:rsidRPr="00C76EFC">
              <w:rPr>
                <w:color w:val="000000"/>
                <w:sz w:val="28"/>
                <w:szCs w:val="28"/>
              </w:rPr>
              <w:t xml:space="preserve"> и факультативного </w:t>
            </w:r>
            <w:r w:rsidRPr="00C76EFC">
              <w:rPr>
                <w:color w:val="000000"/>
                <w:sz w:val="28"/>
                <w:szCs w:val="28"/>
              </w:rPr>
              <w:t xml:space="preserve"> </w:t>
            </w:r>
            <w:r w:rsidR="00A456DE" w:rsidRPr="00C76EFC">
              <w:rPr>
                <w:color w:val="000000"/>
                <w:sz w:val="28"/>
                <w:szCs w:val="28"/>
              </w:rPr>
              <w:t>курса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75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конспекты занятий элективного предмета</w:t>
            </w:r>
          </w:p>
        </w:tc>
      </w:tr>
      <w:tr w:rsidR="00474ADF" w:rsidRPr="00C76EFC" w:rsidTr="00866020">
        <w:trPr>
          <w:trHeight w:val="70"/>
          <w:jc w:val="center"/>
        </w:trPr>
        <w:tc>
          <w:tcPr>
            <w:tcW w:w="9571" w:type="dxa"/>
            <w:gridSpan w:val="5"/>
            <w:shd w:val="clear" w:color="auto" w:fill="auto"/>
          </w:tcPr>
          <w:p w:rsidR="00474ADF" w:rsidRPr="00C76EFC" w:rsidRDefault="00474ADF" w:rsidP="00474ADF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76EFC">
              <w:rPr>
                <w:rStyle w:val="a8"/>
                <w:i/>
                <w:iCs/>
                <w:sz w:val="28"/>
                <w:szCs w:val="28"/>
              </w:rPr>
              <w:t>Использование  элементов   ИКТ в учебном процессе</w:t>
            </w:r>
          </w:p>
        </w:tc>
      </w:tr>
      <w:tr w:rsidR="00866020" w:rsidRPr="00C76EFC" w:rsidTr="001B13F1">
        <w:trPr>
          <w:trHeight w:val="932"/>
          <w:jc w:val="center"/>
        </w:trPr>
        <w:tc>
          <w:tcPr>
            <w:tcW w:w="419" w:type="dxa"/>
            <w:shd w:val="clear" w:color="auto" w:fill="auto"/>
          </w:tcPr>
          <w:p w:rsidR="00866020" w:rsidRPr="00C76EFC" w:rsidRDefault="00866020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01" w:type="dxa"/>
            <w:shd w:val="clear" w:color="auto" w:fill="auto"/>
          </w:tcPr>
          <w:p w:rsidR="00866020" w:rsidRPr="00C76EFC" w:rsidRDefault="00866020" w:rsidP="00866020">
            <w:pPr>
              <w:rPr>
                <w:rStyle w:val="a8"/>
                <w:i/>
                <w:iCs/>
                <w:sz w:val="28"/>
                <w:szCs w:val="28"/>
              </w:rPr>
            </w:pPr>
            <w:r w:rsidRPr="00C76EFC">
              <w:rPr>
                <w:sz w:val="28"/>
                <w:szCs w:val="28"/>
              </w:rPr>
              <w:t xml:space="preserve">электронные учебники и пособия, демонстрируемые с помощью компьютера и </w:t>
            </w:r>
            <w:proofErr w:type="spellStart"/>
            <w:r w:rsidRPr="00C76EFC">
              <w:rPr>
                <w:sz w:val="28"/>
                <w:szCs w:val="28"/>
              </w:rPr>
              <w:t>мультимедийного</w:t>
            </w:r>
            <w:proofErr w:type="spellEnd"/>
            <w:r w:rsidRPr="00C76EFC">
              <w:rPr>
                <w:sz w:val="28"/>
                <w:szCs w:val="28"/>
              </w:rPr>
              <w:t xml:space="preserve"> проектора.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6020" w:rsidRPr="00C76EFC" w:rsidRDefault="00866020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75" w:type="dxa"/>
            <w:vMerge w:val="restart"/>
            <w:shd w:val="clear" w:color="auto" w:fill="auto"/>
          </w:tcPr>
          <w:p w:rsidR="00866020" w:rsidRPr="00C76EFC" w:rsidRDefault="00866020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Лучшее восприятие учащимися учебного материала, осмысливание связей и отношений в объектах изучения.</w:t>
            </w:r>
          </w:p>
        </w:tc>
      </w:tr>
      <w:tr w:rsidR="00866020" w:rsidRPr="00C76EFC" w:rsidTr="001B13F1">
        <w:trPr>
          <w:trHeight w:val="310"/>
          <w:jc w:val="center"/>
        </w:trPr>
        <w:tc>
          <w:tcPr>
            <w:tcW w:w="419" w:type="dxa"/>
            <w:shd w:val="clear" w:color="auto" w:fill="auto"/>
          </w:tcPr>
          <w:p w:rsidR="00866020" w:rsidRPr="00C76EFC" w:rsidRDefault="00866020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01" w:type="dxa"/>
            <w:shd w:val="clear" w:color="auto" w:fill="auto"/>
          </w:tcPr>
          <w:p w:rsidR="00866020" w:rsidRPr="00C76EFC" w:rsidRDefault="00866020" w:rsidP="00866020">
            <w:pPr>
              <w:rPr>
                <w:sz w:val="28"/>
                <w:szCs w:val="28"/>
              </w:rPr>
            </w:pPr>
            <w:r w:rsidRPr="00C76EFC">
              <w:rPr>
                <w:sz w:val="28"/>
                <w:szCs w:val="28"/>
              </w:rPr>
              <w:t>Использование интерактивные доски.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6020" w:rsidRPr="00C76EFC" w:rsidRDefault="001B13F1" w:rsidP="00866020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75" w:type="dxa"/>
            <w:vMerge/>
            <w:shd w:val="clear" w:color="auto" w:fill="auto"/>
          </w:tcPr>
          <w:p w:rsidR="00866020" w:rsidRPr="00C76EFC" w:rsidRDefault="00866020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866020" w:rsidRPr="00C76EFC" w:rsidTr="001B13F1">
        <w:trPr>
          <w:trHeight w:val="514"/>
          <w:jc w:val="center"/>
        </w:trPr>
        <w:tc>
          <w:tcPr>
            <w:tcW w:w="419" w:type="dxa"/>
            <w:shd w:val="clear" w:color="auto" w:fill="auto"/>
          </w:tcPr>
          <w:p w:rsidR="00866020" w:rsidRPr="00C76EFC" w:rsidRDefault="00866020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01" w:type="dxa"/>
            <w:shd w:val="clear" w:color="auto" w:fill="auto"/>
          </w:tcPr>
          <w:p w:rsidR="00866020" w:rsidRPr="00C76EFC" w:rsidRDefault="00866020" w:rsidP="00474ADF">
            <w:pPr>
              <w:rPr>
                <w:sz w:val="28"/>
                <w:szCs w:val="28"/>
              </w:rPr>
            </w:pPr>
            <w:r w:rsidRPr="00C76EFC">
              <w:rPr>
                <w:sz w:val="28"/>
                <w:szCs w:val="28"/>
              </w:rPr>
              <w:t xml:space="preserve">электронные энциклопедии и справочники,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6020" w:rsidRPr="00C76EFC" w:rsidRDefault="001B13F1" w:rsidP="00866020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75" w:type="dxa"/>
            <w:vMerge/>
            <w:shd w:val="clear" w:color="auto" w:fill="auto"/>
          </w:tcPr>
          <w:p w:rsidR="00866020" w:rsidRPr="00C76EFC" w:rsidRDefault="00866020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866020" w:rsidRPr="00C76EFC" w:rsidTr="001B13F1">
        <w:trPr>
          <w:trHeight w:val="570"/>
          <w:jc w:val="center"/>
        </w:trPr>
        <w:tc>
          <w:tcPr>
            <w:tcW w:w="419" w:type="dxa"/>
            <w:shd w:val="clear" w:color="auto" w:fill="auto"/>
          </w:tcPr>
          <w:p w:rsidR="00866020" w:rsidRPr="00C76EFC" w:rsidRDefault="00866020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01" w:type="dxa"/>
            <w:shd w:val="clear" w:color="auto" w:fill="auto"/>
          </w:tcPr>
          <w:p w:rsidR="00866020" w:rsidRPr="00C76EFC" w:rsidRDefault="00866020" w:rsidP="00474ADF">
            <w:pPr>
              <w:rPr>
                <w:sz w:val="28"/>
                <w:szCs w:val="28"/>
              </w:rPr>
            </w:pPr>
            <w:r w:rsidRPr="00C76EFC">
              <w:rPr>
                <w:sz w:val="28"/>
                <w:szCs w:val="28"/>
              </w:rPr>
              <w:t xml:space="preserve">тренажеры и программы тестирования,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6020" w:rsidRPr="00C76EFC" w:rsidRDefault="001B13F1" w:rsidP="00866020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75" w:type="dxa"/>
            <w:vMerge/>
            <w:shd w:val="clear" w:color="auto" w:fill="auto"/>
          </w:tcPr>
          <w:p w:rsidR="00866020" w:rsidRPr="00C76EFC" w:rsidRDefault="00866020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866020" w:rsidRPr="00C76EFC" w:rsidTr="001B13F1">
        <w:trPr>
          <w:trHeight w:val="540"/>
          <w:jc w:val="center"/>
        </w:trPr>
        <w:tc>
          <w:tcPr>
            <w:tcW w:w="419" w:type="dxa"/>
            <w:shd w:val="clear" w:color="auto" w:fill="auto"/>
          </w:tcPr>
          <w:p w:rsidR="00866020" w:rsidRPr="00C76EFC" w:rsidRDefault="00866020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01" w:type="dxa"/>
            <w:shd w:val="clear" w:color="auto" w:fill="auto"/>
          </w:tcPr>
          <w:p w:rsidR="00866020" w:rsidRPr="00C76EFC" w:rsidRDefault="00866020" w:rsidP="00474ADF">
            <w:pPr>
              <w:rPr>
                <w:sz w:val="28"/>
                <w:szCs w:val="28"/>
              </w:rPr>
            </w:pPr>
            <w:r w:rsidRPr="00C76EFC">
              <w:rPr>
                <w:sz w:val="28"/>
                <w:szCs w:val="28"/>
              </w:rPr>
              <w:t xml:space="preserve">образовательные ресурсы Интернета,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6020" w:rsidRPr="00C76EFC" w:rsidRDefault="001B13F1" w:rsidP="00866020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75" w:type="dxa"/>
            <w:vMerge/>
            <w:shd w:val="clear" w:color="auto" w:fill="auto"/>
          </w:tcPr>
          <w:p w:rsidR="00866020" w:rsidRPr="00C76EFC" w:rsidRDefault="00866020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866020" w:rsidRPr="00C76EFC" w:rsidTr="001B13F1">
        <w:trPr>
          <w:trHeight w:val="555"/>
          <w:jc w:val="center"/>
        </w:trPr>
        <w:tc>
          <w:tcPr>
            <w:tcW w:w="419" w:type="dxa"/>
            <w:shd w:val="clear" w:color="auto" w:fill="auto"/>
          </w:tcPr>
          <w:p w:rsidR="00866020" w:rsidRPr="00C76EFC" w:rsidRDefault="00866020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01" w:type="dxa"/>
            <w:shd w:val="clear" w:color="auto" w:fill="auto"/>
          </w:tcPr>
          <w:p w:rsidR="00866020" w:rsidRPr="00C76EFC" w:rsidRDefault="00866020" w:rsidP="00474ADF">
            <w:pPr>
              <w:rPr>
                <w:sz w:val="28"/>
                <w:szCs w:val="28"/>
              </w:rPr>
            </w:pPr>
            <w:r w:rsidRPr="00C76EFC">
              <w:rPr>
                <w:sz w:val="28"/>
                <w:szCs w:val="28"/>
              </w:rPr>
              <w:t xml:space="preserve">DVD  и CD диски с картинами и иллюстрациями,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6020" w:rsidRPr="00C76EFC" w:rsidRDefault="001B13F1" w:rsidP="00866020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75" w:type="dxa"/>
            <w:vMerge/>
            <w:shd w:val="clear" w:color="auto" w:fill="auto"/>
          </w:tcPr>
          <w:p w:rsidR="00866020" w:rsidRPr="00C76EFC" w:rsidRDefault="00866020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866020" w:rsidRPr="00C76EFC" w:rsidTr="001B13F1">
        <w:trPr>
          <w:trHeight w:val="316"/>
          <w:jc w:val="center"/>
        </w:trPr>
        <w:tc>
          <w:tcPr>
            <w:tcW w:w="419" w:type="dxa"/>
            <w:shd w:val="clear" w:color="auto" w:fill="auto"/>
          </w:tcPr>
          <w:p w:rsidR="00866020" w:rsidRPr="00C76EFC" w:rsidRDefault="00866020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01" w:type="dxa"/>
            <w:shd w:val="clear" w:color="auto" w:fill="auto"/>
          </w:tcPr>
          <w:p w:rsidR="00866020" w:rsidRPr="00C76EFC" w:rsidRDefault="00866020" w:rsidP="00474ADF">
            <w:pPr>
              <w:rPr>
                <w:sz w:val="28"/>
                <w:szCs w:val="28"/>
              </w:rPr>
            </w:pPr>
            <w:r w:rsidRPr="00C76EFC">
              <w:rPr>
                <w:sz w:val="28"/>
                <w:szCs w:val="28"/>
              </w:rPr>
              <w:t>вид</w:t>
            </w:r>
            <w:proofErr w:type="gramStart"/>
            <w:r w:rsidRPr="00C76EFC">
              <w:rPr>
                <w:sz w:val="28"/>
                <w:szCs w:val="28"/>
              </w:rPr>
              <w:t>ео и ау</w:t>
            </w:r>
            <w:proofErr w:type="gramEnd"/>
            <w:r w:rsidRPr="00C76EFC">
              <w:rPr>
                <w:sz w:val="28"/>
                <w:szCs w:val="28"/>
              </w:rPr>
              <w:t xml:space="preserve">диотехника,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6020" w:rsidRPr="00C76EFC" w:rsidRDefault="001B13F1" w:rsidP="00866020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75" w:type="dxa"/>
            <w:vMerge/>
            <w:shd w:val="clear" w:color="auto" w:fill="auto"/>
          </w:tcPr>
          <w:p w:rsidR="00866020" w:rsidRPr="00C76EFC" w:rsidRDefault="00866020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866020" w:rsidRPr="00C76EFC" w:rsidTr="001B13F1">
        <w:trPr>
          <w:trHeight w:val="315"/>
          <w:jc w:val="center"/>
        </w:trPr>
        <w:tc>
          <w:tcPr>
            <w:tcW w:w="419" w:type="dxa"/>
            <w:shd w:val="clear" w:color="auto" w:fill="auto"/>
          </w:tcPr>
          <w:p w:rsidR="00866020" w:rsidRPr="00C76EFC" w:rsidRDefault="00866020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01" w:type="dxa"/>
            <w:shd w:val="clear" w:color="auto" w:fill="auto"/>
          </w:tcPr>
          <w:p w:rsidR="00866020" w:rsidRPr="00C76EFC" w:rsidRDefault="00866020" w:rsidP="00474ADF">
            <w:pPr>
              <w:rPr>
                <w:sz w:val="28"/>
                <w:szCs w:val="28"/>
              </w:rPr>
            </w:pPr>
            <w:r w:rsidRPr="00C76EFC">
              <w:rPr>
                <w:sz w:val="28"/>
                <w:szCs w:val="28"/>
              </w:rPr>
              <w:t xml:space="preserve">интерактивные карты и атласы,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6020" w:rsidRPr="00C76EFC" w:rsidRDefault="001B13F1" w:rsidP="00866020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75" w:type="dxa"/>
            <w:vMerge/>
            <w:shd w:val="clear" w:color="auto" w:fill="auto"/>
          </w:tcPr>
          <w:p w:rsidR="00866020" w:rsidRPr="00C76EFC" w:rsidRDefault="00866020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866020" w:rsidRPr="00C76EFC" w:rsidTr="001B13F1">
        <w:trPr>
          <w:trHeight w:val="585"/>
          <w:jc w:val="center"/>
        </w:trPr>
        <w:tc>
          <w:tcPr>
            <w:tcW w:w="419" w:type="dxa"/>
            <w:shd w:val="clear" w:color="auto" w:fill="auto"/>
          </w:tcPr>
          <w:p w:rsidR="00866020" w:rsidRPr="00C76EFC" w:rsidRDefault="00866020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01" w:type="dxa"/>
            <w:shd w:val="clear" w:color="auto" w:fill="auto"/>
          </w:tcPr>
          <w:p w:rsidR="00866020" w:rsidRPr="00C76EFC" w:rsidRDefault="00866020" w:rsidP="00474ADF">
            <w:pPr>
              <w:rPr>
                <w:sz w:val="28"/>
                <w:szCs w:val="28"/>
              </w:rPr>
            </w:pPr>
            <w:r w:rsidRPr="00C76EFC">
              <w:rPr>
                <w:sz w:val="28"/>
                <w:szCs w:val="28"/>
              </w:rPr>
              <w:t>материалы для дистанционного обучения,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6020" w:rsidRPr="00C76EFC" w:rsidRDefault="001B13F1" w:rsidP="00866020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75" w:type="dxa"/>
            <w:vMerge/>
            <w:shd w:val="clear" w:color="auto" w:fill="auto"/>
          </w:tcPr>
          <w:p w:rsidR="00866020" w:rsidRPr="00C76EFC" w:rsidRDefault="00866020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866020" w:rsidRPr="00C76EFC" w:rsidTr="001B13F1">
        <w:trPr>
          <w:trHeight w:val="510"/>
          <w:jc w:val="center"/>
        </w:trPr>
        <w:tc>
          <w:tcPr>
            <w:tcW w:w="419" w:type="dxa"/>
            <w:shd w:val="clear" w:color="auto" w:fill="auto"/>
          </w:tcPr>
          <w:p w:rsidR="00866020" w:rsidRPr="00C76EFC" w:rsidRDefault="00866020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01" w:type="dxa"/>
            <w:shd w:val="clear" w:color="auto" w:fill="auto"/>
          </w:tcPr>
          <w:p w:rsidR="00866020" w:rsidRPr="00C76EFC" w:rsidRDefault="00866020" w:rsidP="00474ADF">
            <w:pPr>
              <w:rPr>
                <w:sz w:val="28"/>
                <w:szCs w:val="28"/>
              </w:rPr>
            </w:pPr>
            <w:r w:rsidRPr="00C76EFC">
              <w:rPr>
                <w:sz w:val="28"/>
                <w:szCs w:val="28"/>
              </w:rPr>
              <w:t>научно-исследовательские работы и проекты.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6020" w:rsidRPr="00C76EFC" w:rsidRDefault="001B13F1" w:rsidP="00866020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75" w:type="dxa"/>
            <w:vMerge/>
            <w:shd w:val="clear" w:color="auto" w:fill="auto"/>
          </w:tcPr>
          <w:p w:rsidR="00866020" w:rsidRPr="00C76EFC" w:rsidRDefault="00866020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866020" w:rsidRPr="00C76EFC" w:rsidTr="00AA309C">
        <w:trPr>
          <w:trHeight w:val="330"/>
          <w:jc w:val="center"/>
        </w:trPr>
        <w:tc>
          <w:tcPr>
            <w:tcW w:w="419" w:type="dxa"/>
            <w:shd w:val="clear" w:color="auto" w:fill="auto"/>
          </w:tcPr>
          <w:p w:rsidR="00866020" w:rsidRPr="00C76EFC" w:rsidRDefault="00866020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01" w:type="dxa"/>
            <w:shd w:val="clear" w:color="auto" w:fill="auto"/>
          </w:tcPr>
          <w:p w:rsidR="00AA309C" w:rsidRPr="00C76EFC" w:rsidRDefault="00866020" w:rsidP="00D62D0A">
            <w:pPr>
              <w:rPr>
                <w:sz w:val="28"/>
                <w:szCs w:val="28"/>
              </w:rPr>
            </w:pPr>
            <w:r w:rsidRPr="00C76EFC">
              <w:rPr>
                <w:sz w:val="28"/>
                <w:szCs w:val="28"/>
              </w:rPr>
              <w:t>дистанционное обучение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6020" w:rsidRPr="00C76EFC" w:rsidRDefault="001B13F1" w:rsidP="00866020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ежегодн</w:t>
            </w:r>
            <w:r w:rsidRPr="00C76EFC">
              <w:rPr>
                <w:color w:val="000000"/>
                <w:sz w:val="28"/>
                <w:szCs w:val="28"/>
              </w:rPr>
              <w:lastRenderedPageBreak/>
              <w:t>о</w:t>
            </w:r>
          </w:p>
        </w:tc>
        <w:tc>
          <w:tcPr>
            <w:tcW w:w="2375" w:type="dxa"/>
            <w:vMerge/>
            <w:shd w:val="clear" w:color="auto" w:fill="auto"/>
          </w:tcPr>
          <w:p w:rsidR="00866020" w:rsidRPr="00C76EFC" w:rsidRDefault="00866020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AA309C" w:rsidRPr="00C76EFC" w:rsidTr="001B13F1">
        <w:trPr>
          <w:trHeight w:val="210"/>
          <w:jc w:val="center"/>
        </w:trPr>
        <w:tc>
          <w:tcPr>
            <w:tcW w:w="419" w:type="dxa"/>
            <w:shd w:val="clear" w:color="auto" w:fill="auto"/>
          </w:tcPr>
          <w:p w:rsidR="00AA309C" w:rsidRPr="00C76EFC" w:rsidRDefault="00AA309C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01" w:type="dxa"/>
            <w:shd w:val="clear" w:color="auto" w:fill="auto"/>
          </w:tcPr>
          <w:p w:rsidR="00AA309C" w:rsidRPr="00C76EFC" w:rsidRDefault="00AA309C" w:rsidP="00D62D0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A309C" w:rsidRPr="00C76EFC" w:rsidRDefault="00AA309C" w:rsidP="00866020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AA309C" w:rsidRPr="00C76EFC" w:rsidRDefault="00AA309C" w:rsidP="00866020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D62D0A" w:rsidRPr="00C76EFC" w:rsidTr="001B13F1">
        <w:trPr>
          <w:trHeight w:val="10095"/>
          <w:jc w:val="center"/>
        </w:trPr>
        <w:tc>
          <w:tcPr>
            <w:tcW w:w="419" w:type="dxa"/>
            <w:shd w:val="clear" w:color="auto" w:fill="auto"/>
          </w:tcPr>
          <w:p w:rsidR="00D62D0A" w:rsidRPr="00C76EFC" w:rsidRDefault="00D62D0A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01" w:type="dxa"/>
            <w:shd w:val="clear" w:color="auto" w:fill="auto"/>
          </w:tcPr>
          <w:p w:rsidR="00AA309C" w:rsidRPr="00C76EFC" w:rsidRDefault="00AA309C" w:rsidP="00D62D0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6EFC">
              <w:rPr>
                <w:rStyle w:val="aa"/>
                <w:b/>
                <w:color w:val="000000"/>
                <w:sz w:val="28"/>
                <w:szCs w:val="28"/>
              </w:rPr>
              <w:t>Использования презентаций в работе с учащимися</w:t>
            </w:r>
            <w:r w:rsidRPr="00C76EFC">
              <w:rPr>
                <w:color w:val="000000"/>
                <w:sz w:val="28"/>
                <w:szCs w:val="28"/>
              </w:rPr>
              <w:t xml:space="preserve"> </w:t>
            </w:r>
          </w:p>
          <w:p w:rsidR="00D62D0A" w:rsidRPr="00C76EFC" w:rsidRDefault="00D62D0A" w:rsidP="00D62D0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1. Проведение презентаций на уроке при объяснении нового материала:</w:t>
            </w:r>
          </w:p>
          <w:p w:rsidR="00D62D0A" w:rsidRPr="00C76EFC" w:rsidRDefault="00D62D0A" w:rsidP="00D62D0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а. заранее созданная презентация заменяет классную доску при объяснении нового материала для фиксации внимания учащихся на каких-либо иллюстрациях, данных, формулах и т. п.</w:t>
            </w:r>
          </w:p>
          <w:p w:rsidR="00D62D0A" w:rsidRPr="00C76EFC" w:rsidRDefault="00D62D0A" w:rsidP="00D62D0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2. Наглядная демонстрация процесса:</w:t>
            </w:r>
          </w:p>
          <w:p w:rsidR="00D62D0A" w:rsidRPr="00C76EFC" w:rsidRDefault="00D62D0A" w:rsidP="00D62D0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 xml:space="preserve">а. наглядная демонстрация процесса (построение диаграмм, таблиц, моделирование физических опытов, построение географических карт и т.д.), </w:t>
            </w:r>
            <w:proofErr w:type="gramStart"/>
            <w:r w:rsidRPr="00C76EFC">
              <w:rPr>
                <w:color w:val="000000"/>
                <w:sz w:val="28"/>
                <w:szCs w:val="28"/>
              </w:rPr>
              <w:t>которую</w:t>
            </w:r>
            <w:proofErr w:type="gramEnd"/>
            <w:r w:rsidRPr="00C76EFC">
              <w:rPr>
                <w:color w:val="000000"/>
                <w:sz w:val="28"/>
                <w:szCs w:val="28"/>
              </w:rPr>
              <w:t xml:space="preserve"> невозможно или достаточно сложно провести с помощью плакатов или школьной доски.</w:t>
            </w:r>
          </w:p>
          <w:p w:rsidR="00D62D0A" w:rsidRPr="00C76EFC" w:rsidRDefault="00D62D0A" w:rsidP="00D62D0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3. Презентация по результатам выполнения индивидуальных и групповых проектов:</w:t>
            </w:r>
          </w:p>
          <w:p w:rsidR="00D62D0A" w:rsidRPr="00C76EFC" w:rsidRDefault="00D62D0A" w:rsidP="00D62D0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C76EFC">
              <w:rPr>
                <w:color w:val="000000"/>
                <w:sz w:val="28"/>
                <w:szCs w:val="28"/>
              </w:rPr>
              <w:t>a</w:t>
            </w:r>
            <w:proofErr w:type="spellEnd"/>
            <w:r w:rsidRPr="00C76EFC">
              <w:rPr>
                <w:color w:val="000000"/>
                <w:sz w:val="28"/>
                <w:szCs w:val="28"/>
              </w:rPr>
              <w:t>. подготовка учениками (самостоятельно или в группе) презентации для сопровождения собственного доклада;</w:t>
            </w:r>
          </w:p>
          <w:p w:rsidR="00D62D0A" w:rsidRPr="00C76EFC" w:rsidRDefault="00D62D0A" w:rsidP="00D62D0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C76EFC">
              <w:rPr>
                <w:color w:val="000000"/>
                <w:sz w:val="28"/>
                <w:szCs w:val="28"/>
              </w:rPr>
              <w:t>b</w:t>
            </w:r>
            <w:proofErr w:type="spellEnd"/>
            <w:r w:rsidRPr="00C76EFC">
              <w:rPr>
                <w:color w:val="000000"/>
                <w:sz w:val="28"/>
                <w:szCs w:val="28"/>
              </w:rPr>
              <w:t>. создание фотоальбомов, как отчетов о проведенных группой учеников исследованиях в рамках деятельности по проекту.</w:t>
            </w:r>
          </w:p>
          <w:p w:rsidR="00D62D0A" w:rsidRPr="00C76EFC" w:rsidRDefault="00D62D0A" w:rsidP="00D62D0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4. Совместное изучение источников и материалов:</w:t>
            </w:r>
          </w:p>
          <w:p w:rsidR="00D62D0A" w:rsidRPr="00C76EFC" w:rsidRDefault="00D62D0A" w:rsidP="00D62D0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 xml:space="preserve">а. совместное изучение информационных источников и материалов урока (например, обсуждение произведений искусства на основе </w:t>
            </w:r>
            <w:proofErr w:type="spellStart"/>
            <w:r w:rsidRPr="00C76EFC">
              <w:rPr>
                <w:color w:val="000000"/>
                <w:sz w:val="28"/>
                <w:szCs w:val="28"/>
              </w:rPr>
              <w:t>мультимедийных</w:t>
            </w:r>
            <w:proofErr w:type="spellEnd"/>
            <w:r w:rsidRPr="00C76EFC">
              <w:rPr>
                <w:color w:val="000000"/>
                <w:sz w:val="28"/>
                <w:szCs w:val="28"/>
              </w:rPr>
              <w:t xml:space="preserve"> энциклопедий, отсканированных графических изображений или полученных из Интернета материалов и пр.).</w:t>
            </w:r>
          </w:p>
          <w:p w:rsidR="00D62D0A" w:rsidRPr="00C76EFC" w:rsidRDefault="00D62D0A" w:rsidP="00D62D0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5. Корректировка и тестирование знаний:</w:t>
            </w:r>
          </w:p>
          <w:p w:rsidR="00D62D0A" w:rsidRPr="00C76EFC" w:rsidRDefault="00D62D0A" w:rsidP="00D62D0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76EFC">
              <w:rPr>
                <w:color w:val="000000"/>
                <w:sz w:val="28"/>
                <w:szCs w:val="28"/>
              </w:rPr>
              <w:t>a</w:t>
            </w:r>
            <w:proofErr w:type="spellEnd"/>
            <w:r w:rsidRPr="00C76EFC">
              <w:rPr>
                <w:color w:val="000000"/>
                <w:sz w:val="28"/>
                <w:szCs w:val="28"/>
              </w:rPr>
              <w:t xml:space="preserve">. проведение дополнительных занятий в компьютерном классе или школьной </w:t>
            </w:r>
            <w:proofErr w:type="spellStart"/>
            <w:r w:rsidRPr="00C76EFC">
              <w:rPr>
                <w:color w:val="000000"/>
                <w:sz w:val="28"/>
                <w:szCs w:val="28"/>
              </w:rPr>
              <w:t>медиатеке</w:t>
            </w:r>
            <w:proofErr w:type="spellEnd"/>
            <w:r w:rsidRPr="00C76EFC">
              <w:rPr>
                <w:color w:val="000000"/>
                <w:sz w:val="28"/>
                <w:szCs w:val="28"/>
              </w:rPr>
              <w:t>, когда отставшие или отсутствовавшие учащиеся самостоятельно изучают материал на основе презентаций;</w:t>
            </w:r>
            <w:proofErr w:type="gramEnd"/>
          </w:p>
          <w:p w:rsidR="00D62D0A" w:rsidRPr="00C76EFC" w:rsidRDefault="00D62D0A" w:rsidP="00D62D0A">
            <w:pPr>
              <w:pStyle w:val="a3"/>
              <w:spacing w:after="0"/>
              <w:rPr>
                <w:rStyle w:val="aa"/>
                <w:color w:val="000000"/>
                <w:sz w:val="28"/>
                <w:szCs w:val="28"/>
              </w:rPr>
            </w:pPr>
            <w:proofErr w:type="spellStart"/>
            <w:r w:rsidRPr="00C76EFC">
              <w:rPr>
                <w:color w:val="000000"/>
                <w:sz w:val="28"/>
                <w:szCs w:val="28"/>
              </w:rPr>
              <w:t>b</w:t>
            </w:r>
            <w:proofErr w:type="spellEnd"/>
            <w:r w:rsidRPr="00C76EFC">
              <w:rPr>
                <w:color w:val="000000"/>
                <w:sz w:val="28"/>
                <w:szCs w:val="28"/>
              </w:rPr>
              <w:t>. работа с тестирующими системами и тренажерами.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2D0A" w:rsidRPr="00C76EFC" w:rsidRDefault="001B13F1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75" w:type="dxa"/>
            <w:shd w:val="clear" w:color="auto" w:fill="auto"/>
          </w:tcPr>
          <w:p w:rsidR="001B13F1" w:rsidRPr="00C76EFC" w:rsidRDefault="001B13F1" w:rsidP="001B13F1">
            <w:pPr>
              <w:ind w:left="34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развитие познавательного интереса у учащихся, умения обобщать, анализировать, сравнивать. Способствование формированию ключевых компетенций, а также активизация творческой деятельности учащихся.</w:t>
            </w:r>
          </w:p>
          <w:p w:rsidR="00D62D0A" w:rsidRPr="00C76EFC" w:rsidRDefault="00D62D0A" w:rsidP="001B13F1">
            <w:pPr>
              <w:pStyle w:val="a3"/>
              <w:spacing w:before="0" w:after="0"/>
              <w:ind w:left="34"/>
              <w:rPr>
                <w:color w:val="000000"/>
                <w:sz w:val="28"/>
                <w:szCs w:val="28"/>
              </w:rPr>
            </w:pPr>
          </w:p>
        </w:tc>
      </w:tr>
      <w:tr w:rsidR="001B13F1" w:rsidRPr="00C76EFC" w:rsidTr="001B13F1">
        <w:trPr>
          <w:trHeight w:val="1260"/>
          <w:jc w:val="center"/>
        </w:trPr>
        <w:tc>
          <w:tcPr>
            <w:tcW w:w="419" w:type="dxa"/>
            <w:shd w:val="clear" w:color="auto" w:fill="auto"/>
          </w:tcPr>
          <w:p w:rsidR="001B13F1" w:rsidRPr="00C76EFC" w:rsidRDefault="001B13F1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01" w:type="dxa"/>
            <w:shd w:val="clear" w:color="auto" w:fill="auto"/>
          </w:tcPr>
          <w:p w:rsidR="001B13F1" w:rsidRPr="00C76EFC" w:rsidRDefault="001B13F1" w:rsidP="00474AD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C76EFC">
              <w:rPr>
                <w:b/>
                <w:sz w:val="28"/>
                <w:szCs w:val="28"/>
              </w:rPr>
              <w:t xml:space="preserve">Использует на уроках  </w:t>
            </w:r>
            <w:r w:rsidRPr="00C76EFC">
              <w:rPr>
                <w:b/>
                <w:bCs/>
                <w:iCs/>
                <w:sz w:val="28"/>
                <w:szCs w:val="28"/>
              </w:rPr>
              <w:t>программы общего назначения:</w:t>
            </w:r>
            <w:r w:rsidRPr="00C76EFC">
              <w:rPr>
                <w:sz w:val="28"/>
                <w:szCs w:val="28"/>
              </w:rPr>
              <w:t xml:space="preserve"> </w:t>
            </w:r>
            <w:r w:rsidRPr="00C76EFC">
              <w:rPr>
                <w:sz w:val="28"/>
                <w:szCs w:val="28"/>
                <w:lang w:val="en-US"/>
              </w:rPr>
              <w:t>Microsoft</w:t>
            </w:r>
            <w:r w:rsidRPr="00C76EFC">
              <w:rPr>
                <w:sz w:val="28"/>
                <w:szCs w:val="28"/>
              </w:rPr>
              <w:t xml:space="preserve"> </w:t>
            </w:r>
            <w:r w:rsidRPr="00C76EFC">
              <w:rPr>
                <w:sz w:val="28"/>
                <w:szCs w:val="28"/>
                <w:lang w:val="en-US"/>
              </w:rPr>
              <w:t>Word</w:t>
            </w:r>
            <w:r w:rsidRPr="00C76EFC">
              <w:rPr>
                <w:sz w:val="28"/>
                <w:szCs w:val="28"/>
              </w:rPr>
              <w:t xml:space="preserve">, </w:t>
            </w:r>
            <w:r w:rsidRPr="00C76EFC">
              <w:rPr>
                <w:sz w:val="28"/>
                <w:szCs w:val="28"/>
                <w:lang w:val="en-US"/>
              </w:rPr>
              <w:t>Microsoft</w:t>
            </w:r>
            <w:r w:rsidRPr="00C76EFC">
              <w:rPr>
                <w:sz w:val="28"/>
                <w:szCs w:val="28"/>
              </w:rPr>
              <w:t xml:space="preserve"> </w:t>
            </w:r>
            <w:r w:rsidRPr="00C76EFC">
              <w:rPr>
                <w:sz w:val="28"/>
                <w:szCs w:val="28"/>
                <w:lang w:val="en-US"/>
              </w:rPr>
              <w:t>Excel</w:t>
            </w:r>
            <w:r w:rsidRPr="00C76EFC">
              <w:rPr>
                <w:sz w:val="28"/>
                <w:szCs w:val="28"/>
              </w:rPr>
              <w:t xml:space="preserve">, </w:t>
            </w:r>
            <w:r w:rsidRPr="00C76EFC">
              <w:rPr>
                <w:sz w:val="28"/>
                <w:szCs w:val="28"/>
                <w:lang w:val="en-US"/>
              </w:rPr>
              <w:t>Microsoft</w:t>
            </w:r>
            <w:r w:rsidRPr="00C76EFC">
              <w:rPr>
                <w:sz w:val="28"/>
                <w:szCs w:val="28"/>
              </w:rPr>
              <w:t xml:space="preserve"> </w:t>
            </w:r>
            <w:r w:rsidRPr="00C76EFC">
              <w:rPr>
                <w:sz w:val="28"/>
                <w:szCs w:val="28"/>
                <w:lang w:val="en-US"/>
              </w:rPr>
              <w:t>PowerPoint</w:t>
            </w:r>
            <w:r w:rsidRPr="00C76EFC">
              <w:rPr>
                <w:sz w:val="28"/>
                <w:szCs w:val="28"/>
              </w:rPr>
              <w:t xml:space="preserve">, </w:t>
            </w:r>
            <w:r w:rsidRPr="00C76EFC">
              <w:rPr>
                <w:sz w:val="28"/>
                <w:szCs w:val="28"/>
                <w:lang w:val="en-US"/>
              </w:rPr>
              <w:t>Microsoft</w:t>
            </w:r>
            <w:r w:rsidRPr="00C76EFC">
              <w:rPr>
                <w:sz w:val="28"/>
                <w:szCs w:val="28"/>
              </w:rPr>
              <w:t xml:space="preserve"> </w:t>
            </w:r>
            <w:r w:rsidRPr="00C76EFC">
              <w:rPr>
                <w:sz w:val="28"/>
                <w:szCs w:val="28"/>
                <w:lang w:val="en-US"/>
              </w:rPr>
              <w:t>FrontPage</w:t>
            </w:r>
            <w:r w:rsidRPr="00C76EFC">
              <w:rPr>
                <w:sz w:val="28"/>
                <w:szCs w:val="28"/>
              </w:rPr>
              <w:t xml:space="preserve">, </w:t>
            </w:r>
            <w:r w:rsidRPr="00C76EFC">
              <w:rPr>
                <w:sz w:val="28"/>
                <w:szCs w:val="28"/>
                <w:lang w:val="en-US"/>
              </w:rPr>
              <w:t>Microsoft</w:t>
            </w:r>
            <w:r w:rsidRPr="00C76EFC">
              <w:rPr>
                <w:sz w:val="28"/>
                <w:szCs w:val="28"/>
              </w:rPr>
              <w:t xml:space="preserve"> </w:t>
            </w:r>
            <w:r w:rsidRPr="00C76EFC">
              <w:rPr>
                <w:sz w:val="28"/>
                <w:szCs w:val="28"/>
                <w:lang w:val="en-US"/>
              </w:rPr>
              <w:t>Publisher</w:t>
            </w:r>
            <w:r w:rsidRPr="00C76EFC">
              <w:rPr>
                <w:sz w:val="28"/>
                <w:szCs w:val="28"/>
              </w:rPr>
              <w:t>,</w:t>
            </w:r>
            <w:r w:rsidRPr="00C76EFC">
              <w:rPr>
                <w:b/>
                <w:sz w:val="28"/>
                <w:szCs w:val="28"/>
              </w:rPr>
              <w:t xml:space="preserve"> </w:t>
            </w:r>
            <w:r w:rsidRPr="00C76EFC">
              <w:rPr>
                <w:sz w:val="28"/>
                <w:szCs w:val="28"/>
                <w:lang w:val="en-US"/>
              </w:rPr>
              <w:t>Adobe</w:t>
            </w:r>
            <w:r w:rsidRPr="00C76EFC">
              <w:rPr>
                <w:sz w:val="28"/>
                <w:szCs w:val="28"/>
              </w:rPr>
              <w:t xml:space="preserve"> </w:t>
            </w:r>
            <w:r w:rsidRPr="00C76EFC">
              <w:rPr>
                <w:sz w:val="28"/>
                <w:szCs w:val="28"/>
                <w:lang w:val="en-US"/>
              </w:rPr>
              <w:t>Photoshop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B13F1" w:rsidRPr="00C76EFC" w:rsidRDefault="001B13F1" w:rsidP="00866020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75" w:type="dxa"/>
            <w:shd w:val="clear" w:color="auto" w:fill="auto"/>
          </w:tcPr>
          <w:p w:rsidR="001B13F1" w:rsidRPr="00C76EFC" w:rsidRDefault="001B13F1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Развивается умение работы с компьютерными программами</w:t>
            </w:r>
          </w:p>
        </w:tc>
      </w:tr>
      <w:tr w:rsidR="001B13F1" w:rsidRPr="00C76EFC" w:rsidTr="001B13F1">
        <w:trPr>
          <w:trHeight w:val="2970"/>
          <w:jc w:val="center"/>
        </w:trPr>
        <w:tc>
          <w:tcPr>
            <w:tcW w:w="419" w:type="dxa"/>
            <w:shd w:val="clear" w:color="auto" w:fill="auto"/>
          </w:tcPr>
          <w:p w:rsidR="001B13F1" w:rsidRPr="00C76EFC" w:rsidRDefault="001B13F1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01" w:type="dxa"/>
            <w:shd w:val="clear" w:color="auto" w:fill="auto"/>
          </w:tcPr>
          <w:p w:rsidR="001B13F1" w:rsidRPr="00C76EFC" w:rsidRDefault="001B13F1" w:rsidP="00474ADF">
            <w:pPr>
              <w:pStyle w:val="a3"/>
              <w:spacing w:after="0"/>
              <w:rPr>
                <w:b/>
                <w:bCs/>
                <w:sz w:val="28"/>
                <w:szCs w:val="28"/>
              </w:rPr>
            </w:pPr>
            <w:r w:rsidRPr="00C76EFC">
              <w:rPr>
                <w:b/>
                <w:bCs/>
                <w:sz w:val="28"/>
                <w:szCs w:val="28"/>
              </w:rPr>
              <w:t>Использование возможностей Интернета  на уроках истории:</w:t>
            </w:r>
          </w:p>
          <w:p w:rsidR="001B13F1" w:rsidRPr="00C76EFC" w:rsidRDefault="001B13F1" w:rsidP="00474ADF">
            <w:pPr>
              <w:pStyle w:val="a3"/>
              <w:spacing w:after="0"/>
              <w:rPr>
                <w:sz w:val="28"/>
                <w:szCs w:val="28"/>
              </w:rPr>
            </w:pPr>
            <w:r w:rsidRPr="00C76EFC">
              <w:rPr>
                <w:sz w:val="28"/>
                <w:szCs w:val="28"/>
              </w:rPr>
              <w:t xml:space="preserve">Работа с Интернет-ресурсами </w:t>
            </w:r>
            <w:hyperlink r:id="rId5" w:history="1">
              <w:r w:rsidRPr="00C76EFC">
                <w:rPr>
                  <w:rStyle w:val="a6"/>
                  <w:b/>
                  <w:sz w:val="28"/>
                  <w:szCs w:val="28"/>
                </w:rPr>
                <w:t>http://school-collection.edu.ru/about/</w:t>
              </w:r>
            </w:hyperlink>
            <w:r w:rsidRPr="00C76EFC">
              <w:rPr>
                <w:b/>
                <w:sz w:val="28"/>
                <w:szCs w:val="28"/>
              </w:rPr>
              <w:t xml:space="preserve">; </w:t>
            </w:r>
            <w:hyperlink r:id="rId6" w:tgtFrame="_blank" w:history="1">
              <w:r w:rsidRPr="00C76EFC">
                <w:rPr>
                  <w:rStyle w:val="a6"/>
                  <w:b/>
                  <w:sz w:val="28"/>
                  <w:szCs w:val="28"/>
                </w:rPr>
                <w:t>http://center.fio.ru/som/</w:t>
              </w:r>
            </w:hyperlink>
            <w:r w:rsidRPr="00C76EFC">
              <w:rPr>
                <w:b/>
                <w:sz w:val="28"/>
                <w:szCs w:val="28"/>
              </w:rPr>
              <w:t xml:space="preserve">;  </w:t>
            </w:r>
            <w:hyperlink r:id="rId7" w:tgtFrame="_blank" w:history="1">
              <w:r w:rsidRPr="00C76EFC">
                <w:rPr>
                  <w:rStyle w:val="a6"/>
                  <w:b/>
                  <w:sz w:val="28"/>
                  <w:szCs w:val="28"/>
                </w:rPr>
                <w:t>http://www.history.ru/</w:t>
              </w:r>
            </w:hyperlink>
            <w:r w:rsidRPr="00C76EFC">
              <w:rPr>
                <w:b/>
                <w:sz w:val="28"/>
                <w:szCs w:val="28"/>
              </w:rPr>
              <w:t xml:space="preserve">;  </w:t>
            </w:r>
            <w:hyperlink r:id="rId8" w:tgtFrame="_blank" w:history="1">
              <w:r w:rsidRPr="00C76EFC">
                <w:rPr>
                  <w:rStyle w:val="a6"/>
                  <w:b/>
                  <w:sz w:val="28"/>
                  <w:szCs w:val="28"/>
                </w:rPr>
                <w:t>http://www.shpl.ru</w:t>
              </w:r>
            </w:hyperlink>
            <w:r w:rsidRPr="00C76EFC">
              <w:rPr>
                <w:b/>
                <w:sz w:val="28"/>
                <w:szCs w:val="28"/>
              </w:rPr>
              <w:t xml:space="preserve">; </w:t>
            </w:r>
            <w:hyperlink r:id="rId9" w:tgtFrame="_blank" w:history="1">
              <w:r w:rsidRPr="00C76EFC">
                <w:rPr>
                  <w:rStyle w:val="a6"/>
                  <w:b/>
                  <w:sz w:val="28"/>
                  <w:szCs w:val="28"/>
                </w:rPr>
                <w:t>http://www.hist.msu.ru/ER/index.html</w:t>
              </w:r>
            </w:hyperlink>
            <w:r w:rsidRPr="00C76EFC">
              <w:rPr>
                <w:b/>
                <w:sz w:val="28"/>
                <w:szCs w:val="28"/>
              </w:rPr>
              <w:t xml:space="preserve">; </w:t>
            </w:r>
            <w:hyperlink r:id="rId10" w:history="1">
              <w:r w:rsidRPr="00C76EFC">
                <w:rPr>
                  <w:rStyle w:val="a6"/>
                  <w:b/>
                  <w:sz w:val="28"/>
                  <w:szCs w:val="28"/>
                </w:rPr>
                <w:t xml:space="preserve"> http://www.1september.ru/ru/</w:t>
              </w:r>
            </w:hyperlink>
            <w:r w:rsidRPr="00C76EFC">
              <w:rPr>
                <w:b/>
                <w:sz w:val="28"/>
                <w:szCs w:val="28"/>
              </w:rPr>
              <w:t xml:space="preserve">; </w:t>
            </w:r>
            <w:hyperlink r:id="rId11" w:tgtFrame="_blank" w:history="1">
              <w:r w:rsidRPr="00C76EFC">
                <w:rPr>
                  <w:rStyle w:val="a6"/>
                  <w:b/>
                  <w:sz w:val="28"/>
                  <w:szCs w:val="28"/>
                </w:rPr>
                <w:t>http://www.altai.fio.ru/projects/group2/potok30/site/index.htm</w:t>
              </w:r>
            </w:hyperlink>
            <w:r w:rsidRPr="00C76EFC">
              <w:rPr>
                <w:rStyle w:val="ved-name1"/>
                <w:b/>
                <w:sz w:val="28"/>
                <w:szCs w:val="28"/>
              </w:rPr>
              <w:t>;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B13F1" w:rsidRPr="00C76EFC" w:rsidRDefault="001B13F1" w:rsidP="00866020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1B13F1" w:rsidRPr="00C76EFC" w:rsidRDefault="001B13F1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Дополнительная информация по предмету</w:t>
            </w:r>
          </w:p>
        </w:tc>
      </w:tr>
      <w:tr w:rsidR="00474ADF" w:rsidRPr="00C76EFC" w:rsidTr="001B13F1">
        <w:trPr>
          <w:trHeight w:val="193"/>
          <w:jc w:val="center"/>
        </w:trPr>
        <w:tc>
          <w:tcPr>
            <w:tcW w:w="419" w:type="dxa"/>
            <w:shd w:val="clear" w:color="auto" w:fill="auto"/>
          </w:tcPr>
          <w:p w:rsidR="00474ADF" w:rsidRPr="00C76EFC" w:rsidRDefault="00474ADF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01" w:type="dxa"/>
            <w:shd w:val="clear" w:color="auto" w:fill="auto"/>
          </w:tcPr>
          <w:p w:rsidR="00474ADF" w:rsidRPr="00C76EFC" w:rsidRDefault="001B13F1" w:rsidP="001B13F1">
            <w:pPr>
              <w:tabs>
                <w:tab w:val="left" w:pos="0"/>
                <w:tab w:val="left" w:pos="180"/>
              </w:tabs>
              <w:jc w:val="both"/>
              <w:rPr>
                <w:rStyle w:val="a8"/>
                <w:b w:val="0"/>
                <w:i/>
                <w:iCs/>
                <w:sz w:val="28"/>
                <w:szCs w:val="28"/>
              </w:rPr>
            </w:pPr>
            <w:r w:rsidRPr="00C76EFC">
              <w:rPr>
                <w:b/>
                <w:sz w:val="28"/>
                <w:szCs w:val="28"/>
              </w:rPr>
              <w:t>Использование  электронных продуктов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74ADF" w:rsidRPr="00C76EFC" w:rsidRDefault="00474AD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474ADF" w:rsidRPr="00C76EFC" w:rsidRDefault="00474AD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1B13F1" w:rsidRPr="00C76EFC" w:rsidTr="001B13F1">
        <w:trPr>
          <w:trHeight w:val="210"/>
          <w:jc w:val="center"/>
        </w:trPr>
        <w:tc>
          <w:tcPr>
            <w:tcW w:w="419" w:type="dxa"/>
            <w:shd w:val="clear" w:color="auto" w:fill="auto"/>
          </w:tcPr>
          <w:p w:rsidR="001B13F1" w:rsidRPr="00C76EFC" w:rsidRDefault="001B13F1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01" w:type="dxa"/>
            <w:shd w:val="clear" w:color="auto" w:fill="auto"/>
          </w:tcPr>
          <w:p w:rsidR="001B13F1" w:rsidRPr="00C76EFC" w:rsidRDefault="001B13F1" w:rsidP="001B13F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76EFC">
              <w:rPr>
                <w:sz w:val="28"/>
                <w:szCs w:val="28"/>
              </w:rPr>
              <w:t xml:space="preserve">«1С: Образование», </w:t>
            </w:r>
            <w:proofErr w:type="gramStart"/>
            <w:r w:rsidRPr="00C76EFC">
              <w:rPr>
                <w:sz w:val="28"/>
                <w:szCs w:val="28"/>
              </w:rPr>
              <w:t>разработанный</w:t>
            </w:r>
            <w:proofErr w:type="gramEnd"/>
            <w:r w:rsidRPr="00C76EFC">
              <w:rPr>
                <w:sz w:val="28"/>
                <w:szCs w:val="28"/>
              </w:rPr>
              <w:t xml:space="preserve"> по заказу Министерства образования РФ, издание «История. 10-11 классы. Подготовка к ЕГЭ», «Повторение и контроль знаний по истории на уроках и внеклассных мероприятиях» (издательство «Глобус»), «История: редактор тестов; тематические тесты» (издательство «Учитель»), серия </w:t>
            </w:r>
            <w:proofErr w:type="spellStart"/>
            <w:r w:rsidRPr="00C76EFC">
              <w:rPr>
                <w:sz w:val="28"/>
                <w:szCs w:val="28"/>
              </w:rPr>
              <w:t>медиауроков</w:t>
            </w:r>
            <w:proofErr w:type="spellEnd"/>
            <w:r w:rsidRPr="00C76EFC">
              <w:rPr>
                <w:sz w:val="28"/>
                <w:szCs w:val="28"/>
              </w:rPr>
              <w:t xml:space="preserve"> «Виртуальной школы Кирилла и </w:t>
            </w:r>
            <w:proofErr w:type="spellStart"/>
            <w:r w:rsidRPr="00C76EFC">
              <w:rPr>
                <w:sz w:val="28"/>
                <w:szCs w:val="28"/>
              </w:rPr>
              <w:t>Мефодия</w:t>
            </w:r>
            <w:proofErr w:type="spellEnd"/>
            <w:r w:rsidRPr="00C76EFC">
              <w:rPr>
                <w:sz w:val="28"/>
                <w:szCs w:val="28"/>
              </w:rPr>
              <w:t xml:space="preserve">», комплект </w:t>
            </w:r>
            <w:proofErr w:type="spellStart"/>
            <w:r w:rsidRPr="00C76EFC">
              <w:rPr>
                <w:sz w:val="28"/>
                <w:szCs w:val="28"/>
              </w:rPr>
              <w:t>мультимедийных</w:t>
            </w:r>
            <w:proofErr w:type="spellEnd"/>
            <w:r w:rsidRPr="00C76EFC">
              <w:rPr>
                <w:sz w:val="28"/>
                <w:szCs w:val="28"/>
              </w:rPr>
              <w:t xml:space="preserve"> уроков и  электронных дидактических материалов для 5-8 классов по всеобщей истории  «1С и </w:t>
            </w:r>
            <w:proofErr w:type="spellStart"/>
            <w:r w:rsidRPr="00C76EFC">
              <w:rPr>
                <w:sz w:val="28"/>
                <w:szCs w:val="28"/>
              </w:rPr>
              <w:t>Кодис</w:t>
            </w:r>
            <w:proofErr w:type="spellEnd"/>
            <w:r w:rsidRPr="00C76EFC">
              <w:rPr>
                <w:sz w:val="28"/>
                <w:szCs w:val="28"/>
              </w:rPr>
              <w:t xml:space="preserve"> и </w:t>
            </w:r>
            <w:proofErr w:type="spellStart"/>
            <w:r w:rsidRPr="00C76EFC">
              <w:rPr>
                <w:sz w:val="28"/>
                <w:szCs w:val="28"/>
              </w:rPr>
              <w:t>Медиа</w:t>
            </w:r>
            <w:proofErr w:type="spellEnd"/>
            <w:r w:rsidRPr="00C76EFC">
              <w:rPr>
                <w:sz w:val="28"/>
                <w:szCs w:val="28"/>
              </w:rPr>
              <w:t xml:space="preserve">», мультимедийное приложение к учебнику А.А.Данилова и </w:t>
            </w:r>
            <w:proofErr w:type="spellStart"/>
            <w:r w:rsidRPr="00C76EFC">
              <w:rPr>
                <w:sz w:val="28"/>
                <w:szCs w:val="28"/>
              </w:rPr>
              <w:t>Л.Г.Косулиной</w:t>
            </w:r>
            <w:proofErr w:type="spellEnd"/>
            <w:r w:rsidRPr="00C76EFC">
              <w:rPr>
                <w:sz w:val="28"/>
                <w:szCs w:val="28"/>
              </w:rPr>
              <w:t xml:space="preserve"> «История России. </w:t>
            </w:r>
            <w:r w:rsidRPr="00C76EFC">
              <w:rPr>
                <w:sz w:val="28"/>
                <w:szCs w:val="28"/>
                <w:lang w:val="en-US"/>
              </w:rPr>
              <w:t>XX</w:t>
            </w:r>
            <w:r w:rsidRPr="00C76EFC">
              <w:rPr>
                <w:sz w:val="28"/>
                <w:szCs w:val="28"/>
              </w:rPr>
              <w:t xml:space="preserve"> в</w:t>
            </w:r>
            <w:proofErr w:type="gramStart"/>
            <w:r w:rsidRPr="00C76EFC">
              <w:rPr>
                <w:sz w:val="28"/>
                <w:szCs w:val="28"/>
              </w:rPr>
              <w:t>.»</w:t>
            </w:r>
            <w:proofErr w:type="gramEnd"/>
            <w:r w:rsidRPr="00C76EFC">
              <w:rPr>
                <w:sz w:val="28"/>
                <w:szCs w:val="28"/>
              </w:rPr>
              <w:t xml:space="preserve"> («Клио Софт»), </w:t>
            </w:r>
            <w:r w:rsidRPr="00C76EFC">
              <w:rPr>
                <w:b/>
                <w:i/>
                <w:sz w:val="28"/>
                <w:szCs w:val="28"/>
                <w:lang w:val="en-US"/>
              </w:rPr>
              <w:t>CD</w:t>
            </w:r>
            <w:r w:rsidRPr="00C76EFC">
              <w:rPr>
                <w:sz w:val="28"/>
                <w:szCs w:val="28"/>
              </w:rPr>
              <w:t xml:space="preserve"> </w:t>
            </w:r>
            <w:r w:rsidRPr="00C76EFC">
              <w:rPr>
                <w:b/>
                <w:i/>
                <w:sz w:val="28"/>
                <w:szCs w:val="28"/>
              </w:rPr>
              <w:t>«Энциклопедия истории России 862-1917 гг.»,</w:t>
            </w:r>
            <w:r w:rsidRPr="00C76EFC">
              <w:rPr>
                <w:sz w:val="28"/>
                <w:szCs w:val="28"/>
              </w:rPr>
              <w:t> </w:t>
            </w:r>
            <w:r w:rsidRPr="00C76EFC">
              <w:rPr>
                <w:b/>
                <w:i/>
                <w:sz w:val="28"/>
                <w:szCs w:val="28"/>
                <w:lang w:val="en-US"/>
              </w:rPr>
              <w:t>CD</w:t>
            </w:r>
            <w:r w:rsidRPr="00C76EFC">
              <w:rPr>
                <w:sz w:val="28"/>
                <w:szCs w:val="28"/>
              </w:rPr>
              <w:t xml:space="preserve"> </w:t>
            </w:r>
            <w:r w:rsidRPr="00C76EFC">
              <w:rPr>
                <w:b/>
                <w:i/>
                <w:sz w:val="28"/>
                <w:szCs w:val="28"/>
              </w:rPr>
              <w:t>«Загадки сфинкса»</w:t>
            </w:r>
          </w:p>
          <w:p w:rsidR="001B13F1" w:rsidRPr="00C76EFC" w:rsidRDefault="001B13F1" w:rsidP="001B13F1">
            <w:pPr>
              <w:tabs>
                <w:tab w:val="left" w:pos="0"/>
                <w:tab w:val="left" w:pos="180"/>
              </w:tabs>
              <w:jc w:val="both"/>
              <w:rPr>
                <w:rStyle w:val="a8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B13F1" w:rsidRPr="00C76EFC" w:rsidRDefault="001B13F1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1B13F1" w:rsidRPr="00C76EFC" w:rsidRDefault="001B13F1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D62D0A" w:rsidRPr="00C76EFC" w:rsidTr="00866020">
        <w:trPr>
          <w:trHeight w:val="179"/>
          <w:jc w:val="center"/>
        </w:trPr>
        <w:tc>
          <w:tcPr>
            <w:tcW w:w="9571" w:type="dxa"/>
            <w:gridSpan w:val="5"/>
            <w:shd w:val="clear" w:color="auto" w:fill="auto"/>
          </w:tcPr>
          <w:p w:rsidR="00D62D0A" w:rsidRPr="00C76EFC" w:rsidRDefault="001B13F1" w:rsidP="001B13F1">
            <w:pPr>
              <w:ind w:left="567" w:right="84"/>
              <w:jc w:val="center"/>
              <w:rPr>
                <w:color w:val="000000"/>
                <w:sz w:val="28"/>
                <w:szCs w:val="28"/>
              </w:rPr>
            </w:pPr>
            <w:r w:rsidRPr="00C76EFC">
              <w:rPr>
                <w:bCs/>
                <w:i/>
                <w:color w:val="333333"/>
                <w:sz w:val="28"/>
                <w:szCs w:val="28"/>
              </w:rPr>
              <w:t>Обобщение собственного опыта педагогической деятельности</w:t>
            </w:r>
          </w:p>
        </w:tc>
      </w:tr>
      <w:tr w:rsidR="00D62D0A" w:rsidRPr="00C76EFC" w:rsidTr="00FB5935">
        <w:trPr>
          <w:trHeight w:val="956"/>
          <w:jc w:val="center"/>
        </w:trPr>
        <w:tc>
          <w:tcPr>
            <w:tcW w:w="419" w:type="dxa"/>
            <w:shd w:val="clear" w:color="auto" w:fill="auto"/>
          </w:tcPr>
          <w:p w:rsidR="00D62D0A" w:rsidRPr="00C76EFC" w:rsidRDefault="00D62D0A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01" w:type="dxa"/>
            <w:shd w:val="clear" w:color="auto" w:fill="auto"/>
          </w:tcPr>
          <w:p w:rsidR="00D62D0A" w:rsidRPr="00C76EFC" w:rsidRDefault="001B13F1" w:rsidP="001B13F1">
            <w:pPr>
              <w:tabs>
                <w:tab w:val="left" w:pos="0"/>
                <w:tab w:val="left" w:pos="180"/>
              </w:tabs>
              <w:rPr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Выступление на педагогическом совете Выступление на заседании научно-методического совета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2D0A" w:rsidRPr="00C76EFC" w:rsidRDefault="001B13F1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По плану школы</w:t>
            </w:r>
          </w:p>
        </w:tc>
        <w:tc>
          <w:tcPr>
            <w:tcW w:w="2375" w:type="dxa"/>
            <w:shd w:val="clear" w:color="auto" w:fill="auto"/>
          </w:tcPr>
          <w:p w:rsidR="00D62D0A" w:rsidRPr="00C76EFC" w:rsidRDefault="001B13F1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Повышение информационной компетенции учителя</w:t>
            </w:r>
          </w:p>
        </w:tc>
      </w:tr>
      <w:tr w:rsidR="0076371F" w:rsidRPr="00C76EFC" w:rsidTr="00866020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jc w:val="center"/>
              <w:rPr>
                <w:i/>
                <w:color w:val="000000"/>
                <w:sz w:val="28"/>
                <w:szCs w:val="28"/>
              </w:rPr>
            </w:pPr>
            <w:r w:rsidRPr="00C76EFC">
              <w:rPr>
                <w:bCs/>
                <w:i/>
                <w:color w:val="333333"/>
                <w:sz w:val="28"/>
                <w:szCs w:val="28"/>
              </w:rPr>
              <w:t>Участие в системе школьной методической работы</w:t>
            </w:r>
          </w:p>
        </w:tc>
      </w:tr>
      <w:tr w:rsidR="0076371F" w:rsidRPr="00C76EFC" w:rsidTr="00FB5935">
        <w:trPr>
          <w:jc w:val="center"/>
        </w:trPr>
        <w:tc>
          <w:tcPr>
            <w:tcW w:w="419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01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Участие в организации и проведении методических недель гуманитарного цикла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 xml:space="preserve">ежегодно, </w:t>
            </w:r>
            <w:r w:rsidRPr="00C76EFC">
              <w:rPr>
                <w:color w:val="000000"/>
                <w:sz w:val="28"/>
                <w:szCs w:val="28"/>
              </w:rPr>
              <w:lastRenderedPageBreak/>
              <w:t>согласно плану научно-методической работы гимназии</w:t>
            </w:r>
          </w:p>
        </w:tc>
        <w:tc>
          <w:tcPr>
            <w:tcW w:w="2375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lastRenderedPageBreak/>
              <w:t xml:space="preserve">открытые уроки, внеклассные </w:t>
            </w:r>
            <w:r w:rsidRPr="00C76EFC">
              <w:rPr>
                <w:color w:val="000000"/>
                <w:sz w:val="28"/>
                <w:szCs w:val="28"/>
              </w:rPr>
              <w:lastRenderedPageBreak/>
              <w:t>мероприятия</w:t>
            </w:r>
          </w:p>
        </w:tc>
      </w:tr>
      <w:tr w:rsidR="0076371F" w:rsidRPr="00C76EFC" w:rsidTr="00FB5935">
        <w:trPr>
          <w:jc w:val="center"/>
        </w:trPr>
        <w:tc>
          <w:tcPr>
            <w:tcW w:w="419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501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 xml:space="preserve">Участие в муниципальных и региональных конкурсах педагогического мастерства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375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 xml:space="preserve">подготовка конспектов уроков, исследовательских проектов </w:t>
            </w:r>
          </w:p>
        </w:tc>
      </w:tr>
      <w:tr w:rsidR="0076371F" w:rsidRPr="00C76EFC" w:rsidTr="00FB5935">
        <w:trPr>
          <w:jc w:val="center"/>
        </w:trPr>
        <w:tc>
          <w:tcPr>
            <w:tcW w:w="419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01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 xml:space="preserve">Участие в муниципальном конкурсе «Учитель года»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2011 г.</w:t>
            </w:r>
          </w:p>
        </w:tc>
        <w:tc>
          <w:tcPr>
            <w:tcW w:w="2375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конкурсные материалы</w:t>
            </w:r>
          </w:p>
        </w:tc>
      </w:tr>
      <w:tr w:rsidR="0076371F" w:rsidRPr="00C76EFC" w:rsidTr="00FB5935">
        <w:trPr>
          <w:jc w:val="center"/>
        </w:trPr>
        <w:tc>
          <w:tcPr>
            <w:tcW w:w="419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01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 xml:space="preserve">Проведение открытых уроков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6371F" w:rsidRPr="00C76EFC" w:rsidRDefault="0076371F" w:rsidP="00FB5935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 xml:space="preserve">согласно плану  научно-методической работы </w:t>
            </w:r>
            <w:r w:rsidR="00FB5935" w:rsidRPr="00C76EFC">
              <w:rPr>
                <w:color w:val="000000"/>
                <w:sz w:val="28"/>
                <w:szCs w:val="28"/>
              </w:rPr>
              <w:t>школы</w:t>
            </w:r>
          </w:p>
        </w:tc>
        <w:tc>
          <w:tcPr>
            <w:tcW w:w="2375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публикация материалов урока на сайте гимназии</w:t>
            </w:r>
          </w:p>
        </w:tc>
      </w:tr>
      <w:tr w:rsidR="0076371F" w:rsidRPr="00C76EFC" w:rsidTr="00FB5935">
        <w:trPr>
          <w:jc w:val="center"/>
        </w:trPr>
        <w:tc>
          <w:tcPr>
            <w:tcW w:w="419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01" w:type="dxa"/>
            <w:shd w:val="clear" w:color="auto" w:fill="auto"/>
          </w:tcPr>
          <w:p w:rsidR="0076371F" w:rsidRPr="00C76EFC" w:rsidRDefault="0076371F" w:rsidP="00FB5935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 xml:space="preserve">Участие в конкурсе </w:t>
            </w:r>
            <w:r w:rsidR="00FB5935" w:rsidRPr="00C76EFC">
              <w:rPr>
                <w:color w:val="000000"/>
                <w:sz w:val="28"/>
                <w:szCs w:val="28"/>
              </w:rPr>
              <w:t>по НПО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6371F" w:rsidRPr="00C76EFC" w:rsidRDefault="00FB5935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2375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 xml:space="preserve">пополнение </w:t>
            </w:r>
            <w:proofErr w:type="spellStart"/>
            <w:r w:rsidRPr="00C76EFC">
              <w:rPr>
                <w:color w:val="000000"/>
                <w:sz w:val="28"/>
                <w:szCs w:val="28"/>
              </w:rPr>
              <w:t>портфолио</w:t>
            </w:r>
            <w:proofErr w:type="spellEnd"/>
          </w:p>
        </w:tc>
      </w:tr>
      <w:tr w:rsidR="0076371F" w:rsidRPr="00C76EFC" w:rsidTr="00866020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76371F" w:rsidRPr="00C76EFC" w:rsidRDefault="0076371F" w:rsidP="00866020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C76EFC">
              <w:rPr>
                <w:bCs/>
                <w:i/>
                <w:color w:val="333333"/>
                <w:sz w:val="28"/>
                <w:szCs w:val="28"/>
              </w:rPr>
              <w:t>Обучение на курсах в системе повышения квалификации вне гимназии</w:t>
            </w:r>
          </w:p>
        </w:tc>
      </w:tr>
      <w:tr w:rsidR="0076371F" w:rsidRPr="00C76EFC" w:rsidTr="00FB5935">
        <w:trPr>
          <w:jc w:val="center"/>
        </w:trPr>
        <w:tc>
          <w:tcPr>
            <w:tcW w:w="419" w:type="dxa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01" w:type="dxa"/>
            <w:shd w:val="clear" w:color="auto" w:fill="auto"/>
          </w:tcPr>
          <w:p w:rsidR="0076371F" w:rsidRPr="00C76EFC" w:rsidRDefault="0076371F" w:rsidP="00866020">
            <w:pPr>
              <w:rPr>
                <w:sz w:val="28"/>
                <w:szCs w:val="28"/>
              </w:rPr>
            </w:pPr>
            <w:r w:rsidRPr="00C76EFC">
              <w:rPr>
                <w:sz w:val="28"/>
                <w:szCs w:val="28"/>
              </w:rPr>
              <w:t>Научное и учебно-методическое обеспечение курсов истории обществознания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76371F" w:rsidRPr="00C76EFC" w:rsidRDefault="00FB5935" w:rsidP="00866020">
            <w:pPr>
              <w:jc w:val="center"/>
              <w:rPr>
                <w:sz w:val="28"/>
                <w:szCs w:val="28"/>
              </w:rPr>
            </w:pPr>
            <w:r w:rsidRPr="00C76EFC">
              <w:rPr>
                <w:sz w:val="28"/>
                <w:szCs w:val="28"/>
              </w:rPr>
              <w:t>ИРОСО</w:t>
            </w:r>
            <w:r w:rsidR="0076371F" w:rsidRPr="00C76EFC">
              <w:rPr>
                <w:sz w:val="28"/>
                <w:szCs w:val="28"/>
              </w:rPr>
              <w:t xml:space="preserve"> </w:t>
            </w:r>
          </w:p>
        </w:tc>
      </w:tr>
      <w:tr w:rsidR="0076371F" w:rsidRPr="00C76EFC" w:rsidTr="00FB5935">
        <w:trPr>
          <w:jc w:val="center"/>
        </w:trPr>
        <w:tc>
          <w:tcPr>
            <w:tcW w:w="419" w:type="dxa"/>
            <w:shd w:val="clear" w:color="auto" w:fill="auto"/>
          </w:tcPr>
          <w:p w:rsidR="0076371F" w:rsidRPr="00C76EFC" w:rsidRDefault="00FB5935" w:rsidP="00866020">
            <w:pPr>
              <w:pStyle w:val="a3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76EF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01" w:type="dxa"/>
            <w:shd w:val="clear" w:color="auto" w:fill="auto"/>
          </w:tcPr>
          <w:p w:rsidR="0076371F" w:rsidRPr="00C76EFC" w:rsidRDefault="0076371F" w:rsidP="00866020">
            <w:pPr>
              <w:rPr>
                <w:sz w:val="28"/>
                <w:szCs w:val="28"/>
              </w:rPr>
            </w:pPr>
            <w:r w:rsidRPr="00C76EFC">
              <w:rPr>
                <w:sz w:val="28"/>
                <w:szCs w:val="28"/>
              </w:rPr>
              <w:t>Квалификационные курсы повышения по специальности: история и обществознание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6371F" w:rsidRPr="00C76EFC" w:rsidRDefault="0076371F" w:rsidP="00866020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76371F" w:rsidRPr="00C76EFC" w:rsidRDefault="0076371F" w:rsidP="00866020">
            <w:pPr>
              <w:jc w:val="center"/>
              <w:rPr>
                <w:sz w:val="28"/>
                <w:szCs w:val="28"/>
              </w:rPr>
            </w:pPr>
            <w:r w:rsidRPr="00C76EFC">
              <w:rPr>
                <w:sz w:val="28"/>
                <w:szCs w:val="28"/>
              </w:rPr>
              <w:t>Областной институт усовершенствования учителей</w:t>
            </w:r>
          </w:p>
        </w:tc>
      </w:tr>
    </w:tbl>
    <w:p w:rsidR="00F10AEE" w:rsidRPr="00C76EFC" w:rsidRDefault="00F10AEE" w:rsidP="00FB5935">
      <w:pPr>
        <w:jc w:val="center"/>
        <w:rPr>
          <w:sz w:val="28"/>
          <w:szCs w:val="28"/>
        </w:rPr>
      </w:pPr>
    </w:p>
    <w:p w:rsidR="00FB5935" w:rsidRPr="00C76EFC" w:rsidRDefault="00FB5935" w:rsidP="00FB5935">
      <w:pPr>
        <w:jc w:val="center"/>
        <w:rPr>
          <w:sz w:val="28"/>
          <w:szCs w:val="28"/>
        </w:rPr>
      </w:pPr>
      <w:r w:rsidRPr="00C76EFC">
        <w:rPr>
          <w:sz w:val="28"/>
          <w:szCs w:val="28"/>
        </w:rPr>
        <w:t xml:space="preserve">Список </w:t>
      </w:r>
      <w:r w:rsidR="00C76EFC" w:rsidRPr="00C76EFC">
        <w:rPr>
          <w:sz w:val="28"/>
          <w:szCs w:val="28"/>
        </w:rPr>
        <w:t>литераторы</w:t>
      </w:r>
      <w:r w:rsidR="00F10AEE" w:rsidRPr="00C76EFC">
        <w:rPr>
          <w:sz w:val="28"/>
          <w:szCs w:val="28"/>
        </w:rPr>
        <w:t>:</w:t>
      </w:r>
    </w:p>
    <w:p w:rsidR="00FB5935" w:rsidRPr="00C76EFC" w:rsidRDefault="00FB5935" w:rsidP="00FB5935">
      <w:pPr>
        <w:jc w:val="center"/>
        <w:rPr>
          <w:sz w:val="28"/>
          <w:szCs w:val="28"/>
        </w:rPr>
      </w:pPr>
    </w:p>
    <w:p w:rsidR="00FB5935" w:rsidRPr="00C76EFC" w:rsidRDefault="00FB5935" w:rsidP="00FB5935">
      <w:pPr>
        <w:numPr>
          <w:ilvl w:val="0"/>
          <w:numId w:val="9"/>
        </w:numPr>
        <w:jc w:val="both"/>
        <w:rPr>
          <w:sz w:val="28"/>
          <w:szCs w:val="28"/>
        </w:rPr>
      </w:pPr>
      <w:r w:rsidRPr="00C76EFC">
        <w:rPr>
          <w:sz w:val="28"/>
          <w:szCs w:val="28"/>
        </w:rPr>
        <w:t xml:space="preserve">Информационные технологии в российском образовании/сост.: И.Б. </w:t>
      </w:r>
      <w:proofErr w:type="spellStart"/>
      <w:r w:rsidRPr="00C76EFC">
        <w:rPr>
          <w:sz w:val="28"/>
          <w:szCs w:val="28"/>
        </w:rPr>
        <w:t>Шиян</w:t>
      </w:r>
      <w:proofErr w:type="spellEnd"/>
      <w:r w:rsidRPr="00C76EFC">
        <w:rPr>
          <w:sz w:val="28"/>
          <w:szCs w:val="28"/>
        </w:rPr>
        <w:t xml:space="preserve">; автор идеи А.И. </w:t>
      </w:r>
      <w:proofErr w:type="spellStart"/>
      <w:r w:rsidRPr="00C76EFC">
        <w:rPr>
          <w:sz w:val="28"/>
          <w:szCs w:val="28"/>
        </w:rPr>
        <w:t>Адамский</w:t>
      </w:r>
      <w:proofErr w:type="spellEnd"/>
      <w:r w:rsidRPr="00C76EFC">
        <w:rPr>
          <w:sz w:val="28"/>
          <w:szCs w:val="28"/>
        </w:rPr>
        <w:t>. - М.: Эврика,2003.-144с. - (</w:t>
      </w:r>
      <w:proofErr w:type="spellStart"/>
      <w:r w:rsidRPr="00C76EFC">
        <w:rPr>
          <w:sz w:val="28"/>
          <w:szCs w:val="28"/>
        </w:rPr>
        <w:t>Биб-ка</w:t>
      </w:r>
      <w:proofErr w:type="spellEnd"/>
      <w:r w:rsidRPr="00C76EFC">
        <w:rPr>
          <w:sz w:val="28"/>
          <w:szCs w:val="28"/>
        </w:rPr>
        <w:t xml:space="preserve"> культурно-образовательных инициатив).</w:t>
      </w:r>
    </w:p>
    <w:p w:rsidR="00FB5935" w:rsidRPr="00C76EFC" w:rsidRDefault="00FB5935" w:rsidP="00FB5935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C76EFC">
        <w:rPr>
          <w:sz w:val="28"/>
          <w:szCs w:val="28"/>
        </w:rPr>
        <w:t>Клишова</w:t>
      </w:r>
      <w:proofErr w:type="spellEnd"/>
      <w:r w:rsidRPr="00C76EFC">
        <w:rPr>
          <w:sz w:val="28"/>
          <w:szCs w:val="28"/>
        </w:rPr>
        <w:t xml:space="preserve">, О.Г. Использование информационно-коммуникационных технологий на уроках литературы/ О.Г. </w:t>
      </w:r>
      <w:proofErr w:type="spellStart"/>
      <w:r w:rsidRPr="00C76EFC">
        <w:rPr>
          <w:sz w:val="28"/>
          <w:szCs w:val="28"/>
        </w:rPr>
        <w:t>Клишова</w:t>
      </w:r>
      <w:proofErr w:type="spellEnd"/>
      <w:r w:rsidRPr="00C76EFC">
        <w:rPr>
          <w:sz w:val="28"/>
          <w:szCs w:val="28"/>
        </w:rPr>
        <w:t xml:space="preserve">  //Управление качеством образования.-2008.-№3.-С.С.22-28.</w:t>
      </w:r>
    </w:p>
    <w:p w:rsidR="00FB5935" w:rsidRPr="00C76EFC" w:rsidRDefault="00FB5935" w:rsidP="00FB5935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C76EFC">
        <w:rPr>
          <w:sz w:val="28"/>
          <w:szCs w:val="28"/>
        </w:rPr>
        <w:t>Кондакова</w:t>
      </w:r>
      <w:proofErr w:type="spellEnd"/>
      <w:r w:rsidRPr="00C76EFC">
        <w:rPr>
          <w:sz w:val="28"/>
          <w:szCs w:val="28"/>
        </w:rPr>
        <w:t xml:space="preserve">,  М.Л. Дистанционные образовательные технологии как средство осуществления профильного обучения/ М.Л. </w:t>
      </w:r>
      <w:proofErr w:type="spellStart"/>
      <w:r w:rsidRPr="00C76EFC">
        <w:rPr>
          <w:sz w:val="28"/>
          <w:szCs w:val="28"/>
        </w:rPr>
        <w:t>Кондакова</w:t>
      </w:r>
      <w:proofErr w:type="spellEnd"/>
      <w:r w:rsidRPr="00C76EFC">
        <w:rPr>
          <w:sz w:val="28"/>
          <w:szCs w:val="28"/>
        </w:rPr>
        <w:t xml:space="preserve">  //Стандарты и мониторинг в образовании.-2007.-№3.-С.3-8.</w:t>
      </w:r>
    </w:p>
    <w:p w:rsidR="00FB5935" w:rsidRPr="00C76EFC" w:rsidRDefault="00FB5935" w:rsidP="00FB5935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C76EFC">
        <w:rPr>
          <w:sz w:val="28"/>
          <w:szCs w:val="28"/>
        </w:rPr>
        <w:lastRenderedPageBreak/>
        <w:t>Коротеева</w:t>
      </w:r>
      <w:proofErr w:type="spellEnd"/>
      <w:r w:rsidRPr="00C76EFC">
        <w:rPr>
          <w:sz w:val="28"/>
          <w:szCs w:val="28"/>
        </w:rPr>
        <w:t xml:space="preserve">, О.С. Новые образовательные технологии в информационном пространстве/ О.С. </w:t>
      </w:r>
      <w:proofErr w:type="spellStart"/>
      <w:r w:rsidRPr="00C76EFC">
        <w:rPr>
          <w:sz w:val="28"/>
          <w:szCs w:val="28"/>
        </w:rPr>
        <w:t>Коротеева</w:t>
      </w:r>
      <w:proofErr w:type="spellEnd"/>
      <w:r w:rsidRPr="00C76EFC">
        <w:rPr>
          <w:sz w:val="28"/>
          <w:szCs w:val="28"/>
        </w:rPr>
        <w:t>, Л.В. Хорева  //Образовательные технологии.-2008.-№2.-С.64-74.</w:t>
      </w:r>
    </w:p>
    <w:p w:rsidR="00FB5935" w:rsidRPr="00C76EFC" w:rsidRDefault="00FB5935" w:rsidP="00FB5935">
      <w:pPr>
        <w:numPr>
          <w:ilvl w:val="0"/>
          <w:numId w:val="9"/>
        </w:numPr>
        <w:jc w:val="both"/>
        <w:rPr>
          <w:sz w:val="28"/>
          <w:szCs w:val="28"/>
        </w:rPr>
      </w:pPr>
      <w:r w:rsidRPr="00C76EFC">
        <w:rPr>
          <w:sz w:val="28"/>
          <w:szCs w:val="28"/>
        </w:rPr>
        <w:t xml:space="preserve">Крылов, А. Дистанционное обучающие олимпиады для школьников: </w:t>
      </w:r>
      <w:proofErr w:type="spellStart"/>
      <w:r w:rsidRPr="00C76EFC">
        <w:rPr>
          <w:sz w:val="28"/>
          <w:szCs w:val="28"/>
        </w:rPr>
        <w:t>мультипредметные</w:t>
      </w:r>
      <w:proofErr w:type="spellEnd"/>
      <w:r w:rsidRPr="00C76EFC">
        <w:rPr>
          <w:sz w:val="28"/>
          <w:szCs w:val="28"/>
        </w:rPr>
        <w:t xml:space="preserve"> технологии/ А. Крылов  //Народное образование.-2008.-№5.-С.166-170.</w:t>
      </w:r>
    </w:p>
    <w:p w:rsidR="00FB5935" w:rsidRPr="00C76EFC" w:rsidRDefault="00FB5935" w:rsidP="00FB5935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C76EFC">
        <w:rPr>
          <w:sz w:val="28"/>
          <w:szCs w:val="28"/>
        </w:rPr>
        <w:t>Литинский</w:t>
      </w:r>
      <w:proofErr w:type="spellEnd"/>
      <w:r w:rsidRPr="00C76EFC">
        <w:rPr>
          <w:sz w:val="28"/>
          <w:szCs w:val="28"/>
        </w:rPr>
        <w:t xml:space="preserve"> А.Т.Информационные технологии и методика повышения качества обучения информатике в школе: [технология проблемного обучения]/А.Т. </w:t>
      </w:r>
      <w:proofErr w:type="spellStart"/>
      <w:r w:rsidRPr="00C76EFC">
        <w:rPr>
          <w:sz w:val="28"/>
          <w:szCs w:val="28"/>
        </w:rPr>
        <w:t>Литинский</w:t>
      </w:r>
      <w:proofErr w:type="spellEnd"/>
      <w:r w:rsidRPr="00C76EFC">
        <w:rPr>
          <w:sz w:val="28"/>
          <w:szCs w:val="28"/>
        </w:rPr>
        <w:t>, О.А. Дегтярева//Педагогическая информатика.-2007.-№4.-С.18-22.</w:t>
      </w:r>
    </w:p>
    <w:p w:rsidR="00FB5935" w:rsidRPr="00C76EFC" w:rsidRDefault="00FB5935" w:rsidP="00FB5935">
      <w:pPr>
        <w:numPr>
          <w:ilvl w:val="0"/>
          <w:numId w:val="9"/>
        </w:numPr>
        <w:jc w:val="both"/>
        <w:rPr>
          <w:sz w:val="28"/>
          <w:szCs w:val="28"/>
        </w:rPr>
      </w:pPr>
      <w:r w:rsidRPr="00C76EFC">
        <w:rPr>
          <w:sz w:val="28"/>
          <w:szCs w:val="28"/>
        </w:rPr>
        <w:t>Новиков А.Е. Сетевые информационные технологии в образовании//Методист.-2008.-№9.-С.2-9.</w:t>
      </w:r>
    </w:p>
    <w:p w:rsidR="00FB5935" w:rsidRPr="00C76EFC" w:rsidRDefault="00FB5935" w:rsidP="00FB5935">
      <w:pPr>
        <w:numPr>
          <w:ilvl w:val="0"/>
          <w:numId w:val="9"/>
        </w:numPr>
        <w:jc w:val="both"/>
        <w:rPr>
          <w:sz w:val="28"/>
          <w:szCs w:val="28"/>
        </w:rPr>
      </w:pPr>
      <w:r w:rsidRPr="00C76EFC">
        <w:rPr>
          <w:sz w:val="28"/>
          <w:szCs w:val="28"/>
        </w:rPr>
        <w:t xml:space="preserve">Новикова, А.А. </w:t>
      </w:r>
      <w:proofErr w:type="spellStart"/>
      <w:r w:rsidRPr="00C76EFC">
        <w:rPr>
          <w:sz w:val="28"/>
          <w:szCs w:val="28"/>
        </w:rPr>
        <w:t>Медиаобразовательные</w:t>
      </w:r>
      <w:proofErr w:type="spellEnd"/>
      <w:r w:rsidRPr="00C76EFC">
        <w:rPr>
          <w:sz w:val="28"/>
          <w:szCs w:val="28"/>
        </w:rPr>
        <w:t xml:space="preserve"> </w:t>
      </w:r>
      <w:proofErr w:type="spellStart"/>
      <w:r w:rsidRPr="00C76EFC">
        <w:rPr>
          <w:sz w:val="28"/>
          <w:szCs w:val="28"/>
        </w:rPr>
        <w:t>квесты</w:t>
      </w:r>
      <w:proofErr w:type="spellEnd"/>
      <w:r w:rsidRPr="00C76EFC">
        <w:rPr>
          <w:sz w:val="28"/>
          <w:szCs w:val="28"/>
        </w:rPr>
        <w:t>/ А.А. Новикова,   А.В. Федоров //Инновации в образовании.-2008.-№10.-С.71-93.</w:t>
      </w:r>
    </w:p>
    <w:p w:rsidR="00FB5935" w:rsidRPr="00C76EFC" w:rsidRDefault="00FB5935" w:rsidP="00FB5935">
      <w:pPr>
        <w:numPr>
          <w:ilvl w:val="0"/>
          <w:numId w:val="9"/>
        </w:numPr>
        <w:jc w:val="both"/>
        <w:rPr>
          <w:sz w:val="28"/>
          <w:szCs w:val="28"/>
        </w:rPr>
      </w:pPr>
      <w:r w:rsidRPr="00C76EFC">
        <w:rPr>
          <w:sz w:val="28"/>
          <w:szCs w:val="28"/>
        </w:rPr>
        <w:t>Педагогические технологии дистанционного обучения: учеб</w:t>
      </w:r>
      <w:proofErr w:type="gramStart"/>
      <w:r w:rsidRPr="00C76EFC">
        <w:rPr>
          <w:sz w:val="28"/>
          <w:szCs w:val="28"/>
        </w:rPr>
        <w:t>.</w:t>
      </w:r>
      <w:proofErr w:type="gramEnd"/>
      <w:r w:rsidRPr="00C76EFC">
        <w:rPr>
          <w:sz w:val="28"/>
          <w:szCs w:val="28"/>
        </w:rPr>
        <w:t xml:space="preserve"> </w:t>
      </w:r>
      <w:proofErr w:type="gramStart"/>
      <w:r w:rsidRPr="00C76EFC">
        <w:rPr>
          <w:sz w:val="28"/>
          <w:szCs w:val="28"/>
        </w:rPr>
        <w:t>п</w:t>
      </w:r>
      <w:proofErr w:type="gramEnd"/>
      <w:r w:rsidRPr="00C76EFC">
        <w:rPr>
          <w:sz w:val="28"/>
          <w:szCs w:val="28"/>
        </w:rPr>
        <w:t xml:space="preserve">особие для студ. </w:t>
      </w:r>
      <w:proofErr w:type="spellStart"/>
      <w:r w:rsidRPr="00C76EFC">
        <w:rPr>
          <w:sz w:val="28"/>
          <w:szCs w:val="28"/>
        </w:rPr>
        <w:t>высш</w:t>
      </w:r>
      <w:proofErr w:type="spellEnd"/>
      <w:r w:rsidRPr="00C76EFC">
        <w:rPr>
          <w:sz w:val="28"/>
          <w:szCs w:val="28"/>
        </w:rPr>
        <w:t xml:space="preserve">. учеб. заведений/ [Е.С. </w:t>
      </w:r>
      <w:proofErr w:type="spellStart"/>
      <w:r w:rsidRPr="00C76EFC">
        <w:rPr>
          <w:sz w:val="28"/>
          <w:szCs w:val="28"/>
        </w:rPr>
        <w:t>Полат</w:t>
      </w:r>
      <w:proofErr w:type="spellEnd"/>
      <w:r w:rsidRPr="00C76EFC">
        <w:rPr>
          <w:sz w:val="28"/>
          <w:szCs w:val="28"/>
        </w:rPr>
        <w:t xml:space="preserve">, М.В. Моисеева, А.Е. Петров и др.]; под ред. Е.С. </w:t>
      </w:r>
      <w:proofErr w:type="spellStart"/>
      <w:r w:rsidRPr="00C76EFC">
        <w:rPr>
          <w:sz w:val="28"/>
          <w:szCs w:val="28"/>
        </w:rPr>
        <w:t>Полат</w:t>
      </w:r>
      <w:proofErr w:type="spellEnd"/>
      <w:r w:rsidRPr="00C76EFC">
        <w:rPr>
          <w:sz w:val="28"/>
          <w:szCs w:val="28"/>
        </w:rPr>
        <w:t>. - М.: Издательский центр «Академия»,2006.-400с.</w:t>
      </w:r>
    </w:p>
    <w:p w:rsidR="00FB5935" w:rsidRPr="00C76EFC" w:rsidRDefault="00FB5935" w:rsidP="00FB5935">
      <w:pPr>
        <w:numPr>
          <w:ilvl w:val="0"/>
          <w:numId w:val="9"/>
        </w:numPr>
        <w:jc w:val="both"/>
        <w:rPr>
          <w:sz w:val="28"/>
          <w:szCs w:val="28"/>
        </w:rPr>
      </w:pPr>
      <w:r w:rsidRPr="00C76EFC">
        <w:rPr>
          <w:sz w:val="28"/>
          <w:szCs w:val="28"/>
        </w:rPr>
        <w:t>Титова, Н.С. Программирование процесса обучения – это современный подход к организации взаимодействия субъектов образовательного процесса и управлению учебной деятельностью учителя и учащихся/ Н.С. Титова //Образование в современной школе.-2007.-№7.-С.6-15.</w:t>
      </w:r>
    </w:p>
    <w:p w:rsidR="00FB5935" w:rsidRPr="00C76EFC" w:rsidRDefault="00FB5935" w:rsidP="00FB5935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C76EFC">
        <w:rPr>
          <w:sz w:val="28"/>
          <w:szCs w:val="28"/>
        </w:rPr>
        <w:t>Тороп</w:t>
      </w:r>
      <w:proofErr w:type="spellEnd"/>
      <w:r w:rsidRPr="00C76EFC">
        <w:rPr>
          <w:sz w:val="28"/>
          <w:szCs w:val="28"/>
        </w:rPr>
        <w:t xml:space="preserve">, В.В. Проблема использования информационных технологий в преподавании предметов социально-гуманитарного цикла/ В.В. </w:t>
      </w:r>
      <w:proofErr w:type="spellStart"/>
      <w:r w:rsidRPr="00C76EFC">
        <w:rPr>
          <w:sz w:val="28"/>
          <w:szCs w:val="28"/>
        </w:rPr>
        <w:t>Тороп</w:t>
      </w:r>
      <w:proofErr w:type="spellEnd"/>
      <w:r w:rsidRPr="00C76EFC">
        <w:rPr>
          <w:sz w:val="28"/>
          <w:szCs w:val="28"/>
        </w:rPr>
        <w:t xml:space="preserve">  //Преподавание истории в школе.-2007.-№2.-С.4-9.</w:t>
      </w:r>
    </w:p>
    <w:p w:rsidR="00FB5935" w:rsidRPr="00C76EFC" w:rsidRDefault="00FB5935" w:rsidP="00FB5935">
      <w:pPr>
        <w:numPr>
          <w:ilvl w:val="0"/>
          <w:numId w:val="9"/>
        </w:numPr>
        <w:jc w:val="both"/>
        <w:rPr>
          <w:sz w:val="28"/>
          <w:szCs w:val="28"/>
        </w:rPr>
      </w:pPr>
      <w:r w:rsidRPr="00C76EFC">
        <w:rPr>
          <w:sz w:val="28"/>
          <w:szCs w:val="28"/>
        </w:rPr>
        <w:t>Третьяк, Т. Профильное обучение в форме обучающих сетевых олимпиад/ Т. Третьяк //Педагогическая техника.-2007.-№2.-С.14-40.</w:t>
      </w:r>
    </w:p>
    <w:p w:rsidR="00FB5935" w:rsidRPr="00C76EFC" w:rsidRDefault="00FB5935" w:rsidP="00FB5935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C76EFC">
        <w:rPr>
          <w:sz w:val="28"/>
          <w:szCs w:val="28"/>
        </w:rPr>
        <w:t>Хропов</w:t>
      </w:r>
      <w:proofErr w:type="spellEnd"/>
      <w:r w:rsidRPr="00C76EFC">
        <w:rPr>
          <w:sz w:val="28"/>
          <w:szCs w:val="28"/>
        </w:rPr>
        <w:t xml:space="preserve">, Е.С. Новая компьютерная технология в работе с картой на уроке истории/ Е.С. </w:t>
      </w:r>
      <w:proofErr w:type="spellStart"/>
      <w:r w:rsidRPr="00C76EFC">
        <w:rPr>
          <w:sz w:val="28"/>
          <w:szCs w:val="28"/>
        </w:rPr>
        <w:t>Хропов</w:t>
      </w:r>
      <w:proofErr w:type="spellEnd"/>
      <w:r w:rsidRPr="00C76EFC">
        <w:rPr>
          <w:sz w:val="28"/>
          <w:szCs w:val="28"/>
        </w:rPr>
        <w:t xml:space="preserve"> //Преподавание истории в школе.-2008.-№1.-С.9-18.</w:t>
      </w:r>
    </w:p>
    <w:p w:rsidR="00FB5935" w:rsidRPr="00C76EFC" w:rsidRDefault="00FB5935" w:rsidP="00FB5935">
      <w:pPr>
        <w:numPr>
          <w:ilvl w:val="0"/>
          <w:numId w:val="9"/>
        </w:numPr>
        <w:jc w:val="both"/>
        <w:rPr>
          <w:sz w:val="28"/>
          <w:szCs w:val="28"/>
        </w:rPr>
      </w:pPr>
      <w:r w:rsidRPr="00C76EFC">
        <w:rPr>
          <w:sz w:val="28"/>
          <w:szCs w:val="28"/>
        </w:rPr>
        <w:t>Цифровые образовательные ресурсы в школе: методика использования: Филология: сб. учебно-методических материалов для педагогических вузов: [представлены учебные модули, освещающие современные подходы к использованию цифровых образовательных ресурсов в учебном процессе общеобразовательных учреждений по русскому, английскому, немецкому языкам, литературе и фольклору]. – М.: Университетская книга,2008.- 216с. – (Библиотека Информатизации Образования).</w:t>
      </w:r>
    </w:p>
    <w:p w:rsidR="00FB5935" w:rsidRPr="00C76EFC" w:rsidRDefault="00FB5935" w:rsidP="00FB5935">
      <w:pPr>
        <w:numPr>
          <w:ilvl w:val="0"/>
          <w:numId w:val="9"/>
        </w:numPr>
        <w:jc w:val="both"/>
        <w:rPr>
          <w:sz w:val="28"/>
          <w:szCs w:val="28"/>
        </w:rPr>
      </w:pPr>
      <w:r w:rsidRPr="00C76EFC">
        <w:rPr>
          <w:sz w:val="28"/>
          <w:szCs w:val="28"/>
        </w:rPr>
        <w:t xml:space="preserve">Цифровые образовательные ресурсы в школе: вопросы педагогического проектирования: сб. </w:t>
      </w:r>
      <w:proofErr w:type="spellStart"/>
      <w:r w:rsidRPr="00C76EFC">
        <w:rPr>
          <w:sz w:val="28"/>
          <w:szCs w:val="28"/>
        </w:rPr>
        <w:t>учеб</w:t>
      </w:r>
      <w:proofErr w:type="gramStart"/>
      <w:r w:rsidRPr="00C76EFC">
        <w:rPr>
          <w:sz w:val="28"/>
          <w:szCs w:val="28"/>
        </w:rPr>
        <w:t>.-</w:t>
      </w:r>
      <w:proofErr w:type="gramEnd"/>
      <w:r w:rsidRPr="00C76EFC">
        <w:rPr>
          <w:sz w:val="28"/>
          <w:szCs w:val="28"/>
        </w:rPr>
        <w:t>методич</w:t>
      </w:r>
      <w:proofErr w:type="spellEnd"/>
      <w:r w:rsidRPr="00C76EFC">
        <w:rPr>
          <w:sz w:val="28"/>
          <w:szCs w:val="28"/>
        </w:rPr>
        <w:t xml:space="preserve">. материалов для </w:t>
      </w:r>
      <w:proofErr w:type="spellStart"/>
      <w:r w:rsidRPr="00C76EFC">
        <w:rPr>
          <w:sz w:val="28"/>
          <w:szCs w:val="28"/>
        </w:rPr>
        <w:t>пед</w:t>
      </w:r>
      <w:proofErr w:type="spellEnd"/>
      <w:r w:rsidRPr="00C76EFC">
        <w:rPr>
          <w:sz w:val="28"/>
          <w:szCs w:val="28"/>
        </w:rPr>
        <w:t>. вузов /</w:t>
      </w:r>
      <w:proofErr w:type="spellStart"/>
      <w:r w:rsidRPr="00C76EFC">
        <w:rPr>
          <w:sz w:val="28"/>
          <w:szCs w:val="28"/>
        </w:rPr>
        <w:t>Нац</w:t>
      </w:r>
      <w:proofErr w:type="spellEnd"/>
      <w:r w:rsidRPr="00C76EFC">
        <w:rPr>
          <w:sz w:val="28"/>
          <w:szCs w:val="28"/>
        </w:rPr>
        <w:t xml:space="preserve">. Фонд </w:t>
      </w:r>
      <w:proofErr w:type="spellStart"/>
      <w:r w:rsidRPr="00C76EFC">
        <w:rPr>
          <w:sz w:val="28"/>
          <w:szCs w:val="28"/>
        </w:rPr>
        <w:t>подг</w:t>
      </w:r>
      <w:proofErr w:type="spellEnd"/>
      <w:r w:rsidRPr="00C76EFC">
        <w:rPr>
          <w:sz w:val="28"/>
          <w:szCs w:val="28"/>
        </w:rPr>
        <w:t>. кадров. - М.: Унив. кн.,2008.-557с</w:t>
      </w:r>
      <w:proofErr w:type="gramStart"/>
      <w:r w:rsidRPr="00C76EFC">
        <w:rPr>
          <w:sz w:val="28"/>
          <w:szCs w:val="28"/>
        </w:rPr>
        <w:t>.-</w:t>
      </w:r>
      <w:proofErr w:type="gramEnd"/>
      <w:r w:rsidRPr="00C76EFC">
        <w:rPr>
          <w:sz w:val="28"/>
          <w:szCs w:val="28"/>
        </w:rPr>
        <w:t>(Библиотека Системы Образования).</w:t>
      </w:r>
    </w:p>
    <w:p w:rsidR="00CF251B" w:rsidRPr="00C76EFC" w:rsidRDefault="00CF251B" w:rsidP="00FB5935">
      <w:pPr>
        <w:rPr>
          <w:b/>
          <w:sz w:val="28"/>
          <w:szCs w:val="28"/>
        </w:rPr>
      </w:pPr>
    </w:p>
    <w:p w:rsidR="00FB5935" w:rsidRPr="00C76EFC" w:rsidRDefault="00FB5935" w:rsidP="00FB5935">
      <w:pPr>
        <w:rPr>
          <w:b/>
          <w:sz w:val="28"/>
          <w:szCs w:val="28"/>
        </w:rPr>
      </w:pPr>
    </w:p>
    <w:sectPr w:rsidR="00FB5935" w:rsidRPr="00C76EFC" w:rsidSect="00AA309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ragmaticaC">
    <w:altName w:val="Blackadder ITC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77E"/>
    <w:multiLevelType w:val="hybridMultilevel"/>
    <w:tmpl w:val="06F674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72549"/>
    <w:multiLevelType w:val="hybridMultilevel"/>
    <w:tmpl w:val="5A8AE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F151B"/>
    <w:multiLevelType w:val="hybridMultilevel"/>
    <w:tmpl w:val="BA922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51E52"/>
    <w:multiLevelType w:val="hybridMultilevel"/>
    <w:tmpl w:val="C4661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DF6E76"/>
    <w:multiLevelType w:val="hybridMultilevel"/>
    <w:tmpl w:val="B63836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296D6D9F"/>
    <w:multiLevelType w:val="hybridMultilevel"/>
    <w:tmpl w:val="74649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B62B4C"/>
    <w:multiLevelType w:val="hybridMultilevel"/>
    <w:tmpl w:val="A15A9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C1FF3"/>
    <w:multiLevelType w:val="multilevel"/>
    <w:tmpl w:val="AE04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691485"/>
    <w:multiLevelType w:val="hybridMultilevel"/>
    <w:tmpl w:val="A9E2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4B5C6C"/>
    <w:multiLevelType w:val="hybridMultilevel"/>
    <w:tmpl w:val="E15ABDD0"/>
    <w:lvl w:ilvl="0" w:tplc="C4A81C52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E438C0"/>
    <w:multiLevelType w:val="multilevel"/>
    <w:tmpl w:val="C9CA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A57BA9"/>
    <w:multiLevelType w:val="hybridMultilevel"/>
    <w:tmpl w:val="993C0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CB78EB"/>
    <w:multiLevelType w:val="hybridMultilevel"/>
    <w:tmpl w:val="616CD592"/>
    <w:lvl w:ilvl="0" w:tplc="0419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13">
    <w:nsid w:val="6D3A2A56"/>
    <w:multiLevelType w:val="hybridMultilevel"/>
    <w:tmpl w:val="F0B61D16"/>
    <w:lvl w:ilvl="0" w:tplc="3CDAFC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D145B6"/>
    <w:multiLevelType w:val="hybridMultilevel"/>
    <w:tmpl w:val="1DC4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C7744E"/>
    <w:multiLevelType w:val="hybridMultilevel"/>
    <w:tmpl w:val="4A76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3"/>
  </w:num>
  <w:num w:numId="5">
    <w:abstractNumId w:val="9"/>
  </w:num>
  <w:num w:numId="6">
    <w:abstractNumId w:val="6"/>
  </w:num>
  <w:num w:numId="7">
    <w:abstractNumId w:val="11"/>
  </w:num>
  <w:num w:numId="8">
    <w:abstractNumId w:val="14"/>
  </w:num>
  <w:num w:numId="9">
    <w:abstractNumId w:val="5"/>
  </w:num>
  <w:num w:numId="10">
    <w:abstractNumId w:val="8"/>
  </w:num>
  <w:num w:numId="11">
    <w:abstractNumId w:val="2"/>
  </w:num>
  <w:num w:numId="12">
    <w:abstractNumId w:val="1"/>
  </w:num>
  <w:num w:numId="13">
    <w:abstractNumId w:val="7"/>
  </w:num>
  <w:num w:numId="14">
    <w:abstractNumId w:val="12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7DF"/>
    <w:rsid w:val="00077A97"/>
    <w:rsid w:val="001B13F1"/>
    <w:rsid w:val="002F7FDE"/>
    <w:rsid w:val="003A21B2"/>
    <w:rsid w:val="00474ADF"/>
    <w:rsid w:val="006D37DF"/>
    <w:rsid w:val="00710A02"/>
    <w:rsid w:val="0076371F"/>
    <w:rsid w:val="00866020"/>
    <w:rsid w:val="00A456DE"/>
    <w:rsid w:val="00AA309C"/>
    <w:rsid w:val="00B92408"/>
    <w:rsid w:val="00C76EFC"/>
    <w:rsid w:val="00CA2E46"/>
    <w:rsid w:val="00CF251B"/>
    <w:rsid w:val="00CF47BC"/>
    <w:rsid w:val="00D62D0A"/>
    <w:rsid w:val="00E7140E"/>
    <w:rsid w:val="00F10AEE"/>
    <w:rsid w:val="00FB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37DF"/>
    <w:pPr>
      <w:keepNext/>
      <w:jc w:val="right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6D37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D37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D37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7DF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37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37D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D37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6D37DF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6D37DF"/>
    <w:pPr>
      <w:jc w:val="center"/>
    </w:pPr>
    <w:rPr>
      <w:b/>
      <w:sz w:val="36"/>
      <w:szCs w:val="36"/>
    </w:rPr>
  </w:style>
  <w:style w:type="character" w:customStyle="1" w:styleId="a5">
    <w:name w:val="Название Знак"/>
    <w:basedOn w:val="a0"/>
    <w:link w:val="a4"/>
    <w:rsid w:val="006D37DF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styleId="a6">
    <w:name w:val="Hyperlink"/>
    <w:basedOn w:val="a0"/>
    <w:rsid w:val="006D37DF"/>
    <w:rPr>
      <w:color w:val="0000FF"/>
      <w:u w:val="single"/>
    </w:rPr>
  </w:style>
  <w:style w:type="paragraph" w:styleId="21">
    <w:name w:val="Body Text 2"/>
    <w:basedOn w:val="a"/>
    <w:link w:val="22"/>
    <w:rsid w:val="006D37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D37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6D3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D37DF"/>
    <w:rPr>
      <w:b/>
      <w:bCs/>
    </w:rPr>
  </w:style>
  <w:style w:type="character" w:customStyle="1" w:styleId="h12">
    <w:name w:val="h12"/>
    <w:basedOn w:val="a0"/>
    <w:rsid w:val="006D37DF"/>
  </w:style>
  <w:style w:type="paragraph" w:customStyle="1" w:styleId="-1">
    <w:name w:val="Заголовок-1"/>
    <w:rsid w:val="006D37DF"/>
    <w:pPr>
      <w:tabs>
        <w:tab w:val="left" w:pos="645"/>
      </w:tabs>
      <w:autoSpaceDE w:val="0"/>
      <w:autoSpaceDN w:val="0"/>
      <w:adjustRightInd w:val="0"/>
      <w:spacing w:after="0" w:line="760" w:lineRule="atLeast"/>
    </w:pPr>
    <w:rPr>
      <w:rFonts w:ascii="PragmaticaC" w:eastAsia="Times New Roman" w:hAnsi="PragmaticaC" w:cs="Times New Roman"/>
      <w:b/>
      <w:bCs/>
      <w:color w:val="000000"/>
      <w:sz w:val="116"/>
      <w:szCs w:val="116"/>
      <w:lang w:eastAsia="ru-RU"/>
    </w:rPr>
  </w:style>
  <w:style w:type="paragraph" w:styleId="23">
    <w:name w:val="Body Text Indent 2"/>
    <w:basedOn w:val="a"/>
    <w:link w:val="24"/>
    <w:semiHidden/>
    <w:unhideWhenUsed/>
    <w:rsid w:val="00E7140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E71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F7FDE"/>
    <w:pPr>
      <w:ind w:left="720"/>
      <w:contextualSpacing/>
    </w:pPr>
  </w:style>
  <w:style w:type="character" w:styleId="aa">
    <w:name w:val="Emphasis"/>
    <w:basedOn w:val="a0"/>
    <w:qFormat/>
    <w:rsid w:val="00D62D0A"/>
    <w:rPr>
      <w:i/>
      <w:iCs/>
    </w:rPr>
  </w:style>
  <w:style w:type="character" w:customStyle="1" w:styleId="ved-name1">
    <w:name w:val="ved-name1"/>
    <w:basedOn w:val="a0"/>
    <w:rsid w:val="00D62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p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story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er.fio.ru/som/" TargetMode="External"/><Relationship Id="rId11" Type="http://schemas.openxmlformats.org/officeDocument/2006/relationships/hyperlink" Target="http://www.altai.fio.ru/projects/group2/potok30/site/index.htm" TargetMode="External"/><Relationship Id="rId5" Type="http://schemas.openxmlformats.org/officeDocument/2006/relationships/hyperlink" Target="http://school-collection.edu.ru/about/" TargetMode="External"/><Relationship Id="rId10" Type="http://schemas.openxmlformats.org/officeDocument/2006/relationships/hyperlink" Target="%20http://www.1september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.msu.ru/ER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2013-04-03T06:24:00Z</dcterms:created>
  <dcterms:modified xsi:type="dcterms:W3CDTF">2013-04-04T05:59:00Z</dcterms:modified>
</cp:coreProperties>
</file>