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E5" w:rsidRPr="00264BE5" w:rsidRDefault="00264BE5" w:rsidP="00264BE5">
      <w:pPr>
        <w:shd w:val="clear" w:color="auto" w:fill="FFFFFF"/>
        <w:spacing w:before="122"/>
        <w:ind w:left="1627" w:right="1735"/>
        <w:jc w:val="center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РАБОЧАЯ ПРОГРАММА ПО «ВСЕОБЩЕЙ ИСТОРИИ И ИСТОРИИ РОССИИ С ДРЕВНОСТИ ДО </w:t>
      </w:r>
      <w:r w:rsidRPr="00264BE5">
        <w:rPr>
          <w:rFonts w:ascii="Times New Roman" w:hAnsi="Times New Roman" w:cs="Times New Roman"/>
          <w:b/>
          <w:bCs/>
          <w:spacing w:val="-2"/>
          <w:sz w:val="26"/>
          <w:szCs w:val="26"/>
          <w:lang w:val="en-US"/>
        </w:rPr>
        <w:t>XVI</w:t>
      </w:r>
      <w:r w:rsidRPr="00264BE5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ВЕКА»</w:t>
      </w:r>
    </w:p>
    <w:p w:rsidR="00264BE5" w:rsidRPr="00264BE5" w:rsidRDefault="00264BE5" w:rsidP="00264BE5">
      <w:pPr>
        <w:shd w:val="clear" w:color="auto" w:fill="FFFFFF"/>
        <w:ind w:right="166"/>
        <w:jc w:val="center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b/>
          <w:bCs/>
          <w:spacing w:val="-3"/>
          <w:sz w:val="26"/>
          <w:szCs w:val="26"/>
        </w:rPr>
        <w:t>(6 класс)</w:t>
      </w:r>
    </w:p>
    <w:p w:rsidR="00264BE5" w:rsidRPr="00264BE5" w:rsidRDefault="00264BE5" w:rsidP="00264BE5">
      <w:pPr>
        <w:shd w:val="clear" w:color="auto" w:fill="FFFFFF"/>
        <w:spacing w:before="101"/>
        <w:ind w:right="151"/>
        <w:jc w:val="center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b/>
          <w:bCs/>
          <w:spacing w:val="-15"/>
          <w:sz w:val="26"/>
          <w:szCs w:val="26"/>
        </w:rPr>
        <w:t>ПОЯСНИТЕЛЬНАЯ ЗАПИСКА</w:t>
      </w:r>
    </w:p>
    <w:p w:rsidR="00264BE5" w:rsidRPr="006260F7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Рабочая программа по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истории</w:t>
      </w:r>
      <w:r w:rsidRPr="006260F7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для </w:t>
      </w:r>
      <w:proofErr w:type="gramStart"/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обучающихся</w:t>
      </w:r>
      <w:proofErr w:type="gramEnd"/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6 класса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составлена в соответствии с нормативными документами:</w:t>
      </w:r>
    </w:p>
    <w:p w:rsidR="00264BE5" w:rsidRPr="006260F7" w:rsidRDefault="00264BE5" w:rsidP="00264BE5">
      <w:pPr>
        <w:shd w:val="clear" w:color="auto" w:fill="FFFFFF"/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     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1.Федеральный компонент государственных образовательн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ых стандартов 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основного о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бщего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образования (Приказ </w:t>
      </w:r>
      <w:proofErr w:type="spellStart"/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Минобр</w:t>
      </w:r>
      <w:proofErr w:type="spellEnd"/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России № 1019 от 5 марта 2004г.).</w:t>
      </w:r>
    </w:p>
    <w:p w:rsidR="00264BE5" w:rsidRPr="006260F7" w:rsidRDefault="00264BE5" w:rsidP="00264BE5">
      <w:pPr>
        <w:shd w:val="clear" w:color="auto" w:fill="FFFFFF"/>
        <w:suppressAutoHyphens/>
        <w:autoSpaceDN/>
        <w:adjustRightInd/>
        <w:ind w:left="142" w:firstLine="284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Примерной программы по </w:t>
      </w:r>
      <w:r w:rsidRPr="00264BE5">
        <w:rPr>
          <w:rFonts w:ascii="Times New Roman" w:hAnsi="Times New Roman" w:cs="Times New Roman"/>
          <w:sz w:val="26"/>
          <w:szCs w:val="26"/>
        </w:rPr>
        <w:t xml:space="preserve">истории Средних веков 6 класс, автор А.А.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Ведюшкин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 («Программы общеобразовательных учреждений.</w:t>
      </w:r>
      <w:proofErr w:type="gramEnd"/>
      <w:r w:rsidRPr="00264BE5">
        <w:rPr>
          <w:rFonts w:ascii="Times New Roman" w:hAnsi="Times New Roman" w:cs="Times New Roman"/>
          <w:sz w:val="26"/>
          <w:szCs w:val="26"/>
        </w:rPr>
        <w:t xml:space="preserve"> История. </w:t>
      </w:r>
      <w:proofErr w:type="gramStart"/>
      <w:r w:rsidRPr="00264BE5">
        <w:rPr>
          <w:rFonts w:ascii="Times New Roman" w:hAnsi="Times New Roman" w:cs="Times New Roman"/>
          <w:sz w:val="26"/>
          <w:szCs w:val="26"/>
        </w:rPr>
        <w:t xml:space="preserve">Обществознание 5-11 класс / М. «Просвещение» 2007) и авторской программы А. А. Данилова, В. А.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Клоковой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 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>«История государства и народов России с древнейших времен и до наших дней» 2004 года.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gramEnd"/>
    </w:p>
    <w:p w:rsidR="00264BE5" w:rsidRPr="006260F7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left="426"/>
        <w:jc w:val="both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.Программы к завершённой предметной линии учебников по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истории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  для </w:t>
      </w:r>
      <w:r w:rsidRPr="00264BE5">
        <w:rPr>
          <w:rFonts w:ascii="Times New Roman" w:hAnsi="Times New Roman" w:cs="Times New Roman"/>
          <w:sz w:val="26"/>
          <w:szCs w:val="26"/>
          <w:lang w:eastAsia="ar-SA"/>
        </w:rPr>
        <w:t>6-9 классов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под редакцией </w:t>
      </w:r>
      <w:r w:rsidRPr="00264BE5">
        <w:rPr>
          <w:rFonts w:ascii="Times New Roman" w:hAnsi="Times New Roman" w:cs="Times New Roman"/>
          <w:sz w:val="26"/>
          <w:szCs w:val="26"/>
        </w:rPr>
        <w:t>А. А. Данилова.</w:t>
      </w:r>
    </w:p>
    <w:p w:rsidR="00264BE5" w:rsidRPr="00264BE5" w:rsidRDefault="00264BE5" w:rsidP="00264BE5">
      <w:pPr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Данный учебный курс занимает важное место в системе общего образования школьников, потому что </w:t>
      </w:r>
      <w:r w:rsidRPr="00264BE5">
        <w:rPr>
          <w:rFonts w:ascii="Times New Roman" w:hAnsi="Times New Roman" w:cs="Times New Roman"/>
          <w:sz w:val="26"/>
          <w:szCs w:val="26"/>
        </w:rPr>
        <w:t xml:space="preserve">программа по истории России позволяет сформировать у учащихся целостное представление об историческом пути России, важнейших событиях и крупных деятелях отечественной истории  с древнейших времён  до конца </w:t>
      </w:r>
      <w:r w:rsidRPr="00264BE5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264BE5">
        <w:rPr>
          <w:rFonts w:ascii="Times New Roman" w:hAnsi="Times New Roman" w:cs="Times New Roman"/>
          <w:sz w:val="26"/>
          <w:szCs w:val="26"/>
        </w:rPr>
        <w:t xml:space="preserve"> века. </w:t>
      </w:r>
    </w:p>
    <w:p w:rsidR="00264BE5" w:rsidRPr="00264BE5" w:rsidRDefault="00264BE5" w:rsidP="00264BE5">
      <w:pPr>
        <w:widowControl/>
        <w:autoSpaceDE/>
        <w:autoSpaceDN/>
        <w:adjustRightInd/>
        <w:ind w:firstLine="350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Определенной новизной  программы является обращение к проблематике истории быта, православной церкви, российской ментальности национальной политике.  </w:t>
      </w:r>
    </w:p>
    <w:p w:rsidR="00264BE5" w:rsidRPr="00264BE5" w:rsidRDefault="00264BE5" w:rsidP="00264BE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Изучение  истории  в 6 классе рассчитано на достижение следующих целей обучения:</w:t>
      </w:r>
    </w:p>
    <w:p w:rsidR="00264BE5" w:rsidRPr="00264BE5" w:rsidRDefault="00264BE5" w:rsidP="00264BE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Воспитание гражданственности, национальной идентичности, развитие  мировоззренческих убеждений учащихся   на основе осмысления им  исторически  сложившихся культурных, религиозных,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этнонациональных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 традиций, нравственных  и социальных  установок.</w:t>
      </w:r>
    </w:p>
    <w:p w:rsidR="00264BE5" w:rsidRPr="00264BE5" w:rsidRDefault="00264BE5" w:rsidP="00264BE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Развитие  способности  понимать историческую  обусловленность  явлений  и процессов  современного мира,  определять  собственную  позицию по отношению  к окружающей  реальности, соотносить свои взгляды  и принципы  с исторически  возникшими  мировоззренческими  системами.</w:t>
      </w:r>
    </w:p>
    <w:p w:rsidR="00264BE5" w:rsidRPr="00264BE5" w:rsidRDefault="00264BE5" w:rsidP="00264BE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Освоение  систематизированных  знаний  об  истории человечества, формирование  целостного  представления о месте  и роли России  во всемирно-историческом процессе.</w:t>
      </w:r>
    </w:p>
    <w:p w:rsidR="00264BE5" w:rsidRPr="00264BE5" w:rsidRDefault="00264BE5" w:rsidP="00264BE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Овладение  умениями  и навыками поиска, систематизации и комплексного  анализа  исторической информации.</w:t>
      </w:r>
    </w:p>
    <w:p w:rsidR="00264BE5" w:rsidRPr="00264BE5" w:rsidRDefault="00264BE5" w:rsidP="00264BE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Формирование  исторического  мышления – способности  рассматривать  события  и явления  с точки зрения их исторической обусловленности, сопоставлять различные  версии и оценки  исторических событий  и личностей, определять собственное  отношение  к дискуссионным  проблемам  прошлого и современности. </w:t>
      </w:r>
    </w:p>
    <w:p w:rsidR="00264BE5" w:rsidRPr="00264BE5" w:rsidRDefault="00264BE5" w:rsidP="00264BE5">
      <w:pPr>
        <w:widowControl/>
        <w:tabs>
          <w:tab w:val="left" w:pos="52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ab/>
        <w:t xml:space="preserve">Курс  «История Россия »   призван  решить следующие образовательные  </w:t>
      </w:r>
      <w:r w:rsidRPr="00264BE5">
        <w:rPr>
          <w:rFonts w:ascii="Times New Roman" w:hAnsi="Times New Roman" w:cs="Times New Roman"/>
          <w:b/>
          <w:sz w:val="26"/>
          <w:szCs w:val="26"/>
        </w:rPr>
        <w:t>задачи</w:t>
      </w:r>
      <w:r w:rsidRPr="00264BE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64BE5" w:rsidRPr="00264BE5" w:rsidRDefault="00264BE5" w:rsidP="00264BE5">
      <w:pPr>
        <w:widowControl/>
        <w:numPr>
          <w:ilvl w:val="0"/>
          <w:numId w:val="3"/>
        </w:numPr>
        <w:tabs>
          <w:tab w:val="left" w:pos="528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lastRenderedPageBreak/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264BE5" w:rsidRPr="00264BE5" w:rsidRDefault="00264BE5" w:rsidP="00264BE5">
      <w:pPr>
        <w:widowControl/>
        <w:numPr>
          <w:ilvl w:val="0"/>
          <w:numId w:val="3"/>
        </w:numPr>
        <w:tabs>
          <w:tab w:val="left" w:pos="528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264BE5" w:rsidRPr="00264BE5" w:rsidRDefault="00264BE5" w:rsidP="00264BE5">
      <w:pPr>
        <w:widowControl/>
        <w:numPr>
          <w:ilvl w:val="0"/>
          <w:numId w:val="3"/>
        </w:numPr>
        <w:tabs>
          <w:tab w:val="left" w:pos="528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овладение  методами исторического познания, умениями работать с различными источниками исторической информации;</w:t>
      </w:r>
    </w:p>
    <w:p w:rsidR="00264BE5" w:rsidRPr="006260F7" w:rsidRDefault="00264BE5" w:rsidP="00264BE5">
      <w:pPr>
        <w:widowControl/>
        <w:numPr>
          <w:ilvl w:val="0"/>
          <w:numId w:val="3"/>
        </w:numPr>
        <w:tabs>
          <w:tab w:val="left" w:pos="518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этнонациональными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 традициями</w:t>
      </w: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Программа курса «Истории Средних веков» охватывает период с конца 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val="en-US" w:eastAsia="ar-SA"/>
        </w:rPr>
        <w:t>V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по 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val="en-US" w:eastAsia="ar-SA"/>
        </w:rPr>
        <w:t>XV</w:t>
      </w: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вв., от падения Западной Римской империи до начала эпохи Великих географических открытий. Курс отражает роль Средневековья в складывании основ современного мира, уделяет внимание феноменам истории которые вошли в современную цивилизацию.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Задача курса – показать самобытные черты Средневековья, его особенности, с целью понимания его учащимися и уважительного отношения к традициям своим и чужим.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Курс построен по проблемно-хронологическому принципу, что позволяет уделить необходимое внимание и наиболее важным сквозным проблемам Средневековья,  и  особенностям развития каждого региона, а также проследить динамику исторического развития и выделить в рамках Средневековья его основные этапы. Ку</w:t>
      </w:r>
      <w:proofErr w:type="gramStart"/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рс вкл</w:t>
      </w:r>
      <w:proofErr w:type="gramEnd"/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ючает историю Европы, Азии, Африки, Америки при этом основное внимание уделяется истории Европы, при возможности акцентируется связь истории зарубежных стран с историей России.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 При разработке программы учтены особенности линейной системы обучения.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Цели курса:</w:t>
      </w:r>
    </w:p>
    <w:p w:rsidR="00264BE5" w:rsidRPr="00264BE5" w:rsidRDefault="00264BE5" w:rsidP="00264BE5">
      <w:pPr>
        <w:numPr>
          <w:ilvl w:val="0"/>
          <w:numId w:val="5"/>
        </w:numPr>
        <w:shd w:val="clear" w:color="auto" w:fill="FFFFFF"/>
        <w:tabs>
          <w:tab w:val="left" w:pos="518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264BE5" w:rsidRPr="00264BE5" w:rsidRDefault="00264BE5" w:rsidP="00264BE5">
      <w:pPr>
        <w:numPr>
          <w:ilvl w:val="0"/>
          <w:numId w:val="5"/>
        </w:numPr>
        <w:shd w:val="clear" w:color="auto" w:fill="FFFFFF"/>
        <w:tabs>
          <w:tab w:val="left" w:pos="518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264BE5" w:rsidRPr="00264BE5" w:rsidRDefault="00264BE5" w:rsidP="00264BE5">
      <w:pPr>
        <w:numPr>
          <w:ilvl w:val="0"/>
          <w:numId w:val="5"/>
        </w:numPr>
        <w:shd w:val="clear" w:color="auto" w:fill="FFFFFF"/>
        <w:tabs>
          <w:tab w:val="left" w:pos="518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охарактеризовать наиболее яркие личности Средневековья, их роль в истории и различия;</w:t>
      </w:r>
    </w:p>
    <w:p w:rsidR="00264BE5" w:rsidRPr="00264BE5" w:rsidRDefault="00264BE5" w:rsidP="00264BE5">
      <w:pPr>
        <w:numPr>
          <w:ilvl w:val="0"/>
          <w:numId w:val="5"/>
        </w:numPr>
        <w:shd w:val="clear" w:color="auto" w:fill="FFFFFF"/>
        <w:tabs>
          <w:tab w:val="left" w:pos="518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показать возникновение и 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мировых религий – христианства и ислама;</w:t>
      </w:r>
    </w:p>
    <w:p w:rsidR="00264BE5" w:rsidRPr="00264BE5" w:rsidRDefault="00264BE5" w:rsidP="00264BE5">
      <w:pPr>
        <w:numPr>
          <w:ilvl w:val="0"/>
          <w:numId w:val="5"/>
        </w:numPr>
        <w:shd w:val="clear" w:color="auto" w:fill="FFFFFF"/>
        <w:tabs>
          <w:tab w:val="left" w:pos="518"/>
        </w:tabs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сформировать умения: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-  связно пересказывать текст учебника, отделяя главное </w:t>
      </w:r>
      <w:proofErr w:type="gramStart"/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от</w:t>
      </w:r>
      <w:proofErr w:type="gramEnd"/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второстепенного;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-  анализировать материал, определять предпосылки, сущность и последствия исторических событий и явлений, анализировать исторические источники;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- сравнивать исторические явления в различных странах и регионах, выделяя сходства и различия, работать с исторической картой;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- давать самостоятельную оценку историческим явлениям, событиям, личностям, оперировать историческими датами.</w:t>
      </w:r>
    </w:p>
    <w:p w:rsidR="00264BE5" w:rsidRPr="006260F7" w:rsidRDefault="00264BE5" w:rsidP="00264BE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260F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lastRenderedPageBreak/>
        <w:t xml:space="preserve">Особенность построения курса состоит в том, что </w:t>
      </w:r>
      <w:r w:rsidRPr="00264BE5">
        <w:rPr>
          <w:rFonts w:ascii="Times New Roman" w:hAnsi="Times New Roman" w:cs="Times New Roman"/>
          <w:sz w:val="26"/>
          <w:szCs w:val="26"/>
        </w:rPr>
        <w:t xml:space="preserve"> предполагает наличие межкурсовых связей – «Истории России» с курсом  история Средних веков.</w:t>
      </w:r>
    </w:p>
    <w:p w:rsidR="00264BE5" w:rsidRPr="006260F7" w:rsidRDefault="00264BE5" w:rsidP="00264BE5">
      <w:pPr>
        <w:tabs>
          <w:tab w:val="left" w:pos="720"/>
        </w:tabs>
        <w:suppressAutoHyphens/>
        <w:autoSpaceDE/>
        <w:autoSpaceDN/>
        <w:adjustRightInd/>
        <w:ind w:firstLine="426"/>
        <w:jc w:val="both"/>
        <w:rPr>
          <w:rFonts w:ascii="Times New Roman" w:eastAsia="Arial" w:hAnsi="Times New Roman" w:cs="Times New Roman"/>
          <w:color w:val="FF0000"/>
          <w:sz w:val="26"/>
          <w:szCs w:val="26"/>
          <w:lang w:eastAsia="ar-SA"/>
        </w:rPr>
      </w:pPr>
      <w:r w:rsidRPr="006260F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Pr="00264BE5">
        <w:rPr>
          <w:rFonts w:ascii="Times New Roman" w:eastAsia="Arial" w:hAnsi="Times New Roman" w:cs="Times New Roman"/>
          <w:sz w:val="26"/>
          <w:szCs w:val="26"/>
          <w:lang w:eastAsia="ar-SA"/>
        </w:rPr>
        <w:t>истории</w:t>
      </w:r>
      <w:r w:rsidRPr="006260F7">
        <w:rPr>
          <w:rFonts w:ascii="Times New Roman" w:eastAsia="Arial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6260F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в </w:t>
      </w:r>
      <w:r w:rsidRPr="00264BE5">
        <w:rPr>
          <w:rFonts w:ascii="Times New Roman" w:eastAsia="Arial" w:hAnsi="Times New Roman" w:cs="Times New Roman"/>
          <w:sz w:val="26"/>
          <w:szCs w:val="26"/>
          <w:lang w:eastAsia="ar-SA"/>
        </w:rPr>
        <w:t>6 классе</w:t>
      </w:r>
      <w:r w:rsidRPr="006260F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в объёме </w:t>
      </w:r>
      <w:r w:rsidRPr="00264BE5">
        <w:rPr>
          <w:rFonts w:ascii="Times New Roman" w:eastAsia="Arial" w:hAnsi="Times New Roman" w:cs="Times New Roman"/>
          <w:sz w:val="26"/>
          <w:szCs w:val="26"/>
          <w:lang w:eastAsia="ar-SA"/>
        </w:rPr>
        <w:t>70 часов, из которых 28 часов на Средние века и 42 на историю России (2 часа в неделю).</w:t>
      </w:r>
    </w:p>
    <w:p w:rsidR="00264BE5" w:rsidRPr="006260F7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260F7">
        <w:rPr>
          <w:rFonts w:ascii="Times New Roman" w:hAnsi="Times New Roman" w:cs="Times New Roman"/>
          <w:sz w:val="26"/>
          <w:szCs w:val="26"/>
          <w:lang w:eastAsia="ar-SA"/>
        </w:rPr>
        <w:t>Тематический план курса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445"/>
        <w:gridCol w:w="3571"/>
        <w:gridCol w:w="992"/>
        <w:gridCol w:w="1701"/>
        <w:gridCol w:w="2126"/>
      </w:tblGrid>
      <w:tr w:rsidR="00264BE5" w:rsidRPr="006260F7" w:rsidTr="005741FA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BE5" w:rsidRPr="006260F7" w:rsidRDefault="00264BE5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BE5" w:rsidRPr="006260F7" w:rsidRDefault="00264BE5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основные разделы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BE5" w:rsidRPr="006260F7" w:rsidRDefault="00264BE5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 часов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BE5" w:rsidRPr="006260F7" w:rsidRDefault="00264BE5" w:rsidP="00264BE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</w:t>
            </w:r>
          </w:p>
        </w:tc>
      </w:tr>
      <w:tr w:rsidR="005741FA" w:rsidRPr="00264BE5" w:rsidTr="005741FA">
        <w:trPr>
          <w:cantSplit/>
          <w:trHeight w:val="57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64BE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контрольных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Практических работ</w:t>
            </w:r>
          </w:p>
        </w:tc>
      </w:tr>
      <w:tr w:rsidR="005741FA" w:rsidRPr="006260F7" w:rsidTr="005741F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41FA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СРЕДНЕВЕКОВЬЕ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5741FA" w:rsidRPr="006260F7" w:rsidTr="005741F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41FA">
              <w:rPr>
                <w:rFonts w:ascii="Times New Roman" w:hAnsi="Times New Roman" w:cs="Times New Roman"/>
                <w:bCs/>
                <w:sz w:val="24"/>
                <w:szCs w:val="24"/>
              </w:rPr>
              <w:t>РАСЦВЕТ СРЕДНЕВЕКОВЬЯ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5741FA" w:rsidRPr="006260F7" w:rsidTr="005741F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741FA">
              <w:rPr>
                <w:rFonts w:ascii="Times New Roman" w:hAnsi="Times New Roman" w:cs="Times New Roman"/>
                <w:sz w:val="24"/>
                <w:szCs w:val="24"/>
              </w:rPr>
              <w:t xml:space="preserve">Позднее Средневековье. </w:t>
            </w:r>
            <w:r w:rsidRPr="00574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74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741F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0567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3A3EA6" w:rsidRPr="006260F7" w:rsidTr="005741F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Pr="005741FA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EA6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ДРЕВНЕРУССКОГО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A6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3A3EA6" w:rsidRPr="006260F7" w:rsidTr="005741FA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Pr="005741FA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EA6">
              <w:rPr>
                <w:rFonts w:ascii="Times New Roman" w:hAnsi="Times New Roman" w:cs="Times New Roman"/>
                <w:sz w:val="24"/>
                <w:szCs w:val="24"/>
              </w:rPr>
              <w:t>ВОЗНИКНОВЕНИЕ РУССКОГО ЕДИНОГО ГОСУДАРСТВА (XIV-XVI вв.)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EA6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EA6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5741FA" w:rsidRPr="006260F7" w:rsidTr="005741FA"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741F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28</w:t>
            </w:r>
            <w:r w:rsidR="003A3EA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/42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741F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  <w:r w:rsidR="003A3EA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/</w:t>
            </w:r>
            <w:r w:rsidR="00732EC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741FA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  <w:r w:rsidR="003A3EA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/</w:t>
            </w:r>
            <w:r w:rsidR="00732EC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</w:tr>
      <w:tr w:rsidR="005741FA" w:rsidRPr="006260F7" w:rsidTr="005741FA"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5741FA" w:rsidRPr="006260F7" w:rsidTr="005741FA"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bookmarkStart w:id="0" w:name="_GoBack"/>
        <w:bookmarkEnd w:id="0"/>
      </w:tr>
      <w:tr w:rsidR="005741FA" w:rsidRPr="006260F7" w:rsidTr="005741FA"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3A3EA6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5741FA" w:rsidRPr="006260F7" w:rsidTr="005741FA"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732ECC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5741FA" w:rsidRPr="006260F7" w:rsidTr="005741FA"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60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Резерв времени: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1FA" w:rsidRPr="006260F7" w:rsidRDefault="005741FA" w:rsidP="00264BE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64BE5" w:rsidRPr="00264BE5" w:rsidRDefault="00264BE5" w:rsidP="00264BE5">
      <w:pPr>
        <w:shd w:val="clear" w:color="auto" w:fill="FFFFFF"/>
        <w:spacing w:before="137"/>
        <w:ind w:left="389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2"/>
          <w:sz w:val="26"/>
          <w:szCs w:val="26"/>
        </w:rPr>
        <w:t xml:space="preserve">Требования к уровню подготовки </w:t>
      </w:r>
      <w:proofErr w:type="gramStart"/>
      <w:r w:rsidRPr="00264BE5">
        <w:rPr>
          <w:rFonts w:ascii="Times New Roman" w:hAnsi="Times New Roman" w:cs="Times New Roman"/>
          <w:spacing w:val="-2"/>
          <w:sz w:val="26"/>
          <w:szCs w:val="26"/>
        </w:rPr>
        <w:t>обучающихся</w:t>
      </w:r>
      <w:proofErr w:type="gramEnd"/>
      <w:r w:rsidRPr="00264BE5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64BE5" w:rsidRPr="00264BE5" w:rsidRDefault="00264BE5" w:rsidP="00264BE5">
      <w:pPr>
        <w:shd w:val="clear" w:color="auto" w:fill="FFFFFF"/>
        <w:spacing w:before="101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i/>
          <w:iCs/>
          <w:sz w:val="26"/>
          <w:szCs w:val="26"/>
        </w:rPr>
        <w:t xml:space="preserve">должны знать: </w:t>
      </w:r>
      <w:r w:rsidRPr="00264BE5">
        <w:rPr>
          <w:rFonts w:ascii="Times New Roman" w:hAnsi="Times New Roman" w:cs="Times New Roman"/>
          <w:sz w:val="26"/>
          <w:szCs w:val="26"/>
        </w:rPr>
        <w:t xml:space="preserve">даты основных событий, термины и понятия значительных процессов и        основных событий, их участников, результаты и итоги событий с древнейших времен до  </w:t>
      </w:r>
      <w:r w:rsidRPr="00264BE5">
        <w:rPr>
          <w:rFonts w:ascii="Times New Roman" w:hAnsi="Times New Roman" w:cs="Times New Roman"/>
          <w:spacing w:val="-1"/>
          <w:sz w:val="26"/>
          <w:szCs w:val="26"/>
          <w:lang w:val="en-US"/>
        </w:rPr>
        <w:t>XVII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 в.; важнейшие достижения культуры и системы ценностей, сформировавшиеся к </w:t>
      </w:r>
      <w:r w:rsidRPr="00264BE5">
        <w:rPr>
          <w:rFonts w:ascii="Times New Roman" w:hAnsi="Times New Roman" w:cs="Times New Roman"/>
          <w:spacing w:val="-1"/>
          <w:sz w:val="26"/>
          <w:szCs w:val="26"/>
          <w:lang w:val="en-US"/>
        </w:rPr>
        <w:t>XVII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 в.; </w:t>
      </w:r>
      <w:r w:rsidRPr="00264BE5">
        <w:rPr>
          <w:rFonts w:ascii="Times New Roman" w:hAnsi="Times New Roman" w:cs="Times New Roman"/>
          <w:spacing w:val="-3"/>
          <w:sz w:val="26"/>
          <w:szCs w:val="26"/>
        </w:rPr>
        <w:t>изученные виды исторических источников;</w:t>
      </w:r>
    </w:p>
    <w:p w:rsidR="00264BE5" w:rsidRPr="00264BE5" w:rsidRDefault="00264BE5" w:rsidP="00264BE5">
      <w:pPr>
        <w:shd w:val="clear" w:color="auto" w:fill="FFFFFF"/>
        <w:tabs>
          <w:tab w:val="left" w:pos="10195"/>
        </w:tabs>
        <w:spacing w:before="50"/>
        <w:ind w:left="36" w:right="22" w:firstLine="346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i/>
          <w:iCs/>
          <w:sz w:val="26"/>
          <w:szCs w:val="26"/>
        </w:rPr>
        <w:t xml:space="preserve">должны уметь: </w:t>
      </w:r>
      <w:r w:rsidRPr="00264BE5">
        <w:rPr>
          <w:rFonts w:ascii="Times New Roman" w:hAnsi="Times New Roman" w:cs="Times New Roman"/>
          <w:sz w:val="26"/>
          <w:szCs w:val="26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</w:t>
      </w:r>
      <w:r>
        <w:rPr>
          <w:rFonts w:ascii="Times New Roman" w:hAnsi="Times New Roman" w:cs="Times New Roman"/>
          <w:sz w:val="26"/>
          <w:szCs w:val="26"/>
        </w:rPr>
        <w:t xml:space="preserve">ям, высказывать собственное </w:t>
      </w:r>
      <w:r w:rsidRPr="00264BE5">
        <w:rPr>
          <w:rFonts w:ascii="Times New Roman" w:hAnsi="Times New Roman" w:cs="Times New Roman"/>
          <w:sz w:val="26"/>
          <w:szCs w:val="26"/>
        </w:rPr>
        <w:t>суждение, читать историческую карту, группировать (классифицировать) исторические со</w:t>
      </w:r>
      <w:r w:rsidRPr="00264BE5">
        <w:rPr>
          <w:rFonts w:ascii="Times New Roman" w:hAnsi="Times New Roman" w:cs="Times New Roman"/>
          <w:spacing w:val="-3"/>
          <w:sz w:val="26"/>
          <w:szCs w:val="26"/>
        </w:rPr>
        <w:t>бытия и явления по указанному признаку.</w:t>
      </w:r>
      <w:r w:rsidRPr="00264BE5">
        <w:rPr>
          <w:rFonts w:ascii="Times New Roman" w:hAnsi="Times New Roman" w:cs="Times New Roman"/>
          <w:sz w:val="26"/>
          <w:szCs w:val="26"/>
        </w:rPr>
        <w:tab/>
        <w:t>.</w:t>
      </w:r>
      <w:r w:rsidRPr="00264BE5">
        <w:rPr>
          <w:rFonts w:ascii="Times New Roman" w:hAnsi="Times New Roman" w:cs="Times New Roman"/>
          <w:sz w:val="26"/>
          <w:szCs w:val="26"/>
        </w:rPr>
        <w:tab/>
      </w:r>
    </w:p>
    <w:p w:rsidR="00264BE5" w:rsidRPr="00264BE5" w:rsidRDefault="00264BE5" w:rsidP="00264BE5">
      <w:pPr>
        <w:shd w:val="clear" w:color="auto" w:fill="FFFFFF"/>
        <w:tabs>
          <w:tab w:val="left" w:pos="10195"/>
        </w:tabs>
        <w:spacing w:before="65"/>
        <w:ind w:left="389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i/>
          <w:iCs/>
          <w:spacing w:val="-4"/>
          <w:sz w:val="26"/>
          <w:szCs w:val="26"/>
        </w:rPr>
        <w:t>владеть компетенциями:</w:t>
      </w:r>
      <w:r w:rsidRPr="00264BE5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264BE5" w:rsidRPr="00264BE5" w:rsidRDefault="00264BE5" w:rsidP="00264BE5">
      <w:pPr>
        <w:shd w:val="clear" w:color="auto" w:fill="FFFFFF"/>
        <w:tabs>
          <w:tab w:val="left" w:pos="540"/>
          <w:tab w:val="left" w:pos="10217"/>
        </w:tabs>
        <w:spacing w:before="115"/>
        <w:ind w:left="353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•</w:t>
      </w:r>
      <w:r w:rsidRPr="00264BE5">
        <w:rPr>
          <w:rFonts w:ascii="Times New Roman" w:hAnsi="Times New Roman" w:cs="Times New Roman"/>
          <w:sz w:val="26"/>
          <w:szCs w:val="26"/>
        </w:rPr>
        <w:tab/>
      </w:r>
      <w:r w:rsidRPr="00264BE5">
        <w:rPr>
          <w:rFonts w:ascii="Times New Roman" w:hAnsi="Times New Roman" w:cs="Times New Roman"/>
          <w:spacing w:val="-3"/>
          <w:sz w:val="26"/>
          <w:szCs w:val="26"/>
        </w:rPr>
        <w:t>коммуникативной компетенцией;</w:t>
      </w:r>
      <w:r w:rsidRPr="00264BE5">
        <w:rPr>
          <w:rFonts w:ascii="Times New Roman" w:hAnsi="Times New Roman" w:cs="Times New Roman"/>
          <w:sz w:val="26"/>
          <w:szCs w:val="26"/>
        </w:rPr>
        <w:tab/>
      </w:r>
    </w:p>
    <w:p w:rsidR="00264BE5" w:rsidRPr="00264BE5" w:rsidRDefault="00264BE5" w:rsidP="00264BE5">
      <w:pPr>
        <w:numPr>
          <w:ilvl w:val="0"/>
          <w:numId w:val="2"/>
        </w:numPr>
        <w:shd w:val="clear" w:color="auto" w:fill="FFFFFF"/>
        <w:tabs>
          <w:tab w:val="left" w:pos="590"/>
          <w:tab w:val="left" w:pos="10217"/>
        </w:tabs>
        <w:ind w:left="403"/>
        <w:rPr>
          <w:rFonts w:ascii="Times New Roman" w:hAnsi="Times New Roman" w:cs="Times New Roman"/>
          <w:sz w:val="26"/>
          <w:szCs w:val="26"/>
        </w:rPr>
      </w:pPr>
      <w:proofErr w:type="spellStart"/>
      <w:r w:rsidRPr="00264BE5">
        <w:rPr>
          <w:rFonts w:ascii="Times New Roman" w:hAnsi="Times New Roman" w:cs="Times New Roman"/>
          <w:spacing w:val="-3"/>
          <w:sz w:val="26"/>
          <w:szCs w:val="26"/>
        </w:rPr>
        <w:t>смыслопоисковой</w:t>
      </w:r>
      <w:proofErr w:type="spellEnd"/>
      <w:r w:rsidRPr="00264BE5">
        <w:rPr>
          <w:rFonts w:ascii="Times New Roman" w:hAnsi="Times New Roman" w:cs="Times New Roman"/>
          <w:spacing w:val="-3"/>
          <w:sz w:val="26"/>
          <w:szCs w:val="26"/>
        </w:rPr>
        <w:t xml:space="preserve"> компетенцией;</w:t>
      </w:r>
      <w:r w:rsidRPr="00264BE5">
        <w:rPr>
          <w:rFonts w:ascii="Times New Roman" w:hAnsi="Times New Roman" w:cs="Times New Roman"/>
          <w:sz w:val="26"/>
          <w:szCs w:val="26"/>
        </w:rPr>
        <w:tab/>
      </w:r>
    </w:p>
    <w:p w:rsidR="00264BE5" w:rsidRPr="00264BE5" w:rsidRDefault="00264BE5" w:rsidP="00264BE5">
      <w:pPr>
        <w:numPr>
          <w:ilvl w:val="0"/>
          <w:numId w:val="2"/>
        </w:numPr>
        <w:shd w:val="clear" w:color="auto" w:fill="FFFFFF"/>
        <w:tabs>
          <w:tab w:val="left" w:pos="590"/>
          <w:tab w:val="left" w:pos="10231"/>
        </w:tabs>
        <w:spacing w:before="36"/>
        <w:ind w:left="403"/>
        <w:rPr>
          <w:rFonts w:ascii="Times New Roman" w:hAnsi="Times New Roman" w:cs="Times New Roman"/>
          <w:i/>
          <w:iCs/>
          <w:sz w:val="26"/>
          <w:szCs w:val="26"/>
        </w:rPr>
      </w:pPr>
      <w:r w:rsidRPr="00264BE5">
        <w:rPr>
          <w:rFonts w:ascii="Times New Roman" w:hAnsi="Times New Roman" w:cs="Times New Roman"/>
          <w:spacing w:val="-3"/>
          <w:sz w:val="26"/>
          <w:szCs w:val="26"/>
        </w:rPr>
        <w:t>компетенцией личностного саморазвития;</w:t>
      </w:r>
      <w:r w:rsidRPr="00264BE5">
        <w:rPr>
          <w:rFonts w:ascii="Times New Roman" w:hAnsi="Times New Roman" w:cs="Times New Roman"/>
          <w:sz w:val="26"/>
          <w:szCs w:val="26"/>
        </w:rPr>
        <w:tab/>
      </w:r>
    </w:p>
    <w:p w:rsidR="00264BE5" w:rsidRPr="00264BE5" w:rsidRDefault="00264BE5" w:rsidP="00264BE5">
      <w:pPr>
        <w:numPr>
          <w:ilvl w:val="0"/>
          <w:numId w:val="2"/>
        </w:numPr>
        <w:shd w:val="clear" w:color="auto" w:fill="FFFFFF"/>
        <w:tabs>
          <w:tab w:val="left" w:pos="590"/>
        </w:tabs>
        <w:ind w:left="403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>информационно-поисковой;</w:t>
      </w:r>
    </w:p>
    <w:p w:rsidR="00264BE5" w:rsidRPr="00264BE5" w:rsidRDefault="00264BE5" w:rsidP="00264BE5">
      <w:pPr>
        <w:numPr>
          <w:ilvl w:val="0"/>
          <w:numId w:val="2"/>
        </w:numPr>
        <w:shd w:val="clear" w:color="auto" w:fill="FFFFFF"/>
        <w:tabs>
          <w:tab w:val="left" w:pos="590"/>
        </w:tabs>
        <w:ind w:left="403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>рефлексивной компетенцией;</w:t>
      </w:r>
    </w:p>
    <w:p w:rsidR="00264BE5" w:rsidRPr="00264BE5" w:rsidRDefault="00264BE5" w:rsidP="00264BE5">
      <w:pPr>
        <w:numPr>
          <w:ilvl w:val="0"/>
          <w:numId w:val="2"/>
        </w:numPr>
        <w:shd w:val="clear" w:color="auto" w:fill="FFFFFF"/>
        <w:tabs>
          <w:tab w:val="left" w:pos="590"/>
        </w:tabs>
        <w:ind w:left="403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>учебно-познавательной компетенцией;</w:t>
      </w:r>
    </w:p>
    <w:p w:rsidR="00264BE5" w:rsidRPr="00264BE5" w:rsidRDefault="00264BE5" w:rsidP="00264BE5">
      <w:pPr>
        <w:numPr>
          <w:ilvl w:val="0"/>
          <w:numId w:val="2"/>
        </w:numPr>
        <w:shd w:val="clear" w:color="auto" w:fill="FFFFFF"/>
        <w:tabs>
          <w:tab w:val="left" w:pos="590"/>
        </w:tabs>
        <w:ind w:left="403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>профессионально-трудовой компетенцией.</w:t>
      </w:r>
    </w:p>
    <w:p w:rsidR="00264BE5" w:rsidRPr="00264BE5" w:rsidRDefault="00264BE5" w:rsidP="00264BE5">
      <w:pPr>
        <w:shd w:val="clear" w:color="auto" w:fill="FFFFFF"/>
        <w:spacing w:before="43"/>
        <w:ind w:left="58" w:right="756" w:firstLine="367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i/>
          <w:iCs/>
          <w:sz w:val="26"/>
          <w:szCs w:val="26"/>
        </w:rPr>
        <w:t xml:space="preserve">Учащиеся должны быть способны решать следующие жизненно практические задачи: 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высказывание собственных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суждений об 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lastRenderedPageBreak/>
        <w:t>историческом наследии народов России; использо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264BE5">
        <w:rPr>
          <w:rFonts w:ascii="Times New Roman" w:hAnsi="Times New Roman" w:cs="Times New Roman"/>
          <w:sz w:val="26"/>
          <w:szCs w:val="26"/>
        </w:rPr>
        <w:t>вание знаний об историческом пути и традициях народо</w:t>
      </w:r>
      <w:r>
        <w:rPr>
          <w:rFonts w:ascii="Times New Roman" w:hAnsi="Times New Roman" w:cs="Times New Roman"/>
          <w:sz w:val="26"/>
          <w:szCs w:val="26"/>
        </w:rPr>
        <w:t>в России в общении с людьми дру</w:t>
      </w:r>
      <w:r w:rsidRPr="00264BE5">
        <w:rPr>
          <w:rFonts w:ascii="Times New Roman" w:hAnsi="Times New Roman" w:cs="Times New Roman"/>
          <w:sz w:val="26"/>
          <w:szCs w:val="26"/>
        </w:rPr>
        <w:t>гой культуры, национальной и религиозной принадлежности.</w:t>
      </w:r>
    </w:p>
    <w:p w:rsidR="00264BE5" w:rsidRPr="00264BE5" w:rsidRDefault="00264BE5" w:rsidP="00264BE5">
      <w:pPr>
        <w:framePr w:h="806" w:hRule="exact" w:hSpace="36" w:wrap="auto" w:vAnchor="text" w:hAnchor="text" w:x="9815" w:y="1016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264BE5" w:rsidRPr="00264BE5" w:rsidRDefault="00264BE5" w:rsidP="00264BE5">
      <w:pPr>
        <w:shd w:val="clear" w:color="auto" w:fill="FFFFFF"/>
        <w:ind w:left="58" w:right="756" w:firstLine="360"/>
        <w:rPr>
          <w:rFonts w:ascii="Times New Roman" w:hAnsi="Times New Roman" w:cs="Times New Roman"/>
          <w:sz w:val="26"/>
          <w:szCs w:val="26"/>
        </w:rPr>
      </w:pPr>
      <w:proofErr w:type="gramStart"/>
      <w:r w:rsidRPr="00264BE5">
        <w:rPr>
          <w:rFonts w:ascii="Times New Roman" w:hAnsi="Times New Roman" w:cs="Times New Roman"/>
          <w:sz w:val="26"/>
          <w:szCs w:val="26"/>
        </w:rPr>
        <w:t>Элементы продвинутого уровня включают в себя дополнительную информацию из раз</w:t>
      </w:r>
      <w:r w:rsidRPr="00264BE5">
        <w:rPr>
          <w:rFonts w:ascii="Times New Roman" w:hAnsi="Times New Roman" w:cs="Times New Roman"/>
          <w:sz w:val="26"/>
          <w:szCs w:val="26"/>
        </w:rPr>
        <w:softHyphen/>
        <w:t xml:space="preserve">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с древнейших времен до </w:t>
      </w:r>
      <w:r w:rsidRPr="00264BE5">
        <w:rPr>
          <w:rFonts w:ascii="Times New Roman" w:hAnsi="Times New Roman" w:cs="Times New Roman"/>
          <w:spacing w:val="-1"/>
          <w:sz w:val="26"/>
          <w:szCs w:val="26"/>
          <w:lang w:val="en-US"/>
        </w:rPr>
        <w:t>XVI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>, а также отработки полученных знаний в ходе решения учебно-</w:t>
      </w:r>
      <w:r w:rsidRPr="00264BE5">
        <w:rPr>
          <w:rFonts w:ascii="Times New Roman" w:hAnsi="Times New Roman" w:cs="Times New Roman"/>
          <w:sz w:val="26"/>
          <w:szCs w:val="26"/>
        </w:rPr>
        <w:t>познавательных задач.</w:t>
      </w:r>
      <w:proofErr w:type="gramEnd"/>
    </w:p>
    <w:p w:rsidR="00264BE5" w:rsidRPr="00264BE5" w:rsidRDefault="00264BE5" w:rsidP="00264BE5">
      <w:pPr>
        <w:shd w:val="clear" w:color="auto" w:fill="FFFFFF"/>
        <w:ind w:left="14" w:right="36" w:firstLine="310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>Календарно-тематический план для 6 классов по истории России ориентирован на ис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264BE5">
        <w:rPr>
          <w:rFonts w:ascii="Times New Roman" w:hAnsi="Times New Roman" w:cs="Times New Roman"/>
          <w:sz w:val="26"/>
          <w:szCs w:val="26"/>
        </w:rPr>
        <w:t>пользование:</w:t>
      </w:r>
    </w:p>
    <w:p w:rsidR="00264BE5" w:rsidRPr="00264BE5" w:rsidRDefault="00264BE5" w:rsidP="00264BE5">
      <w:pPr>
        <w:shd w:val="clear" w:color="auto" w:fill="FFFFFF"/>
        <w:tabs>
          <w:tab w:val="left" w:pos="497"/>
        </w:tabs>
        <w:ind w:right="50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-</w:t>
      </w:r>
      <w:r w:rsidRPr="00264BE5">
        <w:rPr>
          <w:rFonts w:ascii="Times New Roman" w:hAnsi="Times New Roman" w:cs="Times New Roman"/>
          <w:sz w:val="26"/>
          <w:szCs w:val="26"/>
        </w:rPr>
        <w:tab/>
        <w:t xml:space="preserve">учебника «История России. С древнейших времен до конца </w:t>
      </w:r>
      <w:r w:rsidRPr="00264BE5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264BE5">
        <w:rPr>
          <w:rFonts w:ascii="Times New Roman" w:hAnsi="Times New Roman" w:cs="Times New Roman"/>
          <w:sz w:val="26"/>
          <w:szCs w:val="26"/>
        </w:rPr>
        <w:t xml:space="preserve"> в.» А. А. Данилова,</w:t>
      </w:r>
      <w:r w:rsidRPr="00264BE5">
        <w:rPr>
          <w:rFonts w:ascii="Times New Roman" w:hAnsi="Times New Roman" w:cs="Times New Roman"/>
          <w:sz w:val="26"/>
          <w:szCs w:val="26"/>
        </w:rPr>
        <w:br/>
        <w:t>Л. Г. Косулиной,2014;</w:t>
      </w:r>
    </w:p>
    <w:p w:rsidR="00264BE5" w:rsidRPr="00264BE5" w:rsidRDefault="00264BE5" w:rsidP="00264BE5">
      <w:pPr>
        <w:shd w:val="clear" w:color="auto" w:fill="FFFFFF"/>
        <w:spacing w:before="144"/>
        <w:ind w:left="324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•дополнительных пособий для учителя: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65"/>
        <w:ind w:right="36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Смирнов, С. Г. Задачник по истории России: уч. пособие для средней школы. - 2-е изд.,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>. / С. Г. Смирнов. - М.: МИРОС, 1995;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65"/>
        <w:ind w:right="36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Е.В. Симонова «Поурочные разработки по истории России. 6 класс» - М.: «ЭКЗАМЕН» 2008.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65"/>
        <w:ind w:right="36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Рыбаков Б.А. «Истории. Начальные века русской истории» - М.; «Молодая гвардия», 1987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ind w:right="29" w:firstLine="31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4BE5">
        <w:rPr>
          <w:rFonts w:ascii="Times New Roman" w:hAnsi="Times New Roman" w:cs="Times New Roman"/>
          <w:spacing w:val="-2"/>
          <w:sz w:val="26"/>
          <w:szCs w:val="26"/>
        </w:rPr>
        <w:t>В.В.Сухов</w:t>
      </w:r>
      <w:proofErr w:type="spellEnd"/>
      <w:r w:rsidRPr="00264BE5">
        <w:rPr>
          <w:rFonts w:ascii="Times New Roman" w:hAnsi="Times New Roman" w:cs="Times New Roman"/>
          <w:spacing w:val="-2"/>
          <w:sz w:val="26"/>
          <w:szCs w:val="26"/>
        </w:rPr>
        <w:t xml:space="preserve"> и др. История России с древнейших времён до конца  </w:t>
      </w:r>
      <w:r w:rsidRPr="00264BE5">
        <w:rPr>
          <w:rFonts w:ascii="Times New Roman" w:hAnsi="Times New Roman" w:cs="Times New Roman"/>
          <w:spacing w:val="-2"/>
          <w:sz w:val="26"/>
          <w:szCs w:val="26"/>
          <w:lang w:val="en-US"/>
        </w:rPr>
        <w:t>XVIII</w:t>
      </w:r>
      <w:r w:rsidRPr="00264BE5">
        <w:rPr>
          <w:rFonts w:ascii="Times New Roman" w:hAnsi="Times New Roman" w:cs="Times New Roman"/>
          <w:spacing w:val="-2"/>
          <w:sz w:val="26"/>
          <w:szCs w:val="26"/>
        </w:rPr>
        <w:t xml:space="preserve"> в.: дидактические материалы / </w:t>
      </w:r>
      <w:proofErr w:type="spellStart"/>
      <w:r w:rsidRPr="00264BE5">
        <w:rPr>
          <w:rFonts w:ascii="Times New Roman" w:hAnsi="Times New Roman" w:cs="Times New Roman"/>
          <w:spacing w:val="-2"/>
          <w:sz w:val="26"/>
          <w:szCs w:val="26"/>
        </w:rPr>
        <w:t>В.В.Сухов</w:t>
      </w:r>
      <w:proofErr w:type="spellEnd"/>
      <w:r w:rsidRPr="00264BE5">
        <w:rPr>
          <w:rFonts w:ascii="Times New Roman" w:hAnsi="Times New Roman" w:cs="Times New Roman"/>
          <w:spacing w:val="-2"/>
          <w:sz w:val="26"/>
          <w:szCs w:val="26"/>
        </w:rPr>
        <w:t xml:space="preserve"> и др.</w:t>
      </w:r>
      <w:r w:rsidRPr="00264BE5">
        <w:rPr>
          <w:rFonts w:ascii="Times New Roman" w:hAnsi="Times New Roman" w:cs="Times New Roman"/>
          <w:sz w:val="26"/>
          <w:szCs w:val="26"/>
        </w:rPr>
        <w:t xml:space="preserve"> - М: Дрофа, 2000;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ind w:right="29" w:firstLine="31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Буганов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, В. И. Страницы боевого прошлого нашей страны: хрестоматия для учащихся 8 класса/В. И.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Буганов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, А. И.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Назарец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64BE5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264BE5">
        <w:rPr>
          <w:rFonts w:ascii="Times New Roman" w:hAnsi="Times New Roman" w:cs="Times New Roman"/>
          <w:sz w:val="26"/>
          <w:szCs w:val="26"/>
        </w:rPr>
        <w:t>.: Просвещение, 1972;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ind w:right="36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Епифанов, П. П. Хрестоматия по России с древнейших времен до </w:t>
      </w:r>
      <w:r w:rsidRPr="00264BE5">
        <w:rPr>
          <w:rFonts w:ascii="Times New Roman" w:hAnsi="Times New Roman" w:cs="Times New Roman"/>
          <w:spacing w:val="-1"/>
          <w:sz w:val="26"/>
          <w:szCs w:val="26"/>
          <w:lang w:val="en-US"/>
        </w:rPr>
        <w:t>XVIII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 в. / П. П. Епи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264BE5">
        <w:rPr>
          <w:rFonts w:ascii="Times New Roman" w:hAnsi="Times New Roman" w:cs="Times New Roman"/>
          <w:sz w:val="26"/>
          <w:szCs w:val="26"/>
        </w:rPr>
        <w:t>фанов, О. П. Епифанова. - М: Просвещение, 1989;</w:t>
      </w:r>
    </w:p>
    <w:p w:rsidR="00264BE5" w:rsidRPr="00264BE5" w:rsidRDefault="00264BE5" w:rsidP="00264BE5">
      <w:pPr>
        <w:shd w:val="clear" w:color="auto" w:fill="FFFFFF"/>
        <w:spacing w:before="158"/>
        <w:ind w:left="346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• для учащихся: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72"/>
        <w:ind w:right="22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7"/>
          <w:sz w:val="26"/>
          <w:szCs w:val="26"/>
        </w:rPr>
        <w:t xml:space="preserve">Антонов, А. Ф. Книга для чтения по истории России с древнейших времен до конца </w:t>
      </w:r>
      <w:r w:rsidRPr="00264BE5">
        <w:rPr>
          <w:rFonts w:ascii="Times New Roman" w:hAnsi="Times New Roman" w:cs="Times New Roman"/>
          <w:spacing w:val="-7"/>
          <w:sz w:val="26"/>
          <w:szCs w:val="26"/>
          <w:lang w:val="en-US"/>
        </w:rPr>
        <w:t>XVIII</w:t>
      </w:r>
      <w:r w:rsidRPr="00264BE5">
        <w:rPr>
          <w:rFonts w:ascii="Times New Roman" w:hAnsi="Times New Roman" w:cs="Times New Roman"/>
          <w:spacing w:val="-7"/>
          <w:sz w:val="26"/>
          <w:szCs w:val="26"/>
        </w:rPr>
        <w:t xml:space="preserve"> в.: </w:t>
      </w:r>
      <w:r w:rsidRPr="00264BE5">
        <w:rPr>
          <w:rFonts w:ascii="Times New Roman" w:hAnsi="Times New Roman" w:cs="Times New Roman"/>
          <w:sz w:val="26"/>
          <w:szCs w:val="26"/>
        </w:rPr>
        <w:t>пособие для учащихся / А. Ф. Антонов. - М.: Просвещение, 1988;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72"/>
        <w:ind w:right="22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А.А. Данилов, Л.Г. Косулина.  Рабочая тетрадь по Истории России с древнейших времён до конца </w:t>
      </w:r>
      <w:r w:rsidRPr="00264BE5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264BE5">
        <w:rPr>
          <w:rFonts w:ascii="Times New Roman" w:hAnsi="Times New Roman" w:cs="Times New Roman"/>
          <w:sz w:val="26"/>
          <w:szCs w:val="26"/>
        </w:rPr>
        <w:t xml:space="preserve"> века» - М.: «Просвещение» 2014.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ind w:right="7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Бабич, И. В. Хрестоматия по истории России с древнейших времен до </w:t>
      </w:r>
      <w:r w:rsidRPr="00264BE5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264BE5">
        <w:rPr>
          <w:rFonts w:ascii="Times New Roman" w:hAnsi="Times New Roman" w:cs="Times New Roman"/>
          <w:sz w:val="26"/>
          <w:szCs w:val="26"/>
        </w:rPr>
        <w:t xml:space="preserve"> в.: в 4 т. / И. В. Бабич, В. Н. Захаров, И. Е.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Уколова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. - М.: МИРОС - межд.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отнош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>., 1994.</w:t>
      </w:r>
    </w:p>
    <w:p w:rsidR="00264BE5" w:rsidRPr="00264BE5" w:rsidRDefault="00264BE5" w:rsidP="00264BE5">
      <w:pPr>
        <w:shd w:val="clear" w:color="auto" w:fill="FFFFFF"/>
        <w:ind w:left="360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>Преподавание всеобщей истории ориентировано на использование:</w:t>
      </w:r>
    </w:p>
    <w:p w:rsidR="00264BE5" w:rsidRPr="00264BE5" w:rsidRDefault="00264BE5" w:rsidP="00264BE5">
      <w:pPr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Ведюшкин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 В.А. История средних веков: Учебник для 6 класса общеобразовательных учреждений.- М. Просвещение. 2009.</w:t>
      </w:r>
    </w:p>
    <w:p w:rsidR="00264BE5" w:rsidRPr="00264BE5" w:rsidRDefault="00264BE5" w:rsidP="00264BE5">
      <w:pPr>
        <w:shd w:val="clear" w:color="auto" w:fill="FFFFFF"/>
        <w:spacing w:before="151"/>
        <w:ind w:left="374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•Дополнительные пособия для учителя: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72"/>
        <w:ind w:left="317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Хрестоматия по истории средних веков / под ред. В. Е. Степанова, </w:t>
      </w:r>
      <w:r w:rsidRPr="00264BE5">
        <w:rPr>
          <w:rFonts w:ascii="Times New Roman" w:hAnsi="Times New Roman" w:cs="Times New Roman"/>
          <w:spacing w:val="-1"/>
          <w:sz w:val="26"/>
          <w:szCs w:val="26"/>
          <w:lang w:val="en-US"/>
        </w:rPr>
        <w:t>I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 часть;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72"/>
        <w:ind w:left="317"/>
        <w:rPr>
          <w:rFonts w:ascii="Times New Roman" w:hAnsi="Times New Roman" w:cs="Times New Roman"/>
          <w:sz w:val="26"/>
          <w:szCs w:val="26"/>
        </w:rPr>
      </w:pP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Ведюшкин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 В.А. 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 Методическое пособие по истории средних веков. – М.: Просвещение, 2013.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ind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 xml:space="preserve">М.Ю.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Бранд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 xml:space="preserve"> Тесты по истории средних веков – М.: Дрофа 2001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ind w:right="7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pacing w:val="-1"/>
          <w:sz w:val="26"/>
          <w:szCs w:val="26"/>
        </w:rPr>
        <w:t xml:space="preserve">Смирнов, С. Г. Задачник по истории России: уч. пособие для средней школы. - 2-е изд., </w:t>
      </w:r>
      <w:proofErr w:type="spellStart"/>
      <w:r w:rsidRPr="00264BE5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64BE5">
        <w:rPr>
          <w:rFonts w:ascii="Times New Roman" w:hAnsi="Times New Roman" w:cs="Times New Roman"/>
          <w:sz w:val="26"/>
          <w:szCs w:val="26"/>
        </w:rPr>
        <w:t>. / С. Г. Смирнов. - М.: МИРОС, 1995;</w:t>
      </w:r>
    </w:p>
    <w:p w:rsidR="00264BE5" w:rsidRPr="00264BE5" w:rsidRDefault="00264BE5" w:rsidP="00264BE5">
      <w:pPr>
        <w:numPr>
          <w:ilvl w:val="0"/>
          <w:numId w:val="1"/>
        </w:numPr>
        <w:shd w:val="clear" w:color="auto" w:fill="FFFFFF"/>
        <w:tabs>
          <w:tab w:val="left" w:pos="497"/>
        </w:tabs>
        <w:ind w:right="7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lastRenderedPageBreak/>
        <w:t>Давыдов, О. В. Задания и тесты по истории средних веков / О. В. Давыдов. - М.: Экза</w:t>
      </w:r>
      <w:r w:rsidRPr="00264BE5">
        <w:rPr>
          <w:rFonts w:ascii="Times New Roman" w:hAnsi="Times New Roman" w:cs="Times New Roman"/>
          <w:sz w:val="26"/>
          <w:szCs w:val="26"/>
        </w:rPr>
        <w:softHyphen/>
        <w:t>мен, 2006.</w:t>
      </w:r>
    </w:p>
    <w:p w:rsidR="00264BE5" w:rsidRPr="00264BE5" w:rsidRDefault="00264BE5" w:rsidP="00264BE5">
      <w:pPr>
        <w:shd w:val="clear" w:color="auto" w:fill="FFFFFF"/>
        <w:spacing w:before="50"/>
        <w:ind w:left="7" w:right="799" w:firstLine="346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Тематическое планирова</w:t>
      </w:r>
      <w:r w:rsidRPr="00264BE5">
        <w:rPr>
          <w:rFonts w:ascii="Times New Roman" w:hAnsi="Times New Roman" w:cs="Times New Roman"/>
          <w:sz w:val="26"/>
          <w:szCs w:val="26"/>
        </w:rPr>
        <w:softHyphen/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>ние предполагает разные варианты дидактико-технологического обеспечения учебного про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264BE5">
        <w:rPr>
          <w:rFonts w:ascii="Times New Roman" w:hAnsi="Times New Roman" w:cs="Times New Roman"/>
          <w:sz w:val="26"/>
          <w:szCs w:val="26"/>
        </w:rPr>
        <w:t>цесса. В частности, дидактические материалы (контрольные задания, тесты, учебно-познавательные задачи разного уровня сложности) М. В. Короткова; О. В. Давыдова по ис</w:t>
      </w:r>
      <w:r w:rsidRPr="00264BE5">
        <w:rPr>
          <w:rFonts w:ascii="Times New Roman" w:hAnsi="Times New Roman" w:cs="Times New Roman"/>
          <w:sz w:val="26"/>
          <w:szCs w:val="26"/>
        </w:rPr>
        <w:softHyphen/>
        <w:t>тории средних веков.</w:t>
      </w:r>
    </w:p>
    <w:p w:rsidR="00264BE5" w:rsidRPr="00264BE5" w:rsidRDefault="00264BE5" w:rsidP="00264BE5">
      <w:pPr>
        <w:shd w:val="clear" w:color="auto" w:fill="FFFFFF"/>
        <w:ind w:left="29" w:right="785" w:firstLine="338"/>
        <w:jc w:val="both"/>
        <w:rPr>
          <w:rFonts w:ascii="Times New Roman" w:hAnsi="Times New Roman" w:cs="Times New Roman"/>
          <w:sz w:val="26"/>
          <w:szCs w:val="26"/>
        </w:rPr>
      </w:pPr>
      <w:r w:rsidRPr="00264BE5">
        <w:rPr>
          <w:rFonts w:ascii="Times New Roman" w:hAnsi="Times New Roman" w:cs="Times New Roman"/>
          <w:sz w:val="26"/>
          <w:szCs w:val="26"/>
        </w:rPr>
        <w:t>Для информационно-компьютерной поддержки учебного процесса предполагается ис</w:t>
      </w:r>
      <w:r w:rsidRPr="00264BE5">
        <w:rPr>
          <w:rFonts w:ascii="Times New Roman" w:hAnsi="Times New Roman" w:cs="Times New Roman"/>
          <w:sz w:val="26"/>
          <w:szCs w:val="26"/>
        </w:rPr>
        <w:softHyphen/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t>пользование следующих программно-педагогических средств, реализуемых с помощью ком</w:t>
      </w:r>
      <w:r w:rsidRPr="00264BE5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264BE5">
        <w:rPr>
          <w:rFonts w:ascii="Times New Roman" w:hAnsi="Times New Roman" w:cs="Times New Roman"/>
          <w:sz w:val="26"/>
          <w:szCs w:val="26"/>
        </w:rPr>
        <w:t xml:space="preserve">пьютера: </w:t>
      </w:r>
      <w:r w:rsidRPr="00264BE5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264BE5">
        <w:rPr>
          <w:rFonts w:ascii="Times New Roman" w:hAnsi="Times New Roman" w:cs="Times New Roman"/>
          <w:sz w:val="26"/>
          <w:szCs w:val="26"/>
        </w:rPr>
        <w:t xml:space="preserve">-проект 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B4F46">
        <w:rPr>
          <w:rFonts w:ascii="Times New Roman" w:hAnsi="Times New Roman" w:cs="Times New Roman"/>
          <w:sz w:val="26"/>
          <w:szCs w:val="26"/>
          <w:lang w:eastAsia="ar-SA"/>
        </w:rPr>
        <w:t xml:space="preserve">Рабочая программа составлена с учётом индивидуальных особенностей обучающихся </w:t>
      </w:r>
      <w:r w:rsidRPr="00264BE5">
        <w:rPr>
          <w:rFonts w:ascii="Times New Roman" w:hAnsi="Times New Roman" w:cs="Times New Roman"/>
          <w:sz w:val="26"/>
          <w:szCs w:val="26"/>
          <w:lang w:eastAsia="ar-SA"/>
        </w:rPr>
        <w:t xml:space="preserve">6 а, б, </w:t>
      </w:r>
      <w:proofErr w:type="gramStart"/>
      <w:r w:rsidRPr="00264BE5">
        <w:rPr>
          <w:rFonts w:ascii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264BE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64BE5">
        <w:rPr>
          <w:rFonts w:ascii="Times New Roman" w:hAnsi="Times New Roman" w:cs="Times New Roman"/>
          <w:sz w:val="26"/>
          <w:szCs w:val="26"/>
          <w:lang w:eastAsia="ar-SA"/>
        </w:rPr>
        <w:t>классов</w:t>
      </w:r>
      <w:proofErr w:type="gramEnd"/>
      <w:r w:rsidRPr="00264BE5">
        <w:rPr>
          <w:rFonts w:ascii="Times New Roman" w:hAnsi="Times New Roman" w:cs="Times New Roman"/>
          <w:sz w:val="26"/>
          <w:szCs w:val="26"/>
          <w:lang w:eastAsia="ar-SA"/>
        </w:rPr>
        <w:t xml:space="preserve"> и специфики данных</w:t>
      </w:r>
      <w:r w:rsidRPr="004B4F46">
        <w:rPr>
          <w:rFonts w:ascii="Times New Roman" w:hAnsi="Times New Roman" w:cs="Times New Roman"/>
          <w:sz w:val="26"/>
          <w:szCs w:val="26"/>
          <w:lang w:eastAsia="ar-SA"/>
        </w:rPr>
        <w:t xml:space="preserve"> к</w:t>
      </w:r>
      <w:r w:rsidRPr="00264BE5">
        <w:rPr>
          <w:rFonts w:ascii="Times New Roman" w:hAnsi="Times New Roman" w:cs="Times New Roman"/>
          <w:sz w:val="26"/>
          <w:szCs w:val="26"/>
          <w:lang w:eastAsia="ar-SA"/>
        </w:rPr>
        <w:t>лассных коллективов:</w:t>
      </w:r>
      <w:r w:rsidRPr="004B4F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sz w:val="26"/>
          <w:szCs w:val="26"/>
          <w:lang w:eastAsia="ar-SA"/>
        </w:rPr>
        <w:t>6а – большая часть обучающихся (из 26 человек) с высоким уровнем мотивации, с нормальным темпом работы.</w:t>
      </w:r>
    </w:p>
    <w:p w:rsidR="00264BE5" w:rsidRPr="00264BE5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sz w:val="26"/>
          <w:szCs w:val="26"/>
          <w:lang w:eastAsia="ar-SA"/>
        </w:rPr>
        <w:t>6б – класс с образовательным уровнем выше среднего.</w:t>
      </w:r>
    </w:p>
    <w:p w:rsidR="00264BE5" w:rsidRPr="004B4F46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sz w:val="26"/>
          <w:szCs w:val="26"/>
          <w:lang w:eastAsia="ar-SA"/>
        </w:rPr>
        <w:t>6в – низкий образовательный уровень, слабая мотивация.</w:t>
      </w:r>
      <w:r w:rsidRPr="004B4F46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ab/>
      </w:r>
    </w:p>
    <w:p w:rsidR="00264BE5" w:rsidRPr="004B4F46" w:rsidRDefault="00264BE5" w:rsidP="00264BE5">
      <w:pPr>
        <w:shd w:val="clear" w:color="auto" w:fill="FFFFFF"/>
        <w:tabs>
          <w:tab w:val="left" w:pos="518"/>
        </w:tabs>
        <w:suppressAutoHyphens/>
        <w:autoSpaceDN/>
        <w:adjustRightInd/>
        <w:ind w:left="72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B4F46">
        <w:rPr>
          <w:rFonts w:ascii="Times New Roman" w:hAnsi="Times New Roman" w:cs="Times New Roman"/>
          <w:sz w:val="26"/>
          <w:szCs w:val="26"/>
          <w:lang w:eastAsia="ar-SA"/>
        </w:rPr>
        <w:t xml:space="preserve">Основные формы организации  деятельности учащихся на учебных занятиях </w:t>
      </w:r>
    </w:p>
    <w:p w:rsidR="00264BE5" w:rsidRPr="00264BE5" w:rsidRDefault="00264BE5" w:rsidP="00264BE5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B4F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64BE5">
        <w:rPr>
          <w:rFonts w:ascii="Times New Roman" w:hAnsi="Times New Roman" w:cs="Times New Roman"/>
          <w:sz w:val="26"/>
          <w:szCs w:val="26"/>
          <w:lang w:eastAsia="ar-SA"/>
        </w:rPr>
        <w:t>Групповая.</w:t>
      </w:r>
    </w:p>
    <w:p w:rsidR="00264BE5" w:rsidRPr="00264BE5" w:rsidRDefault="00264BE5" w:rsidP="00264BE5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sz w:val="26"/>
          <w:szCs w:val="26"/>
          <w:lang w:eastAsia="ar-SA"/>
        </w:rPr>
        <w:t>Работа в парах.</w:t>
      </w:r>
    </w:p>
    <w:p w:rsidR="00264BE5" w:rsidRPr="00264BE5" w:rsidRDefault="00264BE5" w:rsidP="00264BE5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64BE5">
        <w:rPr>
          <w:rFonts w:ascii="Times New Roman" w:hAnsi="Times New Roman" w:cs="Times New Roman"/>
          <w:sz w:val="26"/>
          <w:szCs w:val="26"/>
          <w:lang w:eastAsia="ar-SA"/>
        </w:rPr>
        <w:t>Индивидуальная.</w:t>
      </w:r>
    </w:p>
    <w:p w:rsidR="00264BE5" w:rsidRPr="004B4F46" w:rsidRDefault="00264BE5" w:rsidP="00264BE5">
      <w:pPr>
        <w:widowControl/>
        <w:shd w:val="clear" w:color="auto" w:fill="FFFFFF"/>
        <w:tabs>
          <w:tab w:val="left" w:pos="0"/>
        </w:tabs>
        <w:suppressAutoHyphens/>
        <w:autoSpaceDE/>
        <w:autoSpaceDN/>
        <w:adjustRightInd/>
        <w:spacing w:after="200"/>
        <w:ind w:left="28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64BE5" w:rsidRPr="004B4F46" w:rsidRDefault="00264BE5" w:rsidP="00264BE5">
      <w:pPr>
        <w:widowControl/>
        <w:shd w:val="clear" w:color="auto" w:fill="FFFFFF"/>
        <w:tabs>
          <w:tab w:val="left" w:pos="518"/>
        </w:tabs>
        <w:suppressAutoHyphens/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B4F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264BE5" w:rsidRPr="00264BE5" w:rsidRDefault="00264BE5" w:rsidP="00264BE5">
      <w:pPr>
        <w:shd w:val="clear" w:color="auto" w:fill="FFFFFF"/>
        <w:spacing w:before="346"/>
        <w:rPr>
          <w:rFonts w:ascii="Times New Roman" w:hAnsi="Times New Roman" w:cs="Times New Roman"/>
          <w:sz w:val="26"/>
          <w:szCs w:val="26"/>
        </w:rPr>
        <w:sectPr w:rsidR="00264BE5" w:rsidRPr="00264BE5" w:rsidSect="00264BE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05DCB" w:rsidRPr="00264BE5" w:rsidRDefault="00905DCB" w:rsidP="00264BE5">
      <w:pPr>
        <w:rPr>
          <w:rFonts w:ascii="Times New Roman" w:hAnsi="Times New Roman" w:cs="Times New Roman"/>
          <w:sz w:val="26"/>
          <w:szCs w:val="26"/>
        </w:rPr>
      </w:pPr>
    </w:p>
    <w:sectPr w:rsidR="00905DCB" w:rsidRPr="00264BE5" w:rsidSect="00264BE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3C57F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3FCC395D"/>
    <w:multiLevelType w:val="hybridMultilevel"/>
    <w:tmpl w:val="9DA2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E5"/>
    <w:rsid w:val="00264BE5"/>
    <w:rsid w:val="003A3EA6"/>
    <w:rsid w:val="005741FA"/>
    <w:rsid w:val="00732ECC"/>
    <w:rsid w:val="009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2014-09-30T13:27:00Z</dcterms:created>
  <dcterms:modified xsi:type="dcterms:W3CDTF">2014-09-30T17:18:00Z</dcterms:modified>
</cp:coreProperties>
</file>