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34" w:rsidRDefault="00792885" w:rsidP="00792885">
      <w:pPr>
        <w:pStyle w:val="a4"/>
        <w:rPr>
          <w:b/>
          <w:sz w:val="28"/>
        </w:rPr>
      </w:pPr>
      <w:r w:rsidRPr="00695A24">
        <w:rPr>
          <w:sz w:val="28"/>
        </w:rPr>
        <w:t xml:space="preserve">                                      </w:t>
      </w:r>
      <w:r w:rsidRPr="00695A24">
        <w:rPr>
          <w:b/>
          <w:sz w:val="28"/>
        </w:rPr>
        <w:t>Тест : «Либеральные  реформа  60-70-х гг Х</w:t>
      </w:r>
      <w:r w:rsidRPr="00695A24">
        <w:rPr>
          <w:b/>
          <w:sz w:val="28"/>
          <w:lang w:val="en-US"/>
        </w:rPr>
        <w:t>I</w:t>
      </w:r>
      <w:r w:rsidRPr="00695A24">
        <w:rPr>
          <w:b/>
          <w:sz w:val="28"/>
        </w:rPr>
        <w:t>Х в.»</w:t>
      </w:r>
    </w:p>
    <w:p w:rsidR="00695A24" w:rsidRPr="00695A24" w:rsidRDefault="00695A24" w:rsidP="00792885">
      <w:pPr>
        <w:pStyle w:val="a4"/>
        <w:rPr>
          <w:b/>
          <w:sz w:val="28"/>
        </w:rPr>
      </w:pPr>
      <w:r>
        <w:rPr>
          <w:b/>
          <w:sz w:val="28"/>
        </w:rPr>
        <w:t xml:space="preserve">                                                 ( История России, 8 кл.)</w:t>
      </w:r>
    </w:p>
    <w:p w:rsidR="00695A24" w:rsidRPr="00695A24" w:rsidRDefault="00695A24" w:rsidP="00792885">
      <w:pPr>
        <w:pStyle w:val="a4"/>
        <w:rPr>
          <w:sz w:val="28"/>
        </w:rPr>
      </w:pPr>
    </w:p>
    <w:p w:rsidR="00792885" w:rsidRPr="00695A24" w:rsidRDefault="00792885" w:rsidP="00792885">
      <w:pPr>
        <w:pStyle w:val="a4"/>
        <w:rPr>
          <w:sz w:val="28"/>
        </w:rPr>
      </w:pPr>
      <w:r w:rsidRPr="00695A24">
        <w:rPr>
          <w:sz w:val="28"/>
        </w:rPr>
        <w:t>1.Что из перечисленного относится  к судебной реформе?</w:t>
      </w:r>
    </w:p>
    <w:p w:rsidR="00792885" w:rsidRDefault="00792885" w:rsidP="00792885">
      <w:pPr>
        <w:pStyle w:val="a4"/>
        <w:rPr>
          <w:sz w:val="28"/>
        </w:rPr>
      </w:pPr>
      <w:r w:rsidRPr="00695A24">
        <w:rPr>
          <w:sz w:val="28"/>
        </w:rPr>
        <w:t>А). состязательность сторон; б). наказание розгами виновного; в). гласность судов; г). отделение полиции от следствия; д). периодическая сменяемость судей; е). создание особого суда для дворян; ж). зарплата судей одна из самых высоких в мире; з). введение суда присяжных; и). бессословность суда.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792885" w:rsidRPr="00695A24" w:rsidRDefault="00792885" w:rsidP="00792885">
      <w:pPr>
        <w:pStyle w:val="a4"/>
        <w:rPr>
          <w:sz w:val="28"/>
        </w:rPr>
      </w:pPr>
      <w:r w:rsidRPr="00695A24">
        <w:rPr>
          <w:sz w:val="28"/>
        </w:rPr>
        <w:t>2. Земские учреждения не решали вопросов:</w:t>
      </w:r>
    </w:p>
    <w:p w:rsidR="00792885" w:rsidRDefault="00792885" w:rsidP="00792885">
      <w:pPr>
        <w:pStyle w:val="a4"/>
        <w:rPr>
          <w:sz w:val="28"/>
        </w:rPr>
      </w:pPr>
      <w:r w:rsidRPr="00695A24">
        <w:rPr>
          <w:sz w:val="28"/>
        </w:rPr>
        <w:t>А). строительства дорог; б). строительства школ и больниц; в). организации судебных органов; г). развития промышленности и торговли.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792885" w:rsidRPr="00695A24" w:rsidRDefault="00792885" w:rsidP="00792885">
      <w:pPr>
        <w:pStyle w:val="a4"/>
        <w:rPr>
          <w:sz w:val="28"/>
        </w:rPr>
      </w:pPr>
      <w:r w:rsidRPr="00695A24">
        <w:rPr>
          <w:sz w:val="28"/>
        </w:rPr>
        <w:t>3. Какое сословие преобладало в земствах?</w:t>
      </w:r>
    </w:p>
    <w:p w:rsidR="00792885" w:rsidRDefault="00792885" w:rsidP="00792885">
      <w:pPr>
        <w:pStyle w:val="a4"/>
        <w:rPr>
          <w:sz w:val="28"/>
        </w:rPr>
      </w:pPr>
      <w:r w:rsidRPr="00695A24">
        <w:rPr>
          <w:sz w:val="28"/>
        </w:rPr>
        <w:t>А). крестьяне; б). дворяне; в). купцы; г). мещане.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792885" w:rsidRPr="00695A24" w:rsidRDefault="00792885" w:rsidP="00792885">
      <w:pPr>
        <w:pStyle w:val="a4"/>
        <w:rPr>
          <w:sz w:val="28"/>
        </w:rPr>
      </w:pPr>
      <w:r w:rsidRPr="00695A24">
        <w:rPr>
          <w:sz w:val="28"/>
        </w:rPr>
        <w:t>4. Какие крестьяне считались временнообязанными?</w:t>
      </w:r>
    </w:p>
    <w:p w:rsidR="00792885" w:rsidRDefault="00792885" w:rsidP="00792885">
      <w:pPr>
        <w:pStyle w:val="a4"/>
        <w:rPr>
          <w:sz w:val="28"/>
        </w:rPr>
      </w:pPr>
      <w:r w:rsidRPr="00695A24">
        <w:rPr>
          <w:sz w:val="28"/>
        </w:rPr>
        <w:t>А). не заключившие выкупной сделки с помещиком; б). крестьяне сибирских губерний; в). государственные крестьяне; г). все указанные.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792885" w:rsidRPr="00695A24" w:rsidRDefault="00792885" w:rsidP="00792885">
      <w:pPr>
        <w:pStyle w:val="a4"/>
        <w:rPr>
          <w:sz w:val="28"/>
        </w:rPr>
      </w:pPr>
      <w:r w:rsidRPr="00695A24">
        <w:rPr>
          <w:sz w:val="28"/>
        </w:rPr>
        <w:t>5. Для чего были созданы Редакционные комиссии?</w:t>
      </w:r>
    </w:p>
    <w:p w:rsidR="009A5698" w:rsidRPr="00695A24" w:rsidRDefault="00792885" w:rsidP="00792885">
      <w:pPr>
        <w:pStyle w:val="a4"/>
        <w:rPr>
          <w:sz w:val="28"/>
        </w:rPr>
      </w:pPr>
      <w:r w:rsidRPr="00695A24">
        <w:rPr>
          <w:sz w:val="28"/>
        </w:rPr>
        <w:t>А). для сбора статистических данных о крестьянских наделах; б). для составления единого проекта закона об освобождении крестьян</w:t>
      </w:r>
      <w:r w:rsidR="009A5698" w:rsidRPr="00695A24">
        <w:rPr>
          <w:sz w:val="28"/>
        </w:rPr>
        <w:t xml:space="preserve">; в). для составления итогового отчета Главному комитету по крестьянскому делу; </w:t>
      </w:r>
    </w:p>
    <w:p w:rsidR="00792885" w:rsidRDefault="009A5698" w:rsidP="00792885">
      <w:pPr>
        <w:pStyle w:val="a4"/>
        <w:rPr>
          <w:sz w:val="28"/>
        </w:rPr>
      </w:pPr>
      <w:r w:rsidRPr="00695A24">
        <w:rPr>
          <w:sz w:val="28"/>
        </w:rPr>
        <w:t>г).для редакции журналов и газет.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9A5698" w:rsidRPr="00695A24" w:rsidRDefault="009A5698" w:rsidP="00792885">
      <w:pPr>
        <w:pStyle w:val="a4"/>
        <w:rPr>
          <w:sz w:val="28"/>
        </w:rPr>
      </w:pPr>
      <w:r w:rsidRPr="00695A24">
        <w:rPr>
          <w:sz w:val="28"/>
        </w:rPr>
        <w:t>6.По реформе 1861 г. земля после уплаты выкупа становилась…</w:t>
      </w:r>
    </w:p>
    <w:p w:rsidR="009A5698" w:rsidRDefault="009A5698" w:rsidP="00792885">
      <w:pPr>
        <w:pStyle w:val="a4"/>
        <w:rPr>
          <w:sz w:val="28"/>
        </w:rPr>
      </w:pPr>
      <w:r w:rsidRPr="00695A24">
        <w:rPr>
          <w:sz w:val="28"/>
        </w:rPr>
        <w:t>А). собственностью крестьянской семьи; б). собственностью крестьянской общины; в). государственной собственностью; г). передавалась крестьянам помещиком в пожизненную аренду.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9A5698" w:rsidRPr="00695A24" w:rsidRDefault="009A5698" w:rsidP="00792885">
      <w:pPr>
        <w:pStyle w:val="a4"/>
        <w:rPr>
          <w:sz w:val="28"/>
        </w:rPr>
      </w:pPr>
      <w:r w:rsidRPr="00695A24">
        <w:rPr>
          <w:sz w:val="28"/>
        </w:rPr>
        <w:t>7. Сколько крестьяне должны были заплатить помещику за выкупаемый надел?</w:t>
      </w:r>
    </w:p>
    <w:p w:rsidR="009A5698" w:rsidRDefault="009A5698" w:rsidP="00792885">
      <w:pPr>
        <w:pStyle w:val="a4"/>
        <w:rPr>
          <w:sz w:val="28"/>
        </w:rPr>
      </w:pPr>
      <w:r w:rsidRPr="00695A24">
        <w:rPr>
          <w:sz w:val="28"/>
        </w:rPr>
        <w:t>А). 20% стоимости надела; б). 100% стоимости надела; в). 100% стоимости в течение 59 лет; г). 50% стоимости, а остальное платило государство.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9A5698" w:rsidRPr="00695A24" w:rsidRDefault="009A5698" w:rsidP="00792885">
      <w:pPr>
        <w:pStyle w:val="a4"/>
        <w:rPr>
          <w:sz w:val="28"/>
        </w:rPr>
      </w:pPr>
      <w:r w:rsidRPr="00695A24">
        <w:rPr>
          <w:sz w:val="28"/>
        </w:rPr>
        <w:t>8. Мировые посредники…</w:t>
      </w:r>
    </w:p>
    <w:p w:rsidR="009A5698" w:rsidRPr="00695A24" w:rsidRDefault="009A5698" w:rsidP="00792885">
      <w:pPr>
        <w:pStyle w:val="a4"/>
        <w:rPr>
          <w:sz w:val="28"/>
        </w:rPr>
      </w:pPr>
      <w:r w:rsidRPr="00695A24">
        <w:rPr>
          <w:sz w:val="28"/>
        </w:rPr>
        <w:t>А). проверяли правильность составления уставных грамот; б). подчинялись министру внутренних дел;</w:t>
      </w:r>
    </w:p>
    <w:p w:rsidR="009A5698" w:rsidRDefault="009A5698" w:rsidP="00792885">
      <w:pPr>
        <w:pStyle w:val="a4"/>
        <w:rPr>
          <w:sz w:val="28"/>
        </w:rPr>
      </w:pPr>
      <w:r w:rsidRPr="00695A24">
        <w:rPr>
          <w:sz w:val="28"/>
        </w:rPr>
        <w:t xml:space="preserve"> в). решали споры крестьян с помещиками; г). все указанное.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9A5698" w:rsidRPr="00695A24" w:rsidRDefault="009A5698" w:rsidP="00792885">
      <w:pPr>
        <w:pStyle w:val="a4"/>
        <w:rPr>
          <w:sz w:val="28"/>
        </w:rPr>
      </w:pPr>
      <w:r w:rsidRPr="00695A24">
        <w:rPr>
          <w:sz w:val="28"/>
        </w:rPr>
        <w:t xml:space="preserve">9. </w:t>
      </w:r>
      <w:r w:rsidR="00C047DA" w:rsidRPr="00695A24">
        <w:rPr>
          <w:sz w:val="28"/>
        </w:rPr>
        <w:t>Как назывались крестьяне до перехода на выкуп?</w:t>
      </w:r>
    </w:p>
    <w:p w:rsidR="00C047DA" w:rsidRDefault="00C047DA" w:rsidP="00792885">
      <w:pPr>
        <w:pStyle w:val="a4"/>
        <w:rPr>
          <w:sz w:val="28"/>
        </w:rPr>
      </w:pPr>
      <w:r w:rsidRPr="00695A24">
        <w:rPr>
          <w:sz w:val="28"/>
        </w:rPr>
        <w:t>А). не выкупленные; б). безземельные; в). крепостные; г). временнообязанные.</w:t>
      </w:r>
    </w:p>
    <w:p w:rsidR="00695A24" w:rsidRPr="00695A24" w:rsidRDefault="00695A24" w:rsidP="00792885">
      <w:pPr>
        <w:pStyle w:val="a4"/>
        <w:rPr>
          <w:sz w:val="28"/>
        </w:rPr>
      </w:pPr>
    </w:p>
    <w:p w:rsidR="00C047DA" w:rsidRPr="00695A24" w:rsidRDefault="00C047DA" w:rsidP="00792885">
      <w:pPr>
        <w:pStyle w:val="a4"/>
        <w:rPr>
          <w:sz w:val="28"/>
        </w:rPr>
      </w:pPr>
      <w:r w:rsidRPr="00695A24">
        <w:rPr>
          <w:sz w:val="28"/>
        </w:rPr>
        <w:t>10. Разбором мелких уголовных и гражданских дел занимался:</w:t>
      </w:r>
    </w:p>
    <w:p w:rsidR="00C047DA" w:rsidRPr="00695A24" w:rsidRDefault="00C047DA" w:rsidP="00792885">
      <w:pPr>
        <w:pStyle w:val="a4"/>
        <w:rPr>
          <w:sz w:val="28"/>
        </w:rPr>
      </w:pPr>
      <w:r w:rsidRPr="00695A24">
        <w:rPr>
          <w:sz w:val="28"/>
        </w:rPr>
        <w:t>А). окружной суд; б). волостной суд; в). мировой суд; г). мировой посредник.</w:t>
      </w:r>
    </w:p>
    <w:p w:rsidR="00C047DA" w:rsidRPr="00695A24" w:rsidRDefault="00C047DA" w:rsidP="00792885">
      <w:pPr>
        <w:pStyle w:val="a4"/>
        <w:rPr>
          <w:sz w:val="28"/>
        </w:rPr>
      </w:pPr>
      <w:r w:rsidRPr="00695A24">
        <w:rPr>
          <w:sz w:val="28"/>
        </w:rPr>
        <w:lastRenderedPageBreak/>
        <w:t>11. Присяжные заседатели – это…</w:t>
      </w:r>
    </w:p>
    <w:p w:rsidR="00C047DA" w:rsidRPr="00695A24" w:rsidRDefault="00C047DA" w:rsidP="00792885">
      <w:pPr>
        <w:pStyle w:val="a4"/>
        <w:rPr>
          <w:sz w:val="28"/>
        </w:rPr>
      </w:pPr>
      <w:r w:rsidRPr="00695A24">
        <w:rPr>
          <w:sz w:val="28"/>
        </w:rPr>
        <w:t>А). судебные чиновники; б). специально отобранные люди для вынесения вердикта; в). судья в незначительных делах; г). кандидаты в мировые судьи.</w:t>
      </w:r>
    </w:p>
    <w:p w:rsidR="00C047DA" w:rsidRPr="00695A24" w:rsidRDefault="00C047DA" w:rsidP="00792885">
      <w:pPr>
        <w:pStyle w:val="a4"/>
        <w:rPr>
          <w:sz w:val="28"/>
        </w:rPr>
      </w:pPr>
    </w:p>
    <w:p w:rsidR="00C047DA" w:rsidRPr="00695A24" w:rsidRDefault="00C047DA" w:rsidP="00792885">
      <w:pPr>
        <w:pStyle w:val="a4"/>
        <w:rPr>
          <w:sz w:val="28"/>
        </w:rPr>
      </w:pPr>
    </w:p>
    <w:sectPr w:rsidR="00C047DA" w:rsidRPr="00695A24" w:rsidSect="00792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2EF6"/>
    <w:multiLevelType w:val="hybridMultilevel"/>
    <w:tmpl w:val="1B76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92885"/>
    <w:rsid w:val="00695A24"/>
    <w:rsid w:val="006A4034"/>
    <w:rsid w:val="00792885"/>
    <w:rsid w:val="007A7641"/>
    <w:rsid w:val="009A5698"/>
    <w:rsid w:val="00C0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85"/>
    <w:pPr>
      <w:ind w:left="720"/>
      <w:contextualSpacing/>
    </w:pPr>
  </w:style>
  <w:style w:type="paragraph" w:styleId="a4">
    <w:name w:val="No Spacing"/>
    <w:uiPriority w:val="1"/>
    <w:qFormat/>
    <w:rsid w:val="00792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2012-04-18T03:55:00Z</cp:lastPrinted>
  <dcterms:created xsi:type="dcterms:W3CDTF">2012-04-18T03:29:00Z</dcterms:created>
  <dcterms:modified xsi:type="dcterms:W3CDTF">2014-08-15T11:27:00Z</dcterms:modified>
</cp:coreProperties>
</file>