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02" w:rsidRPr="00847943" w:rsidRDefault="00144E8A" w:rsidP="008479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43">
        <w:rPr>
          <w:rFonts w:ascii="Times New Roman" w:hAnsi="Times New Roman" w:cs="Times New Roman"/>
          <w:b/>
          <w:sz w:val="24"/>
          <w:szCs w:val="24"/>
        </w:rPr>
        <w:t>Межкультурное общение по переписке</w:t>
      </w:r>
    </w:p>
    <w:p w:rsidR="00144E8A" w:rsidRPr="00847943" w:rsidRDefault="00144E8A" w:rsidP="008479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43">
        <w:rPr>
          <w:rFonts w:ascii="Times New Roman" w:hAnsi="Times New Roman" w:cs="Times New Roman"/>
          <w:b/>
          <w:sz w:val="24"/>
          <w:szCs w:val="24"/>
          <w:lang w:val="en-US"/>
        </w:rPr>
        <w:t>Intercultural</w:t>
      </w:r>
      <w:r w:rsidRPr="00847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943">
        <w:rPr>
          <w:rFonts w:ascii="Times New Roman" w:hAnsi="Times New Roman" w:cs="Times New Roman"/>
          <w:b/>
          <w:sz w:val="24"/>
          <w:szCs w:val="24"/>
          <w:lang w:val="en-US"/>
        </w:rPr>
        <w:t>Communication</w:t>
      </w:r>
      <w:r w:rsidRPr="00847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943">
        <w:rPr>
          <w:rFonts w:ascii="Times New Roman" w:hAnsi="Times New Roman" w:cs="Times New Roman"/>
          <w:b/>
          <w:sz w:val="24"/>
          <w:szCs w:val="24"/>
          <w:lang w:val="en-US"/>
        </w:rPr>
        <w:t>Exchange</w:t>
      </w:r>
    </w:p>
    <w:p w:rsidR="00847943" w:rsidRDefault="00847943" w:rsidP="008479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1E57" w:rsidRDefault="00461E57" w:rsidP="008479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4B8B" w:rsidRPr="00847943" w:rsidRDefault="008D4B8B" w:rsidP="0084794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47943">
        <w:rPr>
          <w:rFonts w:ascii="Times New Roman" w:hAnsi="Times New Roman" w:cs="Times New Roman"/>
          <w:sz w:val="24"/>
          <w:szCs w:val="24"/>
        </w:rPr>
        <w:t>Среда общения, которая обеспечивается посредством Интернета, в значительно</w:t>
      </w:r>
      <w:r w:rsidR="00461E57">
        <w:rPr>
          <w:rFonts w:ascii="Times New Roman" w:hAnsi="Times New Roman" w:cs="Times New Roman"/>
          <w:sz w:val="24"/>
          <w:szCs w:val="24"/>
        </w:rPr>
        <w:t>й</w:t>
      </w:r>
      <w:r w:rsidRPr="00847943">
        <w:rPr>
          <w:rFonts w:ascii="Times New Roman" w:hAnsi="Times New Roman" w:cs="Times New Roman"/>
          <w:sz w:val="24"/>
          <w:szCs w:val="24"/>
        </w:rPr>
        <w:t xml:space="preserve"> степени помогает удовлетворить потребность и необходимость в общении учеников, изучающих иностранный язык, с носителями языка, а также людьми, для к</w:t>
      </w:r>
      <w:bookmarkStart w:id="0" w:name="_GoBack"/>
      <w:bookmarkEnd w:id="0"/>
      <w:r w:rsidRPr="00847943">
        <w:rPr>
          <w:rFonts w:ascii="Times New Roman" w:hAnsi="Times New Roman" w:cs="Times New Roman"/>
          <w:sz w:val="24"/>
          <w:szCs w:val="24"/>
        </w:rPr>
        <w:t>оторых данный язык является вторым или иностранным. Одним из средств обеспечения такого общения является электронная почта.</w:t>
      </w:r>
    </w:p>
    <w:p w:rsidR="00144E8A" w:rsidRPr="00847943" w:rsidRDefault="008D4B8B" w:rsidP="0084794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47943">
        <w:rPr>
          <w:rFonts w:ascii="Times New Roman" w:hAnsi="Times New Roman" w:cs="Times New Roman"/>
          <w:sz w:val="24"/>
          <w:szCs w:val="24"/>
        </w:rPr>
        <w:t xml:space="preserve">Исходя из этого, в целях повышения мотивации к изучаемому предмету, был разработан проект, который </w:t>
      </w:r>
      <w:r w:rsidR="00144E8A" w:rsidRPr="00847943">
        <w:rPr>
          <w:rFonts w:ascii="Times New Roman" w:hAnsi="Times New Roman" w:cs="Times New Roman"/>
          <w:sz w:val="24"/>
          <w:szCs w:val="24"/>
        </w:rPr>
        <w:t xml:space="preserve"> предполагает переписку учеников 9 и 10 классов со сверстниками из США и Франции.</w:t>
      </w:r>
    </w:p>
    <w:p w:rsidR="00144E8A" w:rsidRPr="00847943" w:rsidRDefault="00144E8A" w:rsidP="0084794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47943">
        <w:rPr>
          <w:rFonts w:ascii="Times New Roman" w:hAnsi="Times New Roman" w:cs="Times New Roman"/>
          <w:sz w:val="24"/>
          <w:szCs w:val="24"/>
        </w:rPr>
        <w:t>Данный проект преследует следующие цели:</w:t>
      </w:r>
    </w:p>
    <w:p w:rsidR="00144E8A" w:rsidRPr="00847943" w:rsidRDefault="00144E8A" w:rsidP="008479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7943">
        <w:rPr>
          <w:rFonts w:ascii="Times New Roman" w:hAnsi="Times New Roman" w:cs="Times New Roman"/>
          <w:sz w:val="24"/>
          <w:szCs w:val="24"/>
        </w:rPr>
        <w:t>Повысить уровень знаний учеников и их понимание различных аспектов жизни в США и Франции.</w:t>
      </w:r>
    </w:p>
    <w:p w:rsidR="00144E8A" w:rsidRPr="00847943" w:rsidRDefault="00144E8A" w:rsidP="008479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7943">
        <w:rPr>
          <w:rFonts w:ascii="Times New Roman" w:hAnsi="Times New Roman" w:cs="Times New Roman"/>
          <w:sz w:val="24"/>
          <w:szCs w:val="24"/>
        </w:rPr>
        <w:t>Способствовать улучшению коммуникации с представителями различных культур.</w:t>
      </w:r>
    </w:p>
    <w:p w:rsidR="00144E8A" w:rsidRPr="00847943" w:rsidRDefault="00144E8A" w:rsidP="008479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7943">
        <w:rPr>
          <w:rFonts w:ascii="Times New Roman" w:hAnsi="Times New Roman" w:cs="Times New Roman"/>
          <w:sz w:val="24"/>
          <w:szCs w:val="24"/>
        </w:rPr>
        <w:t>Представить ученикам возможность</w:t>
      </w:r>
      <w:proofErr w:type="gramEnd"/>
      <w:r w:rsidRPr="00847943">
        <w:rPr>
          <w:rFonts w:ascii="Times New Roman" w:hAnsi="Times New Roman" w:cs="Times New Roman"/>
          <w:sz w:val="24"/>
          <w:szCs w:val="24"/>
        </w:rPr>
        <w:t xml:space="preserve"> практиковать и совершенствовать навыки чтения и письма в процессе общения с носителями языка.</w:t>
      </w:r>
    </w:p>
    <w:p w:rsidR="000C3F06" w:rsidRPr="00847943" w:rsidRDefault="000C3F06" w:rsidP="00847943">
      <w:pPr>
        <w:pStyle w:val="a6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847943">
        <w:rPr>
          <w:rFonts w:ascii="Times New Roman" w:hAnsi="Times New Roman" w:cs="Times New Roman"/>
          <w:color w:val="000000"/>
          <w:sz w:val="24"/>
          <w:szCs w:val="24"/>
        </w:rPr>
        <w:t>Новые информационные технологии, это не</w:t>
      </w:r>
      <w:r w:rsidR="005A577E" w:rsidRPr="00847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943">
        <w:rPr>
          <w:rFonts w:ascii="Times New Roman" w:hAnsi="Times New Roman" w:cs="Times New Roman"/>
          <w:color w:val="000000"/>
          <w:sz w:val="24"/>
          <w:szCs w:val="24"/>
        </w:rPr>
        <w:t>только новые технические средства, но</w:t>
      </w:r>
      <w:r w:rsidR="005A577E" w:rsidRPr="00847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9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A577E" w:rsidRPr="00847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943">
        <w:rPr>
          <w:rFonts w:ascii="Times New Roman" w:hAnsi="Times New Roman" w:cs="Times New Roman"/>
          <w:color w:val="000000"/>
          <w:sz w:val="24"/>
          <w:szCs w:val="24"/>
        </w:rPr>
        <w:t>новые формы и</w:t>
      </w:r>
      <w:r w:rsidR="005A577E" w:rsidRPr="00847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943">
        <w:rPr>
          <w:rFonts w:ascii="Times New Roman" w:hAnsi="Times New Roman" w:cs="Times New Roman"/>
          <w:color w:val="000000"/>
          <w:sz w:val="24"/>
          <w:szCs w:val="24"/>
        </w:rPr>
        <w:t>методы преподавания, новый подход к</w:t>
      </w:r>
      <w:r w:rsidR="005A577E" w:rsidRPr="00847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943">
        <w:rPr>
          <w:rFonts w:ascii="Times New Roman" w:hAnsi="Times New Roman" w:cs="Times New Roman"/>
          <w:color w:val="000000"/>
          <w:sz w:val="24"/>
          <w:szCs w:val="24"/>
        </w:rPr>
        <w:t xml:space="preserve">процессу обучения. Современные педагогические технологии такие, как обучение в сотрудничестве, проектная методика, технология портфолио, с использованием информационных технологий, Интернет-ресурсов позволяют реализовать личностно-ориентированный подход в обучении, обеспечивают индивидуализацию и дифференциацию обучения с учётом способностей детей, их уровня </w:t>
      </w:r>
      <w:proofErr w:type="spellStart"/>
      <w:r w:rsidRPr="00847943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847943">
        <w:rPr>
          <w:rFonts w:ascii="Times New Roman" w:hAnsi="Times New Roman" w:cs="Times New Roman"/>
          <w:color w:val="000000"/>
          <w:sz w:val="24"/>
          <w:szCs w:val="24"/>
        </w:rPr>
        <w:t xml:space="preserve">, интересов и т.д. </w:t>
      </w:r>
      <w:r w:rsidR="005A577E" w:rsidRPr="00847943">
        <w:rPr>
          <w:rFonts w:ascii="Times New Roman" w:hAnsi="Times New Roman" w:cs="Times New Roman"/>
          <w:color w:val="000000"/>
          <w:sz w:val="24"/>
          <w:szCs w:val="24"/>
        </w:rPr>
        <w:t>Данный проект</w:t>
      </w:r>
      <w:r w:rsidRPr="00847943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предлагают учащимся участвовать в совместных исследовательских, научных и творческих проектах, развивать любознательность и мастерство, лучше понять жизнь на нашей планете. </w:t>
      </w:r>
      <w:r w:rsidR="005A577E" w:rsidRPr="00847943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847943">
        <w:rPr>
          <w:rFonts w:ascii="Times New Roman" w:hAnsi="Times New Roman" w:cs="Times New Roman"/>
          <w:color w:val="000000"/>
          <w:sz w:val="24"/>
          <w:szCs w:val="24"/>
        </w:rPr>
        <w:t xml:space="preserve"> интерес</w:t>
      </w:r>
      <w:r w:rsidR="005A577E" w:rsidRPr="0084794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7943">
        <w:rPr>
          <w:rFonts w:ascii="Times New Roman" w:hAnsi="Times New Roman" w:cs="Times New Roman"/>
          <w:color w:val="000000"/>
          <w:sz w:val="24"/>
          <w:szCs w:val="24"/>
        </w:rPr>
        <w:t xml:space="preserve"> тем, что сами подростки обсуждают разные темы, поднимают волнующие их вопросы, предлагают их решения. Использование информационно-коммуникационных технологий на уроках английского языка позволяет успешно мотивировать учебную деятельность школьников; предоставляет широкий выбор содержания, форм, средств, методов получения и обработки информации для осуществления учебно-исследовательской, проектной деятельности; способствует формированию информационно-коммуникативной компетентности школьников; повышает активность учащихся; обеспечивает переход учащегося из состояния пассивного слушателя в активного участника образовательной деятельности. </w:t>
      </w:r>
    </w:p>
    <w:p w:rsidR="00456997" w:rsidRPr="00847943" w:rsidRDefault="00456997" w:rsidP="00847943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  <w:r w:rsidRPr="00847943">
        <w:rPr>
          <w:rFonts w:ascii="Times New Roman" w:hAnsi="Times New Roman" w:cs="Times New Roman"/>
          <w:color w:val="000000"/>
          <w:sz w:val="24"/>
          <w:szCs w:val="24"/>
        </w:rPr>
        <w:t>Основная проблема, которая должна быть решена в ходе проект</w:t>
      </w:r>
      <w:proofErr w:type="gramStart"/>
      <w:r w:rsidRPr="00847943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847943">
        <w:rPr>
          <w:rFonts w:ascii="Times New Roman" w:hAnsi="Times New Roman" w:cs="Times New Roman"/>
          <w:color w:val="000000"/>
          <w:sz w:val="24"/>
          <w:szCs w:val="24"/>
        </w:rPr>
        <w:t xml:space="preserve"> преодоление языкового и культурного барьера. Для этого необходимо более глубоко и тщательно изучить мир носителя языка, его образ жизни и менталитет. Знать значения слов и правила грамматики явно недостаточно для того, чтобы активно пользоваться языком как средством общения. Необходимо знать как можно глубже мир изучаемого языка. В силу специфики предмета иностранный язык имеет огромный воспитательный и развивающий потенциал: он приобщает учащихся к образцам мировой и родной культуры, включает их в диалог культур, развивает средствами языка. Обучение иностранным языкам осуществляется в настоящее время в широком социокультурном контексте, имеет четко выраженную </w:t>
      </w:r>
      <w:proofErr w:type="spellStart"/>
      <w:r w:rsidRPr="00847943">
        <w:rPr>
          <w:rFonts w:ascii="Times New Roman" w:hAnsi="Times New Roman" w:cs="Times New Roman"/>
          <w:color w:val="000000"/>
          <w:sz w:val="24"/>
          <w:szCs w:val="24"/>
        </w:rPr>
        <w:t>культуроведческую</w:t>
      </w:r>
      <w:proofErr w:type="spellEnd"/>
      <w:r w:rsidRPr="0084794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направленность. Внедрение современных технологий обучения позволяет еще в большей степени задействовать воспитательный потенциал иностранного языка как учебного предмета.</w:t>
      </w:r>
    </w:p>
    <w:p w:rsidR="00456997" w:rsidRPr="00847943" w:rsidRDefault="00456997" w:rsidP="00847943">
      <w:pPr>
        <w:pStyle w:val="a6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осуществления проекта ученикам предложено обсудить следующие темы:</w:t>
      </w:r>
    </w:p>
    <w:p w:rsidR="00456997" w:rsidRPr="00847943" w:rsidRDefault="00456997" w:rsidP="0084794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семьи в двух культурах.</w:t>
      </w:r>
    </w:p>
    <w:p w:rsidR="00456997" w:rsidRPr="00847943" w:rsidRDefault="00456997" w:rsidP="0084794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ценностей в русской и американской культурах.</w:t>
      </w:r>
    </w:p>
    <w:p w:rsidR="00456997" w:rsidRPr="00847943" w:rsidRDefault="00456997" w:rsidP="0084794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Русские стереотипы об Америке и американцах, а также американские стереотипы о России и русских.</w:t>
      </w:r>
    </w:p>
    <w:p w:rsidR="00456997" w:rsidRPr="00847943" w:rsidRDefault="00456997" w:rsidP="0084794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обычаи и традиции в двух культурах.</w:t>
      </w:r>
    </w:p>
    <w:p w:rsidR="00456997" w:rsidRPr="00847943" w:rsidRDefault="00456997" w:rsidP="0084794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47943"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бразовательные системы в России, </w:t>
      </w: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 w:rsidR="00847943"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Франции</w:t>
      </w: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учебного процесса в </w:t>
      </w:r>
      <w:r w:rsidR="00847943"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</w:t>
      </w:r>
      <w:r w:rsidR="00847943"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</w:t>
      </w: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жизни. Проведение свободного времени.</w:t>
      </w:r>
    </w:p>
    <w:p w:rsidR="00456997" w:rsidRPr="00847943" w:rsidRDefault="00456997" w:rsidP="0084794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молодых людей в двух странах.</w:t>
      </w:r>
    </w:p>
    <w:p w:rsidR="00456997" w:rsidRPr="00847943" w:rsidRDefault="00847943" w:rsidP="00847943">
      <w:pPr>
        <w:pStyle w:val="a6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должны выполнить </w:t>
      </w:r>
      <w:r w:rsidR="00456997"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требования:</w:t>
      </w:r>
    </w:p>
    <w:p w:rsidR="00456997" w:rsidRPr="00847943" w:rsidRDefault="00456997" w:rsidP="00847943">
      <w:pPr>
        <w:pStyle w:val="a6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письмо-представление, которое должно было содержать следующую информацию:</w:t>
      </w:r>
    </w:p>
    <w:p w:rsidR="00456997" w:rsidRPr="00847943" w:rsidRDefault="00456997" w:rsidP="0084794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себе;</w:t>
      </w:r>
    </w:p>
    <w:p w:rsidR="00456997" w:rsidRPr="00847943" w:rsidRDefault="00456997" w:rsidP="0084794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своем городе, учебном заведении;</w:t>
      </w:r>
    </w:p>
    <w:p w:rsidR="00456997" w:rsidRPr="00847943" w:rsidRDefault="00456997" w:rsidP="00847943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установления постоянной связи с партнерами по переписке </w:t>
      </w:r>
      <w:r w:rsidR="00847943"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раз в неделю, проверять электронную почту и своевременно отвечать на полученные сообщения.</w:t>
      </w:r>
    </w:p>
    <w:p w:rsidR="00456997" w:rsidRPr="00847943" w:rsidRDefault="00456997" w:rsidP="00847943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переписке </w:t>
      </w:r>
      <w:r w:rsidR="00847943"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должны</w:t>
      </w: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касаться круга тем, </w:t>
      </w:r>
      <w:r w:rsidR="00847943"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преподавателями. Однако они также могут</w:t>
      </w: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обсуждать вопросы, тематика которых выходи</w:t>
      </w:r>
      <w:r w:rsidR="00847943"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4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рамки предлагаемого круга тем.</w:t>
      </w:r>
    </w:p>
    <w:p w:rsidR="00847943" w:rsidRPr="00847943" w:rsidRDefault="00847943" w:rsidP="0084794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47943">
        <w:rPr>
          <w:rFonts w:ascii="Times New Roman" w:hAnsi="Times New Roman" w:cs="Times New Roman"/>
          <w:sz w:val="24"/>
          <w:szCs w:val="24"/>
        </w:rPr>
        <w:t>По итогам участия в проекте его участники должны  написать отчет о своем партнере по переписке, трудностях в общении, почерпнутые сведения об американской/французской культуре.</w:t>
      </w:r>
    </w:p>
    <w:p w:rsidR="00456997" w:rsidRPr="00847943" w:rsidRDefault="00456997" w:rsidP="008479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56997" w:rsidRPr="00847943" w:rsidRDefault="00456997" w:rsidP="008479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0904" w:rsidRPr="00847943" w:rsidRDefault="00CD0904" w:rsidP="008479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D0904" w:rsidRPr="0084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7F"/>
    <w:multiLevelType w:val="multilevel"/>
    <w:tmpl w:val="D4F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C3EEF"/>
    <w:multiLevelType w:val="hybridMultilevel"/>
    <w:tmpl w:val="1DDA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731E"/>
    <w:multiLevelType w:val="hybridMultilevel"/>
    <w:tmpl w:val="3828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975BD"/>
    <w:multiLevelType w:val="hybridMultilevel"/>
    <w:tmpl w:val="4758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27745"/>
    <w:multiLevelType w:val="multilevel"/>
    <w:tmpl w:val="C526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04"/>
    <w:rsid w:val="000C3F06"/>
    <w:rsid w:val="00144E8A"/>
    <w:rsid w:val="00456997"/>
    <w:rsid w:val="00461E57"/>
    <w:rsid w:val="005A577E"/>
    <w:rsid w:val="00673902"/>
    <w:rsid w:val="00847943"/>
    <w:rsid w:val="008D4B8B"/>
    <w:rsid w:val="00C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3F0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7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3F0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7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2012-01-15T09:44:00Z</dcterms:created>
  <dcterms:modified xsi:type="dcterms:W3CDTF">2013-05-13T13:54:00Z</dcterms:modified>
</cp:coreProperties>
</file>