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3308"/>
        <w:gridCol w:w="886"/>
        <w:gridCol w:w="1455"/>
        <w:gridCol w:w="2027"/>
        <w:gridCol w:w="3017"/>
        <w:gridCol w:w="1275"/>
        <w:gridCol w:w="993"/>
        <w:gridCol w:w="1193"/>
      </w:tblGrid>
      <w:tr w:rsidR="00076D37" w:rsidRPr="008435D4" w:rsidTr="00576661">
        <w:trPr>
          <w:cantSplit/>
          <w:trHeight w:val="1550"/>
        </w:trPr>
        <w:tc>
          <w:tcPr>
            <w:tcW w:w="790" w:type="dxa"/>
          </w:tcPr>
          <w:p w:rsidR="00076D37" w:rsidRPr="008435D4" w:rsidRDefault="00076D37" w:rsidP="0082469F">
            <w:pPr>
              <w:jc w:val="center"/>
            </w:pPr>
            <w:r w:rsidRPr="008435D4">
              <w:t>№</w:t>
            </w:r>
          </w:p>
          <w:p w:rsidR="00076D37" w:rsidRPr="008435D4" w:rsidRDefault="00076D37" w:rsidP="0082469F">
            <w:pPr>
              <w:jc w:val="center"/>
            </w:pPr>
            <w:proofErr w:type="spellStart"/>
            <w:r w:rsidRPr="008435D4">
              <w:t>п</w:t>
            </w:r>
            <w:proofErr w:type="spellEnd"/>
            <w:r w:rsidRPr="008435D4">
              <w:t>/</w:t>
            </w:r>
            <w:proofErr w:type="spellStart"/>
            <w:r w:rsidRPr="008435D4">
              <w:t>п</w:t>
            </w:r>
            <w:proofErr w:type="spellEnd"/>
          </w:p>
        </w:tc>
        <w:tc>
          <w:tcPr>
            <w:tcW w:w="3308" w:type="dxa"/>
          </w:tcPr>
          <w:p w:rsidR="00076D37" w:rsidRPr="008435D4" w:rsidRDefault="00076D37" w:rsidP="00576661">
            <w:pPr>
              <w:jc w:val="center"/>
            </w:pPr>
            <w:r w:rsidRPr="008435D4">
              <w:t>Тема урока</w:t>
            </w:r>
          </w:p>
        </w:tc>
        <w:tc>
          <w:tcPr>
            <w:tcW w:w="886" w:type="dxa"/>
          </w:tcPr>
          <w:p w:rsidR="00076D37" w:rsidRPr="008435D4" w:rsidRDefault="00BF2CA6" w:rsidP="0082469F">
            <w:pPr>
              <w:jc w:val="center"/>
            </w:pPr>
            <w:r>
              <w:t>Ко</w:t>
            </w:r>
            <w:r w:rsidR="00076D37" w:rsidRPr="008435D4">
              <w:t>ли-</w:t>
            </w:r>
          </w:p>
          <w:p w:rsidR="00BF2CA6" w:rsidRDefault="00576661" w:rsidP="0082469F">
            <w:pPr>
              <w:jc w:val="center"/>
            </w:pPr>
            <w:r>
              <w:t>ч</w:t>
            </w:r>
            <w:r w:rsidR="00076D37" w:rsidRPr="008435D4">
              <w:t>ес</w:t>
            </w:r>
          </w:p>
          <w:p w:rsidR="00BF2CA6" w:rsidRDefault="00076D37" w:rsidP="0082469F">
            <w:pPr>
              <w:jc w:val="center"/>
            </w:pPr>
            <w:proofErr w:type="spellStart"/>
            <w:r w:rsidRPr="008435D4">
              <w:t>тво</w:t>
            </w:r>
            <w:proofErr w:type="spellEnd"/>
          </w:p>
          <w:p w:rsidR="00076D37" w:rsidRPr="008435D4" w:rsidRDefault="00BF2CA6" w:rsidP="00BF2CA6">
            <w:pPr>
              <w:jc w:val="center"/>
            </w:pPr>
            <w:r>
              <w:t>ча</w:t>
            </w:r>
            <w:r w:rsidR="00076D37" w:rsidRPr="008435D4">
              <w:t>сов</w:t>
            </w:r>
          </w:p>
        </w:tc>
        <w:tc>
          <w:tcPr>
            <w:tcW w:w="1455" w:type="dxa"/>
          </w:tcPr>
          <w:p w:rsidR="00076D37" w:rsidRPr="008435D4" w:rsidRDefault="00076D37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Тип урока</w:t>
            </w:r>
          </w:p>
          <w:p w:rsidR="00076D37" w:rsidRPr="008435D4" w:rsidRDefault="00076D37" w:rsidP="0082469F">
            <w:pPr>
              <w:jc w:val="center"/>
            </w:pPr>
          </w:p>
        </w:tc>
        <w:tc>
          <w:tcPr>
            <w:tcW w:w="2027" w:type="dxa"/>
          </w:tcPr>
          <w:p w:rsidR="00076D37" w:rsidRPr="008435D4" w:rsidRDefault="00076D37" w:rsidP="0082469F">
            <w:pPr>
              <w:jc w:val="center"/>
            </w:pPr>
            <w:r w:rsidRPr="008435D4">
              <w:t>Элементы</w:t>
            </w:r>
          </w:p>
          <w:p w:rsidR="00076D37" w:rsidRDefault="00076D37" w:rsidP="00076D37">
            <w:pPr>
              <w:jc w:val="center"/>
            </w:pPr>
            <w:r>
              <w:t>содер</w:t>
            </w:r>
            <w:r w:rsidRPr="008435D4">
              <w:t>жания</w:t>
            </w:r>
          </w:p>
          <w:p w:rsidR="00076D37" w:rsidRPr="008435D4" w:rsidRDefault="00076D37" w:rsidP="00076D37">
            <w:pPr>
              <w:jc w:val="center"/>
            </w:pPr>
            <w:r>
              <w:t>(стандарт)</w:t>
            </w:r>
          </w:p>
        </w:tc>
        <w:tc>
          <w:tcPr>
            <w:tcW w:w="3017" w:type="dxa"/>
          </w:tcPr>
          <w:p w:rsidR="00076D37" w:rsidRPr="008435D4" w:rsidRDefault="00076D37" w:rsidP="0082469F">
            <w:pPr>
              <w:jc w:val="center"/>
            </w:pPr>
            <w:r w:rsidRPr="008435D4">
              <w:t xml:space="preserve">Требования </w:t>
            </w:r>
            <w:proofErr w:type="gramStart"/>
            <w:r w:rsidRPr="008435D4">
              <w:t>к</w:t>
            </w:r>
            <w:proofErr w:type="gramEnd"/>
          </w:p>
          <w:p w:rsidR="00076D37" w:rsidRPr="008435D4" w:rsidRDefault="00076D37" w:rsidP="0082469F">
            <w:pPr>
              <w:jc w:val="center"/>
            </w:pPr>
            <w:r w:rsidRPr="008435D4">
              <w:t>уровню</w:t>
            </w:r>
          </w:p>
          <w:p w:rsidR="00076D37" w:rsidRPr="008435D4" w:rsidRDefault="00076D37" w:rsidP="0082469F">
            <w:pPr>
              <w:jc w:val="center"/>
            </w:pPr>
            <w:r w:rsidRPr="008435D4">
              <w:t>подготовки</w:t>
            </w:r>
          </w:p>
          <w:p w:rsidR="00076D37" w:rsidRPr="008435D4" w:rsidRDefault="00076D37" w:rsidP="0082469F">
            <w:pPr>
              <w:jc w:val="center"/>
            </w:pPr>
            <w:r>
              <w:t>обучаю</w:t>
            </w:r>
            <w:r w:rsidRPr="008435D4">
              <w:t>щихся</w:t>
            </w:r>
          </w:p>
          <w:p w:rsidR="00076D37" w:rsidRPr="008435D4" w:rsidRDefault="00076D37" w:rsidP="0082469F">
            <w:pPr>
              <w:jc w:val="center"/>
            </w:pPr>
            <w:r w:rsidRPr="008435D4">
              <w:t>(результат)</w:t>
            </w:r>
          </w:p>
        </w:tc>
        <w:tc>
          <w:tcPr>
            <w:tcW w:w="1275" w:type="dxa"/>
          </w:tcPr>
          <w:p w:rsidR="00076D37" w:rsidRPr="008435D4" w:rsidRDefault="00076D37" w:rsidP="0082469F">
            <w:pPr>
              <w:jc w:val="center"/>
            </w:pPr>
            <w:r w:rsidRPr="008435D4">
              <w:t>Вид</w:t>
            </w:r>
          </w:p>
          <w:p w:rsidR="00076D37" w:rsidRPr="008435D4" w:rsidRDefault="00076D37" w:rsidP="0082469F">
            <w:pPr>
              <w:jc w:val="center"/>
            </w:pPr>
            <w:r w:rsidRPr="008435D4">
              <w:t>контроля.</w:t>
            </w:r>
          </w:p>
          <w:p w:rsidR="00076D37" w:rsidRPr="008435D4" w:rsidRDefault="00076D37" w:rsidP="00076D37">
            <w:pPr>
              <w:jc w:val="center"/>
            </w:pPr>
            <w:proofErr w:type="spellStart"/>
            <w:proofErr w:type="gramStart"/>
            <w:r w:rsidRPr="008435D4">
              <w:t>Измерите-ли</w:t>
            </w:r>
            <w:proofErr w:type="spellEnd"/>
            <w:proofErr w:type="gramEnd"/>
            <w:r w:rsidRPr="008435D4">
              <w:t>.</w:t>
            </w:r>
          </w:p>
        </w:tc>
        <w:tc>
          <w:tcPr>
            <w:tcW w:w="993" w:type="dxa"/>
          </w:tcPr>
          <w:p w:rsidR="00076D37" w:rsidRPr="008435D4" w:rsidRDefault="00076D37" w:rsidP="0082469F">
            <w:pPr>
              <w:jc w:val="center"/>
            </w:pPr>
            <w:r w:rsidRPr="008435D4">
              <w:t>Д/</w:t>
            </w:r>
            <w:proofErr w:type="spellStart"/>
            <w:r w:rsidRPr="008435D4">
              <w:t>з</w:t>
            </w:r>
            <w:proofErr w:type="spellEnd"/>
          </w:p>
        </w:tc>
        <w:tc>
          <w:tcPr>
            <w:tcW w:w="1193" w:type="dxa"/>
          </w:tcPr>
          <w:p w:rsidR="00076D37" w:rsidRPr="008435D4" w:rsidRDefault="00076D37" w:rsidP="0082469F">
            <w:pPr>
              <w:jc w:val="center"/>
            </w:pPr>
            <w:r w:rsidRPr="008435D4">
              <w:t xml:space="preserve">Дата </w:t>
            </w:r>
          </w:p>
          <w:p w:rsidR="00076D37" w:rsidRPr="008435D4" w:rsidRDefault="00076D37" w:rsidP="0082469F">
            <w:pPr>
              <w:jc w:val="center"/>
            </w:pPr>
            <w:proofErr w:type="spellStart"/>
            <w:r w:rsidRPr="008435D4">
              <w:t>прове</w:t>
            </w:r>
            <w:proofErr w:type="spellEnd"/>
            <w:r w:rsidRPr="008435D4">
              <w:t>-</w:t>
            </w:r>
          </w:p>
          <w:p w:rsidR="00076D37" w:rsidRPr="008435D4" w:rsidRDefault="00076D37" w:rsidP="0082469F">
            <w:pPr>
              <w:jc w:val="center"/>
            </w:pPr>
            <w:proofErr w:type="spellStart"/>
            <w:r w:rsidRPr="008435D4">
              <w:t>дения</w:t>
            </w:r>
            <w:proofErr w:type="spellEnd"/>
          </w:p>
        </w:tc>
      </w:tr>
      <w:tr w:rsidR="00076D37" w:rsidRPr="008435D4" w:rsidTr="00086E2E">
        <w:trPr>
          <w:cantSplit/>
          <w:trHeight w:val="625"/>
        </w:trPr>
        <w:tc>
          <w:tcPr>
            <w:tcW w:w="14944" w:type="dxa"/>
            <w:gridSpan w:val="9"/>
          </w:tcPr>
          <w:p w:rsidR="00076D37" w:rsidRPr="00076D37" w:rsidRDefault="00076D37" w:rsidP="0082469F">
            <w:pPr>
              <w:jc w:val="center"/>
              <w:rPr>
                <w:b/>
              </w:rPr>
            </w:pPr>
            <w:r w:rsidRPr="00076D37">
              <w:rPr>
                <w:b/>
              </w:rPr>
              <w:t>Информация и информационные процессы – 7ч.</w:t>
            </w:r>
          </w:p>
        </w:tc>
      </w:tr>
      <w:tr w:rsidR="0010212E" w:rsidRPr="008435D4" w:rsidTr="00076D37">
        <w:trPr>
          <w:cantSplit/>
          <w:trHeight w:val="358"/>
        </w:trPr>
        <w:tc>
          <w:tcPr>
            <w:tcW w:w="790" w:type="dxa"/>
          </w:tcPr>
          <w:p w:rsidR="0010212E" w:rsidRPr="008435D4" w:rsidRDefault="0010212E" w:rsidP="0082469F">
            <w:r w:rsidRPr="008435D4">
              <w:t>1.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 xml:space="preserve">Информация. </w:t>
            </w:r>
          </w:p>
          <w:p w:rsidR="0010212E" w:rsidRPr="008435D4" w:rsidRDefault="0010212E" w:rsidP="0082469F">
            <w:r w:rsidRPr="008435D4">
              <w:t xml:space="preserve">Информационные объекты </w:t>
            </w:r>
            <w:proofErr w:type="gramStart"/>
            <w:r w:rsidRPr="008435D4">
              <w:t>различных</w:t>
            </w:r>
            <w:proofErr w:type="gramEnd"/>
          </w:p>
          <w:p w:rsidR="0010212E" w:rsidRPr="008435D4" w:rsidRDefault="0010212E" w:rsidP="0082469F">
            <w:r w:rsidRPr="008435D4">
              <w:t>видов.</w:t>
            </w:r>
          </w:p>
          <w:p w:rsidR="0010212E" w:rsidRPr="008435D4" w:rsidRDefault="0010212E" w:rsidP="0082469F">
            <w:r w:rsidRPr="008435D4">
              <w:t>Инструкция по Т.Б.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 w:rsidRPr="008435D4"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 xml:space="preserve">Информация. </w:t>
            </w:r>
          </w:p>
          <w:p w:rsidR="0010212E" w:rsidRPr="008435D4" w:rsidRDefault="0010212E" w:rsidP="0082469F">
            <w:r w:rsidRPr="008435D4">
              <w:t xml:space="preserve">Информационные объекты </w:t>
            </w:r>
            <w:proofErr w:type="gramStart"/>
            <w:r w:rsidRPr="008435D4">
              <w:t>различных</w:t>
            </w:r>
            <w:proofErr w:type="gramEnd"/>
          </w:p>
          <w:p w:rsidR="0010212E" w:rsidRPr="008435D4" w:rsidRDefault="0010212E" w:rsidP="0082469F">
            <w:r w:rsidRPr="008435D4">
              <w:t>видов</w:t>
            </w:r>
          </w:p>
        </w:tc>
        <w:tc>
          <w:tcPr>
            <w:tcW w:w="3017" w:type="dxa"/>
          </w:tcPr>
          <w:p w:rsidR="0010212E" w:rsidRPr="008435D4" w:rsidRDefault="0010212E" w:rsidP="0010212E">
            <w:r w:rsidRPr="008435D4">
              <w:t>Иметь представление об инф</w:t>
            </w:r>
            <w:r>
              <w:t xml:space="preserve">ормации. </w:t>
            </w:r>
            <w:r w:rsidRPr="008435D4">
              <w:t>Знать виды</w:t>
            </w:r>
          </w:p>
          <w:p w:rsidR="0010212E" w:rsidRPr="008435D4" w:rsidRDefault="0010212E" w:rsidP="0010212E">
            <w:r w:rsidRPr="008435D4">
              <w:t>информации,</w:t>
            </w:r>
            <w:r>
              <w:t xml:space="preserve"> </w:t>
            </w:r>
            <w:r w:rsidRPr="008435D4">
              <w:t xml:space="preserve">примеры </w:t>
            </w:r>
          </w:p>
          <w:p w:rsidR="0010212E" w:rsidRPr="008435D4" w:rsidRDefault="0010212E" w:rsidP="0010212E">
            <w:r w:rsidRPr="008435D4">
              <w:t>источников и приемников</w:t>
            </w:r>
          </w:p>
          <w:p w:rsidR="0010212E" w:rsidRPr="008435D4" w:rsidRDefault="0010212E" w:rsidP="0010212E">
            <w:r w:rsidRPr="008435D4">
              <w:t>информации.</w:t>
            </w:r>
            <w:r>
              <w:t xml:space="preserve"> Уметь различать деко</w:t>
            </w:r>
            <w:r w:rsidRPr="008435D4">
              <w:t>ративные и процедурные знания, приводить примеры информационных и неинформационных сообщений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>опрос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П.1.1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2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 xml:space="preserve">Основные </w:t>
            </w:r>
          </w:p>
          <w:p w:rsidR="0010212E" w:rsidRPr="008435D4" w:rsidRDefault="0010212E" w:rsidP="0082469F">
            <w:r w:rsidRPr="008435D4">
              <w:t>информационные</w:t>
            </w:r>
          </w:p>
          <w:p w:rsidR="0010212E" w:rsidRPr="008435D4" w:rsidRDefault="0010212E" w:rsidP="0082469F">
            <w:r w:rsidRPr="008435D4">
              <w:t>процессы. Роль</w:t>
            </w:r>
          </w:p>
          <w:p w:rsidR="0010212E" w:rsidRPr="008435D4" w:rsidRDefault="0010212E" w:rsidP="0082469F">
            <w:r w:rsidRPr="008435D4">
              <w:t xml:space="preserve">информации </w:t>
            </w:r>
            <w:proofErr w:type="gramStart"/>
            <w:r w:rsidRPr="008435D4">
              <w:t>в</w:t>
            </w:r>
            <w:proofErr w:type="gramEnd"/>
          </w:p>
          <w:p w:rsidR="0010212E" w:rsidRPr="008435D4" w:rsidRDefault="0010212E" w:rsidP="0082469F">
            <w:r w:rsidRPr="008435D4">
              <w:t>жизни людей.</w:t>
            </w:r>
          </w:p>
          <w:p w:rsidR="0010212E" w:rsidRPr="008435D4" w:rsidRDefault="0010212E" w:rsidP="0082469F">
            <w:r w:rsidRPr="008435D4">
              <w:rPr>
                <w:b/>
                <w:bCs/>
              </w:rPr>
              <w:t>Практическая работа</w:t>
            </w:r>
            <w:r w:rsidRPr="008435D4">
              <w:t xml:space="preserve"> №1 Тренировка ввода текстовой и числовой информации с помощью клавиатурного тренажера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BF2CA6">
            <w:r w:rsidRPr="008435D4">
              <w:t>Комбинированный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>Информационные процессы: хранение, передача, обработка и</w:t>
            </w:r>
            <w:r w:rsidR="00BF2CA6">
              <w:t>нформации. Восприятие, запоминание и преобразо</w:t>
            </w:r>
            <w:r w:rsidRPr="008435D4">
              <w:t xml:space="preserve">вание сигналов живыми организмами. Роль информации в </w:t>
            </w:r>
            <w:r w:rsidRPr="008435D4">
              <w:lastRenderedPageBreak/>
              <w:t>жизни людей.</w:t>
            </w:r>
          </w:p>
          <w:p w:rsidR="0010212E" w:rsidRPr="008435D4" w:rsidRDefault="0010212E" w:rsidP="0082469F"/>
        </w:tc>
        <w:tc>
          <w:tcPr>
            <w:tcW w:w="3017" w:type="dxa"/>
          </w:tcPr>
          <w:p w:rsidR="0010212E" w:rsidRPr="008435D4" w:rsidRDefault="0010212E" w:rsidP="0082469F">
            <w:r w:rsidRPr="008435D4">
              <w:lastRenderedPageBreak/>
              <w:t>Знать виды</w:t>
            </w:r>
            <w:r>
              <w:t xml:space="preserve"> </w:t>
            </w:r>
            <w:proofErr w:type="spellStart"/>
            <w:r w:rsidRPr="008435D4">
              <w:t>информацион</w:t>
            </w:r>
            <w:proofErr w:type="spellEnd"/>
            <w:r w:rsidRPr="008435D4">
              <w:t>-</w:t>
            </w:r>
          </w:p>
          <w:p w:rsidR="0010212E" w:rsidRPr="008435D4" w:rsidRDefault="0010212E" w:rsidP="0082469F">
            <w:proofErr w:type="spellStart"/>
            <w:r>
              <w:t>н</w:t>
            </w:r>
            <w:r w:rsidRPr="008435D4">
              <w:t>ых</w:t>
            </w:r>
            <w:proofErr w:type="spellEnd"/>
            <w:r>
              <w:t xml:space="preserve"> </w:t>
            </w:r>
            <w:r w:rsidRPr="008435D4">
              <w:t>процессов, их характеристики,</w:t>
            </w:r>
            <w:r>
              <w:t xml:space="preserve"> </w:t>
            </w:r>
            <w:r w:rsidRPr="008435D4">
              <w:t xml:space="preserve">примеры </w:t>
            </w:r>
          </w:p>
          <w:p w:rsidR="0010212E" w:rsidRPr="008435D4" w:rsidRDefault="0010212E" w:rsidP="0082469F">
            <w:r w:rsidRPr="008435D4">
              <w:t>источников и</w:t>
            </w:r>
            <w:r>
              <w:t xml:space="preserve"> </w:t>
            </w:r>
          </w:p>
          <w:p w:rsidR="0010212E" w:rsidRPr="008435D4" w:rsidRDefault="0010212E" w:rsidP="0082469F">
            <w:r w:rsidRPr="008435D4">
              <w:t>приемников</w:t>
            </w:r>
            <w:r>
              <w:t xml:space="preserve"> </w:t>
            </w:r>
            <w:r w:rsidRPr="008435D4">
              <w:t>информации.</w:t>
            </w:r>
          </w:p>
          <w:p w:rsidR="0010212E" w:rsidRPr="008435D4" w:rsidRDefault="0010212E" w:rsidP="0010212E">
            <w:r w:rsidRPr="008435D4">
              <w:t>Уметь перечислять свойства информации в форме сообщений, знаний, СМИ.</w:t>
            </w:r>
            <w:r>
              <w:t xml:space="preserve"> </w:t>
            </w:r>
            <w:r w:rsidRPr="008435D4">
              <w:t>Приводить примеры информационных процессов из жизни человека, природы, техники.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>П.Р.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П.1.1.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866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3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Кодирование информации с помощью знаковых систем.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BF2CA6">
            <w:r w:rsidRPr="008435D4"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 xml:space="preserve">Знаки. Дискретная форма представления информации. Единицы измерения информации. </w:t>
            </w:r>
          </w:p>
          <w:p w:rsidR="0010212E" w:rsidRPr="008435D4" w:rsidRDefault="0010212E" w:rsidP="0082469F"/>
        </w:tc>
        <w:tc>
          <w:tcPr>
            <w:tcW w:w="3017" w:type="dxa"/>
          </w:tcPr>
          <w:p w:rsidR="0010212E" w:rsidRPr="008435D4" w:rsidRDefault="0010212E" w:rsidP="0082469F">
            <w:pPr>
              <w:ind w:left="-68" w:firstLine="68"/>
            </w:pPr>
            <w:r w:rsidRPr="008435D4">
              <w:t xml:space="preserve">Уметь выполнять базовые операции над объектами: цепочками символов, числами, списками, деревьями; </w:t>
            </w:r>
          </w:p>
          <w:p w:rsidR="0010212E" w:rsidRPr="008435D4" w:rsidRDefault="0010212E" w:rsidP="0082469F">
            <w:pPr>
              <w:pStyle w:val="p1"/>
              <w:spacing w:before="0" w:beforeAutospacing="0" w:after="0" w:afterAutospacing="0"/>
              <w:ind w:left="-39"/>
              <w:rPr>
                <w:b/>
              </w:rPr>
            </w:pPr>
            <w:r w:rsidRPr="008435D4">
              <w:t>проверять свойства  объектов;</w:t>
            </w:r>
          </w:p>
          <w:p w:rsidR="0010212E" w:rsidRPr="008435D4" w:rsidRDefault="0010212E" w:rsidP="0082469F"/>
        </w:tc>
        <w:tc>
          <w:tcPr>
            <w:tcW w:w="1275" w:type="dxa"/>
          </w:tcPr>
          <w:p w:rsidR="0010212E" w:rsidRPr="008435D4" w:rsidRDefault="0010212E" w:rsidP="0082469F">
            <w:r w:rsidRPr="008435D4">
              <w:t>Тест.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 1.2.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267"/>
        </w:trPr>
        <w:tc>
          <w:tcPr>
            <w:tcW w:w="790" w:type="dxa"/>
          </w:tcPr>
          <w:p w:rsidR="0010212E" w:rsidRPr="008435D4" w:rsidRDefault="0010212E" w:rsidP="0082469F">
            <w:r w:rsidRPr="008435D4">
              <w:t>4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Язык как способ представления информации: естественные и формальные языки</w:t>
            </w:r>
          </w:p>
          <w:p w:rsidR="0010212E" w:rsidRPr="008435D4" w:rsidRDefault="0010212E" w:rsidP="0082469F">
            <w:r w:rsidRPr="008435D4">
              <w:rPr>
                <w:b/>
              </w:rPr>
              <w:t>Практическая работа</w:t>
            </w:r>
            <w:r w:rsidRPr="008435D4">
              <w:t xml:space="preserve"> № 2 Перевод единиц измерения количества информации с помощью калькулятора 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BF2CA6">
            <w:r w:rsidRPr="008435D4">
              <w:t>Комби</w:t>
            </w:r>
            <w:r>
              <w:t>н</w:t>
            </w:r>
            <w:r w:rsidRPr="008435D4">
              <w:t>ированный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ind w:left="-35"/>
            </w:pPr>
            <w:r w:rsidRPr="008435D4">
              <w:t xml:space="preserve">Виды информационных процессов; </w:t>
            </w:r>
          </w:p>
          <w:p w:rsidR="0010212E" w:rsidRPr="008435D4" w:rsidRDefault="0010212E" w:rsidP="0082469F">
            <w:r w:rsidRPr="008435D4">
              <w:t>примеры источников и приемников информации;</w:t>
            </w:r>
          </w:p>
          <w:p w:rsidR="0010212E" w:rsidRPr="008435D4" w:rsidRDefault="0010212E" w:rsidP="0082469F"/>
        </w:tc>
        <w:tc>
          <w:tcPr>
            <w:tcW w:w="3017" w:type="dxa"/>
          </w:tcPr>
          <w:p w:rsidR="0010212E" w:rsidRPr="008435D4" w:rsidRDefault="0010212E" w:rsidP="0010212E">
            <w:pPr>
              <w:ind w:left="-68" w:firstLine="68"/>
              <w:rPr>
                <w:b/>
              </w:rPr>
            </w:pPr>
            <w:r w:rsidRPr="008435D4">
              <w:t>Уметь выполнять базовые операции над объектами: цепочками символов, числами, списками, деревьями; проверять свойства  объектов;</w:t>
            </w:r>
          </w:p>
          <w:p w:rsidR="0010212E" w:rsidRPr="008435D4" w:rsidRDefault="0010212E" w:rsidP="0010212E">
            <w:pPr>
              <w:pStyle w:val="a4"/>
              <w:jc w:val="left"/>
            </w:pPr>
            <w:r>
              <w:rPr>
                <w:sz w:val="24"/>
                <w:szCs w:val="24"/>
              </w:rPr>
              <w:t>Использовать в практической деятельности.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>Опрос.</w:t>
            </w:r>
            <w:r w:rsidR="00BF2CA6">
              <w:t xml:space="preserve"> </w:t>
            </w:r>
            <w:r w:rsidRPr="008435D4">
              <w:t>П.Р.</w:t>
            </w:r>
          </w:p>
        </w:tc>
        <w:tc>
          <w:tcPr>
            <w:tcW w:w="993" w:type="dxa"/>
          </w:tcPr>
          <w:p w:rsidR="0010212E" w:rsidRPr="008435D4" w:rsidRDefault="00CB4C7F" w:rsidP="0082469F">
            <w:r>
              <w:t>П. 1.2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1038"/>
        </w:trPr>
        <w:tc>
          <w:tcPr>
            <w:tcW w:w="790" w:type="dxa"/>
          </w:tcPr>
          <w:p w:rsidR="0010212E" w:rsidRPr="008435D4" w:rsidRDefault="0010212E" w:rsidP="0082469F">
            <w:r w:rsidRPr="008435D4">
              <w:t>5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Понятие количества</w:t>
            </w:r>
          </w:p>
          <w:p w:rsidR="0010212E" w:rsidRPr="008435D4" w:rsidRDefault="0010212E" w:rsidP="0082469F">
            <w:r w:rsidRPr="008435D4">
              <w:t>информации.</w:t>
            </w:r>
          </w:p>
          <w:p w:rsidR="0010212E" w:rsidRPr="008435D4" w:rsidRDefault="0010212E" w:rsidP="0082469F">
            <w:r w:rsidRPr="008435D4">
              <w:t>Единицы измерения</w:t>
            </w:r>
          </w:p>
          <w:p w:rsidR="0010212E" w:rsidRPr="008435D4" w:rsidRDefault="0010212E" w:rsidP="0082469F">
            <w:r w:rsidRPr="008435D4">
              <w:t>информации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 w:rsidRPr="008435D4"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>Понятие количества информации.  Единицы измерения</w:t>
            </w:r>
          </w:p>
          <w:p w:rsidR="0010212E" w:rsidRPr="008435D4" w:rsidRDefault="0010212E" w:rsidP="0082469F">
            <w:r w:rsidRPr="008435D4">
              <w:t>количества</w:t>
            </w:r>
          </w:p>
          <w:p w:rsidR="0010212E" w:rsidRPr="008435D4" w:rsidRDefault="0010212E" w:rsidP="0082469F">
            <w:r w:rsidRPr="008435D4">
              <w:t>информации.</w:t>
            </w:r>
          </w:p>
          <w:p w:rsidR="0010212E" w:rsidRPr="008435D4" w:rsidRDefault="0010212E" w:rsidP="0082469F"/>
        </w:tc>
        <w:tc>
          <w:tcPr>
            <w:tcW w:w="3017" w:type="dxa"/>
          </w:tcPr>
          <w:p w:rsidR="0010212E" w:rsidRPr="008435D4" w:rsidRDefault="0010212E" w:rsidP="0082469F">
            <w:pPr>
              <w:pStyle w:val="2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Знать единицы измерения</w:t>
            </w:r>
          </w:p>
          <w:p w:rsidR="0010212E" w:rsidRPr="008435D4" w:rsidRDefault="0010212E" w:rsidP="0082469F">
            <w:r w:rsidRPr="008435D4">
              <w:t>количества и</w:t>
            </w:r>
            <w:r>
              <w:t xml:space="preserve"> </w:t>
            </w:r>
            <w:r w:rsidRPr="008435D4">
              <w:t xml:space="preserve">скорости </w:t>
            </w:r>
          </w:p>
          <w:p w:rsidR="0010212E" w:rsidRPr="008435D4" w:rsidRDefault="0010212E" w:rsidP="0082469F">
            <w:r w:rsidRPr="008435D4">
              <w:t>передачи</w:t>
            </w:r>
            <w:r>
              <w:t xml:space="preserve"> </w:t>
            </w:r>
            <w:r w:rsidRPr="008435D4">
              <w:t>информации.</w:t>
            </w:r>
          </w:p>
          <w:p w:rsidR="0010212E" w:rsidRPr="008435D4" w:rsidRDefault="0010212E" w:rsidP="0082469F">
            <w:r w:rsidRPr="008435D4">
              <w:t>Уметь переводить из одной единицы измерения количества информации в другую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>опрос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П.1.3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1393"/>
        </w:trPr>
        <w:tc>
          <w:tcPr>
            <w:tcW w:w="790" w:type="dxa"/>
          </w:tcPr>
          <w:p w:rsidR="0010212E" w:rsidRPr="008435D4" w:rsidRDefault="0010212E" w:rsidP="0082469F">
            <w:r w:rsidRPr="008435D4">
              <w:t>6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Понятие количества</w:t>
            </w:r>
          </w:p>
          <w:p w:rsidR="0010212E" w:rsidRPr="008435D4" w:rsidRDefault="0010212E" w:rsidP="0082469F">
            <w:r w:rsidRPr="008435D4">
              <w:t>информации.</w:t>
            </w:r>
          </w:p>
          <w:p w:rsidR="0010212E" w:rsidRPr="008435D4" w:rsidRDefault="0010212E" w:rsidP="0082469F">
            <w:r w:rsidRPr="008435D4">
              <w:t>Единицы измерения</w:t>
            </w:r>
          </w:p>
          <w:p w:rsidR="0010212E" w:rsidRPr="008435D4" w:rsidRDefault="0010212E" w:rsidP="0082469F">
            <w:r w:rsidRPr="008435D4">
              <w:t>информации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 w:rsidRPr="008435D4">
              <w:t xml:space="preserve">Урок обобщения и систематизации </w:t>
            </w:r>
            <w:r w:rsidRPr="008435D4">
              <w:lastRenderedPageBreak/>
              <w:t>знаний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lastRenderedPageBreak/>
              <w:t xml:space="preserve">Информационные объекты различных видов Информационные </w:t>
            </w:r>
          </w:p>
          <w:p w:rsidR="0010212E" w:rsidRPr="008435D4" w:rsidRDefault="0010212E" w:rsidP="0082469F">
            <w:r w:rsidRPr="008435D4">
              <w:lastRenderedPageBreak/>
              <w:t>процессы. Единицы измерения</w:t>
            </w:r>
          </w:p>
          <w:p w:rsidR="0010212E" w:rsidRPr="008435D4" w:rsidRDefault="0010212E" w:rsidP="0082469F">
            <w:r w:rsidRPr="008435D4">
              <w:t>информации.</w:t>
            </w: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2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lastRenderedPageBreak/>
              <w:t>Знать единицы измерения</w:t>
            </w:r>
          </w:p>
          <w:p w:rsidR="0010212E" w:rsidRPr="008435D4" w:rsidRDefault="0010212E" w:rsidP="0082469F">
            <w:r w:rsidRPr="008435D4">
              <w:t xml:space="preserve">количества </w:t>
            </w:r>
          </w:p>
          <w:p w:rsidR="0010212E" w:rsidRPr="008435D4" w:rsidRDefault="0010212E" w:rsidP="0010212E">
            <w:r w:rsidRPr="008435D4">
              <w:t>информации,</w:t>
            </w:r>
            <w:r>
              <w:t xml:space="preserve"> </w:t>
            </w:r>
            <w:r w:rsidRPr="008435D4">
              <w:t>виды информационных процессов.</w:t>
            </w:r>
            <w:r>
              <w:t xml:space="preserve"> </w:t>
            </w:r>
            <w:r w:rsidRPr="008435D4">
              <w:t xml:space="preserve">Уметь </w:t>
            </w:r>
            <w:r w:rsidRPr="008435D4">
              <w:lastRenderedPageBreak/>
              <w:t>приводить примеры информационных процессов, переводить одни единицы измерения информации в другие.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lastRenderedPageBreak/>
              <w:t xml:space="preserve">Тест 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П.1.3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377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7</w:t>
            </w:r>
          </w:p>
        </w:tc>
        <w:tc>
          <w:tcPr>
            <w:tcW w:w="3308" w:type="dxa"/>
          </w:tcPr>
          <w:p w:rsidR="0010212E" w:rsidRPr="008435D4" w:rsidRDefault="0010212E" w:rsidP="00F53B58">
            <w:pPr>
              <w:rPr>
                <w:b/>
              </w:rPr>
            </w:pPr>
            <w:r w:rsidRPr="008435D4">
              <w:rPr>
                <w:b/>
              </w:rPr>
              <w:t>Контрольная</w:t>
            </w:r>
            <w:r>
              <w:rPr>
                <w:b/>
              </w:rPr>
              <w:t xml:space="preserve"> работа </w:t>
            </w:r>
            <w:r w:rsidRPr="008435D4">
              <w:rPr>
                <w:b/>
              </w:rPr>
              <w:t xml:space="preserve"> </w:t>
            </w:r>
            <w:r w:rsidRPr="00F53B58">
              <w:t xml:space="preserve">по теме </w:t>
            </w:r>
            <w:r>
              <w:t>«И</w:t>
            </w:r>
            <w:r w:rsidRPr="00F53B58">
              <w:t>нформация и информационные процессы</w:t>
            </w:r>
            <w:r>
              <w:t>».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  <w:vAlign w:val="center"/>
          </w:tcPr>
          <w:p w:rsidR="0010212E" w:rsidRPr="008435D4" w:rsidRDefault="0010212E" w:rsidP="0082469F">
            <w:pPr>
              <w:jc w:val="center"/>
            </w:pPr>
            <w:r>
              <w:t xml:space="preserve">Урок проверки и коррекции знаний и умений 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>Информация. Информационные объекты различных видов. Основные информационные процессы: хранение, передача и обработка информации. Понятие количества информации. Единицы измерения количества информации.</w:t>
            </w: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t xml:space="preserve">Уметь: </w:t>
            </w:r>
          </w:p>
          <w:p w:rsidR="0010212E" w:rsidRPr="008435D4" w:rsidRDefault="0010212E" w:rsidP="0082469F">
            <w:r w:rsidRPr="008435D4">
              <w:t xml:space="preserve">-оценивать числовые параметры информационных объектов и процессов: объем памяти, </w:t>
            </w:r>
            <w:r>
              <w:t>н</w:t>
            </w:r>
            <w:r w:rsidRPr="008435D4">
              <w:t>еобходимый для хранения информации;</w:t>
            </w:r>
          </w:p>
          <w:p w:rsidR="0010212E" w:rsidRPr="008435D4" w:rsidRDefault="0010212E" w:rsidP="0082469F">
            <w:r w:rsidRPr="008435D4">
              <w:t>-скорость передачи информации.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>Контрольная работа</w:t>
            </w:r>
          </w:p>
        </w:tc>
        <w:tc>
          <w:tcPr>
            <w:tcW w:w="993" w:type="dxa"/>
          </w:tcPr>
          <w:p w:rsidR="0010212E" w:rsidRPr="008435D4" w:rsidRDefault="0010212E" w:rsidP="0082469F"/>
        </w:tc>
        <w:tc>
          <w:tcPr>
            <w:tcW w:w="1193" w:type="dxa"/>
          </w:tcPr>
          <w:p w:rsidR="0010212E" w:rsidRPr="008435D4" w:rsidRDefault="0010212E" w:rsidP="0082469F"/>
        </w:tc>
      </w:tr>
      <w:tr w:rsidR="00076D37" w:rsidRPr="008435D4" w:rsidTr="00F4316A">
        <w:trPr>
          <w:trHeight w:val="377"/>
        </w:trPr>
        <w:tc>
          <w:tcPr>
            <w:tcW w:w="14944" w:type="dxa"/>
            <w:gridSpan w:val="9"/>
          </w:tcPr>
          <w:p w:rsidR="00076D37" w:rsidRDefault="00076D37" w:rsidP="00076D37">
            <w:pPr>
              <w:jc w:val="center"/>
              <w:rPr>
                <w:b/>
              </w:rPr>
            </w:pPr>
            <w:r w:rsidRPr="00076D37">
              <w:rPr>
                <w:b/>
              </w:rPr>
              <w:t xml:space="preserve">Компьютер как универсальное устройство для обработки информации </w:t>
            </w:r>
            <w:r w:rsidR="00BF2CA6">
              <w:rPr>
                <w:b/>
              </w:rPr>
              <w:t>–</w:t>
            </w:r>
            <w:r w:rsidRPr="00076D37">
              <w:rPr>
                <w:b/>
              </w:rPr>
              <w:t xml:space="preserve"> </w:t>
            </w:r>
            <w:r w:rsidR="00BF2CA6">
              <w:rPr>
                <w:b/>
              </w:rPr>
              <w:t>12ч.</w:t>
            </w:r>
          </w:p>
          <w:p w:rsidR="00BF2CA6" w:rsidRPr="00076D37" w:rsidRDefault="00BF2CA6" w:rsidP="00076D37">
            <w:pPr>
              <w:jc w:val="center"/>
              <w:rPr>
                <w:b/>
              </w:rPr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8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2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Основные компоненты </w:t>
            </w:r>
          </w:p>
          <w:p w:rsidR="0010212E" w:rsidRPr="008435D4" w:rsidRDefault="0010212E" w:rsidP="0082469F">
            <w:r w:rsidRPr="008435D4">
              <w:t>компьютера и их функции.</w:t>
            </w:r>
          </w:p>
          <w:p w:rsidR="0010212E" w:rsidRPr="008435D4" w:rsidRDefault="0010212E" w:rsidP="0082469F">
            <w:r w:rsidRPr="008435D4">
              <w:rPr>
                <w:b/>
                <w:bCs/>
              </w:rPr>
              <w:t>Практическая работа</w:t>
            </w:r>
            <w:r w:rsidRPr="008435D4">
              <w:t xml:space="preserve"> №3: соединение блоков и устройств компьютера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076D37" w:rsidP="0082469F">
            <w:r>
              <w:t>Комбинирован</w:t>
            </w:r>
            <w:r w:rsidR="0010212E" w:rsidRPr="008435D4">
              <w:t>ный</w:t>
            </w:r>
          </w:p>
        </w:tc>
        <w:tc>
          <w:tcPr>
            <w:tcW w:w="2027" w:type="dxa"/>
          </w:tcPr>
          <w:p w:rsidR="00BF2CA6" w:rsidRDefault="00BF2CA6" w:rsidP="0082469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как универсальное устройство обработки информации.</w:t>
            </w:r>
          </w:p>
          <w:p w:rsidR="0010212E" w:rsidRPr="008435D4" w:rsidRDefault="0010212E" w:rsidP="0082469F">
            <w:pPr>
              <w:pStyle w:val="2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Основные компоненты </w:t>
            </w:r>
          </w:p>
          <w:p w:rsidR="0010212E" w:rsidRPr="008435D4" w:rsidRDefault="0010212E" w:rsidP="0082469F">
            <w:r w:rsidRPr="008435D4">
              <w:t xml:space="preserve">компьютера и их </w:t>
            </w:r>
            <w:r w:rsidRPr="008435D4">
              <w:lastRenderedPageBreak/>
              <w:t>функции</w:t>
            </w:r>
          </w:p>
          <w:p w:rsidR="0010212E" w:rsidRPr="008435D4" w:rsidRDefault="0010212E" w:rsidP="0082469F">
            <w:r w:rsidRPr="008435D4">
              <w:t>П.Р. №3</w:t>
            </w: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lastRenderedPageBreak/>
              <w:t xml:space="preserve">Знать </w:t>
            </w:r>
          </w:p>
          <w:p w:rsidR="0010212E" w:rsidRPr="008435D4" w:rsidRDefault="0010212E" w:rsidP="0082469F">
            <w:r w:rsidRPr="008435D4">
              <w:t>основные компоненты</w:t>
            </w:r>
          </w:p>
          <w:p w:rsidR="0010212E" w:rsidRPr="008435D4" w:rsidRDefault="0010212E" w:rsidP="0082469F">
            <w:r w:rsidRPr="008435D4">
              <w:t>компьютера и</w:t>
            </w:r>
            <w:r>
              <w:t xml:space="preserve"> </w:t>
            </w:r>
            <w:r w:rsidRPr="008435D4">
              <w:t>их функции.</w:t>
            </w:r>
          </w:p>
          <w:p w:rsidR="0010212E" w:rsidRPr="008435D4" w:rsidRDefault="0010212E" w:rsidP="0082469F">
            <w:r w:rsidRPr="008435D4">
              <w:t xml:space="preserve">Уметь включать и выключать компьютер, получать информацию о характеристиках его компонентов. </w:t>
            </w:r>
          </w:p>
          <w:p w:rsidR="0010212E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Использовать </w:t>
            </w:r>
            <w:r w:rsidR="00076D37">
              <w:rPr>
                <w:sz w:val="24"/>
                <w:szCs w:val="24"/>
              </w:rPr>
              <w:t xml:space="preserve">приобретенные знания </w:t>
            </w:r>
            <w:r>
              <w:rPr>
                <w:sz w:val="24"/>
                <w:szCs w:val="24"/>
              </w:rPr>
              <w:t>в практической деятельности.</w:t>
            </w:r>
          </w:p>
          <w:p w:rsidR="0010212E" w:rsidRPr="008435D4" w:rsidRDefault="0010212E" w:rsidP="0082469F"/>
        </w:tc>
        <w:tc>
          <w:tcPr>
            <w:tcW w:w="1275" w:type="dxa"/>
          </w:tcPr>
          <w:p w:rsidR="0010212E" w:rsidRPr="008435D4" w:rsidRDefault="0010212E" w:rsidP="0082469F">
            <w:r w:rsidRPr="008435D4">
              <w:lastRenderedPageBreak/>
              <w:t>П.Р.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П.2.1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9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 xml:space="preserve">Программный </w:t>
            </w:r>
          </w:p>
          <w:p w:rsidR="0010212E" w:rsidRPr="008435D4" w:rsidRDefault="0010212E" w:rsidP="0082469F">
            <w:r w:rsidRPr="008435D4">
              <w:t>принцип работы</w:t>
            </w:r>
          </w:p>
          <w:p w:rsidR="0010212E" w:rsidRPr="008435D4" w:rsidRDefault="0010212E" w:rsidP="0082469F">
            <w:r w:rsidRPr="008435D4">
              <w:t>компьютера.</w:t>
            </w:r>
          </w:p>
          <w:p w:rsidR="0010212E" w:rsidRPr="008435D4" w:rsidRDefault="0010212E" w:rsidP="0082469F"/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2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Основные компоненты </w:t>
            </w:r>
          </w:p>
          <w:p w:rsidR="0010212E" w:rsidRPr="008435D4" w:rsidRDefault="0010212E" w:rsidP="0082469F">
            <w:r w:rsidRPr="008435D4">
              <w:t>компьютера.</w:t>
            </w:r>
          </w:p>
          <w:p w:rsidR="0010212E" w:rsidRPr="008435D4" w:rsidRDefault="0010212E" w:rsidP="0082469F">
            <w:r w:rsidRPr="008435D4">
              <w:t>Программное</w:t>
            </w:r>
          </w:p>
          <w:p w:rsidR="0010212E" w:rsidRPr="008435D4" w:rsidRDefault="0010212E" w:rsidP="0082469F">
            <w:r w:rsidRPr="008435D4">
              <w:t>обеспечение,</w:t>
            </w:r>
          </w:p>
          <w:p w:rsidR="0010212E" w:rsidRPr="008435D4" w:rsidRDefault="0010212E" w:rsidP="0082469F">
            <w:r w:rsidRPr="008435D4">
              <w:t xml:space="preserve">программный принцип работы компьютера </w:t>
            </w: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t xml:space="preserve">Знать </w:t>
            </w:r>
          </w:p>
          <w:p w:rsidR="0010212E" w:rsidRPr="008435D4" w:rsidRDefault="0010212E" w:rsidP="0082469F">
            <w:r w:rsidRPr="008435D4">
              <w:t>программный</w:t>
            </w:r>
          </w:p>
          <w:p w:rsidR="0010212E" w:rsidRPr="008435D4" w:rsidRDefault="0010212E" w:rsidP="0082469F">
            <w:r w:rsidRPr="008435D4">
              <w:t>принцип</w:t>
            </w:r>
            <w:r>
              <w:t xml:space="preserve"> </w:t>
            </w:r>
            <w:r w:rsidRPr="008435D4">
              <w:t>работы</w:t>
            </w:r>
          </w:p>
          <w:p w:rsidR="0010212E" w:rsidRPr="008435D4" w:rsidRDefault="0010212E" w:rsidP="0082469F">
            <w:r w:rsidRPr="008435D4">
              <w:t>компьютера.</w:t>
            </w:r>
          </w:p>
          <w:p w:rsidR="0010212E" w:rsidRPr="008435D4" w:rsidRDefault="0010212E" w:rsidP="0082469F">
            <w:r w:rsidRPr="008435D4">
              <w:t>Уметь перемещать, копировать, удалять, создавать ярлыки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>опрос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П.2.1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10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Компьютер как средство обработки информации. Микропроцессор.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 w:rsidRPr="008435D4"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2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Основные компоненты </w:t>
            </w:r>
          </w:p>
          <w:p w:rsidR="0010212E" w:rsidRPr="008435D4" w:rsidRDefault="0010212E" w:rsidP="0082469F">
            <w:r w:rsidRPr="008435D4">
              <w:t>компьютера и их функции.</w:t>
            </w:r>
          </w:p>
          <w:p w:rsidR="0010212E" w:rsidRPr="008435D4" w:rsidRDefault="0010212E" w:rsidP="0082469F">
            <w:r w:rsidRPr="008435D4">
              <w:t xml:space="preserve">Микропроцессор </w:t>
            </w:r>
          </w:p>
          <w:p w:rsidR="0010212E" w:rsidRPr="008435D4" w:rsidRDefault="0010212E" w:rsidP="0082469F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t xml:space="preserve">Знать: </w:t>
            </w:r>
          </w:p>
          <w:p w:rsidR="0010212E" w:rsidRPr="008435D4" w:rsidRDefault="0010212E" w:rsidP="0082469F">
            <w:r w:rsidRPr="008435D4">
              <w:t xml:space="preserve">Аппаратное обеспечение ПК, назначение </w:t>
            </w:r>
            <w:r>
              <w:t>п</w:t>
            </w:r>
            <w:r w:rsidRPr="008435D4">
              <w:t>роцессоров.</w:t>
            </w:r>
          </w:p>
          <w:p w:rsidR="0010212E" w:rsidRPr="008435D4" w:rsidRDefault="0010212E" w:rsidP="0082469F">
            <w:r w:rsidRPr="008435D4">
              <w:t>Уметь:</w:t>
            </w:r>
          </w:p>
          <w:p w:rsidR="0010212E" w:rsidRPr="008435D4" w:rsidRDefault="0010212E" w:rsidP="0082469F">
            <w:r w:rsidRPr="008435D4">
              <w:t>Анализировать возможности процессоров.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 xml:space="preserve">Письменный опрос по </w:t>
            </w:r>
            <w:proofErr w:type="spellStart"/>
            <w:r w:rsidRPr="008435D4">
              <w:t>карточ</w:t>
            </w:r>
            <w:proofErr w:type="spellEnd"/>
          </w:p>
          <w:p w:rsidR="0010212E" w:rsidRPr="008435D4" w:rsidRDefault="0010212E" w:rsidP="0082469F">
            <w:proofErr w:type="spellStart"/>
            <w:r w:rsidRPr="008435D4">
              <w:t>кам</w:t>
            </w:r>
            <w:proofErr w:type="spellEnd"/>
            <w:r w:rsidRPr="008435D4">
              <w:t>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П.2.2.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11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Устройства ввода информации.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2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Классификация устрой</w:t>
            </w:r>
            <w:proofErr w:type="gramStart"/>
            <w:r w:rsidRPr="008435D4">
              <w:rPr>
                <w:sz w:val="24"/>
                <w:szCs w:val="24"/>
              </w:rPr>
              <w:t>ств вв</w:t>
            </w:r>
            <w:proofErr w:type="gramEnd"/>
            <w:r w:rsidRPr="008435D4">
              <w:rPr>
                <w:sz w:val="24"/>
                <w:szCs w:val="24"/>
              </w:rPr>
              <w:t>ода: клавиатура, манипулятор, сенсорные устройства и т.д.</w:t>
            </w: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t>Знать:</w:t>
            </w:r>
          </w:p>
          <w:p w:rsidR="0010212E" w:rsidRPr="008435D4" w:rsidRDefault="0010212E" w:rsidP="0082469F">
            <w:r w:rsidRPr="008435D4">
              <w:t>Особенности устрой</w:t>
            </w:r>
            <w:proofErr w:type="gramStart"/>
            <w:r w:rsidRPr="008435D4">
              <w:t>ств вв</w:t>
            </w:r>
            <w:proofErr w:type="gramEnd"/>
            <w:r w:rsidRPr="008435D4">
              <w:t>ода информации.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 xml:space="preserve">Письменный опрос по </w:t>
            </w:r>
            <w:proofErr w:type="spellStart"/>
            <w:r w:rsidRPr="008435D4">
              <w:t>карточ</w:t>
            </w:r>
            <w:proofErr w:type="spellEnd"/>
          </w:p>
          <w:p w:rsidR="0010212E" w:rsidRPr="008435D4" w:rsidRDefault="0010212E" w:rsidP="0082469F">
            <w:proofErr w:type="spellStart"/>
            <w:r w:rsidRPr="008435D4">
              <w:t>кам</w:t>
            </w:r>
            <w:proofErr w:type="spellEnd"/>
            <w:r w:rsidRPr="008435D4">
              <w:t>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П.2.2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12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Устройства вывода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2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Классификация устройств вывода</w:t>
            </w: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t>Знать:</w:t>
            </w:r>
          </w:p>
          <w:p w:rsidR="0010212E" w:rsidRPr="008435D4" w:rsidRDefault="0010212E" w:rsidP="0082469F">
            <w:r w:rsidRPr="008435D4">
              <w:t>Особенности устройств вывода информации.</w:t>
            </w:r>
          </w:p>
          <w:p w:rsidR="0010212E" w:rsidRPr="008435D4" w:rsidRDefault="0010212E" w:rsidP="0082469F">
            <w:r w:rsidRPr="008435D4">
              <w:t>Уметь:</w:t>
            </w:r>
          </w:p>
          <w:p w:rsidR="0010212E" w:rsidRPr="008435D4" w:rsidRDefault="0010212E" w:rsidP="0082469F">
            <w:r w:rsidRPr="008435D4">
              <w:t>Определять тип устройств вывода информации.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>Выборочный опрос.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П.2.2.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13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 xml:space="preserve">Файлы и </w:t>
            </w:r>
            <w:proofErr w:type="gramStart"/>
            <w:r w:rsidRPr="008435D4">
              <w:t>файловая</w:t>
            </w:r>
            <w:proofErr w:type="gramEnd"/>
          </w:p>
          <w:p w:rsidR="0010212E" w:rsidRPr="008435D4" w:rsidRDefault="0010212E" w:rsidP="0082469F">
            <w:r w:rsidRPr="008435D4">
              <w:lastRenderedPageBreak/>
              <w:t>система</w:t>
            </w:r>
          </w:p>
          <w:p w:rsidR="0010212E" w:rsidRPr="008435D4" w:rsidRDefault="0010212E" w:rsidP="0082469F">
            <w:r w:rsidRPr="008435D4">
              <w:rPr>
                <w:b/>
                <w:bCs/>
              </w:rPr>
              <w:t>Практическая работа</w:t>
            </w:r>
            <w:r w:rsidRPr="008435D4">
              <w:t xml:space="preserve"> №4: Работа с файлами с использованием файлового менеджера 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lastRenderedPageBreak/>
              <w:t>1</w:t>
            </w:r>
          </w:p>
        </w:tc>
        <w:tc>
          <w:tcPr>
            <w:tcW w:w="1455" w:type="dxa"/>
          </w:tcPr>
          <w:p w:rsidR="0010212E" w:rsidRPr="008435D4" w:rsidRDefault="00BF2CA6" w:rsidP="0082469F">
            <w:r>
              <w:t>Комбиниро</w:t>
            </w:r>
            <w:r>
              <w:lastRenderedPageBreak/>
              <w:t>ван</w:t>
            </w:r>
            <w:r w:rsidR="0010212E" w:rsidRPr="008435D4">
              <w:t>ный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lastRenderedPageBreak/>
              <w:t xml:space="preserve">Файлы и </w:t>
            </w:r>
            <w:proofErr w:type="gramStart"/>
            <w:r w:rsidRPr="008435D4">
              <w:lastRenderedPageBreak/>
              <w:t>файловая</w:t>
            </w:r>
            <w:proofErr w:type="gramEnd"/>
          </w:p>
          <w:p w:rsidR="0010212E" w:rsidRPr="008435D4" w:rsidRDefault="0010212E" w:rsidP="0082469F">
            <w:r w:rsidRPr="008435D4">
              <w:t>система</w:t>
            </w:r>
          </w:p>
          <w:p w:rsidR="0010212E" w:rsidRPr="008435D4" w:rsidRDefault="0010212E" w:rsidP="0082469F">
            <w:proofErr w:type="spellStart"/>
            <w:r w:rsidRPr="008435D4">
              <w:t>п.р.№</w:t>
            </w:r>
            <w:proofErr w:type="spellEnd"/>
            <w:r w:rsidRPr="008435D4">
              <w:t xml:space="preserve"> 4</w:t>
            </w: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lastRenderedPageBreak/>
              <w:t>Уметь создавать</w:t>
            </w:r>
          </w:p>
          <w:p w:rsidR="0010212E" w:rsidRPr="008435D4" w:rsidRDefault="0010212E" w:rsidP="0082469F">
            <w:r w:rsidRPr="008435D4">
              <w:lastRenderedPageBreak/>
              <w:t>файлы и пользоваться</w:t>
            </w:r>
          </w:p>
          <w:p w:rsidR="0010212E" w:rsidRDefault="0010212E" w:rsidP="0082469F">
            <w:r w:rsidRPr="008435D4">
              <w:t>файловой</w:t>
            </w:r>
            <w:r>
              <w:t xml:space="preserve"> </w:t>
            </w:r>
            <w:r w:rsidRPr="008435D4">
              <w:t>системой</w:t>
            </w:r>
          </w:p>
          <w:p w:rsidR="0010212E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 w:rsidR="00076D37">
              <w:rPr>
                <w:sz w:val="24"/>
                <w:szCs w:val="24"/>
              </w:rPr>
              <w:t xml:space="preserve">приобретенные знания </w:t>
            </w:r>
            <w:r>
              <w:rPr>
                <w:sz w:val="24"/>
                <w:szCs w:val="24"/>
              </w:rPr>
              <w:t>в практической деятельности.</w:t>
            </w:r>
          </w:p>
          <w:p w:rsidR="0010212E" w:rsidRPr="008435D4" w:rsidRDefault="0010212E" w:rsidP="0082469F"/>
        </w:tc>
        <w:tc>
          <w:tcPr>
            <w:tcW w:w="1275" w:type="dxa"/>
          </w:tcPr>
          <w:p w:rsidR="0010212E" w:rsidRPr="008435D4" w:rsidRDefault="0010212E" w:rsidP="0082469F">
            <w:r w:rsidRPr="008435D4">
              <w:lastRenderedPageBreak/>
              <w:t>П.Р.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П.2.3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14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Программное обеспечение компьютера</w:t>
            </w:r>
            <w:r w:rsidRPr="008435D4">
              <w:rPr>
                <w:b/>
                <w:bCs/>
              </w:rPr>
              <w:t xml:space="preserve"> Практическая работа</w:t>
            </w:r>
            <w:r w:rsidRPr="008435D4">
              <w:t xml:space="preserve"> № 5. Форматирование дискеты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 w:rsidRPr="008435D4">
              <w:t xml:space="preserve">Комбинированный 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spacing w:before="60"/>
              <w:ind w:left="132"/>
            </w:pPr>
            <w:r w:rsidRPr="008435D4">
              <w:t>Программ</w:t>
            </w:r>
          </w:p>
          <w:p w:rsidR="0010212E" w:rsidRPr="008435D4" w:rsidRDefault="0010212E" w:rsidP="0082469F">
            <w:pPr>
              <w:spacing w:before="60"/>
              <w:ind w:left="132"/>
            </w:pPr>
            <w:proofErr w:type="spellStart"/>
            <w:r w:rsidRPr="008435D4">
              <w:t>мное</w:t>
            </w:r>
            <w:proofErr w:type="spellEnd"/>
            <w:r w:rsidRPr="008435D4">
              <w:t xml:space="preserve"> обеспечение его структура. Программ</w:t>
            </w:r>
          </w:p>
          <w:p w:rsidR="0010212E" w:rsidRPr="008435D4" w:rsidRDefault="0010212E" w:rsidP="0082469F">
            <w:pPr>
              <w:spacing w:before="60"/>
              <w:ind w:left="132"/>
            </w:pPr>
            <w:proofErr w:type="spellStart"/>
            <w:r w:rsidRPr="008435D4">
              <w:t>мное</w:t>
            </w:r>
            <w:proofErr w:type="spellEnd"/>
            <w:r w:rsidRPr="008435D4">
              <w:t xml:space="preserve"> обеспечение общего </w:t>
            </w:r>
            <w:proofErr w:type="spellStart"/>
            <w:r w:rsidRPr="008435D4">
              <w:t>назначения</w:t>
            </w:r>
            <w:proofErr w:type="gramStart"/>
            <w:r w:rsidRPr="008435D4">
              <w:t>.п</w:t>
            </w:r>
            <w:proofErr w:type="gramEnd"/>
            <w:r w:rsidRPr="008435D4">
              <w:t>.р</w:t>
            </w:r>
            <w:proofErr w:type="spellEnd"/>
            <w:r w:rsidRPr="008435D4">
              <w:t>. 5</w:t>
            </w:r>
          </w:p>
        </w:tc>
        <w:tc>
          <w:tcPr>
            <w:tcW w:w="3017" w:type="dxa"/>
          </w:tcPr>
          <w:p w:rsidR="0010212E" w:rsidRPr="008435D4" w:rsidRDefault="0010212E" w:rsidP="0082469F">
            <w:pPr>
              <w:jc w:val="both"/>
            </w:pPr>
            <w:r>
              <w:t>З</w:t>
            </w:r>
            <w:r w:rsidRPr="008435D4">
              <w:t>нать/понимать</w:t>
            </w:r>
          </w:p>
          <w:p w:rsidR="0010212E" w:rsidRPr="008435D4" w:rsidRDefault="0010212E" w:rsidP="0082469F">
            <w:r w:rsidRPr="008435D4">
              <w:t>программный принцип работы компьютера;</w:t>
            </w:r>
          </w:p>
          <w:p w:rsidR="0010212E" w:rsidRPr="008435D4" w:rsidRDefault="0010212E" w:rsidP="0082469F">
            <w:pPr>
              <w:rPr>
                <w:b/>
                <w:bCs/>
              </w:rPr>
            </w:pPr>
            <w:r>
              <w:rPr>
                <w:bCs/>
              </w:rPr>
              <w:t>У</w:t>
            </w:r>
            <w:r w:rsidRPr="008435D4">
              <w:rPr>
                <w:bCs/>
              </w:rPr>
              <w:t xml:space="preserve">меть </w:t>
            </w:r>
            <w:r w:rsidRPr="008435D4">
              <w:t xml:space="preserve">пользоваться персональным компьютером </w:t>
            </w:r>
          </w:p>
          <w:p w:rsidR="0010212E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 w:rsidR="00076D37">
              <w:rPr>
                <w:sz w:val="24"/>
                <w:szCs w:val="24"/>
              </w:rPr>
              <w:t xml:space="preserve"> приобретенные знания</w:t>
            </w:r>
            <w:r>
              <w:rPr>
                <w:sz w:val="24"/>
                <w:szCs w:val="24"/>
              </w:rPr>
              <w:t xml:space="preserve"> в практической деятельности.</w:t>
            </w:r>
          </w:p>
          <w:p w:rsidR="0010212E" w:rsidRPr="008435D4" w:rsidRDefault="0010212E" w:rsidP="0082469F"/>
        </w:tc>
        <w:tc>
          <w:tcPr>
            <w:tcW w:w="1275" w:type="dxa"/>
          </w:tcPr>
          <w:p w:rsidR="0010212E" w:rsidRPr="008435D4" w:rsidRDefault="0010212E" w:rsidP="0082469F">
            <w:r w:rsidRPr="008435D4">
              <w:t>П.Р.</w:t>
            </w:r>
          </w:p>
          <w:p w:rsidR="0010212E" w:rsidRPr="008435D4" w:rsidRDefault="0010212E" w:rsidP="0082469F"/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П.2.4.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15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 xml:space="preserve">Командное </w:t>
            </w:r>
          </w:p>
          <w:p w:rsidR="0010212E" w:rsidRPr="008435D4" w:rsidRDefault="0010212E" w:rsidP="0082469F">
            <w:r w:rsidRPr="008435D4">
              <w:t>взаимодействие</w:t>
            </w:r>
          </w:p>
          <w:p w:rsidR="0010212E" w:rsidRPr="008435D4" w:rsidRDefault="0010212E" w:rsidP="0082469F">
            <w:r w:rsidRPr="008435D4">
              <w:t xml:space="preserve">пользователя </w:t>
            </w:r>
            <w:proofErr w:type="gramStart"/>
            <w:r w:rsidRPr="008435D4">
              <w:t>с</w:t>
            </w:r>
            <w:proofErr w:type="gramEnd"/>
          </w:p>
          <w:p w:rsidR="0010212E" w:rsidRPr="008435D4" w:rsidRDefault="0010212E" w:rsidP="0082469F">
            <w:r w:rsidRPr="008435D4">
              <w:t>компьютером,</w:t>
            </w:r>
          </w:p>
          <w:p w:rsidR="0010212E" w:rsidRPr="008435D4" w:rsidRDefault="0010212E" w:rsidP="0082469F">
            <w:r w:rsidRPr="008435D4">
              <w:t>графический</w:t>
            </w:r>
          </w:p>
          <w:p w:rsidR="0010212E" w:rsidRPr="008435D4" w:rsidRDefault="0010212E" w:rsidP="0082469F">
            <w:r w:rsidRPr="008435D4">
              <w:t>пользовательский</w:t>
            </w:r>
          </w:p>
          <w:p w:rsidR="0010212E" w:rsidRPr="008435D4" w:rsidRDefault="0010212E" w:rsidP="0082469F">
            <w:r w:rsidRPr="008435D4">
              <w:t>интерфейс.</w:t>
            </w:r>
          </w:p>
          <w:p w:rsidR="0010212E" w:rsidRPr="008435D4" w:rsidRDefault="0010212E" w:rsidP="00BF2CA6">
            <w:r w:rsidRPr="008435D4">
              <w:rPr>
                <w:b/>
              </w:rPr>
              <w:t>Практическая работа</w:t>
            </w:r>
            <w:r w:rsidRPr="008435D4">
              <w:t xml:space="preserve"> №6 Определение разрешающей способности </w:t>
            </w:r>
            <w:r>
              <w:t xml:space="preserve"> </w:t>
            </w:r>
            <w:r w:rsidRPr="008435D4">
              <w:t>мыши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BF2CA6" w:rsidP="0082469F">
            <w:r>
              <w:t>Комбинирован</w:t>
            </w:r>
            <w:r w:rsidR="0010212E" w:rsidRPr="008435D4">
              <w:t>ный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>Графический</w:t>
            </w:r>
          </w:p>
          <w:p w:rsidR="0010212E" w:rsidRPr="008435D4" w:rsidRDefault="0010212E" w:rsidP="0082469F">
            <w:r w:rsidRPr="008435D4">
              <w:t>пользовательский</w:t>
            </w:r>
          </w:p>
          <w:p w:rsidR="0010212E" w:rsidRPr="008435D4" w:rsidRDefault="0010212E" w:rsidP="0082469F">
            <w:r w:rsidRPr="008435D4">
              <w:t xml:space="preserve">интерфейс: рабочий стол, окна, диалоговые панели, меню. </w:t>
            </w:r>
          </w:p>
          <w:p w:rsidR="0010212E" w:rsidRPr="008435D4" w:rsidRDefault="0010212E" w:rsidP="0082469F">
            <w:r w:rsidRPr="008435D4">
              <w:t>п.р.№6</w:t>
            </w: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t xml:space="preserve">Уметь </w:t>
            </w:r>
          </w:p>
          <w:p w:rsidR="0010212E" w:rsidRPr="008435D4" w:rsidRDefault="0010212E" w:rsidP="0082469F">
            <w:r w:rsidRPr="008435D4">
              <w:t>оперировать</w:t>
            </w:r>
          </w:p>
          <w:p w:rsidR="0010212E" w:rsidRPr="008435D4" w:rsidRDefault="0010212E" w:rsidP="0082469F">
            <w:r>
              <w:t>информацион</w:t>
            </w:r>
            <w:r w:rsidRPr="008435D4">
              <w:t>ными объектами,</w:t>
            </w:r>
            <w:r>
              <w:t xml:space="preserve"> </w:t>
            </w:r>
            <w:r w:rsidRPr="008435D4">
              <w:t xml:space="preserve">используя </w:t>
            </w:r>
          </w:p>
          <w:p w:rsidR="0010212E" w:rsidRDefault="0010212E" w:rsidP="0082469F">
            <w:r w:rsidRPr="008435D4">
              <w:t>графический</w:t>
            </w:r>
            <w:r>
              <w:t xml:space="preserve"> </w:t>
            </w:r>
            <w:r w:rsidRPr="008435D4">
              <w:t>интерфейс</w:t>
            </w:r>
          </w:p>
          <w:p w:rsidR="0010212E" w:rsidRPr="008435D4" w:rsidRDefault="0010212E" w:rsidP="00BF2CA6">
            <w:pPr>
              <w:pStyle w:val="a4"/>
              <w:jc w:val="left"/>
            </w:pPr>
            <w:r>
              <w:rPr>
                <w:sz w:val="24"/>
                <w:szCs w:val="24"/>
              </w:rPr>
              <w:t xml:space="preserve">Использовать </w:t>
            </w:r>
            <w:r w:rsidR="00134EDE">
              <w:rPr>
                <w:sz w:val="24"/>
                <w:szCs w:val="24"/>
              </w:rPr>
              <w:t xml:space="preserve">приобретенные знания </w:t>
            </w:r>
            <w:r>
              <w:rPr>
                <w:sz w:val="24"/>
                <w:szCs w:val="24"/>
              </w:rPr>
              <w:t>в практической деятельности.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>Тест.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П.2.5</w:t>
            </w:r>
          </w:p>
          <w:p w:rsidR="0010212E" w:rsidRPr="008435D4" w:rsidRDefault="0010212E" w:rsidP="0082469F">
            <w:r w:rsidRPr="008435D4">
              <w:t xml:space="preserve">    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16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Представление информационного пространства с помощью графического интерфейса.</w:t>
            </w:r>
          </w:p>
          <w:p w:rsidR="0010212E" w:rsidRPr="008435D4" w:rsidRDefault="0010212E" w:rsidP="0082469F">
            <w:pPr>
              <w:pStyle w:val="a6"/>
              <w:spacing w:before="0" w:beforeAutospacing="0" w:after="0" w:afterAutospacing="0"/>
            </w:pPr>
            <w:r w:rsidRPr="008435D4">
              <w:rPr>
                <w:b/>
              </w:rPr>
              <w:t>Практическая работа</w:t>
            </w:r>
            <w:r w:rsidRPr="008435D4">
              <w:t xml:space="preserve"> №7 </w:t>
            </w:r>
            <w:r w:rsidRPr="008435D4">
              <w:lastRenderedPageBreak/>
              <w:t>Установка даты и времени с использованием графического интерфейса операционной системы</w:t>
            </w:r>
          </w:p>
          <w:p w:rsidR="0010212E" w:rsidRPr="008435D4" w:rsidRDefault="0010212E" w:rsidP="0082469F"/>
        </w:tc>
        <w:tc>
          <w:tcPr>
            <w:tcW w:w="886" w:type="dxa"/>
          </w:tcPr>
          <w:p w:rsidR="0010212E" w:rsidRPr="008435D4" w:rsidRDefault="0010212E" w:rsidP="0082469F">
            <w:r w:rsidRPr="008435D4">
              <w:lastRenderedPageBreak/>
              <w:t>1</w:t>
            </w:r>
          </w:p>
        </w:tc>
        <w:tc>
          <w:tcPr>
            <w:tcW w:w="1455" w:type="dxa"/>
          </w:tcPr>
          <w:p w:rsidR="0010212E" w:rsidRPr="008435D4" w:rsidRDefault="0010212E" w:rsidP="00841A32">
            <w:r w:rsidRPr="008435D4">
              <w:t xml:space="preserve">Комбинированный 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>Оперирование компьютерными информационными объектами в наглядно-</w:t>
            </w:r>
            <w:r w:rsidRPr="008435D4">
              <w:lastRenderedPageBreak/>
              <w:t xml:space="preserve">графической форме. </w:t>
            </w:r>
          </w:p>
          <w:p w:rsidR="0010212E" w:rsidRPr="008435D4" w:rsidRDefault="0010212E" w:rsidP="0082469F">
            <w:r w:rsidRPr="008435D4">
              <w:t>п.р. №7</w:t>
            </w:r>
          </w:p>
        </w:tc>
        <w:tc>
          <w:tcPr>
            <w:tcW w:w="3017" w:type="dxa"/>
          </w:tcPr>
          <w:p w:rsidR="0010212E" w:rsidRPr="00521266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 w:rsidRPr="00521266">
              <w:rPr>
                <w:sz w:val="24"/>
                <w:szCs w:val="24"/>
              </w:rPr>
              <w:lastRenderedPageBreak/>
              <w:t xml:space="preserve">Уметь оперировать информационными объектами, используя графический интерфейс: открывать, именовать, </w:t>
            </w:r>
            <w:r w:rsidRPr="00521266">
              <w:rPr>
                <w:sz w:val="24"/>
                <w:szCs w:val="24"/>
              </w:rPr>
              <w:lastRenderedPageBreak/>
              <w:t>сохранять объекты. Использовать</w:t>
            </w:r>
            <w:r w:rsidR="00841A32">
              <w:rPr>
                <w:sz w:val="24"/>
                <w:szCs w:val="24"/>
              </w:rPr>
              <w:t xml:space="preserve"> приобретенные знания </w:t>
            </w:r>
            <w:r w:rsidRPr="00521266">
              <w:rPr>
                <w:sz w:val="24"/>
                <w:szCs w:val="24"/>
              </w:rPr>
              <w:t>в практической деятельности.</w:t>
            </w:r>
          </w:p>
          <w:p w:rsidR="0010212E" w:rsidRPr="008435D4" w:rsidRDefault="0010212E" w:rsidP="0082469F"/>
        </w:tc>
        <w:tc>
          <w:tcPr>
            <w:tcW w:w="1275" w:type="dxa"/>
          </w:tcPr>
          <w:p w:rsidR="0010212E" w:rsidRPr="008435D4" w:rsidRDefault="0010212E" w:rsidP="0082469F">
            <w:r w:rsidRPr="008435D4">
              <w:lastRenderedPageBreak/>
              <w:t>Опрос. П.Р.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П.2.6.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17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Защита информации от компьютерных вирусов.</w:t>
            </w:r>
          </w:p>
          <w:p w:rsidR="0010212E" w:rsidRPr="008435D4" w:rsidRDefault="0010212E" w:rsidP="0082469F">
            <w:r w:rsidRPr="0010212E">
              <w:rPr>
                <w:b/>
              </w:rPr>
              <w:t>Практическая работа</w:t>
            </w:r>
            <w:r w:rsidRPr="008435D4">
              <w:t xml:space="preserve"> №8 обнаружение и лечение вирусов.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>Практическая работа 8 Защита от вирусов: обнаружение и лечение</w:t>
            </w:r>
            <w:r w:rsidR="00134EDE">
              <w:t>.</w:t>
            </w:r>
          </w:p>
          <w:p w:rsidR="0010212E" w:rsidRPr="008435D4" w:rsidRDefault="0010212E" w:rsidP="0082469F"/>
        </w:tc>
        <w:tc>
          <w:tcPr>
            <w:tcW w:w="3017" w:type="dxa"/>
          </w:tcPr>
          <w:p w:rsidR="0010212E" w:rsidRDefault="00841A32" w:rsidP="0082469F">
            <w:r>
              <w:t>Знать</w:t>
            </w:r>
          </w:p>
          <w:p w:rsidR="00841A32" w:rsidRDefault="00841A32" w:rsidP="0082469F">
            <w:r>
              <w:t>Основные антивирусные программы, средства защиты и т.д.</w:t>
            </w:r>
          </w:p>
          <w:p w:rsidR="00841A32" w:rsidRDefault="00841A32" w:rsidP="0082469F">
            <w:r>
              <w:t>Уметь</w:t>
            </w:r>
          </w:p>
          <w:p w:rsidR="00841A32" w:rsidRDefault="00841A32" w:rsidP="0082469F">
            <w:r>
              <w:t>Устанавливать программы,</w:t>
            </w:r>
          </w:p>
          <w:p w:rsidR="00841A32" w:rsidRPr="008435D4" w:rsidRDefault="00841A32" w:rsidP="0082469F">
            <w:r>
              <w:t xml:space="preserve"> </w:t>
            </w:r>
            <w:r w:rsidRPr="00521266">
              <w:t>Использовать</w:t>
            </w:r>
            <w:r>
              <w:t xml:space="preserve"> приобретенные знания </w:t>
            </w:r>
            <w:r w:rsidRPr="00521266">
              <w:t>в практической деятельности.</w:t>
            </w:r>
          </w:p>
        </w:tc>
        <w:tc>
          <w:tcPr>
            <w:tcW w:w="1275" w:type="dxa"/>
          </w:tcPr>
          <w:p w:rsidR="0010212E" w:rsidRPr="008435D4" w:rsidRDefault="0010212E" w:rsidP="0082469F"/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П.2.7.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18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8435D4">
              <w:t>Правовая охрана программ и данных. Защита информации.</w:t>
            </w:r>
          </w:p>
          <w:p w:rsidR="0010212E" w:rsidRPr="008435D4" w:rsidRDefault="0010212E" w:rsidP="0082469F">
            <w:r w:rsidRPr="008435D4">
              <w:rPr>
                <w:b/>
              </w:rPr>
              <w:t xml:space="preserve">Практическая работа № 9 </w:t>
            </w:r>
            <w:r w:rsidRPr="008435D4">
              <w:t>Установка лицензионной, условно бесплатной и свободно распространяемой программы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076D37">
            <w:r w:rsidRPr="008435D4">
              <w:t>Комбинированный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>Правовая охрана программ и данных. Защита информации.</w:t>
            </w:r>
          </w:p>
          <w:p w:rsidR="0010212E" w:rsidRPr="008435D4" w:rsidRDefault="0010212E" w:rsidP="0082469F">
            <w:proofErr w:type="spellStart"/>
            <w:r w:rsidRPr="008435D4">
              <w:t>п.р.№</w:t>
            </w:r>
            <w:proofErr w:type="spellEnd"/>
            <w:r w:rsidRPr="008435D4">
              <w:t xml:space="preserve"> 9</w:t>
            </w: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t>Знать:</w:t>
            </w:r>
          </w:p>
          <w:p w:rsidR="0010212E" w:rsidRPr="008435D4" w:rsidRDefault="0010212E" w:rsidP="0082469F">
            <w:r w:rsidRPr="008435D4">
              <w:t>различия лицензионной, условно бесплатной и свободно распространяемой программы</w:t>
            </w:r>
          </w:p>
          <w:p w:rsidR="0010212E" w:rsidRPr="008435D4" w:rsidRDefault="0010212E" w:rsidP="0082469F">
            <w:r w:rsidRPr="008435D4">
              <w:t>Уметь:</w:t>
            </w:r>
          </w:p>
          <w:p w:rsidR="0010212E" w:rsidRPr="008435D4" w:rsidRDefault="0010212E" w:rsidP="00841A32">
            <w:pPr>
              <w:pStyle w:val="a4"/>
              <w:jc w:val="left"/>
            </w:pPr>
            <w:r w:rsidRPr="00521266">
              <w:rPr>
                <w:sz w:val="24"/>
                <w:szCs w:val="24"/>
              </w:rPr>
              <w:t>Выполнять установку программ. Использовать</w:t>
            </w:r>
            <w:r>
              <w:rPr>
                <w:sz w:val="24"/>
                <w:szCs w:val="24"/>
              </w:rPr>
              <w:t xml:space="preserve"> </w:t>
            </w:r>
            <w:r w:rsidR="00841A32">
              <w:rPr>
                <w:sz w:val="24"/>
                <w:szCs w:val="24"/>
              </w:rPr>
              <w:t xml:space="preserve">приобретенные знания </w:t>
            </w:r>
            <w:r w:rsidR="00841A32" w:rsidRPr="00521266">
              <w:rPr>
                <w:sz w:val="24"/>
                <w:szCs w:val="24"/>
              </w:rPr>
              <w:t>в практической деятельности.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t>Опрос. П.Р.</w:t>
            </w:r>
          </w:p>
        </w:tc>
        <w:tc>
          <w:tcPr>
            <w:tcW w:w="993" w:type="dxa"/>
          </w:tcPr>
          <w:p w:rsidR="0010212E" w:rsidRPr="008435D4" w:rsidRDefault="0010212E" w:rsidP="0082469F">
            <w:r w:rsidRPr="008435D4">
              <w:t>П.2.8.</w:t>
            </w:r>
          </w:p>
        </w:tc>
        <w:tc>
          <w:tcPr>
            <w:tcW w:w="1193" w:type="dxa"/>
          </w:tcPr>
          <w:p w:rsidR="0010212E" w:rsidRPr="008435D4" w:rsidRDefault="0010212E" w:rsidP="0082469F"/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19</w:t>
            </w:r>
          </w:p>
        </w:tc>
        <w:tc>
          <w:tcPr>
            <w:tcW w:w="3308" w:type="dxa"/>
          </w:tcPr>
          <w:p w:rsidR="0010212E" w:rsidRPr="008435D4" w:rsidRDefault="0010212E" w:rsidP="0082469F">
            <w:r w:rsidRPr="00F53B58">
              <w:rPr>
                <w:b/>
              </w:rPr>
              <w:t>Контрольная работа</w:t>
            </w:r>
            <w:r w:rsidRPr="008435D4">
              <w:t xml:space="preserve"> по теме </w:t>
            </w:r>
            <w:r>
              <w:t>«</w:t>
            </w:r>
            <w:r w:rsidRPr="008435D4">
              <w:t>Компьютер как универсальное устройство для обработки информации</w:t>
            </w:r>
            <w:r>
              <w:t>»</w:t>
            </w:r>
          </w:p>
        </w:tc>
        <w:tc>
          <w:tcPr>
            <w:tcW w:w="886" w:type="dxa"/>
          </w:tcPr>
          <w:p w:rsidR="0010212E" w:rsidRPr="008435D4" w:rsidRDefault="0010212E" w:rsidP="0082469F">
            <w:r w:rsidRPr="008435D4"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r w:rsidRPr="008435D4">
              <w:t>Урок проверки и корректировки знаний и умений.</w:t>
            </w:r>
          </w:p>
        </w:tc>
        <w:tc>
          <w:tcPr>
            <w:tcW w:w="2027" w:type="dxa"/>
          </w:tcPr>
          <w:p w:rsidR="0010212E" w:rsidRPr="008435D4" w:rsidRDefault="0010212E" w:rsidP="0082469F">
            <w:r w:rsidRPr="008435D4">
              <w:t xml:space="preserve">Программная обработка данных на компьютере, устройства </w:t>
            </w:r>
            <w:r w:rsidRPr="008435D4">
              <w:lastRenderedPageBreak/>
              <w:t>компьютера</w:t>
            </w:r>
            <w:proofErr w:type="gramStart"/>
            <w:r w:rsidRPr="008435D4">
              <w:t xml:space="preserve"> ,</w:t>
            </w:r>
            <w:proofErr w:type="gramEnd"/>
            <w:r w:rsidRPr="008435D4">
              <w:t xml:space="preserve"> файлы и файловая система.</w:t>
            </w:r>
          </w:p>
        </w:tc>
        <w:tc>
          <w:tcPr>
            <w:tcW w:w="3017" w:type="dxa"/>
          </w:tcPr>
          <w:p w:rsidR="0010212E" w:rsidRPr="008435D4" w:rsidRDefault="0010212E" w:rsidP="0082469F">
            <w:r w:rsidRPr="008435D4">
              <w:lastRenderedPageBreak/>
              <w:t>Знать</w:t>
            </w:r>
          </w:p>
          <w:p w:rsidR="0010212E" w:rsidRPr="008435D4" w:rsidRDefault="0010212E" w:rsidP="0082469F">
            <w:r w:rsidRPr="008435D4">
              <w:t>Основные компоненты компьютера и их функции.</w:t>
            </w:r>
          </w:p>
          <w:p w:rsidR="0010212E" w:rsidRPr="008435D4" w:rsidRDefault="0010212E" w:rsidP="0082469F">
            <w:r w:rsidRPr="008435D4">
              <w:t>Уметь</w:t>
            </w:r>
          </w:p>
          <w:p w:rsidR="0010212E" w:rsidRPr="008435D4" w:rsidRDefault="0010212E" w:rsidP="00521266">
            <w:pPr>
              <w:pStyle w:val="a4"/>
              <w:jc w:val="left"/>
            </w:pPr>
            <w:r w:rsidRPr="00521266">
              <w:rPr>
                <w:sz w:val="24"/>
                <w:szCs w:val="24"/>
              </w:rPr>
              <w:t xml:space="preserve">Включать и выключать </w:t>
            </w:r>
            <w:r w:rsidRPr="00521266">
              <w:rPr>
                <w:sz w:val="24"/>
                <w:szCs w:val="24"/>
              </w:rPr>
              <w:lastRenderedPageBreak/>
              <w:t xml:space="preserve">компьютер, получать информацию о его компонентах. </w:t>
            </w:r>
          </w:p>
        </w:tc>
        <w:tc>
          <w:tcPr>
            <w:tcW w:w="1275" w:type="dxa"/>
          </w:tcPr>
          <w:p w:rsidR="0010212E" w:rsidRPr="008435D4" w:rsidRDefault="0010212E" w:rsidP="0082469F">
            <w:r w:rsidRPr="008435D4">
              <w:lastRenderedPageBreak/>
              <w:t>Контрольная работа.</w:t>
            </w:r>
          </w:p>
        </w:tc>
        <w:tc>
          <w:tcPr>
            <w:tcW w:w="993" w:type="dxa"/>
          </w:tcPr>
          <w:p w:rsidR="0010212E" w:rsidRPr="008435D4" w:rsidRDefault="0010212E" w:rsidP="0082469F"/>
        </w:tc>
        <w:tc>
          <w:tcPr>
            <w:tcW w:w="1193" w:type="dxa"/>
          </w:tcPr>
          <w:p w:rsidR="0010212E" w:rsidRPr="008435D4" w:rsidRDefault="0010212E" w:rsidP="0082469F"/>
        </w:tc>
      </w:tr>
      <w:tr w:rsidR="00076D37" w:rsidRPr="008435D4" w:rsidTr="00F13ACD">
        <w:trPr>
          <w:trHeight w:val="45"/>
        </w:trPr>
        <w:tc>
          <w:tcPr>
            <w:tcW w:w="14944" w:type="dxa"/>
            <w:gridSpan w:val="9"/>
          </w:tcPr>
          <w:p w:rsidR="00076D37" w:rsidRDefault="00BF2CA6" w:rsidP="00BF2CA6">
            <w:pPr>
              <w:jc w:val="center"/>
              <w:rPr>
                <w:b/>
              </w:rPr>
            </w:pPr>
            <w:r w:rsidRPr="00BF2CA6">
              <w:rPr>
                <w:b/>
              </w:rPr>
              <w:lastRenderedPageBreak/>
              <w:t>Коммуникационные технологии – 15 ч.</w:t>
            </w:r>
          </w:p>
          <w:p w:rsidR="00BF2CA6" w:rsidRPr="00BF2CA6" w:rsidRDefault="00BF2CA6" w:rsidP="00BF2CA6">
            <w:pPr>
              <w:jc w:val="center"/>
              <w:rPr>
                <w:b/>
              </w:rPr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20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ind w:left="65"/>
            </w:pPr>
            <w:r w:rsidRPr="008435D4">
              <w:t>Процесс передачи информации, источник и приемник информации, сигнал, кодирование и декодирование информации. Скорость передачи информации.</w:t>
            </w:r>
          </w:p>
          <w:p w:rsidR="0010212E" w:rsidRPr="008435D4" w:rsidRDefault="0010212E" w:rsidP="0082469F">
            <w:pPr>
              <w:pStyle w:val="a6"/>
              <w:spacing w:before="0" w:beforeAutospacing="0" w:after="0" w:afterAutospacing="0"/>
              <w:ind w:left="65"/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F53B58" w:rsidRDefault="0010212E" w:rsidP="0082469F">
            <w:pPr>
              <w:pStyle w:val="a4"/>
              <w:rPr>
                <w:sz w:val="28"/>
                <w:szCs w:val="28"/>
              </w:rPr>
            </w:pPr>
            <w:r w:rsidRPr="00F53B58">
              <w:rPr>
                <w:sz w:val="24"/>
                <w:szCs w:val="28"/>
              </w:rP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</w:pPr>
            <w:r w:rsidRPr="008435D4">
              <w:t>Процесс передачи информации, источник и приемник информации, сигнал, кодирование и декодирование информации. Скорость передачи информации.</w:t>
            </w:r>
          </w:p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a7"/>
              <w:jc w:val="both"/>
            </w:pPr>
            <w:r w:rsidRPr="008435D4">
              <w:t>Иметь представление о назначении компьютерной сети; каналах связи.</w:t>
            </w:r>
          </w:p>
          <w:p w:rsidR="0010212E" w:rsidRPr="008435D4" w:rsidRDefault="0010212E" w:rsidP="0082469F">
            <w:pPr>
              <w:pStyle w:val="a7"/>
            </w:pPr>
            <w:r w:rsidRPr="008435D4">
              <w:t>Уметь</w:t>
            </w:r>
          </w:p>
          <w:p w:rsidR="0010212E" w:rsidRPr="008435D4" w:rsidRDefault="0010212E" w:rsidP="0082469F">
            <w:pPr>
              <w:pStyle w:val="a7"/>
            </w:pPr>
            <w:r w:rsidRPr="008435D4">
              <w:t xml:space="preserve"> проводить расчет скорости передачи информации по каналам связи.</w:t>
            </w:r>
          </w:p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Выборочный опрос</w:t>
            </w:r>
          </w:p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П.3.1</w:t>
            </w:r>
          </w:p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21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ind w:left="65"/>
            </w:pPr>
            <w:r w:rsidRPr="008435D4">
              <w:t>Локальные компьютерные сети</w:t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F53B58" w:rsidRDefault="0010212E" w:rsidP="0082469F">
            <w:pPr>
              <w:pStyle w:val="a4"/>
              <w:rPr>
                <w:sz w:val="24"/>
                <w:szCs w:val="24"/>
              </w:rPr>
            </w:pPr>
            <w:r w:rsidRPr="00F53B58"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076D37">
            <w:pPr>
              <w:pStyle w:val="a6"/>
              <w:spacing w:before="0" w:beforeAutospacing="0" w:after="0" w:afterAutospacing="0"/>
              <w:jc w:val="both"/>
            </w:pPr>
            <w:r w:rsidRPr="008435D4">
              <w:t>Локальные компьютерные сети</w:t>
            </w:r>
          </w:p>
        </w:tc>
        <w:tc>
          <w:tcPr>
            <w:tcW w:w="3017" w:type="dxa"/>
          </w:tcPr>
          <w:p w:rsidR="0010212E" w:rsidRPr="008435D4" w:rsidRDefault="0010212E" w:rsidP="00076D37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134EDE">
              <w:t>Знать</w:t>
            </w:r>
            <w:r w:rsidRPr="008435D4">
              <w:t xml:space="preserve"> классификацию компьютерных сетей; характеристики локальной сети; основные характеристики каналов связи.</w:t>
            </w: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proofErr w:type="gramStart"/>
            <w:r w:rsidRPr="008435D4">
              <w:rPr>
                <w:sz w:val="24"/>
                <w:szCs w:val="24"/>
              </w:rPr>
              <w:t>П</w:t>
            </w:r>
            <w:proofErr w:type="gramEnd"/>
            <w:r w:rsidRPr="008435D4">
              <w:rPr>
                <w:sz w:val="24"/>
                <w:szCs w:val="24"/>
              </w:rPr>
              <w:t xml:space="preserve"> 3.2.</w:t>
            </w:r>
          </w:p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22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435D4">
              <w:t>Глобальные компьютерные сети.</w:t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F53B58" w:rsidRDefault="0010212E" w:rsidP="00F53B58">
            <w:pPr>
              <w:pStyle w:val="a4"/>
              <w:rPr>
                <w:sz w:val="24"/>
                <w:szCs w:val="24"/>
              </w:rPr>
            </w:pPr>
            <w:r w:rsidRPr="00F53B58"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076D3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435D4">
              <w:t>Глобальные компьютерные сети.</w:t>
            </w: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</w:pPr>
            <w:r w:rsidRPr="00134EDE">
              <w:t>Знать</w:t>
            </w:r>
            <w:r w:rsidRPr="008435D4">
              <w:t xml:space="preserve"> классификацию компьютерных сетей; характеристики глобальной сети; основные характеристики каналов связи.</w:t>
            </w:r>
          </w:p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Опрос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П.3.3.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23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435D4">
              <w:t>Информационные ресурсы и сервисы компьютерных сетей: Всемирная паутина, файловые архивы, интерактивное общение.</w:t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F53B58" w:rsidRDefault="0010212E" w:rsidP="0082469F">
            <w:pPr>
              <w:pStyle w:val="a4"/>
              <w:rPr>
                <w:sz w:val="24"/>
                <w:szCs w:val="24"/>
              </w:rPr>
            </w:pPr>
            <w:r w:rsidRPr="00F53B58"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435D4">
              <w:t>Информационные ресурсы и сервисы компьютерных сетей: Всемирная паутина, файловые архивы, интерактивное общение.</w:t>
            </w: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a7"/>
            </w:pPr>
            <w:r w:rsidRPr="008435D4">
              <w:rPr>
                <w:i/>
              </w:rPr>
              <w:t>Иметь представление</w:t>
            </w:r>
            <w:r w:rsidRPr="008435D4">
              <w:t xml:space="preserve"> о назначении и роли глобальной сети Интернет в развитии общества.</w:t>
            </w:r>
          </w:p>
          <w:p w:rsidR="0010212E" w:rsidRPr="008435D4" w:rsidRDefault="0010212E" w:rsidP="0082469F">
            <w:pPr>
              <w:pStyle w:val="a7"/>
            </w:pPr>
            <w:r w:rsidRPr="008435D4">
              <w:rPr>
                <w:i/>
              </w:rPr>
              <w:t>Знать</w:t>
            </w:r>
            <w:r w:rsidRPr="008435D4">
              <w:t xml:space="preserve"> сервисы Интернета и их назначение; технологию поиска информации и общения в Интернете.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 </w:t>
            </w:r>
            <w:r w:rsidRPr="008435D4">
              <w:rPr>
                <w:i/>
                <w:sz w:val="24"/>
                <w:szCs w:val="24"/>
              </w:rPr>
              <w:t>Уметь</w:t>
            </w:r>
            <w:r w:rsidRPr="008435D4">
              <w:rPr>
                <w:sz w:val="24"/>
                <w:szCs w:val="24"/>
              </w:rPr>
              <w:t xml:space="preserve"> осуществлять поиск в компьютерных сетях, пользоваться основными сервисами компьютерных сетей.</w:t>
            </w: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Информационный диктант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П.3.4.</w:t>
            </w:r>
          </w:p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24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435D4">
              <w:t>Электронная почта как средство связи, правила переписки, приложения к письмам.</w:t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F53B58" w:rsidRDefault="0010212E" w:rsidP="0082469F">
            <w:pPr>
              <w:pStyle w:val="a4"/>
              <w:rPr>
                <w:sz w:val="24"/>
                <w:szCs w:val="24"/>
              </w:rPr>
            </w:pPr>
            <w:r w:rsidRPr="00F53B58"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435D4">
              <w:t>Электронная почта как средство связи, правила переписки, приложения к письмам.</w:t>
            </w: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a6"/>
              <w:spacing w:before="0" w:beforeAutospacing="0" w:after="0" w:afterAutospacing="0"/>
            </w:pPr>
            <w:r w:rsidRPr="008435D4">
              <w:rPr>
                <w:i/>
              </w:rPr>
              <w:t>Уметь</w:t>
            </w:r>
            <w:r w:rsidRPr="008435D4">
              <w:t xml:space="preserve"> пользоваться электронной почтой, использовать приобретенные знания и умения в практической деятельности и повседневной жизни.</w:t>
            </w:r>
          </w:p>
          <w:p w:rsidR="0010212E" w:rsidRPr="008435D4" w:rsidRDefault="0010212E" w:rsidP="0082469F">
            <w:pPr>
              <w:pStyle w:val="a6"/>
              <w:spacing w:before="0" w:beforeAutospacing="0" w:after="0" w:afterAutospacing="0"/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П.3.4.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25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435D4">
              <w:rPr>
                <w:b/>
                <w:sz w:val="24"/>
                <w:szCs w:val="24"/>
              </w:rPr>
              <w:t>Компьютерный практикум:</w:t>
            </w:r>
          </w:p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435D4">
              <w:rPr>
                <w:b/>
              </w:rPr>
              <w:t>Практическая работа №10</w:t>
            </w:r>
            <w:r w:rsidRPr="008435D4">
              <w:rPr>
                <w:b/>
                <w:i/>
              </w:rPr>
              <w:t xml:space="preserve">. </w:t>
            </w:r>
            <w:r w:rsidRPr="008435D4">
              <w:t>Регистрация почтового ящика электронной почты, создание и отправка сообщения.</w:t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Регистрация почтового ящика электронной почты, создание и отправка сообщения.</w:t>
            </w:r>
          </w:p>
        </w:tc>
        <w:tc>
          <w:tcPr>
            <w:tcW w:w="3017" w:type="dxa"/>
          </w:tcPr>
          <w:p w:rsidR="0010212E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t>Уметь</w:t>
            </w:r>
            <w:r w:rsidRPr="008435D4">
              <w:rPr>
                <w:sz w:val="24"/>
                <w:szCs w:val="24"/>
              </w:rPr>
              <w:t xml:space="preserve"> следовать требованиям техники безопасности и гигиенические рекомендации при использовании средств информационно-коммуникационных технологий</w:t>
            </w:r>
            <w:proofErr w:type="gramStart"/>
            <w:r w:rsidRPr="008435D4">
              <w:rPr>
                <w:sz w:val="24"/>
                <w:szCs w:val="24"/>
              </w:rPr>
              <w:t>.</w:t>
            </w:r>
            <w:proofErr w:type="gramEnd"/>
            <w:r w:rsidRPr="008435D4"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8435D4">
              <w:rPr>
                <w:sz w:val="24"/>
                <w:szCs w:val="24"/>
              </w:rPr>
              <w:t xml:space="preserve">.р. </w:t>
            </w:r>
            <w:r>
              <w:rPr>
                <w:sz w:val="24"/>
                <w:szCs w:val="24"/>
              </w:rPr>
              <w:t xml:space="preserve">Использовать </w:t>
            </w:r>
            <w:r w:rsidR="00841A32">
              <w:rPr>
                <w:sz w:val="24"/>
                <w:szCs w:val="24"/>
              </w:rPr>
              <w:t xml:space="preserve">приобретенные знания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>практической деятельности.</w:t>
            </w:r>
          </w:p>
          <w:p w:rsidR="0010212E" w:rsidRPr="008435D4" w:rsidRDefault="0010212E" w:rsidP="008435D4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proofErr w:type="gramStart"/>
            <w:r w:rsidRPr="008435D4"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435D4">
              <w:rPr>
                <w:sz w:val="24"/>
                <w:szCs w:val="24"/>
              </w:rPr>
              <w:t>нения</w:t>
            </w:r>
            <w:proofErr w:type="gramEnd"/>
            <w:r w:rsidRPr="008435D4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Сделать отчет по </w:t>
            </w:r>
            <w:proofErr w:type="spellStart"/>
            <w:r w:rsidRPr="008435D4">
              <w:rPr>
                <w:sz w:val="24"/>
                <w:szCs w:val="24"/>
              </w:rPr>
              <w:t>практ</w:t>
            </w:r>
            <w:proofErr w:type="spellEnd"/>
            <w:r w:rsidRPr="008435D4">
              <w:rPr>
                <w:sz w:val="24"/>
                <w:szCs w:val="24"/>
              </w:rPr>
              <w:t>. раб.</w:t>
            </w:r>
            <w:r w:rsidRPr="008435D4">
              <w:rPr>
                <w:sz w:val="24"/>
                <w:szCs w:val="24"/>
              </w:rPr>
              <w:br/>
              <w:t>№ 10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26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435D4">
              <w:rPr>
                <w:b/>
                <w:sz w:val="24"/>
                <w:szCs w:val="24"/>
              </w:rPr>
              <w:t>Компьютерный практикум:</w:t>
            </w:r>
          </w:p>
          <w:p w:rsidR="0010212E" w:rsidRPr="008435D4" w:rsidRDefault="0010212E" w:rsidP="0082469F">
            <w:pPr>
              <w:pStyle w:val="a"/>
              <w:numPr>
                <w:ilvl w:val="0"/>
                <w:numId w:val="0"/>
              </w:numPr>
              <w:jc w:val="both"/>
            </w:pPr>
            <w:r w:rsidRPr="008435D4">
              <w:rPr>
                <w:b/>
              </w:rPr>
              <w:t>Практическая работа № 11</w:t>
            </w:r>
            <w:r w:rsidRPr="008435D4">
              <w:rPr>
                <w:b/>
                <w:i/>
              </w:rPr>
              <w:t xml:space="preserve"> </w:t>
            </w:r>
            <w:r w:rsidRPr="008435D4">
              <w:t>Путешествие по Всемирной паутине.</w:t>
            </w:r>
          </w:p>
          <w:p w:rsidR="0010212E" w:rsidRPr="008435D4" w:rsidRDefault="0010212E" w:rsidP="0082469F">
            <w:pPr>
              <w:pStyle w:val="a"/>
              <w:numPr>
                <w:ilvl w:val="0"/>
                <w:numId w:val="0"/>
              </w:numPr>
            </w:pPr>
            <w:r w:rsidRPr="008435D4">
              <w:rPr>
                <w:b/>
              </w:rPr>
              <w:t>Практическая работа №</w:t>
            </w:r>
            <w:r w:rsidRPr="008435D4">
              <w:t xml:space="preserve"> </w:t>
            </w:r>
            <w:r w:rsidRPr="008435D4">
              <w:rPr>
                <w:b/>
              </w:rPr>
              <w:t>12</w:t>
            </w:r>
            <w:r w:rsidRPr="008435D4">
              <w:rPr>
                <w:b/>
                <w:i/>
              </w:rPr>
              <w:t xml:space="preserve"> </w:t>
            </w:r>
            <w:r w:rsidRPr="008435D4">
              <w:t>Участие в коллективном взаимодействии: форум, телеконференция, чат.</w:t>
            </w:r>
          </w:p>
          <w:p w:rsidR="0010212E" w:rsidRPr="008435D4" w:rsidRDefault="0010212E" w:rsidP="0082469F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Путешествие по Всемирной паутине. Участие в коллективном взаимоде</w:t>
            </w:r>
            <w:r w:rsidR="00BF2CA6">
              <w:rPr>
                <w:sz w:val="24"/>
                <w:szCs w:val="24"/>
              </w:rPr>
              <w:t xml:space="preserve">йствии: форум, </w:t>
            </w:r>
            <w:proofErr w:type="spellStart"/>
            <w:r w:rsidR="00BF2CA6">
              <w:rPr>
                <w:sz w:val="24"/>
                <w:szCs w:val="24"/>
              </w:rPr>
              <w:t>телеконференция</w:t>
            </w:r>
            <w:r w:rsidRPr="008435D4">
              <w:rPr>
                <w:sz w:val="24"/>
                <w:szCs w:val="24"/>
              </w:rPr>
              <w:t>чат</w:t>
            </w:r>
            <w:proofErr w:type="spellEnd"/>
            <w:r w:rsidRPr="008435D4">
              <w:rPr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:rsidR="0010212E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t>Уметь</w:t>
            </w:r>
            <w:r w:rsidRPr="008435D4">
              <w:rPr>
                <w:sz w:val="24"/>
                <w:szCs w:val="24"/>
              </w:rPr>
              <w:t xml:space="preserve"> путешествовать по Всемирной паутине, участвовать в коллективном взаимодействии: форум, телеконференция, чат.</w:t>
            </w:r>
            <w:r>
              <w:rPr>
                <w:sz w:val="24"/>
                <w:szCs w:val="24"/>
              </w:rPr>
              <w:t xml:space="preserve"> Использовать </w:t>
            </w:r>
            <w:r w:rsidR="00841A32">
              <w:rPr>
                <w:sz w:val="24"/>
                <w:szCs w:val="24"/>
              </w:rPr>
              <w:t xml:space="preserve">приобретенные знания </w:t>
            </w:r>
            <w:r>
              <w:rPr>
                <w:sz w:val="24"/>
                <w:szCs w:val="24"/>
              </w:rPr>
              <w:t>в практической деятельности.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Проверка выполнения работы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Сделать отчет по </w:t>
            </w:r>
            <w:proofErr w:type="spellStart"/>
            <w:r w:rsidRPr="008435D4">
              <w:rPr>
                <w:sz w:val="24"/>
                <w:szCs w:val="24"/>
              </w:rPr>
              <w:t>практ</w:t>
            </w:r>
            <w:proofErr w:type="spellEnd"/>
            <w:r w:rsidRPr="008435D4">
              <w:rPr>
                <w:sz w:val="24"/>
                <w:szCs w:val="24"/>
              </w:rPr>
              <w:t>. раб.</w:t>
            </w:r>
            <w:r w:rsidRPr="008435D4">
              <w:rPr>
                <w:sz w:val="24"/>
                <w:szCs w:val="24"/>
              </w:rPr>
              <w:br/>
              <w:t>№11, 12.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07"/>
        </w:trPr>
        <w:tc>
          <w:tcPr>
            <w:tcW w:w="790" w:type="dxa"/>
          </w:tcPr>
          <w:p w:rsidR="0010212E" w:rsidRPr="008435D4" w:rsidRDefault="0010212E" w:rsidP="0082469F">
            <w:r w:rsidRPr="008435D4">
              <w:t>27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Поиск информации.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</w:t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F53B58"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Поиск информации в </w:t>
            </w:r>
            <w:r>
              <w:rPr>
                <w:sz w:val="24"/>
                <w:szCs w:val="24"/>
              </w:rPr>
              <w:t xml:space="preserve">сети </w:t>
            </w:r>
            <w:r w:rsidRPr="008435D4">
              <w:rPr>
                <w:sz w:val="24"/>
                <w:szCs w:val="24"/>
              </w:rPr>
              <w:t>Интернет.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a4"/>
              <w:jc w:val="left"/>
              <w:rPr>
                <w:i/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lastRenderedPageBreak/>
              <w:t xml:space="preserve">Иметь представление </w:t>
            </w:r>
            <w:r w:rsidRPr="008435D4">
              <w:rPr>
                <w:sz w:val="24"/>
                <w:szCs w:val="24"/>
              </w:rPr>
              <w:t>о</w:t>
            </w:r>
            <w:r w:rsidRPr="008435D4">
              <w:rPr>
                <w:i/>
                <w:sz w:val="24"/>
                <w:szCs w:val="24"/>
              </w:rPr>
              <w:t xml:space="preserve"> </w:t>
            </w:r>
            <w:r w:rsidRPr="008435D4">
              <w:rPr>
                <w:sz w:val="24"/>
                <w:szCs w:val="24"/>
              </w:rPr>
              <w:t>компьютерных энциклопедиях и справочниках, о компьютерных и некомпьютерных каталогах.</w:t>
            </w:r>
          </w:p>
          <w:p w:rsidR="0010212E" w:rsidRPr="008435D4" w:rsidRDefault="0010212E" w:rsidP="0082469F">
            <w:pPr>
              <w:pStyle w:val="a4"/>
              <w:jc w:val="left"/>
              <w:rPr>
                <w:i/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t xml:space="preserve">Знать </w:t>
            </w:r>
            <w:r w:rsidRPr="008435D4">
              <w:rPr>
                <w:sz w:val="24"/>
                <w:szCs w:val="24"/>
              </w:rPr>
              <w:t>поисковые машины; запросы.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t>Уметь</w:t>
            </w:r>
            <w:r w:rsidRPr="008435D4">
              <w:rPr>
                <w:sz w:val="24"/>
                <w:szCs w:val="24"/>
              </w:rPr>
              <w:t xml:space="preserve"> осуществлять поиск информации в сети.</w:t>
            </w: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Информационный диктант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П.3.5</w:t>
            </w:r>
          </w:p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</w:p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28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Архивирование и разархивирование.</w:t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F53B58"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Архивирование и разархивирование.</w:t>
            </w: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t xml:space="preserve">Знать </w:t>
            </w:r>
            <w:r w:rsidRPr="008435D4">
              <w:rPr>
                <w:sz w:val="24"/>
                <w:szCs w:val="24"/>
              </w:rPr>
              <w:t>назначение и основной принцип работы архиватора.</w:t>
            </w:r>
          </w:p>
          <w:p w:rsidR="0010212E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t>Уметь</w:t>
            </w:r>
            <w:r w:rsidRPr="008435D4">
              <w:rPr>
                <w:sz w:val="24"/>
                <w:szCs w:val="24"/>
              </w:rPr>
              <w:t xml:space="preserve"> работать с программами-архиваторами.</w:t>
            </w:r>
            <w:r>
              <w:rPr>
                <w:sz w:val="24"/>
                <w:szCs w:val="24"/>
              </w:rPr>
              <w:t xml:space="preserve"> Использовать в практической деятельности.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Выборочный опрос</w:t>
            </w:r>
          </w:p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Сообщения</w:t>
            </w:r>
            <w:r>
              <w:rPr>
                <w:sz w:val="24"/>
                <w:szCs w:val="24"/>
              </w:rPr>
              <w:t xml:space="preserve"> </w:t>
            </w:r>
            <w:r w:rsidRPr="008435D4">
              <w:rPr>
                <w:sz w:val="24"/>
                <w:szCs w:val="24"/>
              </w:rPr>
              <w:t>рефераты по теме «Архивирование»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29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435D4">
              <w:rPr>
                <w:b/>
                <w:sz w:val="24"/>
                <w:szCs w:val="24"/>
              </w:rPr>
              <w:t>Компьютерный практикум:</w:t>
            </w:r>
          </w:p>
          <w:p w:rsidR="0010212E" w:rsidRPr="008435D4" w:rsidRDefault="0010212E" w:rsidP="0082469F">
            <w:pPr>
              <w:pStyle w:val="a"/>
              <w:numPr>
                <w:ilvl w:val="0"/>
                <w:numId w:val="0"/>
              </w:numPr>
              <w:jc w:val="both"/>
            </w:pPr>
            <w:r w:rsidRPr="008435D4">
              <w:rPr>
                <w:b/>
              </w:rPr>
              <w:t xml:space="preserve">Практическая работа </w:t>
            </w:r>
            <w:r w:rsidRPr="008435D4">
              <w:t>№ 13.</w:t>
            </w:r>
            <w:r w:rsidRPr="008435D4">
              <w:rPr>
                <w:b/>
                <w:i/>
              </w:rPr>
              <w:t xml:space="preserve"> </w:t>
            </w:r>
            <w:r w:rsidRPr="008435D4">
              <w:t>Создание архива файлов и раскрытие архива с использованием программы-архиватора.</w:t>
            </w:r>
          </w:p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435D4">
              <w:rPr>
                <w:b/>
                <w:sz w:val="24"/>
                <w:szCs w:val="24"/>
              </w:rPr>
              <w:t>Практическая работа</w:t>
            </w:r>
            <w:r w:rsidRPr="008435D4">
              <w:rPr>
                <w:b/>
                <w:i/>
                <w:sz w:val="24"/>
                <w:szCs w:val="24"/>
              </w:rPr>
              <w:t xml:space="preserve"> </w:t>
            </w:r>
            <w:r w:rsidRPr="008435D4">
              <w:rPr>
                <w:sz w:val="24"/>
                <w:szCs w:val="24"/>
              </w:rPr>
              <w:t>№ 14.</w:t>
            </w:r>
            <w:r w:rsidRPr="008435D4">
              <w:rPr>
                <w:b/>
                <w:i/>
                <w:sz w:val="24"/>
                <w:szCs w:val="24"/>
              </w:rPr>
              <w:t xml:space="preserve"> </w:t>
            </w:r>
            <w:r w:rsidRPr="008435D4">
              <w:rPr>
                <w:sz w:val="24"/>
                <w:szCs w:val="24"/>
              </w:rPr>
              <w:t>Загрузка файла из файлового архива.</w:t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Создание архива файлов и раскрытие архива с использованием программы-архиватора. Загрузка файла из файлового архива.</w:t>
            </w:r>
          </w:p>
        </w:tc>
        <w:tc>
          <w:tcPr>
            <w:tcW w:w="3017" w:type="dxa"/>
          </w:tcPr>
          <w:p w:rsidR="0010212E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t xml:space="preserve">Уметь </w:t>
            </w:r>
            <w:r w:rsidRPr="008435D4">
              <w:rPr>
                <w:sz w:val="24"/>
                <w:szCs w:val="24"/>
              </w:rPr>
              <w:t>создавать архив файлов и раскрывать архив с использованием программы-архиватора; загружать файл из файлового архива.</w:t>
            </w:r>
            <w:r>
              <w:rPr>
                <w:sz w:val="24"/>
                <w:szCs w:val="24"/>
              </w:rPr>
              <w:t xml:space="preserve"> Использовать </w:t>
            </w:r>
            <w:r w:rsidR="00841A32">
              <w:rPr>
                <w:sz w:val="24"/>
                <w:szCs w:val="24"/>
              </w:rPr>
              <w:t xml:space="preserve">приобретенные знания </w:t>
            </w:r>
            <w:r>
              <w:rPr>
                <w:sz w:val="24"/>
                <w:szCs w:val="24"/>
              </w:rPr>
              <w:t>в практической деятельности.</w:t>
            </w:r>
          </w:p>
          <w:p w:rsidR="0010212E" w:rsidRPr="008435D4" w:rsidRDefault="0010212E" w:rsidP="0082469F">
            <w:pPr>
              <w:pStyle w:val="a4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Проверка выполнения работы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Сделать отчет по </w:t>
            </w:r>
            <w:proofErr w:type="spellStart"/>
            <w:r w:rsidRPr="008435D4">
              <w:rPr>
                <w:sz w:val="24"/>
                <w:szCs w:val="24"/>
              </w:rPr>
              <w:t>практ</w:t>
            </w:r>
            <w:proofErr w:type="spellEnd"/>
            <w:r w:rsidRPr="008435D4">
              <w:rPr>
                <w:sz w:val="24"/>
                <w:szCs w:val="24"/>
              </w:rPr>
              <w:t>. раб.</w:t>
            </w:r>
            <w:r w:rsidRPr="008435D4">
              <w:rPr>
                <w:sz w:val="24"/>
                <w:szCs w:val="24"/>
              </w:rPr>
              <w:br/>
              <w:t>№ 13,14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30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435D4">
              <w:rPr>
                <w:b/>
                <w:sz w:val="24"/>
                <w:szCs w:val="24"/>
              </w:rPr>
              <w:t>Компьютерный практикум:</w:t>
            </w:r>
          </w:p>
          <w:p w:rsidR="0010212E" w:rsidRPr="008435D4" w:rsidRDefault="0010212E" w:rsidP="0082469F">
            <w:pPr>
              <w:pStyle w:val="a"/>
              <w:numPr>
                <w:ilvl w:val="0"/>
                <w:numId w:val="0"/>
              </w:numPr>
              <w:jc w:val="both"/>
            </w:pPr>
            <w:r w:rsidRPr="008435D4">
              <w:rPr>
                <w:b/>
              </w:rPr>
              <w:t xml:space="preserve">Практическая работа </w:t>
            </w:r>
            <w:r w:rsidRPr="008435D4">
              <w:t>№ 15.</w:t>
            </w:r>
            <w:r w:rsidRPr="008435D4">
              <w:rPr>
                <w:b/>
                <w:i/>
              </w:rPr>
              <w:t xml:space="preserve"> </w:t>
            </w:r>
            <w:r w:rsidRPr="008435D4">
              <w:t>Поиск документа с использованием системы каталогов и путем ввода ключевых слов.</w:t>
            </w:r>
          </w:p>
          <w:p w:rsidR="0010212E" w:rsidRPr="008435D4" w:rsidRDefault="0010212E" w:rsidP="0082469F">
            <w:pPr>
              <w:pStyle w:val="a"/>
              <w:numPr>
                <w:ilvl w:val="0"/>
                <w:numId w:val="0"/>
              </w:numPr>
              <w:jc w:val="both"/>
            </w:pPr>
            <w:r w:rsidRPr="008435D4">
              <w:rPr>
                <w:b/>
              </w:rPr>
              <w:t>Практическая работа</w:t>
            </w:r>
            <w:r w:rsidRPr="008435D4">
              <w:rPr>
                <w:i/>
              </w:rPr>
              <w:t xml:space="preserve"> №</w:t>
            </w:r>
            <w:r w:rsidRPr="008435D4">
              <w:t xml:space="preserve"> </w:t>
            </w:r>
            <w:r w:rsidRPr="008435D4">
              <w:rPr>
                <w:i/>
              </w:rPr>
              <w:t>16.</w:t>
            </w:r>
            <w:r w:rsidRPr="008435D4">
              <w:rPr>
                <w:b/>
                <w:i/>
              </w:rPr>
              <w:t xml:space="preserve"> </w:t>
            </w:r>
            <w:r w:rsidRPr="008435D4">
              <w:t xml:space="preserve">Сохранение для индивидуального использования информационных объектов </w:t>
            </w:r>
            <w:r w:rsidRPr="008435D4">
              <w:lastRenderedPageBreak/>
              <w:t xml:space="preserve">из глобальных компьютерных сетей (Интернет) и ссылок на них. </w:t>
            </w:r>
          </w:p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Поиск документа с использованием системы каталогов и путем ввода ключевых слов. Сохранение для индивидуального использования информационны</w:t>
            </w:r>
            <w:r w:rsidRPr="008435D4">
              <w:rPr>
                <w:sz w:val="24"/>
                <w:szCs w:val="24"/>
              </w:rPr>
              <w:lastRenderedPageBreak/>
              <w:t>х объектов из глобальных компьютерных сетей (Интернет) и ссылок на них.</w:t>
            </w:r>
          </w:p>
        </w:tc>
        <w:tc>
          <w:tcPr>
            <w:tcW w:w="3017" w:type="dxa"/>
          </w:tcPr>
          <w:p w:rsidR="0010212E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lastRenderedPageBreak/>
              <w:t>Уметь</w:t>
            </w:r>
            <w:r w:rsidRPr="008435D4">
              <w:rPr>
                <w:sz w:val="24"/>
                <w:szCs w:val="24"/>
              </w:rPr>
              <w:t xml:space="preserve"> осуществлять поиск документа с использованием системы каталогов и путем ввода ключевых слов;</w:t>
            </w:r>
            <w:r w:rsidRPr="008435D4">
              <w:rPr>
                <w:i/>
                <w:sz w:val="24"/>
                <w:szCs w:val="24"/>
              </w:rPr>
              <w:t xml:space="preserve"> </w:t>
            </w:r>
            <w:r w:rsidRPr="008435D4">
              <w:rPr>
                <w:sz w:val="24"/>
                <w:szCs w:val="24"/>
              </w:rPr>
              <w:t xml:space="preserve">сохранение для индивидуального использования информационных объектов из глобальных компьютерных сетей </w:t>
            </w:r>
            <w:r w:rsidRPr="008435D4">
              <w:rPr>
                <w:sz w:val="24"/>
                <w:szCs w:val="24"/>
              </w:rPr>
              <w:lastRenderedPageBreak/>
              <w:t>(Интернет) и ссылок на них.</w:t>
            </w:r>
            <w:r>
              <w:rPr>
                <w:sz w:val="24"/>
                <w:szCs w:val="24"/>
              </w:rPr>
              <w:t xml:space="preserve"> Использовать в практической деятельности.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lastRenderedPageBreak/>
              <w:t>Проверка выполнения работы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Сделать отчет по </w:t>
            </w:r>
            <w:proofErr w:type="spellStart"/>
            <w:r w:rsidRPr="008435D4">
              <w:rPr>
                <w:sz w:val="24"/>
                <w:szCs w:val="24"/>
              </w:rPr>
              <w:t>практ</w:t>
            </w:r>
            <w:proofErr w:type="spellEnd"/>
            <w:r w:rsidRPr="008435D4">
              <w:rPr>
                <w:sz w:val="24"/>
                <w:szCs w:val="24"/>
              </w:rPr>
              <w:t>. раб.</w:t>
            </w:r>
            <w:r w:rsidRPr="008435D4">
              <w:rPr>
                <w:sz w:val="24"/>
                <w:szCs w:val="24"/>
              </w:rPr>
              <w:br/>
              <w:t>№ 15,16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31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435D4">
              <w:rPr>
                <w:b/>
                <w:sz w:val="24"/>
                <w:szCs w:val="24"/>
              </w:rPr>
              <w:t>Компьютерный практикум:</w:t>
            </w:r>
          </w:p>
          <w:p w:rsidR="0010212E" w:rsidRPr="008435D4" w:rsidRDefault="0010212E" w:rsidP="0082469F">
            <w:pPr>
              <w:pStyle w:val="a"/>
              <w:numPr>
                <w:ilvl w:val="0"/>
                <w:numId w:val="0"/>
              </w:numPr>
            </w:pPr>
            <w:r w:rsidRPr="008435D4">
              <w:rPr>
                <w:b/>
              </w:rPr>
              <w:t>Практическая работа</w:t>
            </w:r>
            <w:r w:rsidRPr="008435D4">
              <w:rPr>
                <w:b/>
                <w:i/>
              </w:rPr>
              <w:t xml:space="preserve"> </w:t>
            </w:r>
            <w:r w:rsidRPr="008435D4">
              <w:t xml:space="preserve">№ 17. Создание комплексного информационного объекта в виде </w:t>
            </w:r>
            <w:proofErr w:type="spellStart"/>
            <w:r w:rsidRPr="008435D4">
              <w:t>веб-странички</w:t>
            </w:r>
            <w:proofErr w:type="spellEnd"/>
            <w:r w:rsidRPr="008435D4">
              <w:t xml:space="preserve">,  </w:t>
            </w:r>
            <w:proofErr w:type="gramStart"/>
            <w:r w:rsidRPr="008435D4">
              <w:t>включающей</w:t>
            </w:r>
            <w:proofErr w:type="gramEnd"/>
            <w:r w:rsidRPr="008435D4">
              <w:t xml:space="preserve"> графические объекты с использованием шаблонов.</w:t>
            </w:r>
          </w:p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Создание комплексного информационного объекта в виде </w:t>
            </w:r>
            <w:proofErr w:type="spellStart"/>
            <w:r w:rsidRPr="008435D4">
              <w:rPr>
                <w:sz w:val="24"/>
                <w:szCs w:val="24"/>
              </w:rPr>
              <w:t>веб-странички</w:t>
            </w:r>
            <w:proofErr w:type="spellEnd"/>
            <w:r w:rsidRPr="008435D4">
              <w:rPr>
                <w:sz w:val="24"/>
                <w:szCs w:val="24"/>
              </w:rPr>
              <w:t xml:space="preserve">,  </w:t>
            </w:r>
            <w:proofErr w:type="gramStart"/>
            <w:r w:rsidRPr="008435D4">
              <w:rPr>
                <w:sz w:val="24"/>
                <w:szCs w:val="24"/>
              </w:rPr>
              <w:t>включающей</w:t>
            </w:r>
            <w:proofErr w:type="gramEnd"/>
            <w:r w:rsidRPr="008435D4">
              <w:rPr>
                <w:sz w:val="24"/>
                <w:szCs w:val="24"/>
              </w:rPr>
              <w:t xml:space="preserve"> графические объекты с использованием шаблонов.</w:t>
            </w: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t xml:space="preserve">Иметь представление </w:t>
            </w:r>
            <w:r w:rsidRPr="008435D4">
              <w:rPr>
                <w:sz w:val="24"/>
                <w:szCs w:val="24"/>
              </w:rPr>
              <w:t xml:space="preserve">о структуре </w:t>
            </w:r>
            <w:proofErr w:type="spellStart"/>
            <w:r w:rsidRPr="008435D4">
              <w:rPr>
                <w:sz w:val="24"/>
                <w:szCs w:val="24"/>
              </w:rPr>
              <w:t>веб-страницы</w:t>
            </w:r>
            <w:proofErr w:type="spellEnd"/>
            <w:r w:rsidRPr="008435D4">
              <w:rPr>
                <w:sz w:val="24"/>
                <w:szCs w:val="24"/>
              </w:rPr>
              <w:t xml:space="preserve">, о понятии тега и языке разметки гипертекстового документа </w:t>
            </w:r>
            <w:r w:rsidRPr="008435D4">
              <w:rPr>
                <w:spacing w:val="-6"/>
                <w:sz w:val="24"/>
                <w:szCs w:val="24"/>
                <w:lang w:val="en-US"/>
              </w:rPr>
              <w:t>HTML</w:t>
            </w:r>
            <w:r w:rsidRPr="008435D4">
              <w:rPr>
                <w:spacing w:val="-6"/>
                <w:sz w:val="24"/>
                <w:szCs w:val="24"/>
              </w:rPr>
              <w:t>.</w:t>
            </w:r>
          </w:p>
          <w:p w:rsidR="0010212E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z w:val="24"/>
                <w:szCs w:val="24"/>
              </w:rPr>
              <w:t>Уметь</w:t>
            </w:r>
            <w:r w:rsidRPr="008435D4">
              <w:rPr>
                <w:sz w:val="24"/>
                <w:szCs w:val="24"/>
              </w:rPr>
              <w:t xml:space="preserve"> создавать </w:t>
            </w:r>
            <w:proofErr w:type="gramStart"/>
            <w:r w:rsidRPr="008435D4">
              <w:rPr>
                <w:sz w:val="24"/>
                <w:szCs w:val="24"/>
              </w:rPr>
              <w:t>комплексного</w:t>
            </w:r>
            <w:proofErr w:type="gramEnd"/>
            <w:r w:rsidRPr="008435D4">
              <w:rPr>
                <w:sz w:val="24"/>
                <w:szCs w:val="24"/>
              </w:rPr>
              <w:t xml:space="preserve"> информационный объект в виде </w:t>
            </w:r>
            <w:proofErr w:type="spellStart"/>
            <w:r w:rsidRPr="008435D4">
              <w:rPr>
                <w:sz w:val="24"/>
                <w:szCs w:val="24"/>
              </w:rPr>
              <w:t>веб-странички</w:t>
            </w:r>
            <w:proofErr w:type="spellEnd"/>
            <w:r w:rsidRPr="008435D4">
              <w:rPr>
                <w:sz w:val="24"/>
                <w:szCs w:val="24"/>
              </w:rPr>
              <w:t>,  включающей графические объекты с использованием шаблонов.</w:t>
            </w:r>
          </w:p>
          <w:p w:rsidR="0010212E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практической деятельности.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Проверка выполнения работы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Сделать отчет по </w:t>
            </w:r>
            <w:proofErr w:type="spellStart"/>
            <w:r w:rsidRPr="008435D4">
              <w:rPr>
                <w:sz w:val="24"/>
                <w:szCs w:val="24"/>
              </w:rPr>
              <w:t>практ</w:t>
            </w:r>
            <w:proofErr w:type="spellEnd"/>
            <w:r w:rsidRPr="008435D4">
              <w:rPr>
                <w:sz w:val="24"/>
                <w:szCs w:val="24"/>
              </w:rPr>
              <w:t>. раб.</w:t>
            </w:r>
            <w:r w:rsidRPr="008435D4">
              <w:rPr>
                <w:sz w:val="24"/>
                <w:szCs w:val="24"/>
              </w:rPr>
              <w:br/>
              <w:t>№ 17.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32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iCs/>
              </w:rPr>
            </w:pPr>
            <w:r w:rsidRPr="008435D4">
              <w:rPr>
                <w:b/>
              </w:rPr>
              <w:t>Компьютерный практикум: Практическая</w:t>
            </w:r>
            <w:r w:rsidRPr="008435D4">
              <w:rPr>
                <w:b/>
                <w:iCs/>
              </w:rPr>
              <w:t xml:space="preserve"> работа № 18.</w:t>
            </w:r>
          </w:p>
          <w:p w:rsidR="0010212E" w:rsidRPr="008435D4" w:rsidRDefault="0010212E" w:rsidP="0082469F">
            <w:pPr>
              <w:pStyle w:val="a"/>
              <w:numPr>
                <w:ilvl w:val="0"/>
                <w:numId w:val="0"/>
              </w:numPr>
              <w:jc w:val="both"/>
              <w:rPr>
                <w:bCs/>
              </w:rPr>
            </w:pPr>
            <w:r w:rsidRPr="008435D4">
              <w:rPr>
                <w:bCs/>
              </w:rPr>
              <w:t xml:space="preserve">Создание и обработка комплексного информационного объекта в виде </w:t>
            </w:r>
            <w:r w:rsidRPr="008435D4">
              <w:rPr>
                <w:bCs/>
                <w:lang w:val="en-US"/>
              </w:rPr>
              <w:t>WEB</w:t>
            </w:r>
            <w:r w:rsidRPr="008435D4">
              <w:rPr>
                <w:bCs/>
              </w:rPr>
              <w:t>-страницы (</w:t>
            </w:r>
            <w:r w:rsidRPr="008435D4">
              <w:rPr>
                <w:bCs/>
                <w:lang w:val="en-US"/>
              </w:rPr>
              <w:t>WEB</w:t>
            </w:r>
            <w:r w:rsidRPr="008435D4">
              <w:rPr>
                <w:bCs/>
              </w:rPr>
              <w:t xml:space="preserve">- сайта) с использованием шаблонов. </w:t>
            </w:r>
          </w:p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  <w:p w:rsidR="0010212E" w:rsidRPr="008435D4" w:rsidRDefault="0010212E" w:rsidP="0082469F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b/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"/>
              <w:numPr>
                <w:ilvl w:val="0"/>
                <w:numId w:val="0"/>
              </w:numPr>
              <w:jc w:val="both"/>
              <w:rPr>
                <w:bCs/>
              </w:rPr>
            </w:pPr>
            <w:r w:rsidRPr="008435D4">
              <w:rPr>
                <w:bCs/>
              </w:rPr>
              <w:t xml:space="preserve">Создание и обработка комплексного информационного объекта в виде </w:t>
            </w:r>
            <w:r w:rsidRPr="008435D4">
              <w:rPr>
                <w:bCs/>
                <w:lang w:val="en-US"/>
              </w:rPr>
              <w:t>WEB</w:t>
            </w:r>
            <w:r w:rsidRPr="008435D4">
              <w:rPr>
                <w:bCs/>
              </w:rPr>
              <w:t>-страницы (</w:t>
            </w:r>
            <w:r w:rsidRPr="008435D4">
              <w:rPr>
                <w:bCs/>
                <w:lang w:val="en-US"/>
              </w:rPr>
              <w:t>WEB</w:t>
            </w:r>
            <w:r w:rsidRPr="008435D4">
              <w:rPr>
                <w:bCs/>
              </w:rPr>
              <w:t xml:space="preserve">- сайта) с использованием шаблонов. 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10212E" w:rsidRDefault="0010212E" w:rsidP="00521266">
            <w:pPr>
              <w:pStyle w:val="a4"/>
              <w:jc w:val="left"/>
              <w:rPr>
                <w:sz w:val="24"/>
                <w:szCs w:val="24"/>
              </w:rPr>
            </w:pPr>
            <w:r w:rsidRPr="00521266">
              <w:rPr>
                <w:i/>
                <w:sz w:val="24"/>
                <w:szCs w:val="24"/>
              </w:rPr>
              <w:t>Уметь</w:t>
            </w:r>
            <w:r w:rsidRPr="00521266">
              <w:rPr>
                <w:sz w:val="24"/>
                <w:szCs w:val="24"/>
              </w:rPr>
              <w:t xml:space="preserve"> </w:t>
            </w:r>
            <w:r w:rsidRPr="00521266">
              <w:rPr>
                <w:bCs/>
                <w:sz w:val="24"/>
                <w:szCs w:val="24"/>
              </w:rPr>
              <w:t xml:space="preserve">создавать и обрабатывать комплексный информационный объект в виде </w:t>
            </w:r>
            <w:r w:rsidRPr="00521266">
              <w:rPr>
                <w:bCs/>
                <w:sz w:val="24"/>
                <w:szCs w:val="24"/>
                <w:lang w:val="en-US"/>
              </w:rPr>
              <w:t>WEB</w:t>
            </w:r>
            <w:r w:rsidRPr="00521266">
              <w:rPr>
                <w:bCs/>
                <w:sz w:val="24"/>
                <w:szCs w:val="24"/>
              </w:rPr>
              <w:t>-страницы (</w:t>
            </w:r>
            <w:r w:rsidRPr="00521266">
              <w:rPr>
                <w:bCs/>
                <w:sz w:val="24"/>
                <w:szCs w:val="24"/>
                <w:lang w:val="en-US"/>
              </w:rPr>
              <w:t>WEB</w:t>
            </w:r>
            <w:r w:rsidRPr="00521266">
              <w:rPr>
                <w:bCs/>
                <w:sz w:val="24"/>
                <w:szCs w:val="24"/>
              </w:rPr>
              <w:t xml:space="preserve">- сайта) с использованием шаблонов. </w:t>
            </w:r>
            <w:r w:rsidRPr="00521266">
              <w:rPr>
                <w:sz w:val="24"/>
                <w:szCs w:val="24"/>
              </w:rPr>
              <w:t>Использовать в практической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Проверка </w:t>
            </w:r>
            <w:r w:rsidRPr="00134EDE">
              <w:rPr>
                <w:sz w:val="24"/>
                <w:szCs w:val="24"/>
              </w:rPr>
              <w:t>проекта</w:t>
            </w:r>
            <w:r w:rsidRPr="008435D4">
              <w:rPr>
                <w:sz w:val="24"/>
                <w:szCs w:val="24"/>
              </w:rPr>
              <w:t xml:space="preserve">, созданного в виде </w:t>
            </w:r>
            <w:r w:rsidRPr="008435D4">
              <w:rPr>
                <w:sz w:val="24"/>
                <w:szCs w:val="24"/>
                <w:lang w:val="en-US"/>
              </w:rPr>
              <w:t>Web</w:t>
            </w:r>
            <w:r w:rsidRPr="008435D4">
              <w:rPr>
                <w:sz w:val="24"/>
                <w:szCs w:val="24"/>
              </w:rPr>
              <w:t>-сайта.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Сделать отчет по </w:t>
            </w:r>
            <w:proofErr w:type="spellStart"/>
            <w:r w:rsidRPr="008435D4">
              <w:rPr>
                <w:sz w:val="24"/>
                <w:szCs w:val="24"/>
              </w:rPr>
              <w:t>практ</w:t>
            </w:r>
            <w:proofErr w:type="spellEnd"/>
            <w:r w:rsidRPr="008435D4">
              <w:rPr>
                <w:sz w:val="24"/>
                <w:szCs w:val="24"/>
              </w:rPr>
              <w:t>. раб.</w:t>
            </w:r>
            <w:r w:rsidRPr="008435D4">
              <w:rPr>
                <w:sz w:val="24"/>
                <w:szCs w:val="24"/>
              </w:rPr>
              <w:br/>
              <w:t>18.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t>33</w:t>
            </w:r>
          </w:p>
        </w:tc>
        <w:tc>
          <w:tcPr>
            <w:tcW w:w="3308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 xml:space="preserve">Обработка информации и </w:t>
            </w:r>
            <w:r w:rsidRPr="008435D4">
              <w:rPr>
                <w:sz w:val="24"/>
                <w:szCs w:val="24"/>
              </w:rPr>
              <w:lastRenderedPageBreak/>
              <w:t>коммуникационные технологии.</w:t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F53B58">
              <w:rPr>
                <w:sz w:val="24"/>
              </w:rPr>
              <w:t xml:space="preserve">Урок </w:t>
            </w:r>
            <w:r w:rsidRPr="00F53B58">
              <w:rPr>
                <w:sz w:val="24"/>
              </w:rPr>
              <w:lastRenderedPageBreak/>
              <w:t>ознакомления с новым материалом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lastRenderedPageBreak/>
              <w:t xml:space="preserve">Обработка </w:t>
            </w:r>
            <w:r w:rsidRPr="008435D4">
              <w:rPr>
                <w:sz w:val="24"/>
                <w:szCs w:val="24"/>
              </w:rPr>
              <w:lastRenderedPageBreak/>
              <w:t>информации и коммуникационные технологии.</w:t>
            </w: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pacing w:val="-6"/>
                <w:sz w:val="24"/>
                <w:szCs w:val="24"/>
              </w:rPr>
              <w:lastRenderedPageBreak/>
              <w:t>Знать</w:t>
            </w:r>
            <w:r w:rsidRPr="008435D4">
              <w:rPr>
                <w:spacing w:val="-6"/>
                <w:sz w:val="24"/>
                <w:szCs w:val="24"/>
              </w:rPr>
              <w:t xml:space="preserve"> основные теги  языка </w:t>
            </w:r>
            <w:r w:rsidRPr="008435D4">
              <w:rPr>
                <w:spacing w:val="-6"/>
                <w:sz w:val="24"/>
                <w:szCs w:val="24"/>
                <w:lang w:val="en-US"/>
              </w:rPr>
              <w:lastRenderedPageBreak/>
              <w:t>HTML</w:t>
            </w:r>
            <w:proofErr w:type="gramStart"/>
            <w:r w:rsidRPr="008435D4">
              <w:rPr>
                <w:spacing w:val="-6"/>
                <w:sz w:val="24"/>
                <w:szCs w:val="24"/>
              </w:rPr>
              <w:t xml:space="preserve"> </w:t>
            </w:r>
            <w:r w:rsidRPr="008435D4">
              <w:rPr>
                <w:i/>
                <w:spacing w:val="-6"/>
                <w:sz w:val="24"/>
                <w:szCs w:val="24"/>
              </w:rPr>
              <w:t>У</w:t>
            </w:r>
            <w:proofErr w:type="gramEnd"/>
            <w:r w:rsidRPr="008435D4">
              <w:rPr>
                <w:i/>
                <w:spacing w:val="-6"/>
                <w:sz w:val="24"/>
                <w:szCs w:val="24"/>
              </w:rPr>
              <w:t xml:space="preserve">меть </w:t>
            </w:r>
            <w:r w:rsidRPr="008435D4">
              <w:rPr>
                <w:spacing w:val="-6"/>
                <w:sz w:val="24"/>
                <w:szCs w:val="24"/>
              </w:rPr>
              <w:t xml:space="preserve">записывать основные элементы </w:t>
            </w:r>
            <w:proofErr w:type="spellStart"/>
            <w:r w:rsidRPr="008435D4">
              <w:rPr>
                <w:spacing w:val="-6"/>
                <w:sz w:val="24"/>
                <w:szCs w:val="24"/>
              </w:rPr>
              <w:t>веб-страницы</w:t>
            </w:r>
            <w:proofErr w:type="spellEnd"/>
            <w:r w:rsidRPr="008435D4">
              <w:rPr>
                <w:spacing w:val="-6"/>
                <w:sz w:val="24"/>
                <w:szCs w:val="24"/>
              </w:rPr>
              <w:t xml:space="preserve">  на языке </w:t>
            </w:r>
            <w:r w:rsidRPr="008435D4">
              <w:rPr>
                <w:spacing w:val="-6"/>
                <w:sz w:val="24"/>
                <w:szCs w:val="24"/>
                <w:lang w:val="en-US"/>
              </w:rPr>
              <w:t>HTML</w:t>
            </w:r>
            <w:r w:rsidRPr="008435D4">
              <w:rPr>
                <w:spacing w:val="-6"/>
                <w:sz w:val="24"/>
                <w:szCs w:val="24"/>
              </w:rPr>
              <w:t>.</w:t>
            </w:r>
            <w:r w:rsidRPr="008435D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lastRenderedPageBreak/>
              <w:t>Тестирова</w:t>
            </w:r>
            <w:r w:rsidRPr="008435D4"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lastRenderedPageBreak/>
              <w:t>Повтор</w:t>
            </w:r>
            <w:r w:rsidRPr="008435D4">
              <w:rPr>
                <w:sz w:val="24"/>
                <w:szCs w:val="24"/>
              </w:rPr>
              <w:lastRenderedPageBreak/>
              <w:t>ить конспект.</w:t>
            </w: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  <w:tr w:rsidR="0010212E" w:rsidRPr="008435D4" w:rsidTr="00076D37">
        <w:trPr>
          <w:trHeight w:val="45"/>
        </w:trPr>
        <w:tc>
          <w:tcPr>
            <w:tcW w:w="790" w:type="dxa"/>
          </w:tcPr>
          <w:p w:rsidR="0010212E" w:rsidRPr="008435D4" w:rsidRDefault="0010212E" w:rsidP="0082469F">
            <w:r w:rsidRPr="008435D4">
              <w:lastRenderedPageBreak/>
              <w:t>34</w:t>
            </w:r>
          </w:p>
        </w:tc>
        <w:tc>
          <w:tcPr>
            <w:tcW w:w="3308" w:type="dxa"/>
          </w:tcPr>
          <w:p w:rsidR="0010212E" w:rsidRPr="008435D4" w:rsidRDefault="0010212E" w:rsidP="000649F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b/>
                <w:i/>
                <w:spacing w:val="-6"/>
                <w:sz w:val="24"/>
                <w:szCs w:val="24"/>
              </w:rPr>
              <w:t>Итоговая контрольная работа.</w:t>
            </w:r>
            <w:r w:rsidRPr="008435D4">
              <w:rPr>
                <w:i/>
                <w:sz w:val="24"/>
                <w:szCs w:val="24"/>
              </w:rPr>
              <w:br/>
            </w:r>
          </w:p>
        </w:tc>
        <w:tc>
          <w:tcPr>
            <w:tcW w:w="886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 w:rsidRPr="008435D4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27" w:type="dxa"/>
          </w:tcPr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темам: «Информация и информационные процессы», Компьютер как универсальное устройство для обработки информации», «</w:t>
            </w:r>
            <w:proofErr w:type="spellStart"/>
            <w:proofErr w:type="gramStart"/>
            <w:r>
              <w:rPr>
                <w:sz w:val="24"/>
                <w:szCs w:val="24"/>
              </w:rPr>
              <w:t>Коммуника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ционные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технологии» </w:t>
            </w:r>
          </w:p>
        </w:tc>
        <w:tc>
          <w:tcPr>
            <w:tcW w:w="3017" w:type="dxa"/>
          </w:tcPr>
          <w:p w:rsidR="0010212E" w:rsidRPr="008435D4" w:rsidRDefault="0010212E" w:rsidP="0082469F">
            <w:pPr>
              <w:pStyle w:val="a4"/>
              <w:jc w:val="left"/>
              <w:rPr>
                <w:i/>
                <w:spacing w:val="-6"/>
                <w:sz w:val="24"/>
                <w:szCs w:val="24"/>
              </w:rPr>
            </w:pPr>
            <w:r w:rsidRPr="008435D4">
              <w:rPr>
                <w:i/>
                <w:spacing w:val="-6"/>
                <w:sz w:val="24"/>
                <w:szCs w:val="24"/>
              </w:rPr>
              <w:t xml:space="preserve">Знать </w:t>
            </w:r>
            <w:r w:rsidRPr="008435D4">
              <w:rPr>
                <w:spacing w:val="-6"/>
                <w:sz w:val="24"/>
                <w:szCs w:val="24"/>
              </w:rPr>
              <w:t>принципы обработки информации в ПК;  классификацию основных сервисов компьютерных сетей.</w:t>
            </w:r>
          </w:p>
          <w:p w:rsidR="0010212E" w:rsidRPr="008435D4" w:rsidRDefault="0010212E" w:rsidP="0082469F">
            <w:pPr>
              <w:pStyle w:val="a4"/>
              <w:jc w:val="left"/>
              <w:rPr>
                <w:sz w:val="24"/>
                <w:szCs w:val="24"/>
              </w:rPr>
            </w:pPr>
            <w:r w:rsidRPr="008435D4">
              <w:rPr>
                <w:i/>
                <w:spacing w:val="-6"/>
                <w:sz w:val="24"/>
                <w:szCs w:val="24"/>
              </w:rPr>
              <w:t>Уметь</w:t>
            </w:r>
            <w:r w:rsidRPr="008435D4">
              <w:rPr>
                <w:spacing w:val="-6"/>
                <w:sz w:val="24"/>
                <w:szCs w:val="24"/>
              </w:rPr>
              <w:t xml:space="preserve"> использовать основные службы Интернет.</w:t>
            </w:r>
          </w:p>
        </w:tc>
        <w:tc>
          <w:tcPr>
            <w:tcW w:w="1275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8435D4">
              <w:rPr>
                <w:sz w:val="24"/>
                <w:szCs w:val="24"/>
              </w:rPr>
              <w:t>Контро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435D4">
              <w:rPr>
                <w:sz w:val="24"/>
                <w:szCs w:val="24"/>
              </w:rPr>
              <w:t>льная</w:t>
            </w:r>
            <w:proofErr w:type="spellEnd"/>
            <w:proofErr w:type="gramEnd"/>
            <w:r w:rsidRPr="008435D4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993" w:type="dxa"/>
          </w:tcPr>
          <w:p w:rsidR="0010212E" w:rsidRPr="008435D4" w:rsidRDefault="0010212E" w:rsidP="0082469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0212E" w:rsidRPr="008435D4" w:rsidRDefault="0010212E" w:rsidP="0082469F">
            <w:pPr>
              <w:jc w:val="center"/>
            </w:pPr>
          </w:p>
        </w:tc>
      </w:tr>
    </w:tbl>
    <w:p w:rsidR="00044903" w:rsidRDefault="00044903"/>
    <w:sectPr w:rsidR="00044903" w:rsidSect="00C23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3668"/>
    <w:rsid w:val="00044903"/>
    <w:rsid w:val="000649FF"/>
    <w:rsid w:val="00076D37"/>
    <w:rsid w:val="0010212E"/>
    <w:rsid w:val="00134EDE"/>
    <w:rsid w:val="003939B9"/>
    <w:rsid w:val="004D52A2"/>
    <w:rsid w:val="00521266"/>
    <w:rsid w:val="00576661"/>
    <w:rsid w:val="005C51A6"/>
    <w:rsid w:val="00741177"/>
    <w:rsid w:val="0082469F"/>
    <w:rsid w:val="00841A32"/>
    <w:rsid w:val="008435D4"/>
    <w:rsid w:val="00BF2CA6"/>
    <w:rsid w:val="00C23668"/>
    <w:rsid w:val="00CB4C7F"/>
    <w:rsid w:val="00D71487"/>
    <w:rsid w:val="00F5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435D4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rsid w:val="00843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8435D4"/>
    <w:rPr>
      <w:sz w:val="20"/>
      <w:szCs w:val="20"/>
    </w:rPr>
  </w:style>
  <w:style w:type="character" w:customStyle="1" w:styleId="20">
    <w:name w:val="Основной текст 2 Знак"/>
    <w:basedOn w:val="a1"/>
    <w:link w:val="2"/>
    <w:uiPriority w:val="99"/>
    <w:rsid w:val="00843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0"/>
    <w:rsid w:val="008435D4"/>
    <w:pPr>
      <w:spacing w:before="100" w:beforeAutospacing="1" w:after="100" w:afterAutospacing="1"/>
    </w:pPr>
  </w:style>
  <w:style w:type="paragraph" w:styleId="a7">
    <w:name w:val="header"/>
    <w:basedOn w:val="a0"/>
    <w:link w:val="a8"/>
    <w:rsid w:val="00843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843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8435D4"/>
    <w:pPr>
      <w:numPr>
        <w:numId w:val="1"/>
      </w:numPr>
    </w:pPr>
  </w:style>
  <w:style w:type="paragraph" w:customStyle="1" w:styleId="p1">
    <w:name w:val="p1"/>
    <w:basedOn w:val="a0"/>
    <w:rsid w:val="008435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2014-08-14T09:39:00Z</cp:lastPrinted>
  <dcterms:created xsi:type="dcterms:W3CDTF">2012-09-27T13:33:00Z</dcterms:created>
  <dcterms:modified xsi:type="dcterms:W3CDTF">2014-08-14T09:41:00Z</dcterms:modified>
</cp:coreProperties>
</file>