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AF" w:rsidRPr="000238E4" w:rsidRDefault="00434AAF" w:rsidP="00C540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1EA1" w:rsidRPr="000238E4" w:rsidRDefault="00781EA1" w:rsidP="00C540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1EA1" w:rsidRPr="000238E4" w:rsidRDefault="00781EA1" w:rsidP="00C540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1EA1" w:rsidRPr="000238E4" w:rsidRDefault="00781EA1" w:rsidP="00C540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1EA1" w:rsidRPr="000238E4" w:rsidRDefault="00781EA1" w:rsidP="00C540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1EA1" w:rsidRPr="000238E4" w:rsidRDefault="00781EA1" w:rsidP="00C540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1EA1" w:rsidRPr="000238E4" w:rsidRDefault="00781EA1" w:rsidP="00C540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1EA1" w:rsidRPr="000238E4" w:rsidRDefault="00781EA1" w:rsidP="00C540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1EA1" w:rsidRPr="000238E4" w:rsidRDefault="00781EA1" w:rsidP="00781EA1">
      <w:pPr>
        <w:jc w:val="center"/>
        <w:rPr>
          <w:rFonts w:ascii="Times New Roman" w:hAnsi="Times New Roman"/>
          <w:b/>
          <w:color w:val="0F243E" w:themeColor="text2" w:themeShade="80"/>
          <w:sz w:val="40"/>
          <w:szCs w:val="40"/>
        </w:rPr>
      </w:pPr>
      <w:r w:rsidRPr="000238E4">
        <w:rPr>
          <w:rFonts w:ascii="Times New Roman" w:hAnsi="Times New Roman"/>
          <w:b/>
          <w:color w:val="0F243E" w:themeColor="text2" w:themeShade="80"/>
          <w:sz w:val="40"/>
          <w:szCs w:val="40"/>
        </w:rPr>
        <w:t>Методика обучения решения   геометрических задач по теме  «Окружность»</w:t>
      </w:r>
    </w:p>
    <w:p w:rsidR="00781EA1" w:rsidRPr="000238E4" w:rsidRDefault="00781EA1" w:rsidP="00781EA1">
      <w:pPr>
        <w:jc w:val="center"/>
        <w:rPr>
          <w:rFonts w:ascii="Times New Roman" w:hAnsi="Times New Roman"/>
          <w:b/>
          <w:color w:val="0F243E" w:themeColor="text2" w:themeShade="80"/>
          <w:sz w:val="40"/>
          <w:szCs w:val="40"/>
        </w:rPr>
      </w:pPr>
      <w:r w:rsidRPr="000238E4">
        <w:rPr>
          <w:rFonts w:ascii="Times New Roman" w:hAnsi="Times New Roman"/>
          <w:b/>
          <w:color w:val="0F243E" w:themeColor="text2" w:themeShade="80"/>
          <w:sz w:val="40"/>
          <w:szCs w:val="40"/>
        </w:rPr>
        <w:t>при подготовке к  ЕГЭ.</w:t>
      </w:r>
    </w:p>
    <w:p w:rsidR="00434AAF" w:rsidRPr="000238E4" w:rsidRDefault="00434AAF" w:rsidP="00434AAF">
      <w:pPr>
        <w:rPr>
          <w:rFonts w:ascii="Times New Roman" w:hAnsi="Times New Roman"/>
          <w:sz w:val="28"/>
          <w:szCs w:val="28"/>
        </w:rPr>
      </w:pPr>
    </w:p>
    <w:p w:rsidR="00434AAF" w:rsidRDefault="00434AAF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учитель математики  МОУ «СОШ № 55»  </w:t>
      </w:r>
      <w:proofErr w:type="spellStart"/>
      <w:r>
        <w:rPr>
          <w:rFonts w:ascii="Times New Roman" w:hAnsi="Times New Roman"/>
          <w:sz w:val="28"/>
          <w:szCs w:val="28"/>
        </w:rPr>
        <w:t>Мартиросян</w:t>
      </w:r>
      <w:proofErr w:type="spellEnd"/>
      <w:r>
        <w:rPr>
          <w:rFonts w:ascii="Times New Roman" w:hAnsi="Times New Roman"/>
          <w:sz w:val="28"/>
          <w:szCs w:val="28"/>
        </w:rPr>
        <w:t xml:space="preserve"> М.Р.</w:t>
      </w: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0238E4" w:rsidRDefault="000238E4" w:rsidP="00434AAF">
      <w:pPr>
        <w:rPr>
          <w:rFonts w:ascii="Times New Roman" w:hAnsi="Times New Roman"/>
          <w:sz w:val="28"/>
          <w:szCs w:val="28"/>
        </w:rPr>
      </w:pPr>
    </w:p>
    <w:p w:rsidR="00F93078" w:rsidRPr="000238E4" w:rsidRDefault="00F93078" w:rsidP="00F93078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238E4">
        <w:rPr>
          <w:rFonts w:ascii="Times New Roman" w:hAnsi="Times New Roman"/>
          <w:b/>
          <w:color w:val="C00000"/>
          <w:sz w:val="28"/>
          <w:szCs w:val="28"/>
        </w:rPr>
        <w:lastRenderedPageBreak/>
        <w:t>Полезный факт.</w:t>
      </w:r>
    </w:p>
    <w:p w:rsidR="00434AAF" w:rsidRPr="000238E4" w:rsidRDefault="00F93078" w:rsidP="00F93078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238E4">
        <w:rPr>
          <w:rFonts w:ascii="Times New Roman" w:hAnsi="Times New Roman"/>
          <w:b/>
          <w:color w:val="C00000"/>
          <w:sz w:val="28"/>
          <w:szCs w:val="28"/>
        </w:rPr>
        <w:t>Медиками установлено: при решении математических задач  между клетками мозга образуются нейронные связи, усиливающие мыслительную деятельность человека.</w:t>
      </w:r>
    </w:p>
    <w:p w:rsidR="00434AAF" w:rsidRPr="000238E4" w:rsidRDefault="00434AAF" w:rsidP="00F93078">
      <w:pPr>
        <w:tabs>
          <w:tab w:val="left" w:pos="2805"/>
        </w:tabs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238E4">
        <w:rPr>
          <w:rFonts w:ascii="Times New Roman" w:hAnsi="Times New Roman"/>
          <w:b/>
          <w:color w:val="C00000"/>
          <w:sz w:val="28"/>
          <w:szCs w:val="28"/>
        </w:rPr>
        <w:t>Методика обучения решения геометрических з</w:t>
      </w:r>
      <w:r w:rsidR="00781EA1" w:rsidRPr="000238E4">
        <w:rPr>
          <w:rFonts w:ascii="Times New Roman" w:hAnsi="Times New Roman"/>
          <w:b/>
          <w:color w:val="C00000"/>
          <w:sz w:val="28"/>
          <w:szCs w:val="28"/>
        </w:rPr>
        <w:t>адач при подготовке к ГИА и ЕГЭ включает в себя следующее:</w:t>
      </w:r>
    </w:p>
    <w:p w:rsidR="00856329" w:rsidRPr="000238E4" w:rsidRDefault="00856329" w:rsidP="00434AAF">
      <w:pPr>
        <w:tabs>
          <w:tab w:val="left" w:pos="2805"/>
        </w:tabs>
        <w:rPr>
          <w:rFonts w:ascii="Times New Roman" w:hAnsi="Times New Roman"/>
          <w:i/>
          <w:sz w:val="28"/>
          <w:szCs w:val="28"/>
        </w:rPr>
      </w:pPr>
    </w:p>
    <w:p w:rsidR="00856329" w:rsidRPr="000238E4" w:rsidRDefault="00434AAF" w:rsidP="00434AAF">
      <w:pPr>
        <w:tabs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- построение опорных геометрических конструкций;</w:t>
      </w:r>
    </w:p>
    <w:p w:rsidR="00856329" w:rsidRPr="000238E4" w:rsidRDefault="00434AAF" w:rsidP="00856329">
      <w:pPr>
        <w:tabs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- формулировка опорных свойств, относящихся к данной геометрической конструкции;</w:t>
      </w:r>
    </w:p>
    <w:p w:rsidR="00856329" w:rsidRPr="000238E4" w:rsidRDefault="00434AAF" w:rsidP="00856329">
      <w:pPr>
        <w:tabs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D27F05" w:rsidRPr="000238E4">
        <w:rPr>
          <w:rFonts w:ascii="Times New Roman" w:hAnsi="Times New Roman"/>
          <w:b/>
          <w:i/>
          <w:sz w:val="28"/>
          <w:szCs w:val="28"/>
        </w:rPr>
        <w:t>подбор и решение опорных задач, формирующих навыки видения геометрических конструкций  и применения соответствующих опорных свойств.</w:t>
      </w:r>
    </w:p>
    <w:p w:rsidR="00856329" w:rsidRPr="000238E4" w:rsidRDefault="00856329" w:rsidP="00856329">
      <w:pPr>
        <w:tabs>
          <w:tab w:val="left" w:pos="2805"/>
        </w:tabs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- подбор и решение сложных задач</w:t>
      </w:r>
      <w:r w:rsidRPr="000238E4">
        <w:rPr>
          <w:rFonts w:ascii="Times New Roman" w:hAnsi="Times New Roman"/>
          <w:i/>
          <w:sz w:val="28"/>
          <w:szCs w:val="28"/>
        </w:rPr>
        <w:t xml:space="preserve">. </w:t>
      </w:r>
      <w:r w:rsidR="00D27F05" w:rsidRPr="000238E4">
        <w:rPr>
          <w:rFonts w:ascii="Times New Roman" w:hAnsi="Times New Roman"/>
          <w:i/>
          <w:sz w:val="28"/>
          <w:szCs w:val="28"/>
        </w:rPr>
        <w:br w:type="page"/>
      </w:r>
      <w:r w:rsidR="00D27F05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>Окружность</w:t>
      </w:r>
      <w:r w:rsidR="00D27F05" w:rsidRPr="000238E4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D27F05" w:rsidRPr="000238E4" w:rsidRDefault="002E4CA3" w:rsidP="00856329">
      <w:pPr>
        <w:tabs>
          <w:tab w:val="left" w:pos="2805"/>
        </w:tabs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0238E4">
        <w:rPr>
          <w:rFonts w:ascii="Times New Roman" w:hAnsi="Times New Roman"/>
          <w:i/>
          <w:color w:val="C00000"/>
          <w:sz w:val="28"/>
          <w:szCs w:val="28"/>
        </w:rPr>
        <w:t>Опорные г</w:t>
      </w:r>
      <w:r w:rsidR="00D27F05" w:rsidRPr="000238E4">
        <w:rPr>
          <w:rFonts w:ascii="Times New Roman" w:hAnsi="Times New Roman"/>
          <w:i/>
          <w:color w:val="C00000"/>
          <w:sz w:val="28"/>
          <w:szCs w:val="28"/>
        </w:rPr>
        <w:t>еометрические конструкции:</w:t>
      </w:r>
    </w:p>
    <w:p w:rsidR="0055399B" w:rsidRPr="000238E4" w:rsidRDefault="0055399B" w:rsidP="0055399B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</w:p>
    <w:p w:rsidR="00D27F05" w:rsidRPr="000238E4" w:rsidRDefault="00D27F05" w:rsidP="0055399B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t>- точка на окружности (рис.1):</w:t>
      </w:r>
    </w:p>
    <w:p w:rsidR="00D27F05" w:rsidRPr="000238E4" w:rsidRDefault="00D27F05" w:rsidP="0055399B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t>- точка вне окружности (рис.2);</w:t>
      </w:r>
    </w:p>
    <w:p w:rsidR="00856329" w:rsidRPr="000238E4" w:rsidRDefault="00D27F05" w:rsidP="0055399B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t>-точка внутри окружности (рис.3).</w:t>
      </w:r>
    </w:p>
    <w:p w:rsidR="00D27F05" w:rsidRPr="000238E4" w:rsidRDefault="008341DE" w:rsidP="00856329">
      <w:pPr>
        <w:tabs>
          <w:tab w:val="left" w:pos="2805"/>
        </w:tabs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238E4">
        <w:rPr>
          <w:rFonts w:ascii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53.6pt;margin-top:245pt;width:56.35pt;height:22.75pt;z-index:2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56">
              <w:txbxContent>
                <w:p w:rsidR="00162C39" w:rsidRPr="0087391F" w:rsidRDefault="00B21F17" w:rsidP="00162C39">
                  <w:pPr>
                    <w:rPr>
                      <w:rFonts w:cs="Calibri"/>
                      <w:i/>
                      <w:sz w:val="24"/>
                      <w:szCs w:val="24"/>
                      <w:lang w:val="en-US"/>
                    </w:rPr>
                  </w:pPr>
                  <w:r w:rsidRPr="0087391F">
                    <w:rPr>
                      <w:rFonts w:cs="Calibri"/>
                      <w:i/>
                      <w:sz w:val="24"/>
                      <w:szCs w:val="24"/>
                    </w:rPr>
                    <w:t>Р</w:t>
                  </w:r>
                  <w:r w:rsidR="00162C39" w:rsidRPr="0087391F">
                    <w:rPr>
                      <w:rFonts w:cs="Calibri"/>
                      <w:i/>
                      <w:sz w:val="24"/>
                      <w:szCs w:val="24"/>
                    </w:rPr>
                    <w:t>ис.</w:t>
                  </w:r>
                  <w:r w:rsidR="00162C39" w:rsidRPr="0087391F">
                    <w:rPr>
                      <w:rFonts w:cs="Calibri"/>
                      <w:i/>
                      <w:sz w:val="24"/>
                      <w:szCs w:val="24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0238E4">
        <w:rPr>
          <w:rFonts w:ascii="Calibri" w:hAnsi="Calibri"/>
          <w:noProof/>
          <w:sz w:val="28"/>
          <w:szCs w:val="28"/>
        </w:rPr>
        <w:pict>
          <v:shape id="_x0000_s1055" type="#_x0000_t202" style="position:absolute;left:0;text-align:left;margin-left:185.6pt;margin-top:241pt;width:56.35pt;height:22.75pt;z-index:2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55">
              <w:txbxContent>
                <w:p w:rsidR="00162C39" w:rsidRPr="0087391F" w:rsidRDefault="00B21F17" w:rsidP="00162C39">
                  <w:pPr>
                    <w:rPr>
                      <w:rFonts w:cs="Calibri"/>
                      <w:i/>
                      <w:sz w:val="24"/>
                      <w:szCs w:val="24"/>
                      <w:lang w:val="en-US"/>
                    </w:rPr>
                  </w:pPr>
                  <w:r w:rsidRPr="0087391F">
                    <w:rPr>
                      <w:rFonts w:cs="Calibri"/>
                      <w:i/>
                      <w:sz w:val="24"/>
                      <w:szCs w:val="24"/>
                    </w:rPr>
                    <w:t>Р</w:t>
                  </w:r>
                  <w:r w:rsidR="00162C39" w:rsidRPr="0087391F">
                    <w:rPr>
                      <w:rFonts w:cs="Calibri"/>
                      <w:i/>
                      <w:sz w:val="24"/>
                      <w:szCs w:val="24"/>
                    </w:rPr>
                    <w:t>ис.</w:t>
                  </w:r>
                  <w:r w:rsidR="00162C39" w:rsidRPr="0087391F">
                    <w:rPr>
                      <w:rFonts w:cs="Calibri"/>
                      <w:i/>
                      <w:sz w:val="24"/>
                      <w:szCs w:val="24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0238E4">
        <w:rPr>
          <w:rFonts w:ascii="Calibri" w:hAnsi="Calibri"/>
          <w:noProof/>
          <w:sz w:val="28"/>
          <w:szCs w:val="28"/>
        </w:rPr>
        <w:pict>
          <v:shape id="_x0000_s1054" type="#_x0000_t202" style="position:absolute;left:0;text-align:left;margin-left:5.6pt;margin-top:241pt;width:56.35pt;height:22.75pt;z-index:2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54">
              <w:txbxContent>
                <w:p w:rsidR="00162C39" w:rsidRPr="0087391F" w:rsidRDefault="00B21F17" w:rsidP="00162C39">
                  <w:pPr>
                    <w:rPr>
                      <w:rFonts w:cs="Calibri"/>
                      <w:i/>
                      <w:sz w:val="24"/>
                      <w:szCs w:val="24"/>
                    </w:rPr>
                  </w:pPr>
                  <w:r w:rsidRPr="0087391F">
                    <w:rPr>
                      <w:rFonts w:cs="Calibri"/>
                      <w:i/>
                      <w:sz w:val="24"/>
                      <w:szCs w:val="24"/>
                    </w:rPr>
                    <w:t>Р</w:t>
                  </w:r>
                  <w:r w:rsidR="00162C39" w:rsidRPr="0087391F">
                    <w:rPr>
                      <w:rFonts w:cs="Calibri"/>
                      <w:i/>
                      <w:sz w:val="24"/>
                      <w:szCs w:val="24"/>
                    </w:rPr>
                    <w:t>ис.1</w:t>
                  </w:r>
                </w:p>
              </w:txbxContent>
            </v:textbox>
          </v:shape>
        </w:pict>
      </w:r>
      <w:r w:rsidRPr="000238E4">
        <w:rPr>
          <w:rFonts w:ascii="Calibri" w:hAnsi="Calibri"/>
          <w:noProof/>
          <w:sz w:val="28"/>
          <w:szCs w:val="28"/>
        </w:rPr>
        <w:pict>
          <v:oval id="_x0000_s1064" style="position:absolute;left:0;text-align:left;margin-left:397.95pt;margin-top:133pt;width:7.15pt;height:7.5pt;z-index:26" fillcolor="black"/>
        </w:pict>
      </w:r>
      <w:r w:rsidRPr="000238E4">
        <w:rPr>
          <w:rFonts w:ascii="Calibri" w:hAnsi="Calibri"/>
          <w:noProof/>
          <w:sz w:val="28"/>
          <w:szCs w:val="28"/>
        </w:rPr>
        <w:pict>
          <v:oval id="_x0000_s1062" style="position:absolute;left:0;text-align:left;margin-left:196.95pt;margin-top:98.85pt;width:7.15pt;height:7.15pt;z-index:25" fillcolor="black"/>
        </w:pict>
      </w:r>
      <w:r w:rsidRPr="000238E4">
        <w:rPr>
          <w:rFonts w:ascii="Calibri" w:hAnsi="Calibri"/>
          <w:noProof/>
          <w:sz w:val="28"/>
          <w:szCs w:val="28"/>
        </w:rPr>
        <w:pict>
          <v:oval id="_x0000_s1057" style="position:absolute;left:0;text-align:left;margin-left:38.7pt;margin-top:121.6pt;width:7.15pt;height:7.15pt;z-index:24" fillcolor="black"/>
        </w:pict>
      </w:r>
      <w:r w:rsidRPr="000238E4">
        <w:rPr>
          <w:rFonts w:ascii="Calibri" w:hAnsi="Calibri"/>
          <w:noProof/>
          <w:sz w:val="28"/>
          <w:szCs w:val="28"/>
          <w:lang w:eastAsia="en-US"/>
        </w:rPr>
        <w:pict>
          <v:shape id="_x0000_s1051" type="#_x0000_t202" style="position:absolute;left:0;text-align:left;margin-left:34.6pt;margin-top:106pt;width:22.1pt;height:22.75pt;z-index:1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51">
              <w:txbxContent>
                <w:p w:rsidR="0068610C" w:rsidRPr="0068610C" w:rsidRDefault="0068610C">
                  <w:pPr>
                    <w:rPr>
                      <w:b/>
                    </w:rPr>
                  </w:pPr>
                  <w:r w:rsidRPr="0068610C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 w:rsidRPr="000238E4">
        <w:rPr>
          <w:rFonts w:ascii="Calibri" w:hAnsi="Calibri"/>
          <w:noProof/>
          <w:sz w:val="28"/>
          <w:szCs w:val="28"/>
        </w:rPr>
        <w:pict>
          <v:shape id="_x0000_s1053" type="#_x0000_t202" style="position:absolute;left:0;text-align:left;margin-left:404.6pt;margin-top:140.5pt;width:22.1pt;height:22.75pt;z-index: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53">
              <w:txbxContent>
                <w:p w:rsidR="0068610C" w:rsidRPr="0068610C" w:rsidRDefault="0068610C" w:rsidP="0068610C">
                  <w:pPr>
                    <w:rPr>
                      <w:b/>
                      <w:lang w:val="en-US"/>
                    </w:rPr>
                  </w:pPr>
                  <w:r w:rsidRPr="0068610C">
                    <w:rPr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Pr="000238E4">
        <w:rPr>
          <w:rFonts w:ascii="Calibri" w:hAnsi="Calibri"/>
          <w:noProof/>
          <w:sz w:val="28"/>
          <w:szCs w:val="28"/>
        </w:rPr>
        <w:pict>
          <v:shape id="_x0000_s1052" type="#_x0000_t202" style="position:absolute;left:0;text-align:left;margin-left:204.1pt;margin-top:88.7pt;width:22.1pt;height:22.75pt;z-index:1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052">
              <w:txbxContent>
                <w:p w:rsidR="0068610C" w:rsidRPr="0068610C" w:rsidRDefault="0068610C" w:rsidP="0068610C">
                  <w:pPr>
                    <w:rPr>
                      <w:b/>
                      <w:lang w:val="en-US"/>
                    </w:rPr>
                  </w:pPr>
                  <w:r w:rsidRPr="0068610C">
                    <w:rPr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0238E4">
        <w:rPr>
          <w:rFonts w:ascii="Times New Roman" w:hAnsi="Times New Roman"/>
          <w:noProof/>
          <w:sz w:val="28"/>
          <w:szCs w:val="28"/>
        </w:rPr>
        <w:pict>
          <v:oval id="_x0000_s1049" style="position:absolute;left:0;text-align:left;margin-left:153.45pt;margin-top:122.2pt;width:113.4pt;height:113.4pt;z-index:16"/>
        </w:pict>
      </w:r>
      <w:r w:rsidRPr="000238E4">
        <w:rPr>
          <w:rFonts w:ascii="Times New Roman" w:hAnsi="Times New Roman"/>
          <w:noProof/>
          <w:sz w:val="28"/>
          <w:szCs w:val="28"/>
        </w:rPr>
        <w:pict>
          <v:oval id="_x0000_s1050" style="position:absolute;left:0;text-align:left;margin-left:326.7pt;margin-top:122.2pt;width:113.4pt;height:113.4pt;z-index:17"/>
        </w:pict>
      </w:r>
      <w:r w:rsidRPr="000238E4">
        <w:rPr>
          <w:rFonts w:ascii="Times New Roman" w:hAnsi="Times New Roman"/>
          <w:noProof/>
          <w:sz w:val="28"/>
          <w:szCs w:val="28"/>
        </w:rPr>
        <w:pict>
          <v:oval id="_x0000_s1048" style="position:absolute;left:0;text-align:left;margin-left:-25.8pt;margin-top:122.2pt;width:113.4pt;height:113.4pt;z-index:15"/>
        </w:pict>
      </w:r>
      <w:r w:rsidR="00D27F05" w:rsidRPr="000238E4">
        <w:rPr>
          <w:rFonts w:ascii="Times New Roman" w:hAnsi="Times New Roman"/>
          <w:sz w:val="28"/>
          <w:szCs w:val="28"/>
        </w:rPr>
        <w:br w:type="page"/>
      </w:r>
      <w:r w:rsidR="00B31CFC" w:rsidRPr="000238E4">
        <w:rPr>
          <w:rFonts w:ascii="Times New Roman" w:hAnsi="Times New Roman"/>
          <w:b/>
          <w:color w:val="17365D" w:themeColor="text2" w:themeShade="BF"/>
          <w:sz w:val="28"/>
          <w:szCs w:val="28"/>
        </w:rPr>
        <w:lastRenderedPageBreak/>
        <w:t>ТОЧКА НА ОКРУЖНОСТИ</w:t>
      </w:r>
      <w:r w:rsidR="00D27F05" w:rsidRPr="000238E4">
        <w:rPr>
          <w:rFonts w:ascii="Times New Roman" w:hAnsi="Times New Roman"/>
          <w:b/>
          <w:color w:val="17365D" w:themeColor="text2" w:themeShade="BF"/>
          <w:sz w:val="28"/>
          <w:szCs w:val="28"/>
        </w:rPr>
        <w:t>.</w:t>
      </w:r>
    </w:p>
    <w:p w:rsidR="00D27F05" w:rsidRPr="000238E4" w:rsidRDefault="002E4CA3" w:rsidP="00D27F05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t>- Вписанный угол</w:t>
      </w:r>
      <w:r w:rsidR="00440EF9" w:rsidRPr="000238E4">
        <w:rPr>
          <w:rFonts w:ascii="Times New Roman" w:hAnsi="Times New Roman"/>
          <w:sz w:val="28"/>
          <w:szCs w:val="28"/>
        </w:rPr>
        <w:t xml:space="preserve"> (рис. 4);</w:t>
      </w:r>
    </w:p>
    <w:p w:rsidR="002E4CA3" w:rsidRPr="000238E4" w:rsidRDefault="002E4CA3" w:rsidP="00D27F05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t>- Вписанный треугольник</w:t>
      </w:r>
      <w:r w:rsidR="00440EF9" w:rsidRPr="000238E4">
        <w:rPr>
          <w:rFonts w:ascii="Times New Roman" w:hAnsi="Times New Roman"/>
          <w:sz w:val="28"/>
          <w:szCs w:val="28"/>
        </w:rPr>
        <w:t xml:space="preserve"> (рис. 5);</w:t>
      </w:r>
    </w:p>
    <w:p w:rsidR="002E4CA3" w:rsidRPr="000238E4" w:rsidRDefault="00440EF9" w:rsidP="00D27F05">
      <w:pPr>
        <w:tabs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t>- Вписанный четырёхугольник (рис. 6);</w:t>
      </w:r>
    </w:p>
    <w:p w:rsidR="002E4CA3" w:rsidRPr="000238E4" w:rsidRDefault="00440EF9" w:rsidP="00654877">
      <w:pPr>
        <w:tabs>
          <w:tab w:val="left" w:pos="2805"/>
        </w:tabs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t>- Касательная к окружности</w:t>
      </w:r>
      <w:r w:rsidR="00590558" w:rsidRPr="000238E4">
        <w:rPr>
          <w:rFonts w:ascii="Times New Roman" w:hAnsi="Times New Roman"/>
          <w:sz w:val="28"/>
          <w:szCs w:val="28"/>
        </w:rPr>
        <w:t xml:space="preserve"> (рис.7)</w: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760" type="#_x0000_t202" style="position:absolute;margin-left:436.2pt;margin-top:121.25pt;width:20.75pt;height:21.5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 filled="f" stroked="f">
            <v:textbox style="mso-next-textbox:#_x0000_s1760">
              <w:txbxContent>
                <w:p w:rsidR="00590558" w:rsidRPr="002506D0" w:rsidRDefault="00590558" w:rsidP="00590558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759" type="#_x0000_t202" style="position:absolute;margin-left:305.95pt;margin-top:113.05pt;width:20.75pt;height:21.5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 filled="f" stroked="f">
            <v:textbox style="mso-next-textbox:#_x0000_s1759">
              <w:txbxContent>
                <w:p w:rsidR="00590558" w:rsidRPr="002506D0" w:rsidRDefault="00590558" w:rsidP="00590558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58" type="#_x0000_t32" style="position:absolute;margin-left:330.45pt;margin-top:129.35pt;width:105.75pt;height:5.25pt;z-index:251672576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757" type="#_x0000_t32" style="position:absolute;margin-left:289.2pt;margin-top:56.6pt;width:89.25pt;height:142.05pt;flip:x;z-index:251671552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756" type="#_x0000_t32" style="position:absolute;margin-left:385.6pt;margin-top:56.6pt;width:85.85pt;height:131.55pt;z-index:251670528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  <w:lang w:eastAsia="en-US"/>
        </w:rPr>
        <w:pict>
          <v:shape id="_x0000_s1755" type="#_x0000_t202" style="position:absolute;margin-left:373.65pt;margin-top:35.05pt;width:20.75pt;height:21.5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 filled="f" stroked="f">
            <v:textbox style="mso-next-textbox:#_x0000_s1755">
              <w:txbxContent>
                <w:p w:rsidR="00590558" w:rsidRPr="002506D0" w:rsidRDefault="00590558" w:rsidP="00590558">
                  <w:pPr>
                    <w:rPr>
                      <w:b/>
                    </w:rPr>
                  </w:pPr>
                  <w:r w:rsidRPr="002506D0">
                    <w:rPr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oval id="_x0000_s1754" style="position:absolute;margin-left:378.45pt;margin-top:53.2pt;width:7.15pt;height:7.1pt;z-index:251668480;mso-position-horizontal-relative:text;mso-position-vertical-relative:text" fillcolor="black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oval id="_x0000_s1753" style="position:absolute;margin-left:326.7pt;margin-top:56.6pt;width:113.4pt;height:113.4pt;z-index:251667456;mso-position-horizontal-relative:text;mso-position-vertical-relative:text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752" type="#_x0000_t202" style="position:absolute;margin-left:147.9pt;margin-top:111.7pt;width:18.55pt;height:22.9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752">
              <w:txbxContent>
                <w:p w:rsidR="00590558" w:rsidRPr="007E0F7A" w:rsidRDefault="00590558" w:rsidP="0059055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751" type="#_x0000_t202" style="position:absolute;margin-left:11.15pt;margin-top:106.45pt;width:18.55pt;height:22.9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751">
              <w:txbxContent>
                <w:p w:rsidR="00590558" w:rsidRPr="007E0F7A" w:rsidRDefault="00590558" w:rsidP="00590558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750" type="#_x0000_t32" style="position:absolute;margin-left:-11.55pt;margin-top:53.2pt;width:97.8pt;height:134.95pt;flip:x;z-index:251664384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747" type="#_x0000_t32" style="position:absolute;margin-left:90.1pt;margin-top:53.2pt;width:97.85pt;height:135pt;z-index:251661312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  <w:lang w:eastAsia="en-US"/>
        </w:rPr>
        <w:pict>
          <v:shape id="_x0000_s1749" type="#_x0000_t202" style="position:absolute;margin-left:79pt;margin-top:30.3pt;width:18.55pt;height:22.9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749">
              <w:txbxContent>
                <w:p w:rsidR="00590558" w:rsidRPr="00EE37A4" w:rsidRDefault="00590558" w:rsidP="00590558">
                  <w:pPr>
                    <w:rPr>
                      <w:b/>
                    </w:rPr>
                  </w:pPr>
                  <w:r w:rsidRPr="00EE37A4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 w:rsidR="008341DE" w:rsidRPr="000238E4">
        <w:rPr>
          <w:rFonts w:ascii="Times New Roman" w:hAnsi="Times New Roman"/>
          <w:noProof/>
          <w:sz w:val="28"/>
          <w:szCs w:val="28"/>
        </w:rPr>
        <w:pict>
          <v:oval id="_x0000_s1748" style="position:absolute;margin-left:82.95pt;margin-top:49.45pt;width:7.15pt;height:7.15pt;z-index:251662336;mso-position-horizontal-relative:text;mso-position-vertical-relative:text" fillcolor="black"/>
        </w:pict>
      </w:r>
      <w:r w:rsidR="008341DE" w:rsidRPr="000238E4">
        <w:rPr>
          <w:rFonts w:ascii="Times New Roman" w:hAnsi="Times New Roman"/>
          <w:noProof/>
          <w:sz w:val="28"/>
          <w:szCs w:val="28"/>
        </w:rPr>
        <w:pict>
          <v:oval id="_x0000_s1746" style="position:absolute;margin-left:29.7pt;margin-top:53.2pt;width:113.4pt;height:113.4pt;z-index:251660288;mso-position-horizontal-relative:text;mso-position-vertical-relative:text"/>
        </w:pict>
      </w:r>
      <w:r w:rsidR="008341DE" w:rsidRPr="000238E4">
        <w:rPr>
          <w:rFonts w:ascii="Times New Roman" w:hAnsi="Times New Roman"/>
          <w:sz w:val="28"/>
          <w:szCs w:val="28"/>
        </w:rPr>
      </w:r>
      <w:r w:rsidR="008341DE" w:rsidRPr="000238E4">
        <w:rPr>
          <w:rFonts w:ascii="Times New Roman" w:hAnsi="Times New Roman"/>
          <w:sz w:val="28"/>
          <w:szCs w:val="28"/>
        </w:rPr>
        <w:pict>
          <v:group id="_x0000_s1729" editas="canvas" style="width:467.75pt;height:505.1pt;mso-position-horizontal-relative:char;mso-position-vertical-relative:line" coordorigin="2362,9877" coordsize="7200,77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30" type="#_x0000_t75" style="position:absolute;left:2362;top:9877;width:7200;height:7775" o:preferrelative="f">
              <v:fill o:detectmouseclick="t"/>
              <v:path o:extrusionok="t" o:connecttype="none"/>
              <o:lock v:ext="edit" text="t"/>
            </v:shape>
            <v:shape id="_x0000_s1731" type="#_x0000_t75" style="position:absolute;left:2786;top:14412;width:1746;height:2086">
              <v:imagedata r:id="rId8" o:title=""/>
            </v:shape>
            <v:shape id="_x0000_s1732" type="#_x0000_t202" style="position:absolute;left:4560;top:15184;width:286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32">
                <w:txbxContent>
                  <w:p w:rsidR="00590558" w:rsidRPr="007E0F7A" w:rsidRDefault="00590558" w:rsidP="00590558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733" type="#_x0000_t202" style="position:absolute;left:3859;top:16439;width:285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33">
                <w:txbxContent>
                  <w:p w:rsidR="00590558" w:rsidRPr="007E0F7A" w:rsidRDefault="00590558" w:rsidP="00590558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734" type="#_x0000_t202" style="position:absolute;left:2529;top:15184;width:286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34">
                <w:txbxContent>
                  <w:p w:rsidR="00590558" w:rsidRPr="007E0F7A" w:rsidRDefault="00590558" w:rsidP="00590558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735" type="#_x0000_t32" style="position:absolute;left:3633;top:14770;width:899;height:685" o:connectortype="straight"/>
            <v:shape id="_x0000_s1736" type="#_x0000_t32" style="position:absolute;left:4001;top:15455;width:531;height:984;flip:x" o:connectortype="straight"/>
            <v:shape id="_x0000_s1737" type="#_x0000_t32" style="position:absolute;left:2786;top:15455;width:1215;height:984;flip:x y" o:connectortype="straight"/>
            <v:shape id="_x0000_s1738" type="#_x0000_t32" style="position:absolute;left:2786;top:14770;width:873;height:685;flip:y" o:connectortype="straight"/>
            <v:shape id="_x0000_s1739" type="#_x0000_t75" style="position:absolute;left:6808;top:14770;width:1779;height:1835">
              <v:imagedata r:id="rId9" o:title=""/>
            </v:shape>
            <v:shape id="_x0000_s1740" type="#_x0000_t32" style="position:absolute;left:6323;top:14770;width:2808;height:76" o:connectortype="straight"/>
            <v:shape id="_x0000_s1741" type="#_x0000_t202" style="position:absolute;left:8785;top:14523;width:286;height:45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41">
                <w:txbxContent>
                  <w:p w:rsidR="00590558" w:rsidRPr="001013CE" w:rsidRDefault="00590558" w:rsidP="00590558">
                    <w:pPr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1013CE"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742" type="#_x0000_t202" style="position:absolute;left:2528;top:13027;width:2214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42">
                <w:txbxContent>
                  <w:p w:rsidR="00590558" w:rsidRPr="0087391F" w:rsidRDefault="00590558" w:rsidP="00590558">
                    <w:pPr>
                      <w:rPr>
                        <w:rFonts w:cs="Calibri"/>
                        <w:i/>
                        <w:sz w:val="24"/>
                        <w:szCs w:val="24"/>
                      </w:rPr>
                    </w:pPr>
                    <w:r w:rsidRPr="0055399B">
                      <w:rPr>
                        <w:rFonts w:cs="Calibri"/>
                        <w:b/>
                        <w:i/>
                        <w:sz w:val="24"/>
                        <w:szCs w:val="24"/>
                      </w:rPr>
                      <w:t>Рис. 4 Вписанный угол</w:t>
                    </w:r>
                    <w:r w:rsidRPr="0087391F">
                      <w:rPr>
                        <w:rFonts w:cs="Calibri"/>
                        <w:i/>
                        <w:sz w:val="24"/>
                        <w:szCs w:val="24"/>
                      </w:rPr>
                      <w:t xml:space="preserve"> АВС</w:t>
                    </w:r>
                  </w:p>
                </w:txbxContent>
              </v:textbox>
            </v:shape>
            <v:shape id="_x0000_s1743" type="#_x0000_t202" style="position:absolute;left:2633;top:16792;width:2286;height:72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43">
                <w:txbxContent>
                  <w:p w:rsidR="00590558" w:rsidRPr="0055399B" w:rsidRDefault="00590558" w:rsidP="00590558">
                    <w:pPr>
                      <w:rPr>
                        <w:b/>
                        <w:i/>
                      </w:rPr>
                    </w:pPr>
                    <w:r w:rsidRPr="0055399B">
                      <w:rPr>
                        <w:b/>
                        <w:i/>
                      </w:rPr>
                      <w:t>Рис. 6 Вписанный четырехугольник  ABCD</w:t>
                    </w:r>
                  </w:p>
                </w:txbxContent>
              </v:textbox>
            </v:shape>
            <v:shape id="_x0000_s1744" type="#_x0000_t202" style="position:absolute;left:6632;top:16792;width:2213;height:6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44">
                <w:txbxContent>
                  <w:p w:rsidR="00590558" w:rsidRPr="0055399B" w:rsidRDefault="00590558" w:rsidP="00590558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55399B">
                      <w:rPr>
                        <w:b/>
                        <w:i/>
                        <w:sz w:val="24"/>
                        <w:szCs w:val="24"/>
                      </w:rPr>
                      <w:t xml:space="preserve">Рис. 7 Касательная </w:t>
                    </w:r>
                    <w:r w:rsidRPr="0055399B"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  <w:t xml:space="preserve">a </w:t>
                    </w:r>
                    <w:r w:rsidRPr="0055399B">
                      <w:rPr>
                        <w:b/>
                        <w:i/>
                        <w:sz w:val="24"/>
                        <w:szCs w:val="24"/>
                      </w:rPr>
                      <w:t>к окружности</w:t>
                    </w:r>
                  </w:p>
                </w:txbxContent>
              </v:textbox>
            </v:shape>
            <v:shape id="_x0000_s1745" type="#_x0000_t202" style="position:absolute;left:6445;top:12954;width:3117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45">
                <w:txbxContent>
                  <w:p w:rsidR="00590558" w:rsidRPr="0055399B" w:rsidRDefault="00590558" w:rsidP="00590558">
                    <w:pPr>
                      <w:rPr>
                        <w:rFonts w:cs="Calibri"/>
                        <w:b/>
                        <w:i/>
                        <w:sz w:val="24"/>
                        <w:szCs w:val="24"/>
                      </w:rPr>
                    </w:pPr>
                    <w:r w:rsidRPr="0055399B">
                      <w:rPr>
                        <w:rFonts w:cs="Calibri"/>
                        <w:b/>
                        <w:i/>
                        <w:sz w:val="24"/>
                        <w:szCs w:val="24"/>
                      </w:rPr>
                      <w:t>Рис. 5 Вписанный треугольник АВС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90558" w:rsidRPr="000238E4">
        <w:rPr>
          <w:rFonts w:ascii="Times New Roman" w:hAnsi="Times New Roman"/>
          <w:sz w:val="28"/>
          <w:szCs w:val="28"/>
        </w:rPr>
        <w:t xml:space="preserve"> </w:t>
      </w:r>
      <w:r w:rsidR="008341DE" w:rsidRPr="000238E4">
        <w:rPr>
          <w:rFonts w:ascii="Calibri" w:hAnsi="Calibri"/>
          <w:noProof/>
          <w:sz w:val="28"/>
          <w:szCs w:val="28"/>
        </w:rPr>
        <w:lastRenderedPageBreak/>
        <w:pict>
          <v:shape id="_x0000_s1092" type="#_x0000_t202" style="position:absolute;margin-left:436.2pt;margin-top:121.25pt;width:20.75pt;height:21.55pt;z-index:3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 filled="f" stroked="f">
            <v:textbox style="mso-next-textbox:#_x0000_s1092">
              <w:txbxContent>
                <w:p w:rsidR="002506D0" w:rsidRPr="002506D0" w:rsidRDefault="002506D0" w:rsidP="002506D0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091" type="#_x0000_t202" style="position:absolute;margin-left:305.95pt;margin-top:113.05pt;width:20.75pt;height:21.55pt;z-index:3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 filled="f" stroked="f">
            <v:textbox style="mso-next-textbox:#_x0000_s1091">
              <w:txbxContent>
                <w:p w:rsidR="002506D0" w:rsidRPr="002506D0" w:rsidRDefault="002506D0" w:rsidP="002506D0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090" type="#_x0000_t32" style="position:absolute;margin-left:330.45pt;margin-top:129.35pt;width:105.75pt;height:5.25pt;z-index:37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089" type="#_x0000_t32" style="position:absolute;margin-left:289.2pt;margin-top:56.6pt;width:89.25pt;height:142.05pt;flip:x;z-index:36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088" type="#_x0000_t32" style="position:absolute;margin-left:385.6pt;margin-top:56.6pt;width:85.85pt;height:131.55pt;z-index:35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  <w:lang w:eastAsia="en-US"/>
        </w:rPr>
        <w:pict>
          <v:shape id="_x0000_s1087" type="#_x0000_t202" style="position:absolute;margin-left:373.65pt;margin-top:35.05pt;width:20.75pt;height:21.55pt;z-index:3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+XQQ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OMaB&#10;5ZWudkCt1f2cw16C0Gj7EaMWZrzE7sOGWIaReKGgPdNsNApLEZXR+DwHxZ5aVqcWoihAldhj1IsL&#10;HxcpEmcuoY1LHgl+yOSQM8xu5P2wZ2E5TvXo9fA3mP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aCLPl0ECAABVBAAADgAA&#10;AAAAAAAAAAAAAAAuAgAAZHJzL2Uyb0RvYy54bWxQSwECLQAUAAYACAAAACEA/S8y1tsAAAAFAQAA&#10;DwAAAAAAAAAAAAAAAACbBAAAZHJzL2Rvd25yZXYueG1sUEsFBgAAAAAEAAQA8wAAAKMFAAAAAA==&#10;" filled="f" stroked="f">
            <v:textbox style="mso-next-textbox:#_x0000_s1087">
              <w:txbxContent>
                <w:p w:rsidR="002506D0" w:rsidRPr="002506D0" w:rsidRDefault="002506D0">
                  <w:pPr>
                    <w:rPr>
                      <w:b/>
                    </w:rPr>
                  </w:pPr>
                  <w:r w:rsidRPr="002506D0">
                    <w:rPr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oval id="_x0000_s1086" style="position:absolute;margin-left:378.45pt;margin-top:53.2pt;width:7.15pt;height:7.1pt;z-index:33;mso-position-horizontal-relative:text;mso-position-vertical-relative:text" fillcolor="black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oval id="_x0000_s1084" style="position:absolute;margin-left:326.7pt;margin-top:56.6pt;width:113.4pt;height:113.4pt;z-index:32;mso-position-horizontal-relative:text;mso-position-vertical-relative:text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083" type="#_x0000_t202" style="position:absolute;margin-left:147.9pt;margin-top:111.7pt;width:18.55pt;height:22.9pt;z-index:3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083">
              <w:txbxContent>
                <w:p w:rsidR="007E0F7A" w:rsidRPr="007E0F7A" w:rsidRDefault="007E0F7A" w:rsidP="007E0F7A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082" type="#_x0000_t202" style="position:absolute;margin-left:11.15pt;margin-top:106.45pt;width:18.55pt;height:22.9pt;z-index:3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082">
              <w:txbxContent>
                <w:p w:rsidR="007E0F7A" w:rsidRPr="007E0F7A" w:rsidRDefault="007E0F7A" w:rsidP="007E0F7A">
                  <w:pPr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081" type="#_x0000_t32" style="position:absolute;margin-left:-11.55pt;margin-top:53.2pt;width:97.8pt;height:134.95pt;flip:x;z-index:29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</w:rPr>
        <w:pict>
          <v:shape id="_x0000_s1073" type="#_x0000_t32" style="position:absolute;margin-left:90.1pt;margin-top:53.2pt;width:97.85pt;height:135pt;z-index:13;mso-position-horizontal-relative:text;mso-position-vertical-relative:text" o:connectortype="straight"/>
        </w:pict>
      </w:r>
      <w:r w:rsidR="008341DE" w:rsidRPr="000238E4">
        <w:rPr>
          <w:rFonts w:ascii="Calibri" w:hAnsi="Calibri"/>
          <w:noProof/>
          <w:sz w:val="28"/>
          <w:szCs w:val="28"/>
          <w:lang w:eastAsia="en-US"/>
        </w:rPr>
        <w:pict>
          <v:shape id="_x0000_s1072" type="#_x0000_t202" style="position:absolute;margin-left:79pt;margin-top:30.3pt;width:18.55pt;height:22.9pt;z-index: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072">
              <w:txbxContent>
                <w:p w:rsidR="00EE37A4" w:rsidRPr="00EE37A4" w:rsidRDefault="00EE37A4">
                  <w:pPr>
                    <w:rPr>
                      <w:b/>
                    </w:rPr>
                  </w:pPr>
                  <w:r w:rsidRPr="00EE37A4">
                    <w:rPr>
                      <w:b/>
                    </w:rPr>
                    <w:t>А</w:t>
                  </w:r>
                </w:p>
              </w:txbxContent>
            </v:textbox>
          </v:shape>
        </w:pict>
      </w:r>
      <w:r w:rsidR="008341DE" w:rsidRPr="000238E4">
        <w:rPr>
          <w:rFonts w:ascii="Times New Roman" w:hAnsi="Times New Roman"/>
          <w:noProof/>
          <w:sz w:val="28"/>
          <w:szCs w:val="28"/>
        </w:rPr>
        <w:pict>
          <v:oval id="_x0000_s1071" style="position:absolute;margin-left:82.95pt;margin-top:49.45pt;width:7.15pt;height:7.15pt;z-index:27;mso-position-horizontal-relative:text;mso-position-vertical-relative:text" fillcolor="black"/>
        </w:pict>
      </w:r>
      <w:r w:rsidR="008341DE" w:rsidRPr="000238E4">
        <w:rPr>
          <w:rFonts w:ascii="Times New Roman" w:hAnsi="Times New Roman"/>
          <w:noProof/>
          <w:sz w:val="28"/>
          <w:szCs w:val="28"/>
        </w:rPr>
        <w:pict>
          <v:oval id="_x0000_s1070" style="position:absolute;margin-left:29.7pt;margin-top:53.2pt;width:113.4pt;height:113.4pt;z-index:12;mso-position-horizontal-relative:text;mso-position-vertical-relative:text"/>
        </w:pict>
      </w:r>
      <w:r w:rsidR="008341DE" w:rsidRPr="000238E4">
        <w:rPr>
          <w:rFonts w:ascii="Times New Roman" w:hAnsi="Times New Roman"/>
          <w:sz w:val="28"/>
          <w:szCs w:val="28"/>
        </w:rPr>
      </w:r>
      <w:r w:rsidR="008341DE" w:rsidRPr="000238E4">
        <w:rPr>
          <w:rFonts w:ascii="Times New Roman" w:hAnsi="Times New Roman"/>
          <w:sz w:val="28"/>
          <w:szCs w:val="28"/>
        </w:rPr>
        <w:pict>
          <v:group id="_x0000_s1099" editas="canvas" style="width:467.75pt;height:505.1pt;mso-position-horizontal-relative:char;mso-position-vertical-relative:line" coordorigin="2362,9877" coordsize="7200,7775">
            <o:lock v:ext="edit" aspectratio="t"/>
            <v:shape id="_x0000_s1098" type="#_x0000_t75" style="position:absolute;left:2362;top:9877;width:7200;height:7775" o:preferrelative="f">
              <v:fill o:detectmouseclick="t"/>
              <v:path o:extrusionok="t" o:connecttype="none"/>
              <o:lock v:ext="edit" text="t"/>
            </v:shape>
            <v:shape id="_x0000_s1102" type="#_x0000_t75" style="position:absolute;left:2786;top:14412;width:1746;height:2086">
              <v:imagedata r:id="rId8" o:title=""/>
            </v:shape>
            <v:shape id="_x0000_s1105" type="#_x0000_t202" style="position:absolute;left:4560;top:15184;width:286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05">
                <w:txbxContent>
                  <w:p w:rsidR="005B1851" w:rsidRPr="007E0F7A" w:rsidRDefault="005B1851" w:rsidP="001013CE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06" type="#_x0000_t202" style="position:absolute;left:3859;top:16439;width:285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06">
                <w:txbxContent>
                  <w:p w:rsidR="005B1851" w:rsidRPr="007E0F7A" w:rsidRDefault="005B1851" w:rsidP="001013CE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07" type="#_x0000_t202" style="position:absolute;left:2529;top:15184;width:286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07">
                <w:txbxContent>
                  <w:p w:rsidR="005B1851" w:rsidRPr="007E0F7A" w:rsidRDefault="005B1851" w:rsidP="001013CE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10" type="#_x0000_t32" style="position:absolute;left:3633;top:14770;width:899;height:685" o:connectortype="straight"/>
            <v:shape id="_x0000_s1111" type="#_x0000_t32" style="position:absolute;left:4001;top:15455;width:531;height:984;flip:x" o:connectortype="straight"/>
            <v:shape id="_x0000_s1112" type="#_x0000_t32" style="position:absolute;left:2786;top:15455;width:1215;height:984;flip:x y" o:connectortype="straight"/>
            <v:shape id="_x0000_s1113" type="#_x0000_t32" style="position:absolute;left:2786;top:14770;width:873;height:685;flip:y" o:connectortype="straight"/>
            <v:shape id="_x0000_s1114" type="#_x0000_t75" style="position:absolute;left:6808;top:14770;width:1779;height:1835">
              <v:imagedata r:id="rId9" o:title=""/>
            </v:shape>
            <v:shape id="_x0000_s1115" type="#_x0000_t32" style="position:absolute;left:6323;top:14770;width:2808;height:76" o:connectortype="straight"/>
            <v:shape id="_x0000_s1116" type="#_x0000_t202" style="position:absolute;left:8785;top:14523;width:286;height:45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16">
                <w:txbxContent>
                  <w:p w:rsidR="001013CE" w:rsidRPr="001013CE" w:rsidRDefault="001013CE" w:rsidP="001013CE">
                    <w:pPr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1013CE"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17" type="#_x0000_t202" style="position:absolute;left:2528;top:13027;width:2214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17">
                <w:txbxContent>
                  <w:p w:rsidR="001013CE" w:rsidRPr="0087391F" w:rsidRDefault="001013CE" w:rsidP="001013CE">
                    <w:pPr>
                      <w:rPr>
                        <w:rFonts w:cs="Calibri"/>
                        <w:i/>
                        <w:sz w:val="24"/>
                        <w:szCs w:val="24"/>
                      </w:rPr>
                    </w:pPr>
                    <w:r w:rsidRPr="0055399B">
                      <w:rPr>
                        <w:rFonts w:cs="Calibri"/>
                        <w:b/>
                        <w:i/>
                        <w:sz w:val="24"/>
                        <w:szCs w:val="24"/>
                      </w:rPr>
                      <w:t>Рис. 4 Вписанный угол</w:t>
                    </w:r>
                    <w:r w:rsidRPr="0087391F">
                      <w:rPr>
                        <w:rFonts w:cs="Calibri"/>
                        <w:i/>
                        <w:sz w:val="24"/>
                        <w:szCs w:val="24"/>
                      </w:rPr>
                      <w:t xml:space="preserve"> АВС</w:t>
                    </w:r>
                  </w:p>
                </w:txbxContent>
              </v:textbox>
            </v:shape>
            <v:shape id="_x0000_s1094" type="#_x0000_t202" style="position:absolute;left:2633;top:16792;width:2286;height:72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094">
                <w:txbxContent>
                  <w:p w:rsidR="002506D0" w:rsidRPr="0055399B" w:rsidRDefault="002506D0" w:rsidP="0055399B">
                    <w:pPr>
                      <w:rPr>
                        <w:b/>
                        <w:i/>
                      </w:rPr>
                    </w:pPr>
                    <w:r w:rsidRPr="0055399B">
                      <w:rPr>
                        <w:b/>
                        <w:i/>
                      </w:rPr>
                      <w:t xml:space="preserve">Рис. </w:t>
                    </w:r>
                    <w:r w:rsidR="001013CE" w:rsidRPr="0055399B">
                      <w:rPr>
                        <w:b/>
                        <w:i/>
                      </w:rPr>
                      <w:t>6</w:t>
                    </w:r>
                    <w:r w:rsidRPr="0055399B">
                      <w:rPr>
                        <w:b/>
                        <w:i/>
                      </w:rPr>
                      <w:t xml:space="preserve"> Вписанный </w:t>
                    </w:r>
                    <w:r w:rsidR="001013CE" w:rsidRPr="0055399B">
                      <w:rPr>
                        <w:b/>
                        <w:i/>
                      </w:rPr>
                      <w:t>четырехугольник  ABCD</w:t>
                    </w:r>
                  </w:p>
                </w:txbxContent>
              </v:textbox>
            </v:shape>
            <v:shape id="_x0000_s1118" type="#_x0000_t202" style="position:absolute;left:6632;top:16792;width:2213;height:62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18">
                <w:txbxContent>
                  <w:p w:rsidR="001013CE" w:rsidRPr="0055399B" w:rsidRDefault="001013CE" w:rsidP="001013CE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55399B">
                      <w:rPr>
                        <w:b/>
                        <w:i/>
                        <w:sz w:val="24"/>
                        <w:szCs w:val="24"/>
                      </w:rPr>
                      <w:t xml:space="preserve">Рис. 7 Касательная </w:t>
                    </w:r>
                    <w:r w:rsidRPr="0055399B"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  <w:t xml:space="preserve">a </w:t>
                    </w:r>
                    <w:r w:rsidRPr="0055399B">
                      <w:rPr>
                        <w:b/>
                        <w:i/>
                        <w:sz w:val="24"/>
                        <w:szCs w:val="24"/>
                      </w:rPr>
                      <w:t>к окружности</w:t>
                    </w:r>
                  </w:p>
                </w:txbxContent>
              </v:textbox>
            </v:shape>
            <v:shape id="_x0000_s1095" type="#_x0000_t202" style="position:absolute;left:6445;top:12954;width:3117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095">
                <w:txbxContent>
                  <w:p w:rsidR="002506D0" w:rsidRPr="0055399B" w:rsidRDefault="002506D0" w:rsidP="002506D0">
                    <w:pPr>
                      <w:rPr>
                        <w:rFonts w:cs="Calibri"/>
                        <w:b/>
                        <w:i/>
                        <w:sz w:val="24"/>
                        <w:szCs w:val="24"/>
                      </w:rPr>
                    </w:pPr>
                    <w:r w:rsidRPr="0055399B">
                      <w:rPr>
                        <w:rFonts w:cs="Calibri"/>
                        <w:b/>
                        <w:i/>
                        <w:sz w:val="24"/>
                        <w:szCs w:val="24"/>
                      </w:rPr>
                      <w:t>Рис. 5 Вписанный треугольник АВС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2E4CA3" w:rsidRPr="000238E4">
        <w:rPr>
          <w:rFonts w:ascii="Times New Roman" w:hAnsi="Times New Roman"/>
          <w:sz w:val="28"/>
          <w:szCs w:val="28"/>
        </w:rPr>
        <w:br w:type="page"/>
      </w:r>
      <w:r w:rsidR="002E4CA3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>Опорные свойства вписанного угла</w:t>
      </w:r>
      <w:r w:rsidR="000138B4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:</w:t>
      </w:r>
    </w:p>
    <w:p w:rsidR="002E4CA3" w:rsidRPr="000238E4" w:rsidRDefault="002E4CA3">
      <w:pPr>
        <w:tabs>
          <w:tab w:val="left" w:pos="2805"/>
        </w:tabs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1Вписанный угол равен половине угловой величины соответств</w:t>
      </w:r>
      <w:r w:rsidR="00805030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ующего центрального угла (дуги) 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Рис.</w:t>
      </w:r>
      <w:r w:rsidR="00953CAB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8</w:t>
      </w:r>
    </w:p>
    <w:p w:rsidR="002E4CA3" w:rsidRPr="000238E4" w:rsidRDefault="002E4CA3">
      <w:pPr>
        <w:tabs>
          <w:tab w:val="left" w:pos="2805"/>
        </w:tabs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2.Вписанные углы, опираю</w:t>
      </w:r>
      <w:r w:rsidR="00805030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щиеся на </w:t>
      </w:r>
      <w:proofErr w:type="gramStart"/>
      <w:r w:rsidR="00805030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одну и туже</w:t>
      </w:r>
      <w:proofErr w:type="gramEnd"/>
      <w:r w:rsidR="00805030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дугу равны 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Рис.</w:t>
      </w:r>
      <w:r w:rsidR="00953CAB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9</w:t>
      </w:r>
    </w:p>
    <w:p w:rsidR="002E4CA3" w:rsidRPr="000238E4" w:rsidRDefault="002E4CA3">
      <w:pPr>
        <w:tabs>
          <w:tab w:val="left" w:pos="2805"/>
        </w:tabs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3.</w:t>
      </w:r>
      <w:r w:rsidR="00736096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Если т</w:t>
      </w:r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очки</w:t>
      </w:r>
      <w:proofErr w:type="gramStart"/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А</w:t>
      </w:r>
      <w:proofErr w:type="gramEnd"/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и В лежат на окружности п</w:t>
      </w:r>
      <w:r w:rsidR="00736096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о одну сторону от прямой, содержащей хорду С</w:t>
      </w:r>
      <w:r w:rsidR="00736096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D</w:t>
      </w:r>
      <w:r w:rsidR="00736096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, то угол СА</w:t>
      </w:r>
      <w:r w:rsidR="00736096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D</w:t>
      </w:r>
      <w:r w:rsidR="00736096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равен углу СВ</w:t>
      </w:r>
      <w:r w:rsidR="00736096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D</w:t>
      </w:r>
      <w:r w:rsidR="00953CAB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.Рис.9</w:t>
      </w:r>
    </w:p>
    <w:p w:rsidR="00AD6101" w:rsidRPr="000238E4" w:rsidRDefault="00736096" w:rsidP="00736096">
      <w:pPr>
        <w:tabs>
          <w:tab w:val="left" w:pos="2805"/>
        </w:tabs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4. Если т</w:t>
      </w:r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очки</w:t>
      </w:r>
      <w:proofErr w:type="gramStart"/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А</w:t>
      </w:r>
      <w:proofErr w:type="gramEnd"/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и В лежат на окружности по разные стороны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от прямой, содержащей хорду С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D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, то угол</w:t>
      </w:r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/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СА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D</w:t>
      </w:r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+/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СВ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D</w:t>
      </w:r>
      <w:r w:rsidR="00AD6101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=180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. Ри</w:t>
      </w:r>
      <w:r w:rsidR="00953CAB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с.10</w:t>
      </w:r>
    </w:p>
    <w:p w:rsidR="00490041" w:rsidRPr="000238E4" w:rsidRDefault="008341DE" w:rsidP="00AD6101">
      <w:pPr>
        <w:tabs>
          <w:tab w:val="left" w:pos="2805"/>
        </w:tabs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</w: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pict>
          <v:group id="_x0000_s1136" editas="canvas" style="width:467.75pt;height:456.3pt;mso-position-horizontal-relative:char;mso-position-vertical-relative:line" coordorigin="2362,2917" coordsize="7200,7024">
            <o:lock v:ext="edit" aspectratio="t"/>
            <v:shape id="_x0000_s1135" type="#_x0000_t75" style="position:absolute;left:2362;top:2917;width:7200;height:7024" o:preferrelative="f">
              <v:fill o:detectmouseclick="t"/>
              <v:path o:extrusionok="t" o:connecttype="none"/>
              <o:lock v:ext="edit" text="t"/>
            </v:shape>
            <v:oval id="_x0000_s1137" style="position:absolute;left:3496;top:3615;width:1745;height:1746"/>
            <v:oval id="_x0000_s1138" style="position:absolute;left:4331;top:3557;width:109;height:110" fillcolor="black"/>
            <v:shape id="_x0000_s1139" type="#_x0000_t202" style="position:absolute;left:4275;top:3263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39">
                <w:txbxContent>
                  <w:p w:rsidR="00517B3A" w:rsidRPr="00517B3A" w:rsidRDefault="00517B3A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40" type="#_x0000_t32" style="position:absolute;left:4418;top:3615;width:823;height:2055" o:connectortype="straight"/>
            <v:shape id="_x0000_s1144" type="#_x0000_t32" style="position:absolute;left:3496;top:3615;width:922;height:1986;flip:x" o:connectortype="straight"/>
            <v:oval id="_x0000_s1145" style="position:absolute;left:4330;top:4396;width:110;height:108" fillcolor="black"/>
            <v:shape id="_x0000_s1146" type="#_x0000_t32" style="position:absolute;left:4330;top:4450;width:656;height:655" o:connectortype="straight"/>
            <v:shape id="_x0000_s1147" type="#_x0000_t32" style="position:absolute;left:3751;top:4450;width:689;height:655;flip:x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48" type="#_x0000_t19" style="position:absolute;left:4260;top:4571;width:292;height:314;rotation:8766225fd" coordsize="21600,22678" adj=",187476" path="wr-21600,,21600,43200,,,21573,22678nfewr-21600,,21600,43200,,,21573,22678l,21600nsxe">
              <v:path o:connectlocs="0,0;21573,22678;0,21600"/>
            </v:shape>
            <v:shape id="_x0000_s1149" type="#_x0000_t202" style="position:absolute;left:3317;top:5009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49">
                <w:txbxContent>
                  <w:p w:rsidR="00517B3A" w:rsidRPr="00517B3A" w:rsidRDefault="00517B3A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50" type="#_x0000_t202" style="position:absolute;left:5049;top:5009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50">
                <w:txbxContent>
                  <w:p w:rsidR="00517B3A" w:rsidRPr="00517B3A" w:rsidRDefault="00517B3A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51" type="#_x0000_t202" style="position:absolute;left:4249;top:4753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51">
                <w:txbxContent>
                  <w:p w:rsidR="00C33C8B" w:rsidRPr="00C33C8B" w:rsidRDefault="00C33C8B" w:rsidP="00B06C02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rFonts w:cs="Calibri"/>
                        <w:b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152" type="#_x0000_t202" style="position:absolute;left:4497;top:3805;width:552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52">
                <w:txbxContent>
                  <w:p w:rsidR="00C33C8B" w:rsidRPr="00C33C8B" w:rsidRDefault="00C33C8B" w:rsidP="00B06C02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rFonts w:cs="Calibri"/>
                        <w:b/>
                        <w:lang w:val="en-US"/>
                      </w:rPr>
                      <w:t>α/2</w:t>
                    </w:r>
                    <w:proofErr w:type="gramEnd"/>
                  </w:p>
                </w:txbxContent>
              </v:textbox>
            </v:shape>
            <v:shape id="_x0000_s1153" type="#_x0000_t19" style="position:absolute;left:4260;top:3951;width:292;height:314;rotation:8766225fd" coordsize="21600,22678" adj=",187476" path="wr-21600,,21600,43200,,,21573,22678nfewr-21600,,21600,43200,,,21573,22678l,21600nsxe">
              <v:path o:connectlocs="0,0;21573,22678;0,21600"/>
            </v:shape>
            <v:shape id="_x0000_s1154" type="#_x0000_t202" style="position:absolute;left:4331;top:4254;width:284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54">
                <w:txbxContent>
                  <w:p w:rsidR="00C33C8B" w:rsidRPr="00C33C8B" w:rsidRDefault="00C33C8B" w:rsidP="00B06C02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155" type="#_x0000_t202" style="position:absolute;left:3864;top:5843;width:867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155">
                <w:txbxContent>
                  <w:p w:rsidR="00274820" w:rsidRPr="003F5308" w:rsidRDefault="00274820" w:rsidP="00B06C02">
                    <w:pP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 w:rsidRPr="003F5308"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  <w:t>8</w:t>
                    </w:r>
                  </w:p>
                </w:txbxContent>
              </v:textbox>
            </v:shape>
            <v:oval id="_x0000_s1156" style="position:absolute;left:6736;top:3616;width:1746;height:1745"/>
            <v:shape id="_x0000_s1157" type="#_x0000_t32" style="position:absolute;left:6991;top:3871;width:1;height:1234" o:connectortype="straight"/>
            <v:shape id="_x0000_s1158" type="#_x0000_t32" style="position:absolute;left:6991;top:5105;width:1236;height:1" o:connectortype="straight"/>
            <v:shape id="_x0000_s1159" type="#_x0000_t32" style="position:absolute;left:8227;top:4489;width:255;height:616;flip:y" o:connectortype="straight"/>
            <v:shape id="_x0000_s1160" type="#_x0000_t32" style="position:absolute;left:6991;top:3871;width:1236;height:1234;flip:x y" o:connectortype="straight"/>
            <v:shape id="_x0000_s1161" type="#_x0000_t32" style="position:absolute;left:6991;top:4489;width:1491;height:616;flip:y" o:connectortype="straight"/>
            <v:shape id="_x0000_s1162" type="#_x0000_t202" style="position:absolute;left:6706;top:3557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62">
                <w:txbxContent>
                  <w:p w:rsidR="00B21F17" w:rsidRPr="00517B3A" w:rsidRDefault="00B21F17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63" type="#_x0000_t202" style="position:absolute;left:8482;top:4254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63">
                <w:txbxContent>
                  <w:p w:rsidR="00B21F17" w:rsidRPr="00517B3A" w:rsidRDefault="00B21F17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64" type="#_x0000_t202" style="position:absolute;left:6706;top:5009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64">
                <w:txbxContent>
                  <w:p w:rsidR="00B21F17" w:rsidRPr="00517B3A" w:rsidRDefault="00B21F17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65" type="#_x0000_t202" style="position:absolute;left:8227;top:5009;width:284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65">
                <w:txbxContent>
                  <w:p w:rsidR="00B21F17" w:rsidRPr="00517B3A" w:rsidRDefault="00B21F17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66" type="#_x0000_t19" style="position:absolute;left:7010;top:4157;width:293;height:299;rotation:6951319fd" coordsize="21586,21600" adj=",-133105" path="wr-21600,,21600,43200,,,21586,20834nfewr-21600,,21600,43200,,,21586,20834l,21600nsxe">
              <v:path o:connectlocs="0,0;21586,20834;0,21600"/>
            </v:shape>
            <v:shape id="_x0000_s1167" type="#_x0000_t202" style="position:absolute;left:6991;top:4043;width:284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67">
                <w:txbxContent>
                  <w:p w:rsidR="00B21F17" w:rsidRPr="00C33C8B" w:rsidRDefault="00B21F17" w:rsidP="00B06C02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rFonts w:cs="Calibri"/>
                        <w:b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168" type="#_x0000_t19" style="position:absolute;left:8043;top:4586;width:284;height:299;rotation:180" coordsize="20946,21600" adj=",-926111" path="wr-21600,,21600,43200,,,20946,16326nfewr-21600,,21600,43200,,,20946,16326l,21600nsxe">
              <v:path o:connectlocs="0,0;20946,16326;0,21600"/>
            </v:shape>
            <v:shape id="_x0000_s1169" type="#_x0000_t202" style="position:absolute;left:8043;top:4521;width:284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69">
                <w:txbxContent>
                  <w:p w:rsidR="00B21F17" w:rsidRPr="00C33C8B" w:rsidRDefault="00B21F17" w:rsidP="00B06C02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rFonts w:cs="Calibri"/>
                        <w:b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170" type="#_x0000_t202" style="position:absolute;left:7176;top:5843;width:867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170">
                <w:txbxContent>
                  <w:p w:rsidR="003F5308" w:rsidRPr="003F5308" w:rsidRDefault="003F5308" w:rsidP="00B06C02">
                    <w:pPr>
                      <w:rPr>
                        <w:rFonts w:cs="Calibri"/>
                        <w:i/>
                        <w:sz w:val="24"/>
                        <w:szCs w:val="24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</w:rPr>
                      <w:t>9</w:t>
                    </w:r>
                  </w:p>
                </w:txbxContent>
              </v:textbox>
            </v:shape>
            <v:oval id="_x0000_s1171" style="position:absolute;left:4558;top:6643;width:2618;height:2618"/>
            <v:shape id="_x0000_s1172" type="#_x0000_t32" style="position:absolute;left:4558;top:7952;width:2235;height:926;flip:x y" o:connectortype="straight"/>
            <v:shape id="_x0000_s1173" type="#_x0000_t32" style="position:absolute;left:4558;top:7952;width:383;height:926" o:connectortype="straight"/>
            <v:shape id="_x0000_s1174" type="#_x0000_t32" style="position:absolute;left:4941;top:8878;width:1852;height:1" o:connectortype="straight"/>
            <v:shape id="_x0000_s1175" type="#_x0000_t32" style="position:absolute;left:4558;top:6643;width:1309;height:1309;flip:y" o:connectortype="straight"/>
            <v:shape id="_x0000_s1176" type="#_x0000_t32" style="position:absolute;left:5867;top:6643;width:926;height:2235" o:connectortype="straight"/>
            <v:shape id="_x0000_s1177" type="#_x0000_t202" style="position:absolute;left:5728;top:6292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77">
                <w:txbxContent>
                  <w:p w:rsidR="00AF4D2A" w:rsidRPr="00517B3A" w:rsidRDefault="00AF4D2A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78" type="#_x0000_t202" style="position:absolute;left:6736;top:8799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78">
                <w:txbxContent>
                  <w:p w:rsidR="00AF4D2A" w:rsidRPr="00517B3A" w:rsidRDefault="00AF4D2A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79" type="#_x0000_t202" style="position:absolute;left:4211;top:7771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79">
                <w:txbxContent>
                  <w:p w:rsidR="00AF4D2A" w:rsidRPr="00517B3A" w:rsidRDefault="00AF4D2A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80" type="#_x0000_t202" style="position:absolute;left:4656;top:8799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80">
                <w:txbxContent>
                  <w:p w:rsidR="00AF4D2A" w:rsidRPr="00517B3A" w:rsidRDefault="00AF4D2A" w:rsidP="00B06C02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81" type="#_x0000_t19" style="position:absolute;left:5617;top:6796;width:292;height:370;rotation:8766225fd" coordsize="21600,26797" adj="-5793898,913892,,21592" path="wr-21600,-8,21600,43192,600,,20963,26797nfewr-21600,-8,21600,43192,600,,20963,26797l,21592nsxe">
              <v:path o:connectlocs="600,0;20963,26797;0,21592"/>
            </v:shape>
            <v:shape id="_x0000_s1182" type="#_x0000_t19" style="position:absolute;left:4878;top:8469;width:364;height:418;rotation:-1100020fd" coordsize="26908,30212" adj="-6830454,1539902,5308" path="wr-16292,,26908,43200,,662,25117,30212nfewr-16292,,26908,43200,,662,25117,30212l5308,21600nsxe">
              <v:path o:connectlocs="0,662;25117,30212;5308,21600"/>
            </v:shape>
            <v:shape id="_x0000_s1183" type="#_x0000_t202" style="position:absolute;left:5582;top:7021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83">
                <w:txbxContent>
                  <w:p w:rsidR="00AF4D2A" w:rsidRPr="00C33C8B" w:rsidRDefault="00AF4D2A" w:rsidP="00B06C02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rFonts w:cs="Calibri"/>
                        <w:b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184" type="#_x0000_t202" style="position:absolute;left:5247;top:8534;width:701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184">
                <w:txbxContent>
                  <w:p w:rsidR="00AF4D2A" w:rsidRPr="00C33C8B" w:rsidRDefault="00AF4D2A" w:rsidP="00B06C02">
                    <w:pPr>
                      <w:rPr>
                        <w:b/>
                      </w:rPr>
                    </w:pPr>
                    <w:r>
                      <w:rPr>
                        <w:rFonts w:cs="Calibri"/>
                        <w:b/>
                        <w:lang w:val="en-US"/>
                      </w:rPr>
                      <w:t>180-α</w:t>
                    </w:r>
                  </w:p>
                </w:txbxContent>
              </v:textbox>
            </v:shape>
            <v:shape id="_x0000_s1185" type="#_x0000_t202" style="position:absolute;left:5456;top:9383;width:86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185">
                <w:txbxContent>
                  <w:p w:rsidR="00B06C02" w:rsidRPr="00B06C02" w:rsidRDefault="00B06C02" w:rsidP="00B06C02">
                    <w:pP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7BBF" w:rsidRPr="000238E4" w:rsidRDefault="00D57BBF" w:rsidP="00AD6101">
      <w:pPr>
        <w:tabs>
          <w:tab w:val="left" w:pos="2805"/>
        </w:tabs>
        <w:jc w:val="center"/>
        <w:rPr>
          <w:rFonts w:ascii="Times New Roman" w:hAnsi="Times New Roman"/>
          <w:sz w:val="28"/>
          <w:szCs w:val="28"/>
        </w:rPr>
      </w:pPr>
    </w:p>
    <w:p w:rsidR="002A2908" w:rsidRPr="000238E4" w:rsidRDefault="000138B4" w:rsidP="002A2908">
      <w:pPr>
        <w:tabs>
          <w:tab w:val="left" w:pos="2805"/>
        </w:tabs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br w:type="page"/>
      </w:r>
    </w:p>
    <w:p w:rsidR="009A46D1" w:rsidRPr="000238E4" w:rsidRDefault="009A46D1" w:rsidP="000138B4">
      <w:pPr>
        <w:tabs>
          <w:tab w:val="left" w:pos="2805"/>
        </w:tabs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Опорные свойства вписанного треугольника</w:t>
      </w:r>
      <w:r w:rsidR="000138B4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:</w:t>
      </w:r>
    </w:p>
    <w:p w:rsidR="00736096" w:rsidRPr="000238E4" w:rsidRDefault="009A46D1" w:rsidP="009A46D1">
      <w:pPr>
        <w:tabs>
          <w:tab w:val="left" w:pos="180"/>
          <w:tab w:val="left" w:pos="2805"/>
        </w:tabs>
        <w:ind w:left="720"/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1.Около каждого треугольника можно описать окружность.</w:t>
      </w:r>
    </w:p>
    <w:p w:rsidR="009A46D1" w:rsidRPr="000238E4" w:rsidRDefault="009A46D1" w:rsidP="009A46D1">
      <w:pPr>
        <w:tabs>
          <w:tab w:val="left" w:pos="180"/>
          <w:tab w:val="left" w:pos="2805"/>
        </w:tabs>
        <w:ind w:left="720"/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2.Центр описанной окружности – точка пересечения серединных перпендикуляров к его сторонам.</w:t>
      </w:r>
    </w:p>
    <w:p w:rsidR="009A46D1" w:rsidRPr="000238E4" w:rsidRDefault="009A46D1" w:rsidP="009A46D1">
      <w:pPr>
        <w:tabs>
          <w:tab w:val="left" w:pos="180"/>
          <w:tab w:val="left" w:pos="2805"/>
        </w:tabs>
        <w:ind w:left="720"/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3.Центр окружности, описанной около прямоугольного треугольника – середина гипотенузы.</w:t>
      </w:r>
    </w:p>
    <w:p w:rsidR="009A46D1" w:rsidRPr="000238E4" w:rsidRDefault="009A46D1" w:rsidP="009A46D1">
      <w:pPr>
        <w:tabs>
          <w:tab w:val="left" w:pos="180"/>
          <w:tab w:val="left" w:pos="2805"/>
        </w:tabs>
        <w:ind w:left="720"/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4. .Центр окружности, описанной около остроугольного треугольника</w:t>
      </w:r>
      <w:r w:rsidR="004F3BA3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,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 расположен внутри треугольника.</w:t>
      </w:r>
    </w:p>
    <w:p w:rsidR="009A46D1" w:rsidRPr="000238E4" w:rsidRDefault="009A46D1" w:rsidP="009A46D1">
      <w:pPr>
        <w:tabs>
          <w:tab w:val="left" w:pos="180"/>
          <w:tab w:val="left" w:pos="2805"/>
        </w:tabs>
        <w:ind w:left="720"/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5. Центр окружности, опис</w:t>
      </w:r>
      <w:r w:rsidR="004F3BA3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анной около тупоугольного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треугольника</w:t>
      </w:r>
      <w:r w:rsidR="004F3BA3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, расположен вне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треугольника.</w:t>
      </w:r>
    </w:p>
    <w:p w:rsidR="004F3BA3" w:rsidRPr="000238E4" w:rsidRDefault="004F3BA3" w:rsidP="009A46D1">
      <w:pPr>
        <w:tabs>
          <w:tab w:val="left" w:pos="180"/>
          <w:tab w:val="left" w:pos="2805"/>
        </w:tabs>
        <w:ind w:left="72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6.Теорема синусов: </w:t>
      </w:r>
      <w:r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a</w:t>
      </w:r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</w:rPr>
        <w:t>/</w:t>
      </w:r>
      <w:proofErr w:type="spellStart"/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sinα</w:t>
      </w:r>
      <w:proofErr w:type="spellEnd"/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 = </w:t>
      </w:r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b</w:t>
      </w:r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</w:rPr>
        <w:t>/</w:t>
      </w:r>
      <w:proofErr w:type="spellStart"/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sinβ</w:t>
      </w:r>
      <w:proofErr w:type="spellEnd"/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 = </w:t>
      </w:r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c</w:t>
      </w:r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</w:rPr>
        <w:t>/</w:t>
      </w:r>
      <w:proofErr w:type="spellStart"/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sinγ</w:t>
      </w:r>
      <w:proofErr w:type="spellEnd"/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 = 2</w:t>
      </w:r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R</w:t>
      </w:r>
      <w:r w:rsidR="001824E9" w:rsidRPr="000238E4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1824E9" w:rsidRPr="000238E4" w:rsidRDefault="001824E9" w:rsidP="001824E9">
      <w:pPr>
        <w:tabs>
          <w:tab w:val="left" w:pos="180"/>
          <w:tab w:val="left" w:pos="2805"/>
        </w:tabs>
        <w:ind w:left="720"/>
        <w:rPr>
          <w:rFonts w:ascii="Times New Roman" w:hAnsi="Times New Roman"/>
          <w:b/>
          <w:i/>
          <w:color w:val="FF0000"/>
          <w:sz w:val="28"/>
          <w:szCs w:val="28"/>
          <w:lang w:val="en-US"/>
        </w:rPr>
      </w:pP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R =a/2sinα = b/2sinβ = c/2sinγ</w:t>
      </w:r>
    </w:p>
    <w:p w:rsidR="001824E9" w:rsidRPr="000238E4" w:rsidRDefault="001824E9" w:rsidP="009A46D1">
      <w:pPr>
        <w:tabs>
          <w:tab w:val="left" w:pos="180"/>
          <w:tab w:val="left" w:pos="2805"/>
        </w:tabs>
        <w:ind w:left="720"/>
        <w:rPr>
          <w:rFonts w:ascii="Times New Roman" w:hAnsi="Times New Roman"/>
          <w:i/>
          <w:sz w:val="28"/>
          <w:szCs w:val="28"/>
          <w:lang w:val="en-US"/>
        </w:rPr>
      </w:pPr>
    </w:p>
    <w:p w:rsidR="009A46D1" w:rsidRPr="000238E4" w:rsidRDefault="009A46D1" w:rsidP="009A46D1">
      <w:pPr>
        <w:tabs>
          <w:tab w:val="left" w:pos="180"/>
          <w:tab w:val="left" w:pos="2805"/>
        </w:tabs>
        <w:ind w:left="720"/>
        <w:rPr>
          <w:rFonts w:ascii="Times New Roman" w:hAnsi="Times New Roman"/>
          <w:sz w:val="28"/>
          <w:szCs w:val="28"/>
          <w:lang w:val="en-US"/>
        </w:rPr>
      </w:pPr>
    </w:p>
    <w:p w:rsidR="009A46D1" w:rsidRPr="000238E4" w:rsidRDefault="004F3BA3" w:rsidP="00805030">
      <w:pPr>
        <w:tabs>
          <w:tab w:val="left" w:pos="180"/>
          <w:tab w:val="left" w:pos="2805"/>
        </w:tabs>
        <w:ind w:left="720"/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0238E4">
        <w:rPr>
          <w:rFonts w:ascii="Times New Roman" w:hAnsi="Times New Roman"/>
          <w:b/>
          <w:color w:val="C00000"/>
          <w:sz w:val="28"/>
          <w:szCs w:val="28"/>
          <w:u w:val="single"/>
        </w:rPr>
        <w:t>Полезный факт.</w:t>
      </w:r>
    </w:p>
    <w:p w:rsidR="007E6C8C" w:rsidRPr="000238E4" w:rsidRDefault="004F3BA3" w:rsidP="007E6C8C">
      <w:pPr>
        <w:tabs>
          <w:tab w:val="left" w:pos="180"/>
          <w:tab w:val="left" w:pos="2805"/>
        </w:tabs>
        <w:spacing w:line="240" w:lineRule="auto"/>
        <w:ind w:left="720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0238E4">
        <w:rPr>
          <w:rFonts w:ascii="Times New Roman" w:hAnsi="Times New Roman"/>
          <w:i/>
          <w:color w:val="C00000"/>
          <w:sz w:val="28"/>
          <w:szCs w:val="28"/>
        </w:rPr>
        <w:t xml:space="preserve">Три стороны треугольника, площадь </w:t>
      </w:r>
    </w:p>
    <w:p w:rsidR="000138B4" w:rsidRPr="000238E4" w:rsidRDefault="001C6EEF" w:rsidP="007E6C8C">
      <w:pPr>
        <w:tabs>
          <w:tab w:val="left" w:pos="180"/>
          <w:tab w:val="left" w:pos="2805"/>
        </w:tabs>
        <w:spacing w:line="240" w:lineRule="auto"/>
        <w:ind w:left="720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0238E4">
        <w:rPr>
          <w:rFonts w:ascii="Times New Roman" w:hAnsi="Times New Roman"/>
          <w:i/>
          <w:color w:val="C00000"/>
          <w:sz w:val="28"/>
          <w:szCs w:val="28"/>
        </w:rPr>
        <w:t xml:space="preserve">треугольника и радиус </w:t>
      </w:r>
      <w:proofErr w:type="gramStart"/>
      <w:r w:rsidRPr="000238E4">
        <w:rPr>
          <w:rFonts w:ascii="Times New Roman" w:hAnsi="Times New Roman"/>
          <w:i/>
          <w:color w:val="C00000"/>
          <w:sz w:val="28"/>
          <w:szCs w:val="28"/>
        </w:rPr>
        <w:t>о</w:t>
      </w:r>
      <w:r w:rsidR="000138B4" w:rsidRPr="000238E4">
        <w:rPr>
          <w:rFonts w:ascii="Times New Roman" w:hAnsi="Times New Roman"/>
          <w:i/>
          <w:color w:val="C00000"/>
          <w:sz w:val="28"/>
          <w:szCs w:val="28"/>
        </w:rPr>
        <w:t>писанной</w:t>
      </w:r>
      <w:proofErr w:type="gramEnd"/>
    </w:p>
    <w:p w:rsidR="004F3BA3" w:rsidRPr="000238E4" w:rsidRDefault="004F3BA3" w:rsidP="007E6C8C">
      <w:pPr>
        <w:tabs>
          <w:tab w:val="left" w:pos="180"/>
          <w:tab w:val="left" w:pos="2805"/>
        </w:tabs>
        <w:spacing w:line="240" w:lineRule="auto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0238E4">
        <w:rPr>
          <w:rFonts w:ascii="Times New Roman" w:hAnsi="Times New Roman"/>
          <w:i/>
          <w:color w:val="C00000"/>
          <w:sz w:val="28"/>
          <w:szCs w:val="28"/>
        </w:rPr>
        <w:t>окружности связаны соотношением:</w:t>
      </w:r>
    </w:p>
    <w:p w:rsidR="001824E9" w:rsidRPr="000238E4" w:rsidRDefault="004F3BA3" w:rsidP="00805030">
      <w:pPr>
        <w:tabs>
          <w:tab w:val="left" w:pos="180"/>
          <w:tab w:val="left" w:pos="2805"/>
        </w:tabs>
        <w:ind w:left="720"/>
        <w:jc w:val="center"/>
        <w:rPr>
          <w:rFonts w:ascii="Times New Roman" w:hAnsi="Times New Roman"/>
          <w:i/>
          <w:color w:val="C00000"/>
          <w:sz w:val="28"/>
          <w:szCs w:val="28"/>
        </w:rPr>
      </w:pPr>
      <w:r w:rsidRPr="000238E4">
        <w:rPr>
          <w:rFonts w:ascii="Times New Roman" w:hAnsi="Times New Roman"/>
          <w:i/>
          <w:color w:val="C00000"/>
          <w:sz w:val="28"/>
          <w:szCs w:val="28"/>
          <w:lang w:val="en-US"/>
        </w:rPr>
        <w:t>S</w:t>
      </w:r>
      <w:r w:rsidRPr="000238E4">
        <w:rPr>
          <w:rFonts w:ascii="Times New Roman" w:hAnsi="Times New Roman"/>
          <w:i/>
          <w:color w:val="C00000"/>
          <w:sz w:val="28"/>
          <w:szCs w:val="28"/>
        </w:rPr>
        <w:t xml:space="preserve"> = </w:t>
      </w:r>
      <w:proofErr w:type="spellStart"/>
      <w:proofErr w:type="gramStart"/>
      <w:r w:rsidRPr="000238E4">
        <w:rPr>
          <w:rFonts w:ascii="Times New Roman" w:hAnsi="Times New Roman"/>
          <w:i/>
          <w:color w:val="C00000"/>
          <w:sz w:val="28"/>
          <w:szCs w:val="28"/>
          <w:lang w:val="en-US"/>
        </w:rPr>
        <w:t>abc</w:t>
      </w:r>
      <w:proofErr w:type="spellEnd"/>
      <w:proofErr w:type="gramEnd"/>
      <w:r w:rsidRPr="000238E4">
        <w:rPr>
          <w:rFonts w:ascii="Times New Roman" w:hAnsi="Times New Roman"/>
          <w:i/>
          <w:color w:val="C00000"/>
          <w:sz w:val="28"/>
          <w:szCs w:val="28"/>
        </w:rPr>
        <w:t xml:space="preserve"> / 4</w:t>
      </w:r>
      <w:r w:rsidRPr="000238E4">
        <w:rPr>
          <w:rFonts w:ascii="Times New Roman" w:hAnsi="Times New Roman"/>
          <w:i/>
          <w:color w:val="C00000"/>
          <w:sz w:val="28"/>
          <w:szCs w:val="28"/>
          <w:lang w:val="en-US"/>
        </w:rPr>
        <w:t>R</w:t>
      </w:r>
      <w:r w:rsidR="00B31CFC" w:rsidRPr="000238E4">
        <w:rPr>
          <w:rFonts w:ascii="Times New Roman" w:hAnsi="Times New Roman"/>
          <w:i/>
          <w:color w:val="C00000"/>
          <w:sz w:val="28"/>
          <w:szCs w:val="28"/>
        </w:rPr>
        <w:t>.</w:t>
      </w:r>
    </w:p>
    <w:p w:rsidR="004F3BA3" w:rsidRPr="000238E4" w:rsidRDefault="001824E9" w:rsidP="007E6C8C">
      <w:pPr>
        <w:tabs>
          <w:tab w:val="left" w:pos="180"/>
          <w:tab w:val="left" w:pos="2805"/>
        </w:tabs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br w:type="page"/>
      </w:r>
      <w:r w:rsidRPr="000238E4">
        <w:rPr>
          <w:rFonts w:ascii="Times New Roman" w:hAnsi="Times New Roman"/>
          <w:b/>
          <w:color w:val="17365D" w:themeColor="text2" w:themeShade="BF"/>
          <w:sz w:val="28"/>
          <w:szCs w:val="28"/>
        </w:rPr>
        <w:lastRenderedPageBreak/>
        <w:t xml:space="preserve">Опорные  свойства  вписанного </w:t>
      </w:r>
      <w:r w:rsidR="00BF192B" w:rsidRPr="000238E4">
        <w:rPr>
          <w:rFonts w:ascii="Times New Roman" w:hAnsi="Times New Roman"/>
          <w:b/>
          <w:color w:val="17365D" w:themeColor="text2" w:themeShade="BF"/>
          <w:sz w:val="28"/>
          <w:szCs w:val="28"/>
        </w:rPr>
        <w:t>четырёхугольник</w:t>
      </w:r>
      <w:r w:rsidR="00B31CFC" w:rsidRPr="000238E4">
        <w:rPr>
          <w:rFonts w:ascii="Times New Roman" w:hAnsi="Times New Roman"/>
          <w:b/>
          <w:color w:val="17365D" w:themeColor="text2" w:themeShade="BF"/>
          <w:sz w:val="28"/>
          <w:szCs w:val="28"/>
        </w:rPr>
        <w:t>а</w:t>
      </w:r>
      <w:r w:rsidR="000138B4" w:rsidRPr="000238E4">
        <w:rPr>
          <w:rFonts w:ascii="Times New Roman" w:hAnsi="Times New Roman"/>
          <w:b/>
          <w:color w:val="17365D" w:themeColor="text2" w:themeShade="BF"/>
          <w:sz w:val="28"/>
          <w:szCs w:val="28"/>
        </w:rPr>
        <w:t>:</w:t>
      </w:r>
    </w:p>
    <w:p w:rsidR="009A6E7D" w:rsidRPr="000238E4" w:rsidRDefault="009A6E7D" w:rsidP="00BF192B">
      <w:pPr>
        <w:tabs>
          <w:tab w:val="left" w:pos="180"/>
          <w:tab w:val="left" w:pos="2805"/>
        </w:tabs>
        <w:rPr>
          <w:rFonts w:ascii="Times New Roman" w:hAnsi="Times New Roman"/>
          <w:i/>
          <w:color w:val="C00000"/>
          <w:sz w:val="28"/>
          <w:szCs w:val="28"/>
        </w:rPr>
      </w:pPr>
    </w:p>
    <w:p w:rsidR="009A6E7D" w:rsidRPr="000238E4" w:rsidRDefault="00BF192B" w:rsidP="00BF192B">
      <w:pPr>
        <w:tabs>
          <w:tab w:val="left" w:pos="180"/>
          <w:tab w:val="left" w:pos="2805"/>
        </w:tabs>
        <w:rPr>
          <w:rFonts w:ascii="Times New Roman" w:hAnsi="Times New Roman"/>
          <w:i/>
          <w:sz w:val="28"/>
          <w:szCs w:val="28"/>
        </w:rPr>
      </w:pPr>
      <w:r w:rsidRPr="000238E4">
        <w:rPr>
          <w:rFonts w:ascii="Times New Roman" w:hAnsi="Times New Roman"/>
          <w:i/>
          <w:color w:val="C00000"/>
          <w:sz w:val="28"/>
          <w:szCs w:val="28"/>
        </w:rPr>
        <w:t>1.Теорема. Около четырёхугольника можно описать окружность тогда и только тогда, если сумма его двух  п</w:t>
      </w:r>
      <w:r w:rsidR="000138B4" w:rsidRPr="000238E4">
        <w:rPr>
          <w:rFonts w:ascii="Times New Roman" w:hAnsi="Times New Roman"/>
          <w:i/>
          <w:color w:val="C00000"/>
          <w:sz w:val="28"/>
          <w:szCs w:val="28"/>
        </w:rPr>
        <w:t xml:space="preserve">ротивоположных углов равна  180 </w:t>
      </w:r>
      <w:r w:rsidR="007E6C8C" w:rsidRPr="000238E4">
        <w:rPr>
          <w:rFonts w:ascii="Times New Roman" w:hAnsi="Times New Roman"/>
          <w:i/>
          <w:sz w:val="28"/>
          <w:szCs w:val="28"/>
        </w:rPr>
        <w:t>(Рис. 1</w:t>
      </w:r>
      <w:r w:rsidR="009A6E7D" w:rsidRPr="000238E4">
        <w:rPr>
          <w:rFonts w:ascii="Times New Roman" w:hAnsi="Times New Roman"/>
          <w:i/>
          <w:sz w:val="28"/>
          <w:szCs w:val="28"/>
        </w:rPr>
        <w:t>4)</w:t>
      </w:r>
    </w:p>
    <w:p w:rsidR="009A6E7D" w:rsidRPr="000238E4" w:rsidRDefault="00BF192B" w:rsidP="00BF192B">
      <w:pPr>
        <w:tabs>
          <w:tab w:val="left" w:pos="180"/>
          <w:tab w:val="left" w:pos="2805"/>
        </w:tabs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2.Если хорды АВ и С</w:t>
      </w:r>
      <w:proofErr w:type="gramStart"/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D</w:t>
      </w:r>
      <w:proofErr w:type="gramEnd"/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 окружности</w:t>
      </w:r>
      <w:r w:rsidR="00BC7487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пересекаются в точке М, то АМ </w:t>
      </w:r>
      <w:proofErr w:type="spellStart"/>
      <w:r w:rsidR="00BC7487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х</w:t>
      </w:r>
      <w:proofErr w:type="spellEnd"/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МВ </w:t>
      </w:r>
      <w:proofErr w:type="spellStart"/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=СМх</w:t>
      </w:r>
      <w:proofErr w:type="spellEnd"/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MD</w:t>
      </w:r>
      <w:r w:rsidR="000138B4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(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Рис.</w:t>
      </w:r>
      <w:r w:rsidR="000138B4"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15).</w:t>
      </w:r>
    </w:p>
    <w:p w:rsidR="009A6E7D" w:rsidRPr="000238E4" w:rsidRDefault="009A6E7D" w:rsidP="00BF192B">
      <w:pPr>
        <w:tabs>
          <w:tab w:val="left" w:pos="180"/>
          <w:tab w:val="left" w:pos="2805"/>
        </w:tabs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</w:p>
    <w:p w:rsidR="00BF192B" w:rsidRPr="000238E4" w:rsidRDefault="008341DE" w:rsidP="00BF192B">
      <w:pPr>
        <w:tabs>
          <w:tab w:val="left" w:pos="180"/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</w:r>
      <w:r w:rsidRPr="000238E4">
        <w:rPr>
          <w:rFonts w:ascii="Times New Roman" w:hAnsi="Times New Roman"/>
          <w:sz w:val="28"/>
          <w:szCs w:val="28"/>
        </w:rPr>
        <w:pict>
          <v:group id="_x0000_s1249" editas="canvas" style="width:238.05pt;height:249.85pt;mso-position-horizontal-relative:char;mso-position-vertical-relative:line" coordorigin="3981,6095" coordsize="3664,3846">
            <o:lock v:ext="edit" aspectratio="t"/>
            <v:shape id="_x0000_s1250" type="#_x0000_t75" style="position:absolute;left:3981;top:6095;width:3664;height:3846" o:preferrelative="f">
              <v:fill o:detectmouseclick="t"/>
              <v:path o:extrusionok="t" o:connecttype="none"/>
              <o:lock v:ext="edit" text="t"/>
            </v:shape>
            <v:oval id="_x0000_s1282" style="position:absolute;left:4558;top:6643;width:2618;height:2618"/>
            <v:shape id="_x0000_s1284" type="#_x0000_t32" style="position:absolute;left:4558;top:7952;width:383;height:925" o:connectortype="straight"/>
            <v:shape id="_x0000_s1285" type="#_x0000_t32" style="position:absolute;left:4941;top:8877;width:1852;height:1" o:connectortype="straight"/>
            <v:shape id="_x0000_s1286" type="#_x0000_t32" style="position:absolute;left:4558;top:6643;width:1309;height:1309;flip:y" o:connectortype="straight"/>
            <v:shape id="_x0000_s1287" type="#_x0000_t32" style="position:absolute;left:5867;top:6643;width:926;height:2234" o:connectortype="straight"/>
            <v:shape id="_x0000_s1288" type="#_x0000_t202" style="position:absolute;left:5728;top:6292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288">
                <w:txbxContent>
                  <w:p w:rsidR="000138B4" w:rsidRPr="00517B3A" w:rsidRDefault="000138B4" w:rsidP="000138B4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289" type="#_x0000_t202" style="position:absolute;left:6736;top:8799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289">
                <w:txbxContent>
                  <w:p w:rsidR="000138B4" w:rsidRPr="00517B3A" w:rsidRDefault="000138B4" w:rsidP="000138B4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90" type="#_x0000_t202" style="position:absolute;left:4211;top:7771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290">
                <w:txbxContent>
                  <w:p w:rsidR="000138B4" w:rsidRPr="00517B3A" w:rsidRDefault="000138B4" w:rsidP="000138B4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91" type="#_x0000_t202" style="position:absolute;left:4656;top:8799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291">
                <w:txbxContent>
                  <w:p w:rsidR="000138B4" w:rsidRPr="00517B3A" w:rsidRDefault="000138B4" w:rsidP="000138B4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92" type="#_x0000_t19" style="position:absolute;left:5617;top:6796;width:292;height:370;rotation:8766225fd" coordsize="21600,26797" adj="-5793898,913892,,21592" path="wr-21600,-8,21600,43192,600,,20963,26797nfewr-21600,-8,21600,43192,600,,20963,26797l,21592nsxe">
              <v:path o:connectlocs="600,0;20963,26797;0,21592"/>
            </v:shape>
            <v:shape id="_x0000_s1293" type="#_x0000_t19" style="position:absolute;left:4878;top:8469;width:364;height:418;rotation:-1100020fd" coordsize="26908,30212" adj="-6830454,1539902,5308" path="wr-16292,,26908,43200,,662,25117,30212nfewr-16292,,26908,43200,,662,25117,30212l5308,21600nsxe">
              <v:path o:connectlocs="0,662;25117,30212;5308,21600"/>
            </v:shape>
            <v:shape id="_x0000_s1294" type="#_x0000_t202" style="position:absolute;left:5582;top:7021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294">
                <w:txbxContent>
                  <w:p w:rsidR="000138B4" w:rsidRPr="00C33C8B" w:rsidRDefault="000138B4" w:rsidP="000138B4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rFonts w:cs="Calibri"/>
                        <w:b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295" type="#_x0000_t202" style="position:absolute;left:5247;top:8534;width:701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295">
                <w:txbxContent>
                  <w:p w:rsidR="000138B4" w:rsidRPr="00C33C8B" w:rsidRDefault="000138B4" w:rsidP="000138B4">
                    <w:pPr>
                      <w:rPr>
                        <w:b/>
                      </w:rPr>
                    </w:pPr>
                    <w:r>
                      <w:rPr>
                        <w:rFonts w:cs="Calibri"/>
                        <w:b/>
                        <w:lang w:val="en-US"/>
                      </w:rPr>
                      <w:t>180-α</w:t>
                    </w:r>
                  </w:p>
                </w:txbxContent>
              </v:textbox>
            </v:shape>
            <v:shape id="_x0000_s1296" type="#_x0000_t202" style="position:absolute;left:5456;top:9383;width:86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296">
                <w:txbxContent>
                  <w:p w:rsidR="000138B4" w:rsidRPr="007E6C8C" w:rsidRDefault="000138B4" w:rsidP="000138B4">
                    <w:pPr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</w:pPr>
                    <w:r w:rsidRPr="007E6C8C"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  <w:t>Рис.</w:t>
                    </w:r>
                    <w:r w:rsidRPr="007E6C8C">
                      <w:rPr>
                        <w:rFonts w:cs="Calibri"/>
                        <w:b/>
                        <w:i/>
                        <w:sz w:val="28"/>
                        <w:szCs w:val="28"/>
                        <w:lang w:val="en-US"/>
                      </w:rPr>
                      <w:t>1</w:t>
                    </w:r>
                    <w:r w:rsidR="00EA3C71" w:rsidRPr="007E6C8C"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0238E4">
        <w:rPr>
          <w:rFonts w:ascii="Times New Roman" w:hAnsi="Times New Roman"/>
          <w:sz w:val="28"/>
          <w:szCs w:val="28"/>
        </w:rPr>
      </w:r>
      <w:r w:rsidRPr="000238E4">
        <w:rPr>
          <w:rFonts w:ascii="Times New Roman" w:hAnsi="Times New Roman"/>
          <w:sz w:val="28"/>
          <w:szCs w:val="28"/>
        </w:rPr>
        <w:pict>
          <v:group id="_x0000_s1570" editas="canvas" style="width:221.4pt;height:249.85pt;mso-position-horizontal-relative:char;mso-position-vertical-relative:line" coordorigin="3981,6095" coordsize="3408,3846">
            <o:lock v:ext="edit" aspectratio="t"/>
            <v:shape id="_x0000_s1571" type="#_x0000_t75" style="position:absolute;left:3981;top:6095;width:3408;height:3846" o:preferrelative="f">
              <v:fill o:detectmouseclick="t"/>
              <v:path o:extrusionok="t" o:connecttype="none"/>
              <o:lock v:ext="edit" text="t"/>
            </v:shape>
            <v:oval id="_x0000_s1572" style="position:absolute;left:4558;top:6643;width:2618;height:2618"/>
            <v:shape id="_x0000_s1573" type="#_x0000_t32" style="position:absolute;left:4942;top:7026;width:1851;height:1851;flip:x" o:connectortype="straight"/>
            <v:shape id="_x0000_s1574" type="#_x0000_t32" style="position:absolute;left:5867;top:6643;width:926;height:2234" o:connectortype="straight"/>
            <v:shape id="_x0000_s1575" type="#_x0000_t202" style="position:absolute;left:5728;top:6292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75">
                <w:txbxContent>
                  <w:p w:rsidR="007E6C8C" w:rsidRPr="00F0789C" w:rsidRDefault="007E6C8C" w:rsidP="007E6C8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</w:p>
                </w:txbxContent>
              </v:textbox>
            </v:shape>
            <v:shape id="_x0000_s1576" type="#_x0000_t202" style="position:absolute;left:6736;top:8799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76">
                <w:txbxContent>
                  <w:p w:rsidR="007E6C8C" w:rsidRPr="00517B3A" w:rsidRDefault="007E6C8C" w:rsidP="007E6C8C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577" type="#_x0000_t202" style="position:absolute;left:6890;top:6675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77">
                <w:txbxContent>
                  <w:p w:rsidR="007E6C8C" w:rsidRPr="00F0789C" w:rsidRDefault="007E6C8C" w:rsidP="007E6C8C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78" type="#_x0000_t202" style="position:absolute;left:4656;top:8799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78">
                <w:txbxContent>
                  <w:p w:rsidR="007E6C8C" w:rsidRPr="00F0789C" w:rsidRDefault="007E6C8C" w:rsidP="007E6C8C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79" type="#_x0000_t19" style="position:absolute;left:6103;top:7035;width:406;height:299;rotation:-1100020fd" coordsize="29974,21600" adj="-7400345,-223610,8412" path="wr-13188,,30012,43200,,1705,29974,20314nfewr-13188,,30012,43200,,1705,29974,20314l8412,21600nsxe" strokeweight="3pt">
              <v:path o:connectlocs="0,1705;29974,20314;8412,21600"/>
            </v:shape>
            <v:shape id="_x0000_s1580" type="#_x0000_t202" style="position:absolute;left:6156;top:6682;width:315;height:3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80">
                <w:txbxContent>
                  <w:p w:rsidR="007E6C8C" w:rsidRPr="00C33C8B" w:rsidRDefault="007E6C8C" w:rsidP="007E6C8C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rFonts w:cs="Calibri"/>
                        <w:b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581" type="#_x0000_t202" style="position:absolute;left:5456;top:9383;width:86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581">
                <w:txbxContent>
                  <w:p w:rsidR="007E6C8C" w:rsidRPr="007E6C8C" w:rsidRDefault="007E6C8C" w:rsidP="007E6C8C">
                    <w:pPr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</w:pPr>
                    <w:r w:rsidRPr="007E6C8C"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  <w:t>Рис.</w:t>
                    </w:r>
                    <w:r w:rsidRPr="007E6C8C">
                      <w:rPr>
                        <w:rFonts w:cs="Calibri"/>
                        <w:b/>
                        <w:i/>
                        <w:sz w:val="28"/>
                        <w:szCs w:val="28"/>
                        <w:lang w:val="en-US"/>
                      </w:rPr>
                      <w:t>1</w:t>
                    </w:r>
                    <w:r w:rsidRPr="007E6C8C"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582" type="#_x0000_t202" style="position:absolute;left:5944;top:7334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82">
                <w:txbxContent>
                  <w:p w:rsidR="007E6C8C" w:rsidRPr="00F0789C" w:rsidRDefault="007E6C8C" w:rsidP="007E6C8C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F192B" w:rsidRPr="000238E4" w:rsidRDefault="00BF192B" w:rsidP="00BF192B">
      <w:pPr>
        <w:tabs>
          <w:tab w:val="left" w:pos="180"/>
          <w:tab w:val="left" w:pos="2805"/>
        </w:tabs>
        <w:rPr>
          <w:rFonts w:ascii="Times New Roman" w:hAnsi="Times New Roman"/>
          <w:sz w:val="28"/>
          <w:szCs w:val="28"/>
        </w:rPr>
      </w:pPr>
    </w:p>
    <w:p w:rsidR="009A6E7D" w:rsidRPr="000238E4" w:rsidRDefault="009A6E7D" w:rsidP="00BF192B">
      <w:pPr>
        <w:tabs>
          <w:tab w:val="left" w:pos="180"/>
          <w:tab w:val="left" w:pos="2805"/>
        </w:tabs>
        <w:rPr>
          <w:rFonts w:ascii="Times New Roman" w:hAnsi="Times New Roman"/>
          <w:sz w:val="28"/>
          <w:szCs w:val="28"/>
        </w:rPr>
      </w:pPr>
    </w:p>
    <w:p w:rsidR="009A6E7D" w:rsidRPr="000238E4" w:rsidRDefault="009A6E7D" w:rsidP="00BF192B">
      <w:pPr>
        <w:tabs>
          <w:tab w:val="left" w:pos="180"/>
          <w:tab w:val="left" w:pos="2805"/>
        </w:tabs>
        <w:rPr>
          <w:rFonts w:ascii="Times New Roman" w:hAnsi="Times New Roman"/>
          <w:sz w:val="28"/>
          <w:szCs w:val="28"/>
        </w:rPr>
      </w:pPr>
    </w:p>
    <w:p w:rsidR="009A6E7D" w:rsidRPr="000238E4" w:rsidRDefault="009A6E7D" w:rsidP="00BF192B">
      <w:pPr>
        <w:tabs>
          <w:tab w:val="left" w:pos="180"/>
          <w:tab w:val="left" w:pos="2805"/>
        </w:tabs>
        <w:rPr>
          <w:rFonts w:ascii="Times New Roman" w:hAnsi="Times New Roman"/>
          <w:sz w:val="28"/>
          <w:szCs w:val="28"/>
        </w:rPr>
      </w:pPr>
    </w:p>
    <w:p w:rsidR="009A6E7D" w:rsidRPr="000238E4" w:rsidRDefault="009A6E7D" w:rsidP="00BF192B">
      <w:pPr>
        <w:tabs>
          <w:tab w:val="left" w:pos="180"/>
          <w:tab w:val="left" w:pos="2805"/>
        </w:tabs>
        <w:rPr>
          <w:rFonts w:ascii="Times New Roman" w:hAnsi="Times New Roman"/>
          <w:sz w:val="28"/>
          <w:szCs w:val="28"/>
        </w:rPr>
      </w:pPr>
    </w:p>
    <w:p w:rsidR="00BC7487" w:rsidRPr="000238E4" w:rsidRDefault="00BC7487" w:rsidP="00A5514E">
      <w:pPr>
        <w:tabs>
          <w:tab w:val="left" w:pos="180"/>
          <w:tab w:val="left" w:pos="2805"/>
        </w:tabs>
        <w:jc w:val="center"/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0238E4">
        <w:rPr>
          <w:rFonts w:ascii="Times New Roman" w:hAnsi="Times New Roman"/>
          <w:b/>
          <w:color w:val="C00000"/>
          <w:sz w:val="28"/>
          <w:szCs w:val="28"/>
          <w:u w:val="single"/>
        </w:rPr>
        <w:t>Полезные</w:t>
      </w:r>
      <w:r w:rsidR="00BF192B" w:rsidRPr="000238E4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факт</w:t>
      </w:r>
      <w:r w:rsidRPr="000238E4">
        <w:rPr>
          <w:rFonts w:ascii="Times New Roman" w:hAnsi="Times New Roman"/>
          <w:b/>
          <w:color w:val="C00000"/>
          <w:sz w:val="28"/>
          <w:szCs w:val="28"/>
          <w:u w:val="single"/>
        </w:rPr>
        <w:t>ы</w:t>
      </w:r>
    </w:p>
    <w:p w:rsidR="00BC7487" w:rsidRPr="000238E4" w:rsidRDefault="00BC7487" w:rsidP="00BF192B">
      <w:pPr>
        <w:tabs>
          <w:tab w:val="left" w:pos="180"/>
          <w:tab w:val="left" w:pos="2805"/>
        </w:tabs>
        <w:rPr>
          <w:rFonts w:ascii="Times New Roman" w:hAnsi="Times New Roman"/>
          <w:b/>
          <w:i/>
          <w:color w:val="FF000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1.Параллелограмм, вписанный в окружность</w:t>
      </w:r>
      <w:r w:rsidR="00A5514E"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 является  прямоугольником</w:t>
      </w:r>
      <w:proofErr w:type="gramStart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.</w:t>
      </w:r>
      <w:r w:rsidR="00A5514E" w:rsidRPr="000238E4">
        <w:rPr>
          <w:rFonts w:ascii="Times New Roman" w:hAnsi="Times New Roman"/>
          <w:b/>
          <w:i/>
          <w:color w:val="FF0000"/>
          <w:sz w:val="28"/>
          <w:szCs w:val="28"/>
        </w:rPr>
        <w:t>(</w:t>
      </w:r>
      <w:proofErr w:type="gramEnd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Рис.</w:t>
      </w:r>
      <w:r w:rsidR="00A5514E" w:rsidRPr="000238E4">
        <w:rPr>
          <w:rFonts w:ascii="Times New Roman" w:hAnsi="Times New Roman"/>
          <w:b/>
          <w:i/>
          <w:color w:val="FF0000"/>
          <w:sz w:val="28"/>
          <w:szCs w:val="28"/>
        </w:rPr>
        <w:t>16)</w:t>
      </w: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BF192B" w:rsidRPr="000238E4" w:rsidRDefault="00BC7487" w:rsidP="00BF192B">
      <w:pPr>
        <w:tabs>
          <w:tab w:val="left" w:pos="180"/>
          <w:tab w:val="left" w:pos="2805"/>
        </w:tabs>
        <w:rPr>
          <w:rFonts w:ascii="Times New Roman" w:hAnsi="Times New Roman"/>
          <w:b/>
          <w:i/>
          <w:color w:val="FF000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2.Вписанная т</w:t>
      </w:r>
      <w:r w:rsidR="00A5514E" w:rsidRPr="000238E4">
        <w:rPr>
          <w:rFonts w:ascii="Times New Roman" w:hAnsi="Times New Roman"/>
          <w:b/>
          <w:i/>
          <w:color w:val="FF0000"/>
          <w:sz w:val="28"/>
          <w:szCs w:val="28"/>
        </w:rPr>
        <w:t>рапеция является равнобедренно</w:t>
      </w:r>
      <w:proofErr w:type="gramStart"/>
      <w:r w:rsidR="00A5514E" w:rsidRPr="000238E4">
        <w:rPr>
          <w:rFonts w:ascii="Times New Roman" w:hAnsi="Times New Roman"/>
          <w:b/>
          <w:i/>
          <w:color w:val="FF0000"/>
          <w:sz w:val="28"/>
          <w:szCs w:val="28"/>
        </w:rPr>
        <w:t>й(</w:t>
      </w:r>
      <w:proofErr w:type="gramEnd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Рис.</w:t>
      </w:r>
      <w:r w:rsidR="00A5514E"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17) </w:t>
      </w: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B31CFC" w:rsidRPr="000238E4" w:rsidRDefault="00BC7487" w:rsidP="00BF192B">
      <w:pPr>
        <w:tabs>
          <w:tab w:val="left" w:pos="180"/>
          <w:tab w:val="left" w:pos="2805"/>
        </w:tabs>
        <w:rPr>
          <w:rFonts w:ascii="Times New Roman" w:hAnsi="Times New Roman"/>
          <w:b/>
          <w:i/>
          <w:color w:val="FF000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 xml:space="preserve">3.Угол между двумя пересекающимися хордами равен </w:t>
      </w:r>
      <w:proofErr w:type="spellStart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полусумме</w:t>
      </w:r>
      <w:proofErr w:type="spellEnd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 противоположных </w:t>
      </w:r>
      <w:proofErr w:type="spellStart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дуг</w:t>
      </w:r>
      <w:proofErr w:type="gramStart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,в</w:t>
      </w:r>
      <w:proofErr w:type="gramEnd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ысекаемых</w:t>
      </w:r>
      <w:proofErr w:type="spellEnd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 хордами: φ = ½ . (АВ + </w:t>
      </w:r>
      <w:r w:rsidRPr="000238E4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CD</w:t>
      </w:r>
      <w:r w:rsidR="00A5514E" w:rsidRPr="000238E4">
        <w:rPr>
          <w:rFonts w:ascii="Times New Roman" w:hAnsi="Times New Roman"/>
          <w:b/>
          <w:i/>
          <w:color w:val="FF0000"/>
          <w:sz w:val="28"/>
          <w:szCs w:val="28"/>
        </w:rPr>
        <w:t>)(</w:t>
      </w: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Рис.</w:t>
      </w:r>
      <w:r w:rsidR="00A5514E" w:rsidRPr="000238E4">
        <w:rPr>
          <w:rFonts w:ascii="Times New Roman" w:hAnsi="Times New Roman"/>
          <w:b/>
          <w:i/>
          <w:color w:val="FF0000"/>
          <w:sz w:val="28"/>
          <w:szCs w:val="28"/>
        </w:rPr>
        <w:t>15).</w:t>
      </w:r>
    </w:p>
    <w:p w:rsidR="00A5514E" w:rsidRPr="000238E4" w:rsidRDefault="008341DE" w:rsidP="00B31CFC">
      <w:pPr>
        <w:tabs>
          <w:tab w:val="left" w:pos="180"/>
          <w:tab w:val="left" w:pos="2805"/>
        </w:tabs>
        <w:jc w:val="center"/>
        <w:rPr>
          <w:rFonts w:ascii="Times New Roman" w:hAnsi="Times New Roman"/>
          <w:sz w:val="28"/>
          <w:szCs w:val="28"/>
          <w:lang w:val="en-US"/>
        </w:rPr>
      </w:pPr>
      <w:r w:rsidRPr="000238E4">
        <w:rPr>
          <w:rFonts w:ascii="Times New Roman" w:hAnsi="Times New Roman"/>
          <w:sz w:val="28"/>
          <w:szCs w:val="28"/>
        </w:rPr>
      </w:r>
      <w:r w:rsidRPr="000238E4">
        <w:rPr>
          <w:rFonts w:ascii="Times New Roman" w:hAnsi="Times New Roman"/>
          <w:sz w:val="28"/>
          <w:szCs w:val="28"/>
        </w:rPr>
        <w:pict>
          <v:group id="_x0000_s1315" editas="canvas" style="width:238.05pt;height:249.85pt;mso-position-horizontal-relative:char;mso-position-vertical-relative:line" coordorigin="3981,6095" coordsize="3664,3846">
            <o:lock v:ext="edit" aspectratio="t"/>
            <v:shape id="_x0000_s1316" type="#_x0000_t75" style="position:absolute;left:3981;top:6095;width:3664;height:3846" o:preferrelative="f">
              <v:fill o:detectmouseclick="t"/>
              <v:path o:extrusionok="t" o:connecttype="none"/>
              <o:lock v:ext="edit" text="t"/>
            </v:shape>
            <v:oval id="_x0000_s1317" style="position:absolute;left:4558;top:6643;width:2618;height:2618"/>
            <v:shape id="_x0000_s1318" type="#_x0000_t32" style="position:absolute;left:4941;top:7026;width:1;height:1851" o:connectortype="straight"/>
            <v:shape id="_x0000_s1319" type="#_x0000_t32" style="position:absolute;left:4941;top:8877;width:1852;height:1" o:connectortype="straight"/>
            <v:shape id="_x0000_s1320" type="#_x0000_t32" style="position:absolute;left:4941;top:7026;width:1852;height:1" o:connectortype="straight"/>
            <v:shape id="_x0000_s1321" type="#_x0000_t32" style="position:absolute;left:6793;top:7026;width:1;height:1851" o:connectortype="straight"/>
            <v:shape id="_x0000_s1322" type="#_x0000_t202" style="position:absolute;left:4657;top:667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22">
                <w:txbxContent>
                  <w:p w:rsidR="00A5514E" w:rsidRPr="00517B3A" w:rsidRDefault="00A5514E" w:rsidP="00A5514E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23" type="#_x0000_t202" style="position:absolute;left:4558;top:8877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23">
                <w:txbxContent>
                  <w:p w:rsidR="00A5514E" w:rsidRPr="00517B3A" w:rsidRDefault="00A5514E" w:rsidP="00A5514E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324" type="#_x0000_t202" style="position:absolute;left:6891;top:8877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24">
                <w:txbxContent>
                  <w:p w:rsidR="00A5514E" w:rsidRPr="00517B3A" w:rsidRDefault="00A5514E" w:rsidP="00A5514E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25" type="#_x0000_t202" style="position:absolute;left:6794;top:667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25">
                <w:txbxContent>
                  <w:p w:rsidR="00A5514E" w:rsidRPr="00517B3A" w:rsidRDefault="00A5514E" w:rsidP="00A5514E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30" type="#_x0000_t202" style="position:absolute;left:5456;top:9383;width:86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330">
                <w:txbxContent>
                  <w:p w:rsidR="00A5514E" w:rsidRPr="00EA3C71" w:rsidRDefault="00A5514E" w:rsidP="00A5514E">
                    <w:pPr>
                      <w:rPr>
                        <w:rFonts w:cs="Calibri"/>
                        <w:i/>
                        <w:sz w:val="24"/>
                        <w:szCs w:val="24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  <w:t>16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2908" w:rsidRPr="000238E4" w:rsidRDefault="008341DE" w:rsidP="00B31CFC">
      <w:pPr>
        <w:tabs>
          <w:tab w:val="left" w:pos="180"/>
          <w:tab w:val="left" w:pos="2805"/>
        </w:tabs>
        <w:jc w:val="center"/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</w:r>
      <w:r w:rsidRPr="000238E4">
        <w:rPr>
          <w:rFonts w:ascii="Times New Roman" w:hAnsi="Times New Roman"/>
          <w:sz w:val="28"/>
          <w:szCs w:val="28"/>
        </w:rPr>
        <w:pict>
          <v:group id="_x0000_s1331" editas="canvas" style="width:238.05pt;height:249.85pt;mso-position-horizontal-relative:char;mso-position-vertical-relative:line" coordorigin="3981,6095" coordsize="3664,3846">
            <o:lock v:ext="edit" aspectratio="t"/>
            <v:shape id="_x0000_s1332" type="#_x0000_t75" style="position:absolute;left:3981;top:6095;width:3664;height:3846" o:preferrelative="f">
              <v:fill o:detectmouseclick="t"/>
              <v:path o:extrusionok="t" o:connecttype="none"/>
              <o:lock v:ext="edit" text="t"/>
            </v:shape>
            <v:oval id="_x0000_s1333" style="position:absolute;left:4558;top:6676;width:2618;height:2618"/>
            <v:shape id="_x0000_s1334" type="#_x0000_t32" style="position:absolute;left:4558;top:7059;width:383;height:926;flip:x" o:connectortype="straight" strokeweight="2pt"/>
            <v:shape id="_x0000_s1335" type="#_x0000_t32" style="position:absolute;left:4558;top:7985;width:2618;height:1" o:connectortype="straight"/>
            <v:shape id="_x0000_s1336" type="#_x0000_t32" style="position:absolute;left:4941;top:7059;width:1852;height:1" o:connectortype="straight"/>
            <v:shape id="_x0000_s1337" type="#_x0000_t32" style="position:absolute;left:6793;top:7059;width:383;height:926" o:connectortype="straight" strokeweight="2pt"/>
            <v:shape id="_x0000_s1338" type="#_x0000_t202" style="position:absolute;left:4657;top:667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38">
                <w:txbxContent>
                  <w:p w:rsidR="00A5514E" w:rsidRPr="00517B3A" w:rsidRDefault="00A5514E" w:rsidP="00A5514E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39" type="#_x0000_t202" style="position:absolute;left:4273;top:7818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39">
                <w:txbxContent>
                  <w:p w:rsidR="00A5514E" w:rsidRPr="00517B3A" w:rsidRDefault="00A5514E" w:rsidP="00A5514E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340" type="#_x0000_t202" style="position:absolute;left:7249;top:7818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40">
                <w:txbxContent>
                  <w:p w:rsidR="00A5514E" w:rsidRPr="00517B3A" w:rsidRDefault="00A5514E" w:rsidP="00A5514E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41" type="#_x0000_t202" style="position:absolute;left:6794;top:667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41">
                <w:txbxContent>
                  <w:p w:rsidR="00A5514E" w:rsidRPr="00517B3A" w:rsidRDefault="00A5514E" w:rsidP="00A5514E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42" type="#_x0000_t202" style="position:absolute;left:5456;top:9383;width:86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342">
                <w:txbxContent>
                  <w:p w:rsidR="00A5514E" w:rsidRPr="00EA3C71" w:rsidRDefault="00A5514E" w:rsidP="00A5514E">
                    <w:pPr>
                      <w:rPr>
                        <w:rFonts w:cs="Calibri"/>
                        <w:i/>
                        <w:sz w:val="24"/>
                        <w:szCs w:val="24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  <w:t>17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2908" w:rsidRPr="000238E4" w:rsidRDefault="002A2908" w:rsidP="002A2908">
      <w:pPr>
        <w:tabs>
          <w:tab w:val="left" w:pos="2805"/>
        </w:tabs>
        <w:jc w:val="center"/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br w:type="page"/>
      </w: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>Опорные свойства касательной к окружности:</w:t>
      </w:r>
    </w:p>
    <w:p w:rsidR="002A2908" w:rsidRPr="000238E4" w:rsidRDefault="002A2908" w:rsidP="002A2908">
      <w:pPr>
        <w:tabs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1.Касательная к окружности проходит через точку окружности и перпендикулярна радиусу, проведённому в эту точку (Рис. 11)</w:t>
      </w:r>
    </w:p>
    <w:p w:rsidR="002A2908" w:rsidRPr="000238E4" w:rsidRDefault="002A2908" w:rsidP="002A2908">
      <w:pPr>
        <w:tabs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2. Угол между касательной и хордой, проведённой через точку касания, равен угловой величине дуги, заключённой между ними (Рис. 12)</w:t>
      </w:r>
    </w:p>
    <w:p w:rsidR="002A2908" w:rsidRPr="000238E4" w:rsidRDefault="002A2908" w:rsidP="002A2908">
      <w:pPr>
        <w:tabs>
          <w:tab w:val="left" w:pos="2805"/>
        </w:tabs>
        <w:rPr>
          <w:rFonts w:ascii="Times New Roman" w:hAnsi="Times New Roman"/>
          <w:b/>
          <w:i/>
          <w:color w:val="FF000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3.Теорем</w:t>
      </w:r>
      <w:proofErr w:type="gramStart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а(</w:t>
      </w:r>
      <w:proofErr w:type="gramEnd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о касательной и секущей). Если из точки, лежащей вне окружности, проведены к окружности касательная и секущая, то произведение всей секущей на её внешнюю  часть равна квадрату касательно</w:t>
      </w:r>
      <w:r w:rsidR="00C34AD7"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й </w:t>
      </w:r>
      <w:proofErr w:type="gramStart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:М</w:t>
      </w:r>
      <w:proofErr w:type="gramEnd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С = МАхМВ(Рис. 13)</w:t>
      </w:r>
    </w:p>
    <w:p w:rsidR="00BC7487" w:rsidRPr="000238E4" w:rsidRDefault="008341DE" w:rsidP="00B31CFC">
      <w:pPr>
        <w:tabs>
          <w:tab w:val="left" w:pos="180"/>
          <w:tab w:val="left" w:pos="2805"/>
        </w:tabs>
        <w:jc w:val="center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</w:r>
      <w:r w:rsidRPr="000238E4">
        <w:rPr>
          <w:rFonts w:ascii="Times New Roman" w:hAnsi="Times New Roman"/>
          <w:sz w:val="28"/>
          <w:szCs w:val="28"/>
        </w:rPr>
        <w:pict>
          <v:group id="_x0000_s1696" editas="canvas" style="width:467.75pt;height:442.85pt;mso-position-horizontal-relative:char;mso-position-vertical-relative:line" coordorigin="2362,2917" coordsize="7200,6817">
            <o:lock v:ext="edit" aspectratio="t"/>
            <v:shape id="_x0000_s1697" type="#_x0000_t75" style="position:absolute;left:2362;top:2917;width:7200;height:6817" o:preferrelative="f">
              <v:fill o:detectmouseclick="t"/>
              <v:path o:extrusionok="t" o:connecttype="none"/>
              <o:lock v:ext="edit" text="t"/>
            </v:shape>
            <v:oval id="_x0000_s1698" style="position:absolute;left:3496;top:3615;width:1745;height:1746"/>
            <v:shape id="_x0000_s1699" type="#_x0000_t202" style="position:absolute;left:4273;top:3263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699">
                <w:txbxContent>
                  <w:p w:rsidR="002A2908" w:rsidRPr="00517B3A" w:rsidRDefault="002A2908" w:rsidP="002A2908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M</w:t>
                    </w:r>
                  </w:p>
                </w:txbxContent>
              </v:textbox>
            </v:shape>
            <v:oval id="_x0000_s1700" style="position:absolute;left:4331;top:4414;width:110;height:107" fillcolor="black"/>
            <v:shape id="_x0000_s1701" type="#_x0000_t202" style="position:absolute;left:4372;top:4045;width:284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01">
                <w:txbxContent>
                  <w:p w:rsidR="002A2908" w:rsidRPr="00C33C8B" w:rsidRDefault="002A2908" w:rsidP="002A2908">
                    <w:pPr>
                      <w:rPr>
                        <w:b/>
                        <w:lang w:val="en-US"/>
                      </w:rPr>
                    </w:pPr>
                    <w:proofErr w:type="gramStart"/>
                    <w:r>
                      <w:rPr>
                        <w:b/>
                        <w:lang w:val="en-US"/>
                      </w:rPr>
                      <w:t>r</w:t>
                    </w:r>
                    <w:proofErr w:type="gramEnd"/>
                  </w:p>
                </w:txbxContent>
              </v:textbox>
            </v:shape>
            <v:shape id="_x0000_s1702" type="#_x0000_t202" style="position:absolute;left:3864;top:5843;width:867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702">
                <w:txbxContent>
                  <w:p w:rsidR="002A2908" w:rsidRPr="00D57BBF" w:rsidRDefault="002A2908" w:rsidP="002A2908">
                    <w:pP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  <w:t>11</w:t>
                    </w:r>
                  </w:p>
                </w:txbxContent>
              </v:textbox>
            </v:shape>
            <v:oval id="_x0000_s1703" style="position:absolute;left:6736;top:3616;width:1746;height:1745"/>
            <v:shape id="_x0000_s1704" type="#_x0000_t32" style="position:absolute;left:7609;top:3616;width:882;height:2075;flip:x y" o:connectortype="straight"/>
            <v:shape id="_x0000_s1705" type="#_x0000_t202" style="position:absolute;left:7459;top:3265;width:285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05">
                <w:txbxContent>
                  <w:p w:rsidR="002A2908" w:rsidRPr="00517B3A" w:rsidRDefault="002A2908" w:rsidP="002A2908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706" type="#_x0000_t202" style="position:absolute;left:8227;top:5009;width:284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06">
                <w:txbxContent>
                  <w:p w:rsidR="002A2908" w:rsidRPr="00517B3A" w:rsidRDefault="002A2908" w:rsidP="002A2908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707" type="#_x0000_t202" style="position:absolute;left:7176;top:5843;width:867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707">
                <w:txbxContent>
                  <w:p w:rsidR="002A2908" w:rsidRPr="00D57BBF" w:rsidRDefault="002A2908" w:rsidP="002A2908">
                    <w:pP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  <w:t>12</w:t>
                    </w:r>
                  </w:p>
                </w:txbxContent>
              </v:textbox>
            </v:shape>
            <v:oval id="_x0000_s1708" style="position:absolute;left:4558;top:6643;width:2618;height:2618"/>
            <v:shape id="_x0000_s1709" type="#_x0000_t32" style="position:absolute;left:4415;top:7027;width:3628;height:1" o:connectortype="straight"/>
            <v:shape id="_x0000_s1710" type="#_x0000_t32" style="position:absolute;left:5241;top:6523;width:2802;height:503" o:connectortype="straight"/>
            <v:shape id="_x0000_s1711" type="#_x0000_t202" style="position:absolute;left:5728;top:6292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11">
                <w:txbxContent>
                  <w:p w:rsidR="002A2908" w:rsidRPr="00517B3A" w:rsidRDefault="002A2908" w:rsidP="002A2908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712" type="#_x0000_t202" style="position:absolute;left:6605;top:7027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12">
                <w:txbxContent>
                  <w:p w:rsidR="002A2908" w:rsidRPr="00AB6CC4" w:rsidRDefault="002A2908" w:rsidP="002A290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А</w:t>
                    </w:r>
                  </w:p>
                </w:txbxContent>
              </v:textbox>
            </v:shape>
            <v:shape id="_x0000_s1713" type="#_x0000_t202" style="position:absolute;left:4869;top:7026;width:287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13">
                <w:txbxContent>
                  <w:p w:rsidR="002A2908" w:rsidRPr="00AB6CC4" w:rsidRDefault="002A2908" w:rsidP="002A2908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714" type="#_x0000_t202" style="position:absolute;left:5456;top:9383;width:86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714">
                <w:txbxContent>
                  <w:p w:rsidR="002A2908" w:rsidRPr="00D57BBF" w:rsidRDefault="002A2908" w:rsidP="002A2908">
                    <w:pP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  <w:t>13</w:t>
                    </w:r>
                  </w:p>
                </w:txbxContent>
              </v:textbox>
            </v:shape>
            <v:shape id="_x0000_s1715" type="#_x0000_t32" style="position:absolute;left:3317;top:3615;width:2261;height:1" o:connectortype="straight"/>
            <v:shape id="_x0000_s1716" type="#_x0000_t32" style="position:absolute;left:4386;top:3615;width:29;height:906;flip:x" o:connectortype="straight"/>
            <v:rect id="_x0000_s1717" style="position:absolute;left:4101;top:3615;width:317;height:256"/>
            <v:oval id="_x0000_s1718" style="position:absolute;left:4331;top:3557;width:112;height:107" fillcolor="black"/>
            <v:shape id="_x0000_s1719" type="#_x0000_t202" style="position:absolute;left:3209;top:3325;width:287;height: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19">
                <w:txbxContent>
                  <w:p w:rsidR="002A2908" w:rsidRPr="001013CE" w:rsidRDefault="002A2908" w:rsidP="002A2908">
                    <w:pPr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</w:pPr>
                    <w:proofErr w:type="gramStart"/>
                    <w:r w:rsidRPr="001013CE">
                      <w:rPr>
                        <w:b/>
                        <w:i/>
                        <w:sz w:val="24"/>
                        <w:szCs w:val="24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720" type="#_x0000_t32" style="position:absolute;left:6736;top:3616;width:2261;height:1" o:connectortype="straight"/>
            <v:shape id="_x0000_s1721" type="#_x0000_t19" style="position:absolute;left:7817;top:3642;width:364;height:458;rotation:4494102fd" coordsize="26908,33057" adj="-6830454,2099315,5308" path="wr-16292,,26908,43200,,662,23619,33057nfewr-16292,,26908,43200,,662,23619,33057l5308,21600nsxe" strokeweight="2pt">
              <v:path o:connectlocs="0,662;23619,33057;5308,21600"/>
            </v:shape>
            <v:shape id="_x0000_s1722" type="#_x0000_t202" style="position:absolute;left:8043;top:3978;width:284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22">
                <w:txbxContent>
                  <w:p w:rsidR="002A2908" w:rsidRPr="00C33C8B" w:rsidRDefault="002A2908" w:rsidP="002A2908">
                    <w:pPr>
                      <w:rPr>
                        <w:b/>
                      </w:rPr>
                    </w:pPr>
                    <w:proofErr w:type="gramStart"/>
                    <w:r>
                      <w:rPr>
                        <w:rFonts w:cs="Calibri"/>
                        <w:b/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shape id="_x0000_s1723" type="#_x0000_t202" style="position:absolute;left:8041;top:6813;width:286;height: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723">
                <w:txbxContent>
                  <w:p w:rsidR="002A2908" w:rsidRPr="00517B3A" w:rsidRDefault="002A2908" w:rsidP="002A2908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31CFC" w:rsidRPr="000238E4">
        <w:rPr>
          <w:rFonts w:ascii="Times New Roman" w:hAnsi="Times New Roman"/>
          <w:sz w:val="28"/>
          <w:szCs w:val="28"/>
        </w:rPr>
        <w:br w:type="page"/>
      </w:r>
      <w:r w:rsidR="00B31CFC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>ТОЧКА ВНЕ ОКРУЖНОСТИ.</w:t>
      </w:r>
    </w:p>
    <w:p w:rsidR="00B31CFC" w:rsidRPr="000238E4" w:rsidRDefault="002A2908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sz w:val="28"/>
          <w:szCs w:val="28"/>
        </w:rPr>
      </w:pPr>
      <w:r w:rsidRPr="000238E4">
        <w:rPr>
          <w:rFonts w:ascii="Times New Roman" w:hAnsi="Times New Roman"/>
          <w:b/>
          <w:sz w:val="28"/>
          <w:szCs w:val="28"/>
        </w:rPr>
        <w:t xml:space="preserve">- </w:t>
      </w:r>
      <w:r w:rsidR="00B31CFC" w:rsidRPr="000238E4">
        <w:rPr>
          <w:rFonts w:ascii="Times New Roman" w:hAnsi="Times New Roman"/>
          <w:b/>
          <w:sz w:val="28"/>
          <w:szCs w:val="28"/>
        </w:rPr>
        <w:t>Окружность, вписанная в угол</w:t>
      </w:r>
      <w:r w:rsidR="00AF257E" w:rsidRPr="000238E4">
        <w:rPr>
          <w:rFonts w:ascii="Times New Roman" w:hAnsi="Times New Roman"/>
          <w:b/>
          <w:sz w:val="28"/>
          <w:szCs w:val="28"/>
        </w:rPr>
        <w:t xml:space="preserve"> (</w:t>
      </w:r>
      <w:r w:rsidRPr="000238E4">
        <w:rPr>
          <w:rFonts w:ascii="Times New Roman" w:hAnsi="Times New Roman"/>
          <w:sz w:val="28"/>
          <w:szCs w:val="28"/>
        </w:rPr>
        <w:t>р</w:t>
      </w:r>
      <w:r w:rsidR="00B31CFC" w:rsidRPr="000238E4">
        <w:rPr>
          <w:rFonts w:ascii="Times New Roman" w:hAnsi="Times New Roman"/>
          <w:sz w:val="28"/>
          <w:szCs w:val="28"/>
        </w:rPr>
        <w:t>ис.1</w:t>
      </w:r>
      <w:r w:rsidR="00AF257E" w:rsidRPr="000238E4">
        <w:rPr>
          <w:rFonts w:ascii="Times New Roman" w:hAnsi="Times New Roman"/>
          <w:sz w:val="28"/>
          <w:szCs w:val="28"/>
        </w:rPr>
        <w:t>7).</w:t>
      </w:r>
    </w:p>
    <w:p w:rsidR="00B31CFC" w:rsidRPr="000238E4" w:rsidRDefault="002A2908" w:rsidP="00B31CFC">
      <w:pPr>
        <w:tabs>
          <w:tab w:val="left" w:pos="180"/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b/>
          <w:sz w:val="28"/>
          <w:szCs w:val="28"/>
        </w:rPr>
        <w:t xml:space="preserve">- </w:t>
      </w:r>
      <w:r w:rsidR="00B31CFC" w:rsidRPr="000238E4">
        <w:rPr>
          <w:rFonts w:ascii="Times New Roman" w:hAnsi="Times New Roman"/>
          <w:b/>
          <w:sz w:val="28"/>
          <w:szCs w:val="28"/>
        </w:rPr>
        <w:t>Окру</w:t>
      </w:r>
      <w:r w:rsidR="00AF257E" w:rsidRPr="000238E4">
        <w:rPr>
          <w:rFonts w:ascii="Times New Roman" w:hAnsi="Times New Roman"/>
          <w:b/>
          <w:sz w:val="28"/>
          <w:szCs w:val="28"/>
        </w:rPr>
        <w:t xml:space="preserve">жность, вписанная в треугольник </w:t>
      </w:r>
      <w:r w:rsidR="00AF257E" w:rsidRPr="000238E4">
        <w:rPr>
          <w:rFonts w:ascii="Times New Roman" w:hAnsi="Times New Roman"/>
          <w:sz w:val="28"/>
          <w:szCs w:val="28"/>
        </w:rPr>
        <w:t>(</w:t>
      </w:r>
      <w:r w:rsidRPr="000238E4">
        <w:rPr>
          <w:rFonts w:ascii="Times New Roman" w:hAnsi="Times New Roman"/>
          <w:sz w:val="28"/>
          <w:szCs w:val="28"/>
        </w:rPr>
        <w:t>р</w:t>
      </w:r>
      <w:r w:rsidR="00B31CFC" w:rsidRPr="000238E4">
        <w:rPr>
          <w:rFonts w:ascii="Times New Roman" w:hAnsi="Times New Roman"/>
          <w:sz w:val="28"/>
          <w:szCs w:val="28"/>
        </w:rPr>
        <w:t>ис.</w:t>
      </w:r>
      <w:r w:rsidR="00AF257E" w:rsidRPr="000238E4">
        <w:rPr>
          <w:rFonts w:ascii="Times New Roman" w:hAnsi="Times New Roman"/>
          <w:sz w:val="28"/>
          <w:szCs w:val="28"/>
        </w:rPr>
        <w:t>18).</w:t>
      </w:r>
    </w:p>
    <w:p w:rsidR="00B31CFC" w:rsidRPr="000238E4" w:rsidRDefault="002A2908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sz w:val="28"/>
          <w:szCs w:val="28"/>
        </w:rPr>
      </w:pPr>
      <w:r w:rsidRPr="000238E4">
        <w:rPr>
          <w:rFonts w:ascii="Times New Roman" w:hAnsi="Times New Roman"/>
          <w:b/>
          <w:sz w:val="28"/>
          <w:szCs w:val="28"/>
        </w:rPr>
        <w:t xml:space="preserve">- </w:t>
      </w:r>
      <w:r w:rsidR="00B31CFC" w:rsidRPr="000238E4">
        <w:rPr>
          <w:rFonts w:ascii="Times New Roman" w:hAnsi="Times New Roman"/>
          <w:b/>
          <w:sz w:val="28"/>
          <w:szCs w:val="28"/>
        </w:rPr>
        <w:t>Окружн</w:t>
      </w:r>
      <w:r w:rsidRPr="000238E4">
        <w:rPr>
          <w:rFonts w:ascii="Times New Roman" w:hAnsi="Times New Roman"/>
          <w:b/>
          <w:sz w:val="28"/>
          <w:szCs w:val="28"/>
        </w:rPr>
        <w:t xml:space="preserve">ость, вписанная в четырёхугольник </w:t>
      </w:r>
      <w:r w:rsidR="00AF257E" w:rsidRPr="000238E4">
        <w:rPr>
          <w:rFonts w:ascii="Times New Roman" w:hAnsi="Times New Roman"/>
          <w:sz w:val="28"/>
          <w:szCs w:val="28"/>
        </w:rPr>
        <w:t>(</w:t>
      </w:r>
      <w:r w:rsidRPr="000238E4">
        <w:rPr>
          <w:rFonts w:ascii="Times New Roman" w:hAnsi="Times New Roman"/>
          <w:sz w:val="28"/>
          <w:szCs w:val="28"/>
        </w:rPr>
        <w:t>р</w:t>
      </w:r>
      <w:r w:rsidR="00B31CFC" w:rsidRPr="000238E4">
        <w:rPr>
          <w:rFonts w:ascii="Times New Roman" w:hAnsi="Times New Roman"/>
          <w:sz w:val="28"/>
          <w:szCs w:val="28"/>
        </w:rPr>
        <w:t>ис.</w:t>
      </w:r>
      <w:r w:rsidR="00AF257E" w:rsidRPr="000238E4">
        <w:rPr>
          <w:rFonts w:ascii="Times New Roman" w:hAnsi="Times New Roman"/>
          <w:sz w:val="28"/>
          <w:szCs w:val="28"/>
        </w:rPr>
        <w:t>19).</w:t>
      </w:r>
    </w:p>
    <w:p w:rsidR="00D249C8" w:rsidRPr="000238E4" w:rsidRDefault="008341DE" w:rsidP="00B31CFC">
      <w:pPr>
        <w:tabs>
          <w:tab w:val="left" w:pos="180"/>
          <w:tab w:val="left" w:pos="2805"/>
        </w:tabs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b/>
          <w:noProof/>
          <w:sz w:val="28"/>
          <w:szCs w:val="28"/>
        </w:rPr>
        <w:pict>
          <v:shape id="_x0000_s1393" type="#_x0000_t202" style="position:absolute;margin-left:105pt;margin-top:16pt;width:18.15pt;height:22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393">
              <w:txbxContent>
                <w:p w:rsidR="001A7DD3" w:rsidRPr="00517B3A" w:rsidRDefault="00FD7A38" w:rsidP="001A7DD3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M</w:t>
                  </w:r>
                </w:p>
              </w:txbxContent>
            </v:textbox>
          </v:shape>
        </w:pict>
      </w:r>
    </w:p>
    <w:p w:rsidR="00631686" w:rsidRPr="000238E4" w:rsidRDefault="008341DE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sz w:val="28"/>
          <w:szCs w:val="28"/>
          <w:lang w:val="en-US"/>
        </w:rPr>
      </w:pPr>
      <w:r w:rsidRPr="000238E4">
        <w:rPr>
          <w:rFonts w:ascii="Times New Roman" w:hAnsi="Times New Roman"/>
          <w:b/>
          <w:sz w:val="28"/>
          <w:szCs w:val="28"/>
        </w:rPr>
      </w:r>
      <w:r w:rsidRPr="000238E4">
        <w:rPr>
          <w:rFonts w:ascii="Times New Roman" w:hAnsi="Times New Roman"/>
          <w:b/>
          <w:sz w:val="28"/>
          <w:szCs w:val="28"/>
        </w:rPr>
        <w:pict>
          <v:group id="_x0000_s1385" editas="canvas" style="width:227.4pt;height:272.85pt;mso-position-horizontal-relative:char;mso-position-vertical-relative:line" coordorigin="4035,6095" coordsize="3500,4200">
            <o:lock v:ext="edit" aspectratio="t"/>
            <v:shape id="_x0000_s1386" type="#_x0000_t75" style="position:absolute;left:4035;top:6095;width:3500;height:4200" o:preferrelative="f">
              <v:fill o:detectmouseclick="t"/>
              <v:path o:extrusionok="t" o:connecttype="none"/>
              <o:lock v:ext="edit" text="t"/>
            </v:shape>
            <v:oval id="_x0000_s1387" style="position:absolute;left:4558;top:6676;width:2618;height:2618"/>
            <v:shape id="_x0000_s1388" type="#_x0000_t32" style="position:absolute;left:4041;top:6168;width:1771;height:1836;flip:x" o:connectortype="straight"/>
            <v:shape id="_x0000_s1390" type="#_x0000_t32" style="position:absolute;left:4942;top:7059;width:1851;height:1" o:connectortype="straight"/>
            <v:shape id="_x0000_s1391" type="#_x0000_t32" style="position:absolute;left:5812;top:6168;width:1723;height:1559" o:connectortype="straight"/>
            <v:shape id="_x0000_s1392" type="#_x0000_t202" style="position:absolute;left:4657;top:667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92">
                <w:txbxContent>
                  <w:p w:rsidR="001A7DD3" w:rsidRPr="00517B3A" w:rsidRDefault="001A7DD3" w:rsidP="001A7DD3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394" type="#_x0000_t202" style="position:absolute;left:5805;top:7818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94">
                <w:txbxContent>
                  <w:p w:rsidR="001A7DD3" w:rsidRPr="00517B3A" w:rsidRDefault="00FD7A38" w:rsidP="001A7DD3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395" type="#_x0000_t202" style="position:absolute;left:6794;top:667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395">
                <w:txbxContent>
                  <w:p w:rsidR="001A7DD3" w:rsidRPr="00517B3A" w:rsidRDefault="001A7DD3" w:rsidP="001A7DD3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396" type="#_x0000_t202" style="position:absolute;left:5326;top:9944;width:86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396">
                <w:txbxContent>
                  <w:p w:rsidR="001A7DD3" w:rsidRPr="00C34AD7" w:rsidRDefault="001A7DD3" w:rsidP="001A7DD3">
                    <w:pPr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</w:pPr>
                    <w:r w:rsidRPr="00C34AD7"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  <w:t>Рис.</w:t>
                    </w:r>
                    <w:r w:rsidRPr="00C34AD7">
                      <w:rPr>
                        <w:rFonts w:cs="Calibri"/>
                        <w:b/>
                        <w:i/>
                        <w:sz w:val="28"/>
                        <w:szCs w:val="28"/>
                        <w:lang w:val="en-US"/>
                      </w:rPr>
                      <w:t>17</w:t>
                    </w:r>
                  </w:p>
                </w:txbxContent>
              </v:textbox>
            </v:shape>
            <v:shape id="_x0000_s1397" type="#_x0000_t32" style="position:absolute;left:5812;top:6168;width:0;height:3671" o:connectortype="straight"/>
            <v:shape id="_x0000_s1401" type="#_x0000_t32" style="position:absolute;left:4942;top:7059;width:863;height:935;flip:x y" o:connectortype="straight"/>
            <v:shape id="_x0000_s1402" type="#_x0000_t32" style="position:absolute;left:5805;top:7059;width:988;height:935;flip:x" o:connectortype="straight"/>
            <w10:wrap type="none"/>
            <w10:anchorlock/>
          </v:group>
        </w:pict>
      </w:r>
    </w:p>
    <w:p w:rsidR="00B31CFC" w:rsidRPr="000238E4" w:rsidRDefault="008341DE" w:rsidP="008F7BFC">
      <w:pPr>
        <w:tabs>
          <w:tab w:val="left" w:pos="180"/>
          <w:tab w:val="left" w:pos="2805"/>
        </w:tabs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</w:r>
      <w:r w:rsidRPr="000238E4">
        <w:rPr>
          <w:rFonts w:ascii="Times New Roman" w:hAnsi="Times New Roman"/>
          <w:sz w:val="28"/>
          <w:szCs w:val="28"/>
        </w:rPr>
        <w:pict>
          <v:group id="_x0000_s1403" editas="canvas" style="width:489pt;height:283.85pt;mso-position-horizontal-relative:char;mso-position-vertical-relative:line" coordorigin="3764,4961" coordsize="7527,4370">
            <o:lock v:ext="edit" aspectratio="t"/>
            <v:shape id="_x0000_s1404" type="#_x0000_t75" style="position:absolute;left:3764;top:4961;width:7527;height:4370" o:preferrelative="f">
              <v:fill o:detectmouseclick="t"/>
              <v:path o:extrusionok="t" o:connecttype="none"/>
              <o:lock v:ext="edit" text="t"/>
            </v:shape>
            <v:oval id="_x0000_s1405" style="position:absolute;left:4730;top:6343;width:1745;height:1746"/>
            <v:shape id="_x0000_s1406" type="#_x0000_t32" style="position:absolute;left:4113;top:5298;width:1603;height:2791;flip:x" o:connectortype="straight"/>
            <v:shape id="_x0000_s1407" type="#_x0000_t32" style="position:absolute;left:4113;top:8089;width:2850;height:2" o:connectortype="straight"/>
            <v:shape id="_x0000_s1408" type="#_x0000_t32" style="position:absolute;left:5655;top:5298;width:1308;height:2750" o:connectortype="straight"/>
            <v:shape id="_x0000_s1409" type="#_x0000_t202" style="position:absolute;left:3769;top:8027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09">
                <w:txbxContent>
                  <w:p w:rsidR="00631686" w:rsidRPr="00517B3A" w:rsidRDefault="00A350DF" w:rsidP="00A350DF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10" type="#_x0000_t202" style="position:absolute;left:6678;top:8089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10">
                <w:txbxContent>
                  <w:p w:rsidR="00631686" w:rsidRPr="00A350DF" w:rsidRDefault="00A350DF" w:rsidP="00A350DF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11" type="#_x0000_t202" style="position:absolute;left:5503;top:5106;width:284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11">
                <w:txbxContent>
                  <w:p w:rsidR="00631686" w:rsidRPr="00517B3A" w:rsidRDefault="00A350DF" w:rsidP="00A350DF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12" type="#_x0000_t202" style="position:absolute;left:5222;top:8378;width:868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412">
                <w:txbxContent>
                  <w:p w:rsidR="00631686" w:rsidRPr="00C34AD7" w:rsidRDefault="00631686" w:rsidP="00A350DF">
                    <w:pPr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</w:pPr>
                    <w:r w:rsidRPr="00C34AD7"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  <w:t>Рис.</w:t>
                    </w:r>
                    <w:r w:rsidRPr="00C34AD7">
                      <w:rPr>
                        <w:rFonts w:cs="Calibri"/>
                        <w:b/>
                        <w:i/>
                        <w:sz w:val="28"/>
                        <w:szCs w:val="28"/>
                        <w:lang w:val="en-US"/>
                      </w:rPr>
                      <w:t>18</w:t>
                    </w:r>
                  </w:p>
                </w:txbxContent>
              </v:textbox>
            </v:shape>
            <v:oval id="_x0000_s1416" style="position:absolute;left:8483;top:6343;width:1746;height:1745"/>
            <v:shape id="_x0000_s1417" type="#_x0000_t202" style="position:absolute;left:8948;top:8378;width:868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417">
                <w:txbxContent>
                  <w:p w:rsidR="00631686" w:rsidRPr="00C34AD7" w:rsidRDefault="00631686" w:rsidP="00A350DF">
                    <w:pPr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</w:pPr>
                    <w:r w:rsidRPr="00C34AD7">
                      <w:rPr>
                        <w:rFonts w:cs="Calibri"/>
                        <w:b/>
                        <w:i/>
                        <w:sz w:val="28"/>
                        <w:szCs w:val="28"/>
                      </w:rPr>
                      <w:t>Рис.</w:t>
                    </w:r>
                    <w:r w:rsidRPr="00C34AD7">
                      <w:rPr>
                        <w:rFonts w:cs="Calibri"/>
                        <w:b/>
                        <w:i/>
                        <w:sz w:val="28"/>
                        <w:szCs w:val="28"/>
                        <w:lang w:val="en-US"/>
                      </w:rPr>
                      <w:t>19</w:t>
                    </w:r>
                  </w:p>
                </w:txbxContent>
              </v:textbox>
            </v:shape>
            <v:shape id="_x0000_s1448" type="#_x0000_t32" style="position:absolute;left:8043;top:8089;width:2702;height:5" o:connectortype="straight"/>
            <v:shape id="_x0000_s1450" type="#_x0000_t32" style="position:absolute;left:8043;top:6343;width:699;height:1745;flip:x" o:connectortype="straight"/>
            <v:shape id="_x0000_s1451" type="#_x0000_t75" style="position:absolute;left:9890;top:6310;width:798;height:1778;flip:x">
              <v:imagedata r:id="rId10" o:title=""/>
            </v:shape>
            <v:shape id="_x0000_s1452" type="#_x0000_t32" style="position:absolute;left:8742;top:6310;width:1200;height:1" o:connectortype="straight"/>
            <v:shape id="_x0000_s1453" type="#_x0000_t202" style="position:absolute;left:8399;top:5959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53">
                <w:txbxContent>
                  <w:p w:rsidR="00A350DF" w:rsidRPr="00A350DF" w:rsidRDefault="00A350DF" w:rsidP="00A350DF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54" type="#_x0000_t202" style="position:absolute;left:9943;top:5992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54">
                <w:txbxContent>
                  <w:p w:rsidR="00A350DF" w:rsidRPr="00A350DF" w:rsidRDefault="00A350DF" w:rsidP="00A350DF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55" type="#_x0000_t202" style="position:absolute;left:10688;top:8027;width:287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55">
                <w:txbxContent>
                  <w:p w:rsidR="00A350DF" w:rsidRPr="00A350DF" w:rsidRDefault="00A350DF" w:rsidP="00A350DF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56" type="#_x0000_t202" style="position:absolute;left:7671;top:7836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56">
                <w:txbxContent>
                  <w:p w:rsidR="00A350DF" w:rsidRPr="00A350DF" w:rsidRDefault="00A350DF" w:rsidP="00A350DF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31CFC" w:rsidRPr="000238E4">
        <w:rPr>
          <w:rFonts w:ascii="Times New Roman" w:hAnsi="Times New Roman"/>
          <w:b/>
          <w:sz w:val="28"/>
          <w:szCs w:val="28"/>
        </w:rPr>
        <w:br w:type="page"/>
      </w:r>
      <w:r w:rsidR="00B31CFC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 xml:space="preserve">Опорные  свойства </w:t>
      </w:r>
      <w:r w:rsidR="00BD7843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описанного угла</w:t>
      </w:r>
    </w:p>
    <w:p w:rsidR="00B31CFC" w:rsidRPr="000238E4" w:rsidRDefault="00C27AD5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1.</w:t>
      </w:r>
      <w:r w:rsidR="00A172C7" w:rsidRPr="000238E4">
        <w:rPr>
          <w:rFonts w:ascii="Times New Roman" w:hAnsi="Times New Roman"/>
          <w:b/>
          <w:i/>
          <w:sz w:val="28"/>
          <w:szCs w:val="28"/>
        </w:rPr>
        <w:t>Расстояние от вершины угла до сторон касания равны</w:t>
      </w:r>
      <w:r w:rsidR="00D249C8" w:rsidRPr="000238E4">
        <w:rPr>
          <w:rFonts w:ascii="Times New Roman" w:hAnsi="Times New Roman"/>
          <w:b/>
          <w:i/>
          <w:sz w:val="28"/>
          <w:szCs w:val="28"/>
        </w:rPr>
        <w:t xml:space="preserve"> (Рис. 17)</w:t>
      </w:r>
      <w:r w:rsidR="00A172C7" w:rsidRPr="000238E4">
        <w:rPr>
          <w:rFonts w:ascii="Times New Roman" w:hAnsi="Times New Roman"/>
          <w:b/>
          <w:i/>
          <w:sz w:val="28"/>
          <w:szCs w:val="28"/>
        </w:rPr>
        <w:t>.</w:t>
      </w:r>
    </w:p>
    <w:p w:rsidR="00A172C7" w:rsidRPr="000238E4" w:rsidRDefault="00C34AD7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 xml:space="preserve">2.Луч, </w:t>
      </w:r>
      <w:r w:rsidR="00D249C8" w:rsidRPr="000238E4">
        <w:rPr>
          <w:rFonts w:ascii="Times New Roman" w:hAnsi="Times New Roman"/>
          <w:b/>
          <w:i/>
          <w:sz w:val="28"/>
          <w:szCs w:val="28"/>
        </w:rPr>
        <w:t>проведённый и</w:t>
      </w:r>
      <w:r w:rsidR="00A172C7" w:rsidRPr="000238E4">
        <w:rPr>
          <w:rFonts w:ascii="Times New Roman" w:hAnsi="Times New Roman"/>
          <w:b/>
          <w:i/>
          <w:sz w:val="28"/>
          <w:szCs w:val="28"/>
        </w:rPr>
        <w:t>з вершины угла и проходящий через центр окружности является</w:t>
      </w:r>
      <w:r w:rsidR="00D249C8" w:rsidRPr="000238E4">
        <w:rPr>
          <w:rFonts w:ascii="Times New Roman" w:hAnsi="Times New Roman"/>
          <w:b/>
          <w:i/>
          <w:sz w:val="28"/>
          <w:szCs w:val="28"/>
        </w:rPr>
        <w:t>биссектрисой угла,</w:t>
      </w:r>
      <w:r w:rsidR="00A172C7" w:rsidRPr="000238E4">
        <w:rPr>
          <w:rFonts w:ascii="Times New Roman" w:hAnsi="Times New Roman"/>
          <w:b/>
          <w:i/>
          <w:sz w:val="28"/>
          <w:szCs w:val="28"/>
        </w:rPr>
        <w:t xml:space="preserve"> МО-</w:t>
      </w:r>
      <w:r w:rsidR="00D249C8" w:rsidRPr="000238E4">
        <w:rPr>
          <w:rFonts w:ascii="Times New Roman" w:hAnsi="Times New Roman"/>
          <w:b/>
          <w:i/>
          <w:sz w:val="28"/>
          <w:szCs w:val="28"/>
        </w:rPr>
        <w:t>биссектриса (Рис. 17).</w:t>
      </w:r>
    </w:p>
    <w:p w:rsidR="000051F7" w:rsidRPr="000238E4" w:rsidRDefault="000051F7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3. Биссектриса угла</w:t>
      </w:r>
      <w:proofErr w:type="gramStart"/>
      <w:r w:rsidRPr="000238E4">
        <w:rPr>
          <w:rFonts w:ascii="Times New Roman" w:hAnsi="Times New Roman"/>
          <w:b/>
          <w:i/>
          <w:sz w:val="28"/>
          <w:szCs w:val="28"/>
        </w:rPr>
        <w:t>,в</w:t>
      </w:r>
      <w:proofErr w:type="gramEnd"/>
      <w:r w:rsidRPr="000238E4">
        <w:rPr>
          <w:rFonts w:ascii="Times New Roman" w:hAnsi="Times New Roman"/>
          <w:b/>
          <w:i/>
          <w:sz w:val="28"/>
          <w:szCs w:val="28"/>
        </w:rPr>
        <w:t xml:space="preserve"> которую вписана окружность, перпендикулярна отрезку,соединяющего точки касания: МО</w:t>
      </w:r>
      <w:r w:rsidRPr="000238E4">
        <w:rPr>
          <w:rFonts w:ascii="Times New Roman" w:hAnsi="Times New Roman"/>
          <w:b/>
          <w:i/>
          <w:sz w:val="28"/>
          <w:szCs w:val="28"/>
          <w:rtl/>
          <w:lang w:bidi="he-IL"/>
        </w:rPr>
        <w:t>﬩</w:t>
      </w:r>
      <w:r w:rsidRPr="000238E4">
        <w:rPr>
          <w:rFonts w:ascii="Times New Roman" w:hAnsi="Times New Roman"/>
          <w:b/>
          <w:i/>
          <w:sz w:val="28"/>
          <w:szCs w:val="28"/>
        </w:rPr>
        <w:t xml:space="preserve"> АВ, АК = КВ</w:t>
      </w:r>
      <w:r w:rsidR="00D249C8" w:rsidRPr="000238E4">
        <w:rPr>
          <w:rFonts w:ascii="Times New Roman" w:hAnsi="Times New Roman"/>
          <w:b/>
          <w:i/>
          <w:sz w:val="28"/>
          <w:szCs w:val="28"/>
        </w:rPr>
        <w:t xml:space="preserve"> (Рис. 17).</w:t>
      </w:r>
    </w:p>
    <w:p w:rsidR="00D249C8" w:rsidRPr="000238E4" w:rsidRDefault="008341DE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i/>
          <w:sz w:val="28"/>
          <w:szCs w:val="28"/>
          <w:rtl/>
        </w:rPr>
      </w:pPr>
      <w:r w:rsidRPr="000238E4">
        <w:rPr>
          <w:rFonts w:ascii="Times New Roman" w:hAnsi="Times New Roman"/>
          <w:b/>
          <w:i/>
          <w:noProof/>
          <w:sz w:val="28"/>
          <w:szCs w:val="28"/>
          <w:rtl/>
        </w:rPr>
        <w:pict>
          <v:shape id="_x0000_s1470" type="#_x0000_t202" style="position:absolute;margin-left:107.7pt;margin-top:28.65pt;width:18.2pt;height:22.8pt;z-index:4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<v:textbox style="mso-next-textbox:#_x0000_s1470">
              <w:txbxContent>
                <w:p w:rsidR="00D249C8" w:rsidRPr="00517B3A" w:rsidRDefault="00D249C8" w:rsidP="00D249C8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M</w:t>
                  </w:r>
                </w:p>
              </w:txbxContent>
            </v:textbox>
          </v:shape>
        </w:pict>
      </w:r>
    </w:p>
    <w:p w:rsidR="000051F7" w:rsidRPr="000238E4" w:rsidRDefault="008341DE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color w:val="0F243E" w:themeColor="text2" w:themeShade="80"/>
          <w:sz w:val="28"/>
          <w:szCs w:val="28"/>
          <w:lang w:bidi="he-IL"/>
        </w:rPr>
      </w:pPr>
      <w:r w:rsidRPr="000238E4">
        <w:rPr>
          <w:rFonts w:ascii="Times New Roman" w:hAnsi="Times New Roman"/>
          <w:b/>
          <w:i/>
          <w:sz w:val="28"/>
          <w:szCs w:val="28"/>
        </w:rPr>
      </w:r>
      <w:r w:rsidRPr="000238E4">
        <w:rPr>
          <w:rFonts w:ascii="Times New Roman" w:hAnsi="Times New Roman"/>
          <w:b/>
          <w:i/>
          <w:sz w:val="28"/>
          <w:szCs w:val="28"/>
        </w:rPr>
        <w:pict>
          <v:group id="_x0000_s1457" editas="canvas" style="width:267.9pt;height:333.7pt;mso-position-horizontal-relative:char;mso-position-vertical-relative:line" coordorigin="3981,6095" coordsize="4123,5137">
            <o:lock v:ext="edit" aspectratio="t"/>
            <v:shape id="_x0000_s1458" type="#_x0000_t75" style="position:absolute;left:3981;top:6095;width:4123;height:5137" o:preferrelative="f">
              <v:fill o:detectmouseclick="t"/>
              <v:path o:extrusionok="t" o:connecttype="none"/>
              <o:lock v:ext="edit" text="t"/>
            </v:shape>
            <v:oval id="_x0000_s1459" style="position:absolute;left:4558;top:6676;width:2618;height:2618"/>
            <v:shape id="_x0000_s1460" type="#_x0000_t32" style="position:absolute;left:4041;top:6168;width:1771;height:1836;flip:x" o:connectortype="straight"/>
            <v:shape id="_x0000_s1461" type="#_x0000_t32" style="position:absolute;left:4941;top:7059;width:1852;height:1" o:connectortype="straight"/>
            <v:shape id="_x0000_s1462" type="#_x0000_t32" style="position:absolute;left:5812;top:6168;width:1723;height:1559" o:connectortype="straight"/>
            <v:shape id="_x0000_s1463" type="#_x0000_t202" style="position:absolute;left:4657;top:667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63">
                <w:txbxContent>
                  <w:p w:rsidR="00D249C8" w:rsidRPr="00517B3A" w:rsidRDefault="00D249C8" w:rsidP="00D249C8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464" type="#_x0000_t202" style="position:absolute;left:5805;top:7818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64">
                <w:txbxContent>
                  <w:p w:rsidR="00D249C8" w:rsidRPr="00517B3A" w:rsidRDefault="00D249C8" w:rsidP="00D249C8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465" type="#_x0000_t202" style="position:absolute;left:6794;top:667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65">
                <w:txbxContent>
                  <w:p w:rsidR="00D249C8" w:rsidRPr="00517B3A" w:rsidRDefault="00D249C8" w:rsidP="00D249C8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66" type="#_x0000_t202" style="position:absolute;left:5441;top:10295;width:86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466">
                <w:txbxContent>
                  <w:p w:rsidR="00D249C8" w:rsidRPr="00EA3C71" w:rsidRDefault="00D249C8" w:rsidP="00D249C8">
                    <w:pPr>
                      <w:rPr>
                        <w:rFonts w:cs="Calibri"/>
                        <w:i/>
                        <w:sz w:val="24"/>
                        <w:szCs w:val="24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  <w:lang w:val="en-US"/>
                      </w:rPr>
                      <w:t>17</w:t>
                    </w:r>
                  </w:p>
                </w:txbxContent>
              </v:textbox>
            </v:shape>
            <v:shape id="_x0000_s1467" type="#_x0000_t32" style="position:absolute;left:5812;top:6168;width:0;height:3671" o:connectortype="straight"/>
            <v:shape id="_x0000_s1468" type="#_x0000_t32" style="position:absolute;left:4941;top:7059;width:864;height:935;flip:x y" o:connectortype="straight"/>
            <v:shape id="_x0000_s1469" type="#_x0000_t32" style="position:absolute;left:5805;top:7059;width:988;height:935;flip:x" o:connectortype="straight"/>
            <w10:wrap type="none"/>
            <w10:anchorlock/>
          </v:group>
        </w:pict>
      </w:r>
      <w:r w:rsidR="000051F7" w:rsidRPr="000238E4">
        <w:rPr>
          <w:rFonts w:ascii="Times New Roman" w:hAnsi="Times New Roman"/>
          <w:sz w:val="28"/>
          <w:szCs w:val="28"/>
          <w:rtl/>
          <w:lang w:bidi="he-IL"/>
        </w:rPr>
        <w:br w:type="page"/>
      </w:r>
      <w:r w:rsidR="000051F7" w:rsidRPr="000238E4">
        <w:rPr>
          <w:rFonts w:ascii="Times New Roman" w:hAnsi="Times New Roman"/>
          <w:b/>
          <w:color w:val="0F243E" w:themeColor="text2" w:themeShade="80"/>
          <w:sz w:val="28"/>
          <w:szCs w:val="28"/>
          <w:lang w:bidi="he-IL"/>
        </w:rPr>
        <w:lastRenderedPageBreak/>
        <w:t xml:space="preserve">Опорные  свойства  </w:t>
      </w:r>
      <w:r w:rsidR="00BD7843" w:rsidRPr="000238E4">
        <w:rPr>
          <w:rFonts w:ascii="Times New Roman" w:hAnsi="Times New Roman"/>
          <w:b/>
          <w:color w:val="0F243E" w:themeColor="text2" w:themeShade="80"/>
          <w:sz w:val="28"/>
          <w:szCs w:val="28"/>
          <w:lang w:bidi="he-IL"/>
        </w:rPr>
        <w:t xml:space="preserve">описанного </w:t>
      </w:r>
      <w:r w:rsidR="000051F7" w:rsidRPr="000238E4">
        <w:rPr>
          <w:rFonts w:ascii="Times New Roman" w:hAnsi="Times New Roman"/>
          <w:b/>
          <w:color w:val="0F243E" w:themeColor="text2" w:themeShade="80"/>
          <w:sz w:val="28"/>
          <w:szCs w:val="28"/>
          <w:lang w:bidi="he-IL"/>
        </w:rPr>
        <w:t>треугольник</w:t>
      </w:r>
      <w:r w:rsidR="00BD7843" w:rsidRPr="000238E4">
        <w:rPr>
          <w:rFonts w:ascii="Times New Roman" w:hAnsi="Times New Roman"/>
          <w:b/>
          <w:color w:val="0F243E" w:themeColor="text2" w:themeShade="80"/>
          <w:sz w:val="28"/>
          <w:szCs w:val="28"/>
          <w:lang w:bidi="he-IL"/>
        </w:rPr>
        <w:t>а</w:t>
      </w:r>
      <w:r w:rsidR="00495199" w:rsidRPr="000238E4">
        <w:rPr>
          <w:rFonts w:ascii="Times New Roman" w:hAnsi="Times New Roman"/>
          <w:b/>
          <w:color w:val="0F243E" w:themeColor="text2" w:themeShade="80"/>
          <w:sz w:val="28"/>
          <w:szCs w:val="28"/>
          <w:lang w:bidi="he-IL"/>
        </w:rPr>
        <w:t>:</w:t>
      </w:r>
    </w:p>
    <w:p w:rsidR="000051F7" w:rsidRPr="000238E4" w:rsidRDefault="000051F7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i/>
          <w:sz w:val="28"/>
          <w:szCs w:val="28"/>
          <w:lang w:bidi="he-IL"/>
        </w:rPr>
      </w:pPr>
      <w:r w:rsidRPr="000238E4">
        <w:rPr>
          <w:rFonts w:ascii="Times New Roman" w:hAnsi="Times New Roman"/>
          <w:b/>
          <w:i/>
          <w:sz w:val="28"/>
          <w:szCs w:val="28"/>
          <w:lang w:bidi="he-IL"/>
        </w:rPr>
        <w:t>1.В любой треугольник можно вписать окружность</w:t>
      </w:r>
      <w:r w:rsidR="006E6EEB" w:rsidRPr="000238E4">
        <w:rPr>
          <w:rFonts w:ascii="Times New Roman" w:hAnsi="Times New Roman"/>
          <w:b/>
          <w:i/>
          <w:sz w:val="28"/>
          <w:szCs w:val="28"/>
          <w:lang w:bidi="he-IL"/>
        </w:rPr>
        <w:t xml:space="preserve"> и притом только одну.</w:t>
      </w:r>
    </w:p>
    <w:p w:rsidR="006E6EEB" w:rsidRPr="000238E4" w:rsidRDefault="006E6EEB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i/>
          <w:sz w:val="28"/>
          <w:szCs w:val="28"/>
          <w:lang w:bidi="he-IL"/>
        </w:rPr>
      </w:pPr>
      <w:r w:rsidRPr="000238E4">
        <w:rPr>
          <w:rFonts w:ascii="Times New Roman" w:hAnsi="Times New Roman"/>
          <w:b/>
          <w:i/>
          <w:sz w:val="28"/>
          <w:szCs w:val="28"/>
          <w:lang w:bidi="he-IL"/>
        </w:rPr>
        <w:t>2.Центр окружност</w:t>
      </w:r>
      <w:proofErr w:type="gramStart"/>
      <w:r w:rsidRPr="000238E4">
        <w:rPr>
          <w:rFonts w:ascii="Times New Roman" w:hAnsi="Times New Roman"/>
          <w:b/>
          <w:i/>
          <w:sz w:val="28"/>
          <w:szCs w:val="28"/>
          <w:lang w:bidi="he-IL"/>
        </w:rPr>
        <w:t>и-</w:t>
      </w:r>
      <w:proofErr w:type="gramEnd"/>
      <w:r w:rsidRPr="000238E4">
        <w:rPr>
          <w:rFonts w:ascii="Times New Roman" w:hAnsi="Times New Roman"/>
          <w:b/>
          <w:i/>
          <w:sz w:val="28"/>
          <w:szCs w:val="28"/>
          <w:lang w:bidi="he-IL"/>
        </w:rPr>
        <w:t xml:space="preserve"> точка пересечени</w:t>
      </w:r>
      <w:r w:rsidR="00495199" w:rsidRPr="000238E4">
        <w:rPr>
          <w:rFonts w:ascii="Times New Roman" w:hAnsi="Times New Roman"/>
          <w:b/>
          <w:i/>
          <w:sz w:val="28"/>
          <w:szCs w:val="28"/>
          <w:lang w:bidi="he-IL"/>
        </w:rPr>
        <w:t>я биссектрис углов треугольника (</w:t>
      </w:r>
      <w:r w:rsidRPr="000238E4">
        <w:rPr>
          <w:rFonts w:ascii="Times New Roman" w:hAnsi="Times New Roman"/>
          <w:b/>
          <w:i/>
          <w:sz w:val="28"/>
          <w:szCs w:val="28"/>
          <w:lang w:bidi="he-IL"/>
        </w:rPr>
        <w:t>Рис.</w:t>
      </w:r>
      <w:r w:rsidR="00495199" w:rsidRPr="000238E4">
        <w:rPr>
          <w:rFonts w:ascii="Times New Roman" w:hAnsi="Times New Roman"/>
          <w:b/>
          <w:i/>
          <w:sz w:val="28"/>
          <w:szCs w:val="28"/>
          <w:lang w:bidi="he-IL"/>
        </w:rPr>
        <w:t xml:space="preserve">20). </w:t>
      </w:r>
    </w:p>
    <w:p w:rsidR="006E6EEB" w:rsidRPr="000238E4" w:rsidRDefault="006E6EEB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i/>
          <w:sz w:val="28"/>
          <w:szCs w:val="28"/>
          <w:lang w:bidi="he-IL"/>
        </w:rPr>
      </w:pPr>
      <w:r w:rsidRPr="000238E4">
        <w:rPr>
          <w:rFonts w:ascii="Times New Roman" w:hAnsi="Times New Roman"/>
          <w:b/>
          <w:i/>
          <w:sz w:val="28"/>
          <w:szCs w:val="28"/>
          <w:lang w:bidi="he-IL"/>
        </w:rPr>
        <w:t>3.Радиусы, проведённые в точки касания, перпендикулярны к сторонам</w:t>
      </w:r>
      <w:r w:rsidR="00495199" w:rsidRPr="000238E4">
        <w:rPr>
          <w:rFonts w:ascii="Times New Roman" w:hAnsi="Times New Roman"/>
          <w:b/>
          <w:i/>
          <w:sz w:val="28"/>
          <w:szCs w:val="28"/>
          <w:lang w:bidi="he-IL"/>
        </w:rPr>
        <w:t xml:space="preserve"> (Рис.21).</w:t>
      </w:r>
    </w:p>
    <w:p w:rsidR="006E6EEB" w:rsidRPr="000238E4" w:rsidRDefault="006E6EEB" w:rsidP="00B31CFC">
      <w:pPr>
        <w:tabs>
          <w:tab w:val="left" w:pos="180"/>
          <w:tab w:val="left" w:pos="2805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  <w:lang w:bidi="he-IL"/>
        </w:rPr>
        <w:t>4.Расстояния от вершины угла до точек касания равны</w:t>
      </w:r>
      <w:r w:rsidR="00495199" w:rsidRPr="000238E4">
        <w:rPr>
          <w:rFonts w:ascii="Times New Roman" w:hAnsi="Times New Roman"/>
          <w:b/>
          <w:i/>
          <w:sz w:val="28"/>
          <w:szCs w:val="28"/>
          <w:lang w:bidi="he-IL"/>
        </w:rPr>
        <w:t xml:space="preserve"> (Рис.22).</w:t>
      </w:r>
    </w:p>
    <w:p w:rsidR="006E6EEB" w:rsidRPr="000238E4" w:rsidRDefault="006E6EEB" w:rsidP="006E6EEB">
      <w:pPr>
        <w:rPr>
          <w:rFonts w:ascii="Times New Roman" w:hAnsi="Times New Roman"/>
          <w:sz w:val="28"/>
          <w:szCs w:val="28"/>
        </w:rPr>
      </w:pPr>
    </w:p>
    <w:p w:rsidR="006E6EEB" w:rsidRPr="000238E4" w:rsidRDefault="008341DE" w:rsidP="006E6EEB">
      <w:pPr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</w:r>
      <w:r w:rsidRPr="000238E4">
        <w:rPr>
          <w:rFonts w:ascii="Times New Roman" w:hAnsi="Times New Roman"/>
          <w:sz w:val="28"/>
          <w:szCs w:val="28"/>
        </w:rPr>
        <w:pict>
          <v:group id="_x0000_s1471" editas="canvas" style="width:472.95pt;height:248.75pt;mso-position-horizontal-relative:char;mso-position-vertical-relative:line" coordorigin="3764,4961" coordsize="7279,3830">
            <o:lock v:ext="edit" aspectratio="t"/>
            <v:shape id="_x0000_s1472" type="#_x0000_t75" style="position:absolute;left:3764;top:4961;width:7279;height:3830" o:preferrelative="f">
              <v:fill o:detectmouseclick="t"/>
              <v:path o:extrusionok="t" o:connecttype="none"/>
              <o:lock v:ext="edit" text="t"/>
            </v:shape>
            <v:oval id="_x0000_s1473" style="position:absolute;left:4730;top:6343;width:1745;height:1746"/>
            <v:shape id="_x0000_s1474" type="#_x0000_t32" style="position:absolute;left:4113;top:5298;width:1603;height:2791;flip:x" o:connectortype="straight"/>
            <v:shape id="_x0000_s1475" type="#_x0000_t32" style="position:absolute;left:4113;top:8089;width:2850;height:2" o:connectortype="straight"/>
            <v:shape id="_x0000_s1476" type="#_x0000_t32" style="position:absolute;left:5655;top:5298;width:1308;height:2750" o:connectortype="straight"/>
            <v:shape id="_x0000_s1477" type="#_x0000_t202" style="position:absolute;left:3769;top:8027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77">
                <w:txbxContent>
                  <w:p w:rsidR="00495199" w:rsidRPr="00517B3A" w:rsidRDefault="00495199" w:rsidP="00E4633D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478" type="#_x0000_t202" style="position:absolute;left:6678;top:8089;width:286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78">
                <w:txbxContent>
                  <w:p w:rsidR="00495199" w:rsidRPr="00A350DF" w:rsidRDefault="00495199" w:rsidP="00E4633D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479" type="#_x0000_t202" style="position:absolute;left:5503;top:5106;width:284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479">
                <w:txbxContent>
                  <w:p w:rsidR="00495199" w:rsidRPr="00517B3A" w:rsidRDefault="00495199" w:rsidP="00E4633D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80" type="#_x0000_t202" style="position:absolute;left:5222;top:8378;width:868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480">
                <w:txbxContent>
                  <w:p w:rsidR="00495199" w:rsidRPr="00495199" w:rsidRDefault="00495199" w:rsidP="00E4633D">
                    <w:pPr>
                      <w:rPr>
                        <w:rFonts w:cs="Calibri"/>
                        <w:i/>
                        <w:sz w:val="24"/>
                        <w:szCs w:val="24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</w:rPr>
                      <w:t>20</w:t>
                    </w:r>
                  </w:p>
                </w:txbxContent>
              </v:textbox>
            </v:shape>
            <v:shape id="_x0000_s1493" type="#_x0000_t32" style="position:absolute;left:4985;top:6598;width:1979;height:1432;flip:x y" o:connectortype="straight"/>
            <v:shape id="_x0000_s1494" type="#_x0000_t32" style="position:absolute;left:4113;top:6598;width:2107;height:1452;flip:x" o:connectortype="straight"/>
            <v:shape id="_x0000_s1507" type="#_x0000_t75" style="position:absolute;left:7364;top:5175;width:3612;height:3203">
              <v:imagedata r:id="rId11" o:title=""/>
            </v:shape>
            <v:shape id="_x0000_s1508" type="#_x0000_t202" style="position:absolute;left:8812;top:8440;width:868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  <v:textbox style="mso-next-textbox:#_x0000_s1508">
                <w:txbxContent>
                  <w:p w:rsidR="00E4633D" w:rsidRPr="00495199" w:rsidRDefault="00E4633D" w:rsidP="00E4633D">
                    <w:pPr>
                      <w:rPr>
                        <w:rFonts w:cs="Calibri"/>
                        <w:i/>
                        <w:sz w:val="24"/>
                        <w:szCs w:val="24"/>
                      </w:rPr>
                    </w:pPr>
                    <w:r w:rsidRPr="003F5308">
                      <w:rPr>
                        <w:rFonts w:cs="Calibri"/>
                        <w:i/>
                        <w:sz w:val="24"/>
                        <w:szCs w:val="24"/>
                      </w:rPr>
                      <w:t>Рис.</w:t>
                    </w:r>
                    <w:r>
                      <w:rPr>
                        <w:rFonts w:cs="Calibri"/>
                        <w:i/>
                        <w:sz w:val="24"/>
                        <w:szCs w:val="24"/>
                      </w:rPr>
                      <w:t>21</w:t>
                    </w:r>
                  </w:p>
                </w:txbxContent>
              </v:textbox>
            </v:shape>
            <v:shape id="_x0000_s1509" type="#_x0000_t202" style="position:absolute;left:9125;top:5106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09">
                <w:txbxContent>
                  <w:p w:rsidR="00E4633D" w:rsidRPr="00E4633D" w:rsidRDefault="00E4633D" w:rsidP="00E4633D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510" type="#_x0000_t202" style="position:absolute;left:10691;top:8089;width:285;height:3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10">
                <w:txbxContent>
                  <w:p w:rsidR="00E4633D" w:rsidRPr="00517B3A" w:rsidRDefault="00E4633D" w:rsidP="00E4633D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511" type="#_x0000_t202" style="position:absolute;left:7449;top:8091;width:284;height:35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R0JDYkECAABUBAAADgAA&#10;AAAAAAAAAAAAAAAuAgAAZHJzL2Uyb0RvYy54bWxQSwECLQAUAAYACAAAACEA/S8y1tsAAAAFAQAA&#10;DwAAAAAAAAAAAAAAAACbBAAAZHJzL2Rvd25yZXYueG1sUEsFBgAAAAAEAAQA8wAAAKMFAAAAAA==&#10;" filled="f" stroked="f">
              <v:textbox style="mso-next-textbox:#_x0000_s1511">
                <w:txbxContent>
                  <w:p w:rsidR="00E4633D" w:rsidRPr="00A350DF" w:rsidRDefault="00E4633D" w:rsidP="00E4633D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E6EEB" w:rsidRPr="000238E4" w:rsidRDefault="008341DE" w:rsidP="005C6956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238E4">
        <w:rPr>
          <w:rFonts w:ascii="Times New Roman" w:hAnsi="Times New Roman"/>
          <w:noProof/>
          <w:sz w:val="28"/>
          <w:szCs w:val="28"/>
        </w:rPr>
        <w:pict>
          <v:shape id="_x0000_s1513" type="#_x0000_t202" style="position:absolute;left:0;text-align:left;margin-left:207.9pt;margin-top:194.95pt;width:56.4pt;height:22.75pt;z-index:4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513">
              <w:txbxContent>
                <w:p w:rsidR="00534F36" w:rsidRPr="00534F36" w:rsidRDefault="00534F36" w:rsidP="00534F36">
                  <w:pPr>
                    <w:rPr>
                      <w:rFonts w:cs="Calibri"/>
                      <w:i/>
                      <w:sz w:val="24"/>
                      <w:szCs w:val="24"/>
                      <w:lang w:val="en-US"/>
                    </w:rPr>
                  </w:pPr>
                  <w:r w:rsidRPr="003F5308">
                    <w:rPr>
                      <w:rFonts w:cs="Calibri"/>
                      <w:i/>
                      <w:sz w:val="24"/>
                      <w:szCs w:val="24"/>
                    </w:rPr>
                    <w:t>Рис.</w:t>
                  </w:r>
                  <w:r>
                    <w:rPr>
                      <w:rFonts w:cs="Calibri"/>
                      <w:i/>
                      <w:sz w:val="24"/>
                      <w:szCs w:val="24"/>
                    </w:rPr>
                    <w:t>2</w:t>
                  </w:r>
                  <w:r>
                    <w:rPr>
                      <w:rFonts w:cs="Calibri"/>
                      <w:i/>
                      <w:sz w:val="24"/>
                      <w:szCs w:val="24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0238E4" w:rsidRPr="000238E4">
        <w:rPr>
          <w:rFonts w:ascii="Times New Roman" w:hAnsi="Times New Roman"/>
          <w:sz w:val="28"/>
          <w:szCs w:val="28"/>
        </w:rPr>
        <w:pict>
          <v:shape id="_x0000_i1037" type="#_x0000_t75" style="width:205.1pt;height:194.25pt">
            <v:imagedata r:id="rId12" o:title=""/>
          </v:shape>
        </w:pict>
      </w:r>
      <w:r w:rsidR="00495199" w:rsidRPr="000238E4">
        <w:rPr>
          <w:rFonts w:ascii="Times New Roman" w:hAnsi="Times New Roman"/>
          <w:sz w:val="28"/>
          <w:szCs w:val="28"/>
        </w:rPr>
        <w:br w:type="page"/>
      </w:r>
      <w:r w:rsidR="006E6EEB" w:rsidRPr="000238E4">
        <w:rPr>
          <w:rFonts w:ascii="Times New Roman" w:hAnsi="Times New Roman"/>
          <w:b/>
          <w:color w:val="C00000"/>
          <w:sz w:val="28"/>
          <w:szCs w:val="28"/>
        </w:rPr>
        <w:lastRenderedPageBreak/>
        <w:t>Полезные факты.</w:t>
      </w:r>
    </w:p>
    <w:p w:rsidR="006E6EEB" w:rsidRPr="000238E4" w:rsidRDefault="006E6EEB" w:rsidP="006E6EEB">
      <w:pPr>
        <w:tabs>
          <w:tab w:val="left" w:pos="270"/>
        </w:tabs>
        <w:rPr>
          <w:rFonts w:ascii="Times New Roman" w:hAnsi="Times New Roman"/>
          <w:color w:val="FF0000"/>
          <w:sz w:val="28"/>
          <w:szCs w:val="28"/>
        </w:rPr>
      </w:pPr>
      <w:r w:rsidRPr="000238E4">
        <w:rPr>
          <w:rFonts w:ascii="Times New Roman" w:hAnsi="Times New Roman"/>
          <w:color w:val="FF0000"/>
          <w:sz w:val="28"/>
          <w:szCs w:val="28"/>
        </w:rPr>
        <w:t xml:space="preserve"> 1.Радиус окружности, вписанной в прямоугольный треугольник, с катетами </w:t>
      </w:r>
      <w:r w:rsidRPr="000238E4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0238E4">
        <w:rPr>
          <w:rFonts w:ascii="Times New Roman" w:hAnsi="Times New Roman"/>
          <w:color w:val="FF0000"/>
          <w:sz w:val="28"/>
          <w:szCs w:val="28"/>
        </w:rPr>
        <w:t xml:space="preserve"> и </w:t>
      </w:r>
      <w:r w:rsidRPr="000238E4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Pr="000238E4">
        <w:rPr>
          <w:rFonts w:ascii="Times New Roman" w:hAnsi="Times New Roman"/>
          <w:color w:val="FF0000"/>
          <w:sz w:val="28"/>
          <w:szCs w:val="28"/>
        </w:rPr>
        <w:t xml:space="preserve">и гипотенузой </w:t>
      </w:r>
      <w:r w:rsidRPr="000238E4">
        <w:rPr>
          <w:rFonts w:ascii="Times New Roman" w:hAnsi="Times New Roman"/>
          <w:b/>
          <w:color w:val="FF0000"/>
          <w:sz w:val="28"/>
          <w:szCs w:val="28"/>
        </w:rPr>
        <w:t>с</w:t>
      </w:r>
      <w:proofErr w:type="gramStart"/>
      <w:r w:rsidRPr="000238E4">
        <w:rPr>
          <w:rFonts w:ascii="Times New Roman" w:hAnsi="Times New Roman"/>
          <w:b/>
          <w:color w:val="FF0000"/>
          <w:sz w:val="28"/>
          <w:szCs w:val="28"/>
        </w:rPr>
        <w:t xml:space="preserve"> ,</w:t>
      </w:r>
      <w:proofErr w:type="gramEnd"/>
      <w:r w:rsidRPr="000238E4">
        <w:rPr>
          <w:rFonts w:ascii="Times New Roman" w:hAnsi="Times New Roman"/>
          <w:color w:val="FF0000"/>
          <w:sz w:val="28"/>
          <w:szCs w:val="28"/>
        </w:rPr>
        <w:t xml:space="preserve">равен </w:t>
      </w:r>
      <w:r w:rsidRPr="000238E4">
        <w:rPr>
          <w:rFonts w:ascii="Times New Roman" w:hAnsi="Times New Roman"/>
          <w:color w:val="FF0000"/>
          <w:sz w:val="28"/>
          <w:szCs w:val="28"/>
          <w:lang w:val="en-US"/>
        </w:rPr>
        <w:t>r</w:t>
      </w:r>
      <w:r w:rsidR="00F11884" w:rsidRPr="000238E4">
        <w:rPr>
          <w:rFonts w:ascii="Times New Roman" w:hAnsi="Times New Roman"/>
          <w:color w:val="FF0000"/>
          <w:sz w:val="28"/>
          <w:szCs w:val="28"/>
        </w:rPr>
        <w:t xml:space="preserve"> =( </w:t>
      </w:r>
      <w:r w:rsidR="00F11884" w:rsidRPr="000238E4">
        <w:rPr>
          <w:rFonts w:ascii="Times New Roman" w:hAnsi="Times New Roman"/>
          <w:color w:val="FF0000"/>
          <w:sz w:val="28"/>
          <w:szCs w:val="28"/>
          <w:lang w:val="en-US"/>
        </w:rPr>
        <w:t>a</w:t>
      </w:r>
      <w:r w:rsidR="00F11884" w:rsidRPr="000238E4">
        <w:rPr>
          <w:rFonts w:ascii="Times New Roman" w:hAnsi="Times New Roman"/>
          <w:color w:val="FF0000"/>
          <w:sz w:val="28"/>
          <w:szCs w:val="28"/>
        </w:rPr>
        <w:t>+</w:t>
      </w:r>
      <w:r w:rsidR="00F11884" w:rsidRPr="000238E4">
        <w:rPr>
          <w:rFonts w:ascii="Times New Roman" w:hAnsi="Times New Roman"/>
          <w:color w:val="FF0000"/>
          <w:sz w:val="28"/>
          <w:szCs w:val="28"/>
          <w:lang w:val="en-US"/>
        </w:rPr>
        <w:t>b</w:t>
      </w:r>
      <w:r w:rsidR="00F11884" w:rsidRPr="000238E4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F11884" w:rsidRPr="000238E4">
        <w:rPr>
          <w:rFonts w:ascii="Times New Roman" w:hAnsi="Times New Roman"/>
          <w:color w:val="FF0000"/>
          <w:sz w:val="28"/>
          <w:szCs w:val="28"/>
          <w:lang w:val="en-US"/>
        </w:rPr>
        <w:t>c</w:t>
      </w:r>
      <w:r w:rsidR="00F11884" w:rsidRPr="000238E4">
        <w:rPr>
          <w:rFonts w:ascii="Times New Roman" w:hAnsi="Times New Roman"/>
          <w:color w:val="FF0000"/>
          <w:sz w:val="28"/>
          <w:szCs w:val="28"/>
        </w:rPr>
        <w:t>)/2.</w:t>
      </w:r>
    </w:p>
    <w:p w:rsidR="00E27850" w:rsidRPr="000238E4" w:rsidRDefault="00E27850" w:rsidP="006E6EEB">
      <w:pPr>
        <w:tabs>
          <w:tab w:val="left" w:pos="270"/>
        </w:tabs>
        <w:rPr>
          <w:rFonts w:ascii="Times New Roman" w:hAnsi="Times New Roman"/>
          <w:color w:val="FF0000"/>
          <w:sz w:val="28"/>
          <w:szCs w:val="28"/>
        </w:rPr>
      </w:pPr>
    </w:p>
    <w:p w:rsidR="00B53485" w:rsidRPr="000238E4" w:rsidRDefault="00F11884" w:rsidP="006E6EEB">
      <w:pPr>
        <w:tabs>
          <w:tab w:val="left" w:pos="270"/>
        </w:tabs>
        <w:rPr>
          <w:rFonts w:ascii="Times New Roman" w:hAnsi="Times New Roman"/>
          <w:color w:val="FF0000"/>
          <w:sz w:val="28"/>
          <w:szCs w:val="28"/>
        </w:rPr>
      </w:pPr>
      <w:r w:rsidRPr="000238E4">
        <w:rPr>
          <w:rFonts w:ascii="Times New Roman" w:hAnsi="Times New Roman"/>
          <w:color w:val="FF0000"/>
          <w:sz w:val="28"/>
          <w:szCs w:val="28"/>
        </w:rPr>
        <w:t>2.Если окружность, вписанная в ▲АВС, касается сторон АВ, ВС, АС соответственно в точках</w:t>
      </w:r>
      <w:proofErr w:type="gramStart"/>
      <w:r w:rsidRPr="000238E4">
        <w:rPr>
          <w:rFonts w:ascii="Times New Roman" w:hAnsi="Times New Roman"/>
          <w:color w:val="FF0000"/>
          <w:sz w:val="28"/>
          <w:szCs w:val="28"/>
        </w:rPr>
        <w:t xml:space="preserve"> К</w:t>
      </w:r>
      <w:proofErr w:type="gramEnd"/>
      <w:r w:rsidRPr="000238E4">
        <w:rPr>
          <w:rFonts w:ascii="Times New Roman" w:hAnsi="Times New Roman"/>
          <w:color w:val="FF0000"/>
          <w:sz w:val="28"/>
          <w:szCs w:val="28"/>
        </w:rPr>
        <w:t>,</w:t>
      </w:r>
      <w:r w:rsidRPr="000238E4">
        <w:rPr>
          <w:rFonts w:ascii="Times New Roman" w:hAnsi="Times New Roman"/>
          <w:color w:val="FF0000"/>
          <w:sz w:val="28"/>
          <w:szCs w:val="28"/>
          <w:lang w:val="en-US"/>
        </w:rPr>
        <w:t>L</w:t>
      </w:r>
      <w:r w:rsidRPr="000238E4">
        <w:rPr>
          <w:rFonts w:ascii="Times New Roman" w:hAnsi="Times New Roman"/>
          <w:color w:val="FF0000"/>
          <w:sz w:val="28"/>
          <w:szCs w:val="28"/>
        </w:rPr>
        <w:t>,М и /ВАС= α, то /К</w:t>
      </w:r>
      <w:r w:rsidRPr="000238E4">
        <w:rPr>
          <w:rFonts w:ascii="Times New Roman" w:hAnsi="Times New Roman"/>
          <w:color w:val="FF0000"/>
          <w:sz w:val="28"/>
          <w:szCs w:val="28"/>
          <w:lang w:val="en-US"/>
        </w:rPr>
        <w:t>LM</w:t>
      </w:r>
      <w:r w:rsidRPr="000238E4">
        <w:rPr>
          <w:rFonts w:ascii="Times New Roman" w:hAnsi="Times New Roman"/>
          <w:color w:val="FF0000"/>
          <w:sz w:val="28"/>
          <w:szCs w:val="28"/>
        </w:rPr>
        <w:t xml:space="preserve"> = 90 – α/2</w:t>
      </w:r>
      <w:r w:rsidR="00534F36" w:rsidRPr="000238E4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573F44" w:rsidRPr="000238E4" w:rsidRDefault="00573F44" w:rsidP="006E6EEB">
      <w:pPr>
        <w:tabs>
          <w:tab w:val="left" w:pos="270"/>
        </w:tabs>
        <w:rPr>
          <w:rFonts w:ascii="Times New Roman" w:hAnsi="Times New Roman"/>
          <w:color w:val="FF0000"/>
          <w:sz w:val="28"/>
          <w:szCs w:val="28"/>
        </w:rPr>
      </w:pPr>
      <w:r w:rsidRPr="000238E4">
        <w:rPr>
          <w:rFonts w:ascii="Times New Roman" w:hAnsi="Times New Roman"/>
          <w:color w:val="FF0000"/>
          <w:sz w:val="28"/>
          <w:szCs w:val="28"/>
        </w:rPr>
        <w:t xml:space="preserve">3.Радиус окружности, вписанной в треугольник, равен площади треугольника, деленный на его полупериметр:    </w:t>
      </w:r>
      <w:r w:rsidRPr="000238E4">
        <w:rPr>
          <w:rFonts w:ascii="Times New Roman" w:hAnsi="Times New Roman"/>
          <w:color w:val="FF0000"/>
          <w:sz w:val="28"/>
          <w:szCs w:val="28"/>
          <w:lang w:val="en-US"/>
        </w:rPr>
        <w:t>r</w:t>
      </w:r>
      <w:r w:rsidRPr="000238E4">
        <w:rPr>
          <w:rFonts w:ascii="Times New Roman" w:hAnsi="Times New Roman"/>
          <w:color w:val="FF0000"/>
          <w:sz w:val="28"/>
          <w:szCs w:val="28"/>
        </w:rPr>
        <w:t xml:space="preserve"> = </w:t>
      </w:r>
      <w:r w:rsidRPr="000238E4">
        <w:rPr>
          <w:rFonts w:ascii="Times New Roman" w:hAnsi="Times New Roman"/>
          <w:color w:val="FF0000"/>
          <w:sz w:val="28"/>
          <w:szCs w:val="28"/>
          <w:lang w:val="en-US"/>
        </w:rPr>
        <w:t>S</w:t>
      </w:r>
      <w:r w:rsidRPr="000238E4">
        <w:rPr>
          <w:rFonts w:ascii="Times New Roman" w:hAnsi="Times New Roman"/>
          <w:color w:val="FF0000"/>
          <w:sz w:val="28"/>
          <w:szCs w:val="28"/>
        </w:rPr>
        <w:t>/р.</w:t>
      </w:r>
    </w:p>
    <w:p w:rsidR="00F11884" w:rsidRPr="000238E4" w:rsidRDefault="00B53485" w:rsidP="006E6EEB">
      <w:pPr>
        <w:tabs>
          <w:tab w:val="left" w:pos="270"/>
        </w:tabs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br w:type="page"/>
      </w:r>
      <w:proofErr w:type="gramStart"/>
      <w:r w:rsidR="00BD7843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lastRenderedPageBreak/>
        <w:t xml:space="preserve">Опорные  свойства описанного </w:t>
      </w:r>
      <w:r w:rsidR="009605B9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четырёхугольник</w:t>
      </w:r>
      <w:bookmarkStart w:id="0" w:name="_GoBack"/>
      <w:bookmarkEnd w:id="0"/>
      <w:r w:rsidR="009605B9"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:</w:t>
      </w:r>
      <w:proofErr w:type="gramEnd"/>
    </w:p>
    <w:p w:rsidR="00B53485" w:rsidRPr="000238E4" w:rsidRDefault="00B53485" w:rsidP="00B53485">
      <w:pPr>
        <w:tabs>
          <w:tab w:val="left" w:pos="3420"/>
        </w:tabs>
        <w:rPr>
          <w:rFonts w:ascii="Times New Roman" w:hAnsi="Times New Roman"/>
          <w:b/>
          <w:i/>
          <w:color w:val="FF0000"/>
          <w:sz w:val="28"/>
          <w:szCs w:val="28"/>
        </w:rPr>
      </w:pP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1.Теорема</w:t>
      </w:r>
      <w:proofErr w:type="gramStart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.Ч</w:t>
      </w:r>
      <w:proofErr w:type="gramEnd"/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 xml:space="preserve">тобы в четырёхугольник вписать окружность, необходимо и достаточно, чтобы суммы  противоположных сторон </w:t>
      </w:r>
      <w:r w:rsidR="006E6EEB" w:rsidRPr="000238E4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0238E4">
        <w:rPr>
          <w:rFonts w:ascii="Times New Roman" w:hAnsi="Times New Roman"/>
          <w:b/>
          <w:i/>
          <w:color w:val="FF0000"/>
          <w:sz w:val="28"/>
          <w:szCs w:val="28"/>
        </w:rPr>
        <w:t>были равны.</w:t>
      </w:r>
    </w:p>
    <w:p w:rsidR="00B53485" w:rsidRPr="000238E4" w:rsidRDefault="00B53485" w:rsidP="00B53485">
      <w:pPr>
        <w:tabs>
          <w:tab w:val="left" w:pos="3420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2.Центр окружност</w:t>
      </w:r>
      <w:proofErr w:type="gramStart"/>
      <w:r w:rsidRPr="000238E4">
        <w:rPr>
          <w:rFonts w:ascii="Times New Roman" w:hAnsi="Times New Roman"/>
          <w:b/>
          <w:i/>
          <w:sz w:val="28"/>
          <w:szCs w:val="28"/>
        </w:rPr>
        <w:t>и-</w:t>
      </w:r>
      <w:proofErr w:type="gramEnd"/>
      <w:r w:rsidRPr="000238E4">
        <w:rPr>
          <w:rFonts w:ascii="Times New Roman" w:hAnsi="Times New Roman"/>
          <w:b/>
          <w:i/>
          <w:sz w:val="28"/>
          <w:szCs w:val="28"/>
        </w:rPr>
        <w:t xml:space="preserve"> точка пересечения биссектрис углов четырёхугольника</w:t>
      </w:r>
      <w:r w:rsidR="005C6956" w:rsidRPr="000238E4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0238E4">
        <w:rPr>
          <w:rFonts w:ascii="Times New Roman" w:hAnsi="Times New Roman"/>
          <w:b/>
          <w:i/>
          <w:sz w:val="28"/>
          <w:szCs w:val="28"/>
        </w:rPr>
        <w:t>Рис.</w:t>
      </w:r>
      <w:r w:rsidR="005C6956" w:rsidRPr="000238E4">
        <w:rPr>
          <w:rFonts w:ascii="Times New Roman" w:hAnsi="Times New Roman"/>
          <w:b/>
          <w:i/>
          <w:sz w:val="28"/>
          <w:szCs w:val="28"/>
        </w:rPr>
        <w:t>23).</w:t>
      </w:r>
    </w:p>
    <w:p w:rsidR="00B53485" w:rsidRPr="000238E4" w:rsidRDefault="00B53485" w:rsidP="00B53485">
      <w:pPr>
        <w:tabs>
          <w:tab w:val="left" w:pos="3420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3.Радиусы, проведённые в точки касания, перпендикулярны к сторонам четырёхугольника</w:t>
      </w:r>
      <w:r w:rsidR="005C6956" w:rsidRPr="000238E4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0238E4">
        <w:rPr>
          <w:rFonts w:ascii="Times New Roman" w:hAnsi="Times New Roman"/>
          <w:b/>
          <w:i/>
          <w:sz w:val="28"/>
          <w:szCs w:val="28"/>
        </w:rPr>
        <w:t>Рис.2</w:t>
      </w:r>
      <w:r w:rsidR="005C6956" w:rsidRPr="000238E4">
        <w:rPr>
          <w:rFonts w:ascii="Times New Roman" w:hAnsi="Times New Roman"/>
          <w:b/>
          <w:i/>
          <w:sz w:val="28"/>
          <w:szCs w:val="28"/>
        </w:rPr>
        <w:t>4).</w:t>
      </w:r>
    </w:p>
    <w:p w:rsidR="00B53485" w:rsidRPr="000238E4" w:rsidRDefault="00B53485" w:rsidP="00B53485">
      <w:pPr>
        <w:tabs>
          <w:tab w:val="left" w:pos="3420"/>
        </w:tabs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sz w:val="28"/>
          <w:szCs w:val="28"/>
        </w:rPr>
        <w:t>4.Расстояния от верш</w:t>
      </w:r>
      <w:r w:rsidR="005C6956" w:rsidRPr="000238E4">
        <w:rPr>
          <w:rFonts w:ascii="Times New Roman" w:hAnsi="Times New Roman"/>
          <w:b/>
          <w:i/>
          <w:sz w:val="28"/>
          <w:szCs w:val="28"/>
        </w:rPr>
        <w:t>ины угла до точек касания равны (</w:t>
      </w:r>
      <w:r w:rsidRPr="000238E4">
        <w:rPr>
          <w:rFonts w:ascii="Times New Roman" w:hAnsi="Times New Roman"/>
          <w:b/>
          <w:i/>
          <w:sz w:val="28"/>
          <w:szCs w:val="28"/>
        </w:rPr>
        <w:t>Рис.</w:t>
      </w:r>
      <w:r w:rsidR="005C6956" w:rsidRPr="000238E4">
        <w:rPr>
          <w:rFonts w:ascii="Times New Roman" w:hAnsi="Times New Roman"/>
          <w:b/>
          <w:i/>
          <w:sz w:val="28"/>
          <w:szCs w:val="28"/>
        </w:rPr>
        <w:t>25).</w:t>
      </w:r>
    </w:p>
    <w:p w:rsidR="00B53485" w:rsidRPr="000238E4" w:rsidRDefault="00B53485" w:rsidP="00B53485">
      <w:pPr>
        <w:rPr>
          <w:rFonts w:ascii="Times New Roman" w:hAnsi="Times New Roman"/>
          <w:sz w:val="28"/>
          <w:szCs w:val="28"/>
        </w:rPr>
      </w:pPr>
    </w:p>
    <w:p w:rsidR="00B53485" w:rsidRPr="000238E4" w:rsidRDefault="008341DE" w:rsidP="00B53485">
      <w:pPr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noProof/>
          <w:sz w:val="28"/>
          <w:szCs w:val="28"/>
        </w:rPr>
        <w:pict>
          <v:shape id="_x0000_s1514" type="#_x0000_t202" style="position:absolute;margin-left:118pt;margin-top:190.3pt;width:56.4pt;height:22.75pt;z-index: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514">
              <w:txbxContent>
                <w:p w:rsidR="00635947" w:rsidRPr="00E27850" w:rsidRDefault="00635947" w:rsidP="00635947">
                  <w:pPr>
                    <w:rPr>
                      <w:rFonts w:cs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27850">
                    <w:rPr>
                      <w:rFonts w:cs="Calibri"/>
                      <w:b/>
                      <w:i/>
                      <w:sz w:val="28"/>
                      <w:szCs w:val="28"/>
                    </w:rPr>
                    <w:t>Рис.2</w:t>
                  </w:r>
                  <w:r w:rsidRPr="00E27850">
                    <w:rPr>
                      <w:rFonts w:cs="Calibri"/>
                      <w:b/>
                      <w:i/>
                      <w:sz w:val="28"/>
                      <w:szCs w:val="28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0238E4" w:rsidRPr="000238E4">
        <w:rPr>
          <w:rFonts w:ascii="Times New Roman" w:hAnsi="Times New Roman"/>
          <w:sz w:val="28"/>
          <w:szCs w:val="28"/>
        </w:rPr>
        <w:pict>
          <v:shape id="_x0000_i1038" type="#_x0000_t75" style="width:276.3pt;height:198.4pt">
            <v:imagedata r:id="rId13" o:title=""/>
          </v:shape>
        </w:pict>
      </w:r>
    </w:p>
    <w:p w:rsidR="00B53485" w:rsidRPr="000238E4" w:rsidRDefault="00B53485" w:rsidP="00B53485">
      <w:pPr>
        <w:rPr>
          <w:rFonts w:ascii="Times New Roman" w:hAnsi="Times New Roman"/>
          <w:sz w:val="28"/>
          <w:szCs w:val="28"/>
        </w:rPr>
      </w:pPr>
    </w:p>
    <w:p w:rsidR="00B53485" w:rsidRPr="000238E4" w:rsidRDefault="00B53485" w:rsidP="00B53485">
      <w:pPr>
        <w:rPr>
          <w:rFonts w:ascii="Times New Roman" w:hAnsi="Times New Roman"/>
          <w:sz w:val="28"/>
          <w:szCs w:val="28"/>
        </w:rPr>
      </w:pPr>
    </w:p>
    <w:p w:rsidR="00B53485" w:rsidRPr="000238E4" w:rsidRDefault="00B53485" w:rsidP="00B53485">
      <w:pPr>
        <w:rPr>
          <w:rFonts w:ascii="Times New Roman" w:hAnsi="Times New Roman"/>
          <w:sz w:val="28"/>
          <w:szCs w:val="28"/>
        </w:rPr>
      </w:pPr>
    </w:p>
    <w:p w:rsidR="00B53485" w:rsidRPr="000238E4" w:rsidRDefault="008341DE" w:rsidP="00B53485">
      <w:pPr>
        <w:rPr>
          <w:rFonts w:ascii="Times New Roman" w:hAnsi="Times New Roman"/>
          <w:sz w:val="28"/>
          <w:szCs w:val="28"/>
        </w:rPr>
      </w:pPr>
      <w:r w:rsidRPr="000238E4">
        <w:rPr>
          <w:rFonts w:ascii="Times New Roman" w:hAnsi="Times New Roman"/>
          <w:noProof/>
          <w:sz w:val="28"/>
          <w:szCs w:val="28"/>
        </w:rPr>
        <w:pict>
          <v:shape id="_x0000_s1516" type="#_x0000_t202" style="position:absolute;margin-left:256.05pt;margin-top:152.4pt;width:56.4pt;height:22.75pt;z-index:4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516">
              <w:txbxContent>
                <w:p w:rsidR="000118AD" w:rsidRPr="00E27850" w:rsidRDefault="000118AD" w:rsidP="000118AD">
                  <w:pPr>
                    <w:rPr>
                      <w:rFonts w:cs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27850">
                    <w:rPr>
                      <w:rFonts w:cs="Calibri"/>
                      <w:b/>
                      <w:i/>
                      <w:sz w:val="28"/>
                      <w:szCs w:val="28"/>
                    </w:rPr>
                    <w:t>Рис.2</w:t>
                  </w:r>
                  <w:r w:rsidRPr="00E27850">
                    <w:rPr>
                      <w:rFonts w:cs="Calibri"/>
                      <w:b/>
                      <w:i/>
                      <w:sz w:val="28"/>
                      <w:szCs w:val="28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Pr="000238E4">
        <w:rPr>
          <w:rFonts w:ascii="Times New Roman" w:hAnsi="Times New Roman"/>
          <w:noProof/>
          <w:sz w:val="28"/>
          <w:szCs w:val="28"/>
        </w:rPr>
        <w:pict>
          <v:shape id="_x0000_s1515" type="#_x0000_t202" style="position:absolute;margin-left:61.6pt;margin-top:159.15pt;width:56.4pt;height:22.75pt;z-index: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_x0000_s1515">
              <w:txbxContent>
                <w:p w:rsidR="000118AD" w:rsidRPr="00E27850" w:rsidRDefault="000118AD" w:rsidP="000118AD">
                  <w:pPr>
                    <w:rPr>
                      <w:rFonts w:cs="Calibri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E27850">
                    <w:rPr>
                      <w:rFonts w:cs="Calibri"/>
                      <w:b/>
                      <w:i/>
                      <w:sz w:val="28"/>
                      <w:szCs w:val="28"/>
                    </w:rPr>
                    <w:t>Рис.2</w:t>
                  </w:r>
                  <w:r w:rsidRPr="00E27850">
                    <w:rPr>
                      <w:rFonts w:cs="Calibri"/>
                      <w:b/>
                      <w:i/>
                      <w:sz w:val="28"/>
                      <w:szCs w:val="28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0238E4" w:rsidRPr="000238E4">
        <w:rPr>
          <w:rFonts w:ascii="Times New Roman" w:hAnsi="Times New Roman"/>
          <w:sz w:val="28"/>
          <w:szCs w:val="28"/>
        </w:rPr>
        <w:pict>
          <v:shape id="_x0000_i1039" type="#_x0000_t75" style="width:171.65pt;height:155.7pt">
            <v:imagedata r:id="rId14" o:title=""/>
          </v:shape>
        </w:pict>
      </w:r>
      <w:r w:rsidR="000238E4" w:rsidRPr="000238E4">
        <w:rPr>
          <w:rFonts w:ascii="Times New Roman" w:hAnsi="Times New Roman"/>
          <w:sz w:val="28"/>
          <w:szCs w:val="28"/>
        </w:rPr>
        <w:pict>
          <v:shape id="_x0000_i1040" type="#_x0000_t75" style="width:178.35pt;height:151.55pt">
            <v:imagedata r:id="rId15" o:title=""/>
          </v:shape>
        </w:pict>
      </w:r>
    </w:p>
    <w:p w:rsidR="00EE6437" w:rsidRPr="000238E4" w:rsidRDefault="005C6956" w:rsidP="005C6956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br w:type="page"/>
      </w:r>
      <w:r w:rsidR="00B53485" w:rsidRPr="000238E4">
        <w:rPr>
          <w:rFonts w:ascii="Times New Roman" w:hAnsi="Times New Roman"/>
          <w:b/>
          <w:color w:val="C00000"/>
          <w:sz w:val="28"/>
          <w:szCs w:val="28"/>
        </w:rPr>
        <w:lastRenderedPageBreak/>
        <w:t>Полезные факты.</w:t>
      </w:r>
    </w:p>
    <w:p w:rsidR="006E6EEB" w:rsidRPr="000238E4" w:rsidRDefault="00EE6437" w:rsidP="00EE6437">
      <w:pPr>
        <w:rPr>
          <w:rFonts w:ascii="Times New Roman" w:hAnsi="Times New Roman"/>
          <w:color w:val="FF0000"/>
          <w:sz w:val="28"/>
          <w:szCs w:val="28"/>
        </w:rPr>
      </w:pPr>
      <w:r w:rsidRPr="000238E4">
        <w:rPr>
          <w:rFonts w:ascii="Times New Roman" w:hAnsi="Times New Roman"/>
          <w:color w:val="FF0000"/>
          <w:sz w:val="28"/>
          <w:szCs w:val="28"/>
        </w:rPr>
        <w:t>1.Параллелограмм</w:t>
      </w:r>
      <w:proofErr w:type="gramStart"/>
      <w:r w:rsidRPr="000238E4">
        <w:rPr>
          <w:rFonts w:ascii="Times New Roman" w:hAnsi="Times New Roman"/>
          <w:color w:val="FF0000"/>
          <w:sz w:val="28"/>
          <w:szCs w:val="28"/>
        </w:rPr>
        <w:t>,о</w:t>
      </w:r>
      <w:proofErr w:type="gramEnd"/>
      <w:r w:rsidRPr="000238E4">
        <w:rPr>
          <w:rFonts w:ascii="Times New Roman" w:hAnsi="Times New Roman"/>
          <w:color w:val="FF0000"/>
          <w:sz w:val="28"/>
          <w:szCs w:val="28"/>
        </w:rPr>
        <w:t xml:space="preserve">писанный около окружности, является ромбом. Центр </w:t>
      </w:r>
      <w:proofErr w:type="gramStart"/>
      <w:r w:rsidRPr="000238E4">
        <w:rPr>
          <w:rFonts w:ascii="Times New Roman" w:hAnsi="Times New Roman"/>
          <w:color w:val="FF0000"/>
          <w:sz w:val="28"/>
          <w:szCs w:val="28"/>
        </w:rPr>
        <w:t>окружности-точка</w:t>
      </w:r>
      <w:proofErr w:type="gramEnd"/>
      <w:r w:rsidRPr="000238E4">
        <w:rPr>
          <w:rFonts w:ascii="Times New Roman" w:hAnsi="Times New Roman"/>
          <w:color w:val="FF0000"/>
          <w:sz w:val="28"/>
          <w:szCs w:val="28"/>
        </w:rPr>
        <w:t xml:space="preserve"> пересечения его диагоналей.</w:t>
      </w:r>
    </w:p>
    <w:p w:rsidR="00EE6437" w:rsidRPr="000238E4" w:rsidRDefault="00EE6437" w:rsidP="00EE6437">
      <w:pPr>
        <w:rPr>
          <w:rFonts w:ascii="Times New Roman" w:hAnsi="Times New Roman"/>
          <w:color w:val="FF0000"/>
          <w:sz w:val="28"/>
          <w:szCs w:val="28"/>
        </w:rPr>
      </w:pPr>
      <w:r w:rsidRPr="000238E4">
        <w:rPr>
          <w:rFonts w:ascii="Times New Roman" w:hAnsi="Times New Roman"/>
          <w:color w:val="FF0000"/>
          <w:sz w:val="28"/>
          <w:szCs w:val="28"/>
        </w:rPr>
        <w:t xml:space="preserve">2.Диаметр </w:t>
      </w:r>
      <w:proofErr w:type="gramStart"/>
      <w:r w:rsidRPr="000238E4">
        <w:rPr>
          <w:rFonts w:ascii="Times New Roman" w:hAnsi="Times New Roman"/>
          <w:color w:val="FF0000"/>
          <w:sz w:val="28"/>
          <w:szCs w:val="28"/>
        </w:rPr>
        <w:t>окружности, вписанной в ромб или трапецию  является</w:t>
      </w:r>
      <w:proofErr w:type="gramEnd"/>
      <w:r w:rsidRPr="000238E4">
        <w:rPr>
          <w:rFonts w:ascii="Times New Roman" w:hAnsi="Times New Roman"/>
          <w:color w:val="FF0000"/>
          <w:sz w:val="28"/>
          <w:szCs w:val="28"/>
        </w:rPr>
        <w:t xml:space="preserve"> высотой ромба (трапеции).</w:t>
      </w:r>
    </w:p>
    <w:p w:rsidR="00EE6437" w:rsidRPr="000238E4" w:rsidRDefault="00EE6437" w:rsidP="00EE6437">
      <w:pPr>
        <w:rPr>
          <w:rFonts w:ascii="Times New Roman" w:hAnsi="Times New Roman"/>
          <w:color w:val="FF0000"/>
          <w:sz w:val="28"/>
          <w:szCs w:val="28"/>
        </w:rPr>
      </w:pPr>
      <w:r w:rsidRPr="000238E4">
        <w:rPr>
          <w:rFonts w:ascii="Times New Roman" w:hAnsi="Times New Roman"/>
          <w:color w:val="FF0000"/>
          <w:sz w:val="28"/>
          <w:szCs w:val="28"/>
        </w:rPr>
        <w:t>3.Если в трапецию можно вписать окружность, то радиус окружности есть среднее геометрическое отрезков, на которые точка касания делит боковую сторону.</w:t>
      </w:r>
    </w:p>
    <w:p w:rsidR="00EE6437" w:rsidRPr="000238E4" w:rsidRDefault="00EE6437" w:rsidP="00EE6437">
      <w:pPr>
        <w:rPr>
          <w:rFonts w:ascii="Times New Roman" w:hAnsi="Times New Roman"/>
          <w:color w:val="FF0000"/>
          <w:sz w:val="28"/>
          <w:szCs w:val="28"/>
        </w:rPr>
      </w:pPr>
      <w:r w:rsidRPr="000238E4">
        <w:rPr>
          <w:rFonts w:ascii="Times New Roman" w:hAnsi="Times New Roman"/>
          <w:color w:val="FF0000"/>
          <w:sz w:val="28"/>
          <w:szCs w:val="28"/>
        </w:rPr>
        <w:t>4.</w:t>
      </w:r>
      <w:r w:rsidR="00C44EC6" w:rsidRPr="000238E4">
        <w:rPr>
          <w:rFonts w:ascii="Times New Roman" w:hAnsi="Times New Roman"/>
          <w:color w:val="FF0000"/>
          <w:sz w:val="28"/>
          <w:szCs w:val="28"/>
        </w:rPr>
        <w:t>Если в трапецию можно вписать окружность, то боковая сторона трапеции видна из центра окружности под прямым углом.</w:t>
      </w:r>
    </w:p>
    <w:p w:rsidR="00C44EC6" w:rsidRPr="000238E4" w:rsidRDefault="00C44EC6" w:rsidP="00EE6437">
      <w:pPr>
        <w:rPr>
          <w:rFonts w:ascii="Times New Roman" w:hAnsi="Times New Roman"/>
          <w:color w:val="FF0000"/>
          <w:sz w:val="28"/>
          <w:szCs w:val="28"/>
        </w:rPr>
      </w:pPr>
      <w:r w:rsidRPr="000238E4">
        <w:rPr>
          <w:rFonts w:ascii="Times New Roman" w:hAnsi="Times New Roman"/>
          <w:color w:val="FF0000"/>
          <w:sz w:val="28"/>
          <w:szCs w:val="28"/>
        </w:rPr>
        <w:t xml:space="preserve">5.Если окружность вписана в равнобедренную </w:t>
      </w:r>
      <w:r w:rsidR="00635947" w:rsidRPr="000238E4">
        <w:rPr>
          <w:rFonts w:ascii="Times New Roman" w:hAnsi="Times New Roman"/>
          <w:color w:val="FF0000"/>
          <w:sz w:val="28"/>
          <w:szCs w:val="28"/>
        </w:rPr>
        <w:t>трапецию, то</w:t>
      </w:r>
      <w:r w:rsidRPr="000238E4">
        <w:rPr>
          <w:rFonts w:ascii="Times New Roman" w:hAnsi="Times New Roman"/>
          <w:color w:val="FF0000"/>
          <w:sz w:val="28"/>
          <w:szCs w:val="28"/>
        </w:rPr>
        <w:t xml:space="preserve"> её средняя линия равна </w:t>
      </w:r>
      <w:proofErr w:type="spellStart"/>
      <w:r w:rsidR="00E27850" w:rsidRPr="000238E4">
        <w:rPr>
          <w:rFonts w:ascii="Times New Roman" w:hAnsi="Times New Roman"/>
          <w:color w:val="FF0000"/>
          <w:sz w:val="28"/>
          <w:szCs w:val="28"/>
        </w:rPr>
        <w:t>полу</w:t>
      </w:r>
      <w:r w:rsidR="00635947" w:rsidRPr="000238E4">
        <w:rPr>
          <w:rFonts w:ascii="Times New Roman" w:hAnsi="Times New Roman"/>
          <w:color w:val="FF0000"/>
          <w:sz w:val="28"/>
          <w:szCs w:val="28"/>
        </w:rPr>
        <w:t>сумме</w:t>
      </w:r>
      <w:proofErr w:type="spellEnd"/>
      <w:r w:rsidRPr="000238E4">
        <w:rPr>
          <w:rFonts w:ascii="Times New Roman" w:hAnsi="Times New Roman"/>
          <w:color w:val="FF0000"/>
          <w:sz w:val="28"/>
          <w:szCs w:val="28"/>
        </w:rPr>
        <w:t xml:space="preserve"> боковых сторон.</w:t>
      </w:r>
    </w:p>
    <w:p w:rsidR="00C44EC6" w:rsidRPr="000238E4" w:rsidRDefault="00C44EC6" w:rsidP="00EE6437">
      <w:pPr>
        <w:rPr>
          <w:rFonts w:ascii="Times New Roman" w:hAnsi="Times New Roman"/>
          <w:color w:val="FF0000"/>
          <w:sz w:val="28"/>
          <w:szCs w:val="28"/>
        </w:rPr>
      </w:pPr>
    </w:p>
    <w:p w:rsidR="00C44EC6" w:rsidRPr="000238E4" w:rsidRDefault="00C44EC6" w:rsidP="00E27850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238E4">
        <w:rPr>
          <w:rFonts w:ascii="Times New Roman" w:hAnsi="Times New Roman"/>
          <w:sz w:val="28"/>
          <w:szCs w:val="28"/>
        </w:rPr>
        <w:br w:type="page"/>
      </w:r>
      <w:r w:rsidRPr="000238E4"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t>ЗАДАЧИ</w:t>
      </w:r>
    </w:p>
    <w:p w:rsidR="00DA7AE1" w:rsidRPr="000238E4" w:rsidRDefault="00C44EC6" w:rsidP="00DA7AE1">
      <w:p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Задача№1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.В круге проведены три хорды АВ, </w:t>
      </w: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ВС</w:t>
      </w:r>
      <w:proofErr w:type="gramEnd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, 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CD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. Точки 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M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,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N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,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K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– середины     соответственно, /</w:t>
      </w:r>
      <w:r w:rsidR="00B2687A"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BMN</w:t>
      </w:r>
      <w:r w:rsidR="00B2687A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= α. Найдите /</w:t>
      </w:r>
      <w:r w:rsidR="00B2687A"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NKC</w:t>
      </w:r>
      <w:r w:rsidR="00B2687A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.</w:t>
      </w:r>
    </w:p>
    <w:p w:rsidR="00B2687A" w:rsidRPr="000238E4" w:rsidRDefault="00B2687A" w:rsidP="00DA7AE1">
      <w:pPr>
        <w:spacing w:after="0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Задача№2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. В остроугольном треугольнике ▲АВС угол А равен α, а сторона </w:t>
      </w: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ВС</w:t>
      </w:r>
      <w:proofErr w:type="gramEnd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равна а.</w:t>
      </w:r>
    </w:p>
    <w:p w:rsidR="00B2687A" w:rsidRPr="000238E4" w:rsidRDefault="00B2687A" w:rsidP="00DA7AE1">
      <w:pPr>
        <w:spacing w:after="0" w:line="240" w:lineRule="auto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К</w:t>
      </w:r>
      <w:proofErr w:type="gramEnd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– </w:t>
      </w: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центр</w:t>
      </w:r>
      <w:proofErr w:type="gramEnd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описанной окружности, Н – ортоцентр. Найти:</w:t>
      </w:r>
    </w:p>
    <w:p w:rsidR="00B2687A" w:rsidRPr="000238E4" w:rsidRDefault="00B2687A" w:rsidP="00DA7AE1">
      <w:pPr>
        <w:spacing w:after="0" w:line="240" w:lineRule="auto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а) радиус окружности, описанной около ▲АВС;</w:t>
      </w:r>
    </w:p>
    <w:p w:rsidR="00B2687A" w:rsidRPr="000238E4" w:rsidRDefault="00B2687A" w:rsidP="00DA7AE1">
      <w:pPr>
        <w:spacing w:after="0" w:line="240" w:lineRule="auto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б)  радиус окружности, описанной около ▲КВС;</w:t>
      </w:r>
    </w:p>
    <w:p w:rsidR="006110F6" w:rsidRPr="000238E4" w:rsidRDefault="00B2687A" w:rsidP="00DA7AE1">
      <w:pPr>
        <w:spacing w:after="0" w:line="240" w:lineRule="auto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в))  радиус окружности, описанной около ▲ВНС.</w:t>
      </w:r>
      <w:proofErr w:type="gramEnd"/>
    </w:p>
    <w:p w:rsidR="00DA7AE1" w:rsidRPr="000238E4" w:rsidRDefault="00DA7AE1" w:rsidP="00DA7AE1">
      <w:pPr>
        <w:spacing w:after="0" w:line="240" w:lineRule="auto"/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</w:p>
    <w:p w:rsidR="00B2687A" w:rsidRPr="000238E4" w:rsidRDefault="00DA7AE1" w:rsidP="00C44EC6">
      <w:p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Задача№3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. </w:t>
      </w:r>
      <w:r w:rsidR="006110F6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Расстояние от точки </w:t>
      </w:r>
      <w:proofErr w:type="gramStart"/>
      <w:r w:rsidR="006110F6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Р</w:t>
      </w:r>
      <w:proofErr w:type="gramEnd"/>
      <w:r w:rsidR="006110F6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, расположенной внутри окружности, до центра окружности радиуса 11 равно 7. Через точку </w:t>
      </w:r>
      <w:proofErr w:type="gramStart"/>
      <w:r w:rsidR="006110F6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Р</w:t>
      </w:r>
      <w:proofErr w:type="gramEnd"/>
      <w:r w:rsidR="006110F6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проведена хорда ,равная 18.Найдите отрезки, на которые делится хорда точкой Р.</w:t>
      </w:r>
    </w:p>
    <w:p w:rsidR="006110F6" w:rsidRPr="000238E4" w:rsidRDefault="006110F6" w:rsidP="00C44EC6">
      <w:p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Задача№4</w:t>
      </w:r>
      <w:r w:rsidR="00DA7AE1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.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Диагонали четырёхугольника 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ABCD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,вписанного в окружность</w:t>
      </w:r>
      <w:proofErr w:type="gramStart"/>
      <w:r w:rsidR="00F74F5A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,п</w:t>
      </w:r>
      <w:proofErr w:type="gramEnd"/>
      <w:r w:rsidR="00F74F5A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ересекаются в точке М,АМ = 4, СМ = 9,ВМ = </w:t>
      </w:r>
      <w:r w:rsidR="00FF0061"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D</w:t>
      </w:r>
      <w:r w:rsidR="00FF0061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М, /АМВ = 30.Найдите площадь четырёхугольника.</w:t>
      </w:r>
    </w:p>
    <w:p w:rsidR="00A15ABB" w:rsidRPr="000238E4" w:rsidRDefault="00A15ABB" w:rsidP="00C44EC6">
      <w:p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Задача№5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.Треугольник АВС вписан в окружность. Прямая, содержащая медиану ВМ, пересекает окружность в точке К, КМ = 4, ВМ = 9, </w:t>
      </w: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ВС</w:t>
      </w:r>
      <w:proofErr w:type="gramEnd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= 7,2. Найдите АК.</w:t>
      </w:r>
    </w:p>
    <w:p w:rsidR="00A15ABB" w:rsidRPr="000238E4" w:rsidRDefault="00A15ABB" w:rsidP="00C44EC6">
      <w:p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Задача№6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. Найдите радиус окружности, описанной около треугольника со сторонами 13,14,15.</w:t>
      </w:r>
    </w:p>
    <w:p w:rsidR="00A15ABB" w:rsidRPr="000238E4" w:rsidRDefault="00A15ABB" w:rsidP="00C44EC6">
      <w:p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Задача№6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. Около  четырёхугольника ABCD можно описать окружность</w:t>
      </w: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.И</w:t>
      </w:r>
      <w:proofErr w:type="gramEnd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звестно, что АВ = 3, ВС = </w:t>
      </w:r>
      <w:r w:rsidR="00573F44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4,С</w:t>
      </w:r>
      <w:r w:rsidR="00573F44"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D</w:t>
      </w:r>
      <w:r w:rsidR="00573F44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= 5 и А</w:t>
      </w:r>
      <w:r w:rsidR="00573F44"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D</w:t>
      </w:r>
      <w:r w:rsidR="00573F44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= 2. НайдитеА</w:t>
      </w:r>
      <w:proofErr w:type="gramStart"/>
      <w:r w:rsidR="00573F44"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C</w:t>
      </w:r>
      <w:proofErr w:type="gramEnd"/>
      <w:r w:rsidR="00573F44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.</w:t>
      </w:r>
    </w:p>
    <w:p w:rsidR="00B8395B" w:rsidRPr="000238E4" w:rsidRDefault="00B8395B" w:rsidP="00C44EC6">
      <w:p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Задача№7.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В ▲АВС известно, что АС = 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b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, /АВС = α. Найдите радиус окружности, проходящей через центр вписанного в треугольник АВС круга и вершины</w:t>
      </w: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А</w:t>
      </w:r>
      <w:proofErr w:type="gramEnd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и С.</w:t>
      </w:r>
    </w:p>
    <w:p w:rsidR="00B8395B" w:rsidRPr="000238E4" w:rsidRDefault="00B8395B" w:rsidP="00C44EC6">
      <w:pPr>
        <w:rPr>
          <w:rFonts w:ascii="Times New Roman" w:hAnsi="Times New Roman"/>
          <w:i/>
          <w:color w:val="0F243E" w:themeColor="text2" w:themeShade="80"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Задача№8.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В окружности проведены две хорды АВ= а и АС=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b</w:t>
      </w:r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.Длина дуги АС вдвое больше длины дуги АВ</w:t>
      </w:r>
      <w:proofErr w:type="gramStart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.Н</w:t>
      </w:r>
      <w:proofErr w:type="gramEnd"/>
      <w:r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>айдите радиус окружности.</w:t>
      </w:r>
    </w:p>
    <w:p w:rsidR="00211812" w:rsidRPr="000238E4" w:rsidRDefault="00231714" w:rsidP="00C44EC6">
      <w:pPr>
        <w:rPr>
          <w:rFonts w:ascii="Times New Roman" w:hAnsi="Times New Roman"/>
          <w:i/>
          <w:sz w:val="28"/>
          <w:szCs w:val="28"/>
        </w:rPr>
      </w:pPr>
      <w:r w:rsidRPr="000238E4">
        <w:rPr>
          <w:rFonts w:ascii="Times New Roman" w:hAnsi="Times New Roman"/>
          <w:b/>
          <w:color w:val="0F243E" w:themeColor="text2" w:themeShade="80"/>
          <w:sz w:val="28"/>
          <w:szCs w:val="28"/>
        </w:rPr>
        <w:t>Задача№9.</w:t>
      </w:r>
      <w:r w:rsidR="00306F43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В </w:t>
      </w:r>
      <w:r w:rsidR="00306F43" w:rsidRPr="000238E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▲</w:t>
      </w:r>
      <w:r w:rsidR="00543186"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KLM</w:t>
      </w:r>
      <w:r w:rsidR="00543186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угол </w:t>
      </w:r>
      <w:r w:rsidR="00543186" w:rsidRPr="000238E4">
        <w:rPr>
          <w:rFonts w:ascii="Times New Roman" w:hAnsi="Times New Roman"/>
          <w:i/>
          <w:color w:val="0F243E" w:themeColor="text2" w:themeShade="80"/>
          <w:sz w:val="28"/>
          <w:szCs w:val="28"/>
          <w:lang w:val="en-US"/>
        </w:rPr>
        <w:t>L</w:t>
      </w:r>
      <w:r w:rsidR="00543186" w:rsidRPr="000238E4">
        <w:rPr>
          <w:rFonts w:ascii="Times New Roman" w:hAnsi="Times New Roman"/>
          <w:i/>
          <w:color w:val="0F243E" w:themeColor="text2" w:themeShade="80"/>
          <w:sz w:val="28"/>
          <w:szCs w:val="28"/>
        </w:rPr>
        <w:t xml:space="preserve"> – тупой, сторона КМ = 6см..Найти радиус окружности, описанной около </w:t>
      </w:r>
      <w:r w:rsidR="00543186" w:rsidRPr="000238E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▲</w:t>
      </w:r>
      <w:r w:rsidR="00543186" w:rsidRPr="000238E4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en-US"/>
        </w:rPr>
        <w:t>KLM</w:t>
      </w:r>
      <w:r w:rsidR="00543186" w:rsidRPr="000238E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 если известно,  что на этой окружности лежит центр окружности</w:t>
      </w:r>
      <w:proofErr w:type="gramStart"/>
      <w:r w:rsidR="00543186" w:rsidRPr="000238E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,п</w:t>
      </w:r>
      <w:proofErr w:type="gramEnd"/>
      <w:r w:rsidR="00543186" w:rsidRPr="000238E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роходящей через точки К,М,Н, где Н-ортоцентр окружности.</w:t>
      </w:r>
    </w:p>
    <w:p w:rsidR="00573F44" w:rsidRPr="000238E4" w:rsidRDefault="00573F44" w:rsidP="00C44EC6">
      <w:pPr>
        <w:rPr>
          <w:rFonts w:ascii="Times New Roman" w:hAnsi="Times New Roman"/>
          <w:sz w:val="28"/>
          <w:szCs w:val="28"/>
        </w:rPr>
      </w:pPr>
    </w:p>
    <w:p w:rsidR="001C6EEF" w:rsidRPr="000238E4" w:rsidRDefault="008341DE" w:rsidP="001C6EEF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238E4">
        <w:rPr>
          <w:rFonts w:ascii="Calibri" w:hAnsi="Calibri"/>
          <w:noProof/>
          <w:sz w:val="28"/>
          <w:szCs w:val="28"/>
          <w:lang w:eastAsia="en-US"/>
        </w:rPr>
        <w:lastRenderedPageBreak/>
        <w:pict>
          <v:shape id="Надпись 2" o:spid="_x0000_s1046" type="#_x0000_t202" style="position:absolute;left:0;text-align:left;margin-left:128.7pt;margin-top:86.35pt;width:30.75pt;height:20.65pt;z-index:1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filled="f" stroked="f">
            <v:textbox style="mso-next-textbox:#Надпись 2">
              <w:txbxContent>
                <w:p w:rsidR="00FF0061" w:rsidRPr="00FF0061" w:rsidRDefault="00FF0061">
                  <w:pPr>
                    <w:rPr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735F6" w:rsidRPr="000238E4">
        <w:rPr>
          <w:rFonts w:ascii="Times New Roman" w:hAnsi="Times New Roman"/>
          <w:b/>
          <w:color w:val="C00000"/>
          <w:sz w:val="28"/>
          <w:szCs w:val="28"/>
        </w:rPr>
        <w:t>Задача</w:t>
      </w:r>
      <w:r w:rsidR="001C6EEF" w:rsidRPr="000238E4">
        <w:rPr>
          <w:rFonts w:ascii="Times New Roman" w:hAnsi="Times New Roman"/>
          <w:b/>
          <w:color w:val="C00000"/>
          <w:sz w:val="28"/>
          <w:szCs w:val="28"/>
        </w:rPr>
        <w:t>.</w:t>
      </w:r>
    </w:p>
    <w:p w:rsidR="001C6EEF" w:rsidRPr="000238E4" w:rsidRDefault="001C6EEF" w:rsidP="001C6EEF">
      <w:pPr>
        <w:rPr>
          <w:rFonts w:ascii="Times New Roman" w:hAnsi="Times New Roman"/>
          <w:b/>
          <w:color w:val="0F243E" w:themeColor="text2" w:themeShade="80"/>
          <w:sz w:val="28"/>
          <w:szCs w:val="28"/>
        </w:rPr>
      </w:pPr>
    </w:p>
    <w:p w:rsidR="001C6EEF" w:rsidRPr="000238E4" w:rsidRDefault="001C6EEF" w:rsidP="001C6EEF">
      <w:pPr>
        <w:rPr>
          <w:rFonts w:ascii="Times New Roman" w:hAnsi="Times New Roman"/>
          <w:b/>
          <w:i/>
          <w:sz w:val="28"/>
          <w:szCs w:val="28"/>
        </w:rPr>
      </w:pP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В </w:t>
      </w:r>
      <w:r w:rsidRPr="000238E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▲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KLM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угол 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  <w:lang w:val="en-US"/>
        </w:rPr>
        <w:t>L</w:t>
      </w:r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 – тупой, сторона КМ = 6см</w:t>
      </w:r>
      <w:proofErr w:type="gramStart"/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>.Н</w:t>
      </w:r>
      <w:proofErr w:type="gramEnd"/>
      <w:r w:rsidRPr="000238E4">
        <w:rPr>
          <w:rFonts w:ascii="Times New Roman" w:hAnsi="Times New Roman"/>
          <w:b/>
          <w:i/>
          <w:color w:val="0F243E" w:themeColor="text2" w:themeShade="80"/>
          <w:sz w:val="28"/>
          <w:szCs w:val="28"/>
        </w:rPr>
        <w:t xml:space="preserve">айти радиус окружности, описанной около </w:t>
      </w:r>
      <w:r w:rsidRPr="000238E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▲</w:t>
      </w:r>
      <w:r w:rsidRPr="000238E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en-US"/>
        </w:rPr>
        <w:t>KLM</w:t>
      </w:r>
      <w:r w:rsidRPr="000238E4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, если известно,  что на этой окружности лежит центр окружности, проходящей через точки К, М, Н, где Н-ортоцентр окружности.</w:t>
      </w:r>
    </w:p>
    <w:p w:rsidR="00F93078" w:rsidRPr="000238E4" w:rsidRDefault="00F93078" w:rsidP="00FF0061">
      <w:pPr>
        <w:rPr>
          <w:rFonts w:ascii="Times New Roman" w:hAnsi="Times New Roman"/>
          <w:sz w:val="28"/>
          <w:szCs w:val="28"/>
        </w:rPr>
      </w:pPr>
    </w:p>
    <w:p w:rsidR="00B2687A" w:rsidRPr="000238E4" w:rsidRDefault="00B2687A" w:rsidP="00B735F6">
      <w:pPr>
        <w:rPr>
          <w:rFonts w:ascii="Times New Roman" w:hAnsi="Times New Roman"/>
          <w:b/>
          <w:color w:val="C00000"/>
          <w:sz w:val="28"/>
          <w:szCs w:val="28"/>
        </w:rPr>
      </w:pPr>
    </w:p>
    <w:sectPr w:rsidR="00B2687A" w:rsidRPr="000238E4" w:rsidSect="007E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A3" w:rsidRDefault="00F442A3" w:rsidP="00862353">
      <w:pPr>
        <w:spacing w:after="0" w:line="240" w:lineRule="auto"/>
      </w:pPr>
      <w:r>
        <w:separator/>
      </w:r>
    </w:p>
  </w:endnote>
  <w:endnote w:type="continuationSeparator" w:id="0">
    <w:p w:rsidR="00F442A3" w:rsidRDefault="00F442A3" w:rsidP="0086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A3" w:rsidRDefault="00F442A3" w:rsidP="00862353">
      <w:pPr>
        <w:spacing w:after="0" w:line="240" w:lineRule="auto"/>
      </w:pPr>
      <w:r>
        <w:separator/>
      </w:r>
    </w:p>
  </w:footnote>
  <w:footnote w:type="continuationSeparator" w:id="0">
    <w:p w:rsidR="00F442A3" w:rsidRDefault="00F442A3" w:rsidP="00862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20D"/>
    <w:multiLevelType w:val="hybridMultilevel"/>
    <w:tmpl w:val="4AD6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5BEF"/>
    <w:multiLevelType w:val="hybridMultilevel"/>
    <w:tmpl w:val="59848F2C"/>
    <w:lvl w:ilvl="0" w:tplc="9880FE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40822B1"/>
    <w:multiLevelType w:val="hybridMultilevel"/>
    <w:tmpl w:val="BA6E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2A"/>
    <w:rsid w:val="000051F7"/>
    <w:rsid w:val="000118AD"/>
    <w:rsid w:val="000138B4"/>
    <w:rsid w:val="000238E4"/>
    <w:rsid w:val="0002436A"/>
    <w:rsid w:val="001013CE"/>
    <w:rsid w:val="001241F2"/>
    <w:rsid w:val="0014388E"/>
    <w:rsid w:val="00162C39"/>
    <w:rsid w:val="001805E3"/>
    <w:rsid w:val="001824E9"/>
    <w:rsid w:val="001A7DD3"/>
    <w:rsid w:val="001C6EEF"/>
    <w:rsid w:val="00211812"/>
    <w:rsid w:val="00230666"/>
    <w:rsid w:val="00231714"/>
    <w:rsid w:val="002506D0"/>
    <w:rsid w:val="00274820"/>
    <w:rsid w:val="002A2908"/>
    <w:rsid w:val="002C6BBA"/>
    <w:rsid w:val="002D75A8"/>
    <w:rsid w:val="002E2087"/>
    <w:rsid w:val="002E4CA3"/>
    <w:rsid w:val="00306F43"/>
    <w:rsid w:val="00347C65"/>
    <w:rsid w:val="003507D5"/>
    <w:rsid w:val="003B5B62"/>
    <w:rsid w:val="003F5308"/>
    <w:rsid w:val="00426D62"/>
    <w:rsid w:val="00434AAF"/>
    <w:rsid w:val="00440EF9"/>
    <w:rsid w:val="004468F9"/>
    <w:rsid w:val="00490041"/>
    <w:rsid w:val="00495199"/>
    <w:rsid w:val="004F3BA3"/>
    <w:rsid w:val="005122AB"/>
    <w:rsid w:val="00517B3A"/>
    <w:rsid w:val="00534F36"/>
    <w:rsid w:val="00543186"/>
    <w:rsid w:val="0055399B"/>
    <w:rsid w:val="00573F44"/>
    <w:rsid w:val="00590558"/>
    <w:rsid w:val="005B1851"/>
    <w:rsid w:val="005C6956"/>
    <w:rsid w:val="005E0318"/>
    <w:rsid w:val="006110F6"/>
    <w:rsid w:val="00631686"/>
    <w:rsid w:val="00635947"/>
    <w:rsid w:val="00654877"/>
    <w:rsid w:val="0068610C"/>
    <w:rsid w:val="006E6EEB"/>
    <w:rsid w:val="00736096"/>
    <w:rsid w:val="00781EA1"/>
    <w:rsid w:val="007B52D9"/>
    <w:rsid w:val="007E0F7A"/>
    <w:rsid w:val="007E38BA"/>
    <w:rsid w:val="007E6C8C"/>
    <w:rsid w:val="00805030"/>
    <w:rsid w:val="008341DE"/>
    <w:rsid w:val="00856329"/>
    <w:rsid w:val="00862353"/>
    <w:rsid w:val="0087391F"/>
    <w:rsid w:val="008B7562"/>
    <w:rsid w:val="008F7BFC"/>
    <w:rsid w:val="0091633B"/>
    <w:rsid w:val="00943402"/>
    <w:rsid w:val="009478FD"/>
    <w:rsid w:val="00953CAB"/>
    <w:rsid w:val="009605B9"/>
    <w:rsid w:val="009A46D1"/>
    <w:rsid w:val="009A6E7D"/>
    <w:rsid w:val="00A15ABB"/>
    <w:rsid w:val="00A172C7"/>
    <w:rsid w:val="00A350DF"/>
    <w:rsid w:val="00A5514E"/>
    <w:rsid w:val="00AB6CC4"/>
    <w:rsid w:val="00AD6101"/>
    <w:rsid w:val="00AF257E"/>
    <w:rsid w:val="00AF4D2A"/>
    <w:rsid w:val="00B06C02"/>
    <w:rsid w:val="00B21F17"/>
    <w:rsid w:val="00B2687A"/>
    <w:rsid w:val="00B31CFC"/>
    <w:rsid w:val="00B53485"/>
    <w:rsid w:val="00B5356F"/>
    <w:rsid w:val="00B735F6"/>
    <w:rsid w:val="00B8395B"/>
    <w:rsid w:val="00BC7487"/>
    <w:rsid w:val="00BC7BCD"/>
    <w:rsid w:val="00BD7843"/>
    <w:rsid w:val="00BF192B"/>
    <w:rsid w:val="00C27AD5"/>
    <w:rsid w:val="00C33C8B"/>
    <w:rsid w:val="00C34AD7"/>
    <w:rsid w:val="00C44EC6"/>
    <w:rsid w:val="00C5402A"/>
    <w:rsid w:val="00CE373D"/>
    <w:rsid w:val="00D215D0"/>
    <w:rsid w:val="00D249C8"/>
    <w:rsid w:val="00D27F05"/>
    <w:rsid w:val="00D57BBF"/>
    <w:rsid w:val="00DA7AE1"/>
    <w:rsid w:val="00E13332"/>
    <w:rsid w:val="00E27850"/>
    <w:rsid w:val="00E406F8"/>
    <w:rsid w:val="00E4633D"/>
    <w:rsid w:val="00E83E32"/>
    <w:rsid w:val="00E85FBC"/>
    <w:rsid w:val="00EA27E0"/>
    <w:rsid w:val="00EA3C71"/>
    <w:rsid w:val="00EB3CDE"/>
    <w:rsid w:val="00ED6418"/>
    <w:rsid w:val="00EE37A4"/>
    <w:rsid w:val="00EE6437"/>
    <w:rsid w:val="00F0789C"/>
    <w:rsid w:val="00F11884"/>
    <w:rsid w:val="00F442A3"/>
    <w:rsid w:val="00F74F5A"/>
    <w:rsid w:val="00F93078"/>
    <w:rsid w:val="00FD6350"/>
    <w:rsid w:val="00FD7A38"/>
    <w:rsid w:val="00FE4024"/>
    <w:rsid w:val="00FF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5" type="arc" idref="#_x0000_s1148"/>
        <o:r id="V:Rule26" type="arc" idref="#_x0000_s1153"/>
        <o:r id="V:Rule32" type="arc" idref="#_x0000_s1166"/>
        <o:r id="V:Rule33" type="arc" idref="#_x0000_s1168"/>
        <o:r id="V:Rule39" type="arc" idref="#_x0000_s1181"/>
        <o:r id="V:Rule40" type="arc" idref="#_x0000_s1182"/>
        <o:r id="V:Rule45" type="arc" idref="#_x0000_s1292"/>
        <o:r id="V:Rule46" type="arc" idref="#_x0000_s1293"/>
        <o:r id="V:Rule49" type="arc" idref="#_x0000_s1579"/>
        <o:r id="V:Rule64" type="arc" idref="#_x0000_s1721"/>
        <o:r id="V:Rule88" type="connector" idref="#_x0000_s1704">
          <o:proxy end="" idref="#_x0000_s1703" connectloc="0"/>
        </o:r>
        <o:r id="V:Rule89" type="connector" idref="#_x0000_s1469">
          <o:proxy start="" idref="#_x0000_s1459" connectloc="7"/>
          <o:proxy end="" idref="#_x0000_s1464" connectloc="1"/>
        </o:r>
        <o:r id="V:Rule90" type="connector" idref="#_x0000_s1287">
          <o:proxy start="" idref="#_x0000_s1282" connectloc="0"/>
          <o:proxy end="" idref="#_x0000_s1282" connectloc="5"/>
        </o:r>
        <o:r id="V:Rule91" type="connector" idref="#_x0000_s1716">
          <o:proxy start="" idref="#_x0000_s1699" connectloc="2"/>
          <o:proxy end="" idref="#_x0000_s1700" connectloc="4"/>
        </o:r>
        <o:r id="V:Rule92" type="connector" idref="#_x0000_s1388"/>
        <o:r id="V:Rule93" type="connector" idref="#_x0000_s1175">
          <o:proxy start="" idref="#_x0000_s1171" connectloc="2"/>
          <o:proxy end="" idref="#_x0000_s1171" connectloc="0"/>
        </o:r>
        <o:r id="V:Rule94" type="connector" idref="#_x0000_s1088"/>
        <o:r id="V:Rule95" type="connector" idref="#_x0000_s1715"/>
        <o:r id="V:Rule96" type="connector" idref="#_x0000_s1738">
          <o:proxy start="" idref="#_x0000_s1731" connectloc="1"/>
        </o:r>
        <o:r id="V:Rule97" type="connector" idref="#_x0000_s1284">
          <o:proxy start="" idref="#_x0000_s1282" connectloc="2"/>
          <o:proxy end="" idref="#_x0000_s1282" connectloc="3"/>
        </o:r>
        <o:r id="V:Rule98" type="connector" idref="#_x0000_s1334">
          <o:proxy start="" idref="#_x0000_s1333" connectloc="1"/>
          <o:proxy end="" idref="#_x0000_s1333" connectloc="2"/>
        </o:r>
        <o:r id="V:Rule99" type="connector" idref="#_x0000_s1408"/>
        <o:r id="V:Rule100" type="connector" idref="#_x0000_s1402">
          <o:proxy start="" idref="#_x0000_s1387" connectloc="7"/>
          <o:proxy end="" idref="#_x0000_s1394" connectloc="1"/>
        </o:r>
        <o:r id="V:Rule101" type="connector" idref="#_x0000_s1573">
          <o:proxy start="" idref="#_x0000_s1572" connectloc="7"/>
          <o:proxy end="" idref="#_x0000_s1572" connectloc="3"/>
        </o:r>
        <o:r id="V:Rule102" type="connector" idref="#_x0000_s1740"/>
        <o:r id="V:Rule103" type="connector" idref="#_x0000_s1720"/>
        <o:r id="V:Rule104" type="connector" idref="#_x0000_s1750"/>
        <o:r id="V:Rule105" type="connector" idref="#_x0000_s1140">
          <o:proxy start="" idref="#_x0000_s1139" connectloc="2"/>
        </o:r>
        <o:r id="V:Rule106" type="connector" idref="#_x0000_s1474"/>
        <o:r id="V:Rule107" type="connector" idref="#_x0000_s1493">
          <o:proxy end="" idref="#_x0000_s1473" connectloc="1"/>
        </o:r>
        <o:r id="V:Rule108" type="connector" idref="#_x0000_s1758"/>
        <o:r id="V:Rule109" type="connector" idref="#_x0000_s1172">
          <o:proxy start="" idref="#_x0000_s1171" connectloc="5"/>
          <o:proxy end="" idref="#_x0000_s1171" connectloc="2"/>
        </o:r>
        <o:r id="V:Rule110" type="connector" idref="#_x0000_s1319">
          <o:proxy start="" idref="#_x0000_s1317" connectloc="3"/>
          <o:proxy end="" idref="#_x0000_s1317" connectloc="5"/>
        </o:r>
        <o:r id="V:Rule111" type="connector" idref="#_x0000_s1397"/>
        <o:r id="V:Rule112" type="connector" idref="#_x0000_s1462"/>
        <o:r id="V:Rule113" type="connector" idref="#_x0000_s1336">
          <o:proxy start="" idref="#_x0000_s1333" connectloc="1"/>
          <o:proxy end="" idref="#_x0000_s1333" connectloc="7"/>
        </o:r>
        <o:r id="V:Rule114" type="connector" idref="#_x0000_s1115"/>
        <o:r id="V:Rule115" type="connector" idref="#_x0000_s1710"/>
        <o:r id="V:Rule116" type="connector" idref="#_x0000_s1747"/>
        <o:r id="V:Rule117" type="connector" idref="#_x0000_s1176">
          <o:proxy start="" idref="#_x0000_s1171" connectloc="0"/>
          <o:proxy end="" idref="#_x0000_s1171" connectloc="5"/>
        </o:r>
        <o:r id="V:Rule118" type="connector" idref="#_x0000_s1147">
          <o:proxy start="" idref="#_x0000_s1145" connectloc="6"/>
          <o:proxy end="" idref="#_x0000_s1137" connectloc="3"/>
        </o:r>
        <o:r id="V:Rule119" type="connector" idref="#_x0000_s1450"/>
        <o:r id="V:Rule120" type="connector" idref="#_x0000_s1318">
          <o:proxy start="" idref="#_x0000_s1317" connectloc="1"/>
          <o:proxy end="" idref="#_x0000_s1317" connectloc="3"/>
        </o:r>
        <o:r id="V:Rule121" type="connector" idref="#_x0000_s1146">
          <o:proxy start="" idref="#_x0000_s1145" connectloc="2"/>
          <o:proxy end="" idref="#_x0000_s1137" connectloc="5"/>
        </o:r>
        <o:r id="V:Rule122" type="connector" idref="#_x0000_s1390">
          <o:proxy start="" idref="#_x0000_s1387" connectloc="1"/>
          <o:proxy end="" idref="#_x0000_s1387" connectloc="7"/>
        </o:r>
        <o:r id="V:Rule123" type="connector" idref="#_x0000_s1286">
          <o:proxy start="" idref="#_x0000_s1282" connectloc="2"/>
          <o:proxy end="" idref="#_x0000_s1282" connectloc="0"/>
        </o:r>
        <o:r id="V:Rule124" type="connector" idref="#_x0000_s1335"/>
        <o:r id="V:Rule125" type="connector" idref="#_x0000_s1574">
          <o:proxy start="" idref="#_x0000_s1572" connectloc="0"/>
          <o:proxy end="" idref="#_x0000_s1572" connectloc="5"/>
        </o:r>
        <o:r id="V:Rule126" type="connector" idref="#_x0000_s1475"/>
        <o:r id="V:Rule127" type="connector" idref="#_x0000_s1494">
          <o:proxy start="" idref="#_x0000_s1473" connectloc="7"/>
        </o:r>
        <o:r id="V:Rule128" type="connector" idref="#_x0000_s1174">
          <o:proxy start="" idref="#_x0000_s1171" connectloc="3"/>
          <o:proxy end="" idref="#_x0000_s1171" connectloc="5"/>
        </o:r>
        <o:r id="V:Rule129" type="connector" idref="#_x0000_s1158">
          <o:proxy start="" idref="#_x0000_s1156" connectloc="3"/>
          <o:proxy end="" idref="#_x0000_s1156" connectloc="5"/>
        </o:r>
        <o:r id="V:Rule130" type="connector" idref="#_x0000_s1407"/>
        <o:r id="V:Rule131" type="connector" idref="#_x0000_s1391"/>
        <o:r id="V:Rule132" type="connector" idref="#_x0000_s1073"/>
        <o:r id="V:Rule133" type="connector" idref="#_x0000_s1737">
          <o:proxy start="" idref="#_x0000_s1733" connectloc="0"/>
          <o:proxy end="" idref="#_x0000_s1731" connectloc="1"/>
        </o:r>
        <o:r id="V:Rule134" type="connector" idref="#_x0000_s1320">
          <o:proxy start="" idref="#_x0000_s1317" connectloc="1"/>
          <o:proxy end="" idref="#_x0000_s1317" connectloc="7"/>
        </o:r>
        <o:r id="V:Rule135" type="connector" idref="#_x0000_s1401">
          <o:proxy start="" idref="#_x0000_s1394" connectloc="1"/>
          <o:proxy end="" idref="#_x0000_s1387" connectloc="1"/>
        </o:r>
        <o:r id="V:Rule136" type="connector" idref="#_x0000_s1089"/>
        <o:r id="V:Rule137" type="connector" idref="#_x0000_s1467"/>
        <o:r id="V:Rule138" type="connector" idref="#_x0000_s1173">
          <o:proxy start="" idref="#_x0000_s1171" connectloc="2"/>
          <o:proxy end="" idref="#_x0000_s1171" connectloc="3"/>
        </o:r>
        <o:r id="V:Rule139" type="connector" idref="#_x0000_s1468">
          <o:proxy start="" idref="#_x0000_s1464" connectloc="1"/>
          <o:proxy end="" idref="#_x0000_s1459" connectloc="1"/>
        </o:r>
        <o:r id="V:Rule140" type="connector" idref="#_x0000_s1460"/>
        <o:r id="V:Rule141" type="connector" idref="#_x0000_s1476"/>
        <o:r id="V:Rule142" type="connector" idref="#_x0000_s1081"/>
        <o:r id="V:Rule143" type="connector" idref="#_x0000_s1110">
          <o:proxy end="" idref="#_x0000_s1102" connectloc="3"/>
        </o:r>
        <o:r id="V:Rule144" type="connector" idref="#_x0000_s1448"/>
        <o:r id="V:Rule145" type="connector" idref="#_x0000_s1144">
          <o:proxy start="" idref="#_x0000_s1139" connectloc="2"/>
        </o:r>
        <o:r id="V:Rule146" type="connector" idref="#_x0000_s1285">
          <o:proxy start="" idref="#_x0000_s1282" connectloc="3"/>
          <o:proxy end="" idref="#_x0000_s1282" connectloc="5"/>
        </o:r>
        <o:r id="V:Rule147" type="connector" idref="#_x0000_s1757"/>
        <o:r id="V:Rule148" type="connector" idref="#_x0000_s1111">
          <o:proxy start="" idref="#_x0000_s1102" connectloc="3"/>
          <o:proxy end="" idref="#_x0000_s1106" connectloc="0"/>
        </o:r>
        <o:r id="V:Rule149" type="connector" idref="#_x0000_s1112">
          <o:proxy start="" idref="#_x0000_s1106" connectloc="0"/>
          <o:proxy end="" idref="#_x0000_s1102" connectloc="1"/>
        </o:r>
        <o:r id="V:Rule150" type="connector" idref="#_x0000_s1090"/>
        <o:r id="V:Rule151" type="connector" idref="#_x0000_s1709"/>
        <o:r id="V:Rule152" type="connector" idref="#_x0000_s1735">
          <o:proxy end="" idref="#_x0000_s1731" connectloc="3"/>
        </o:r>
        <o:r id="V:Rule153" type="connector" idref="#_x0000_s1157">
          <o:proxy start="" idref="#_x0000_s1156" connectloc="1"/>
          <o:proxy end="" idref="#_x0000_s1156" connectloc="3"/>
        </o:r>
        <o:r id="V:Rule154" type="connector" idref="#_x0000_s1756"/>
        <o:r id="V:Rule155" type="connector" idref="#_x0000_s1452"/>
        <o:r id="V:Rule156" type="connector" idref="#_x0000_s1736">
          <o:proxy start="" idref="#_x0000_s1731" connectloc="3"/>
          <o:proxy end="" idref="#_x0000_s1733" connectloc="0"/>
        </o:r>
        <o:r id="V:Rule157" type="connector" idref="#_x0000_s1113">
          <o:proxy start="" idref="#_x0000_s1102" connectloc="1"/>
        </o:r>
        <o:r id="V:Rule158" type="connector" idref="#_x0000_s1461">
          <o:proxy start="" idref="#_x0000_s1459" connectloc="1"/>
          <o:proxy end="" idref="#_x0000_s1459" connectloc="7"/>
        </o:r>
        <o:r id="V:Rule159" type="connector" idref="#_x0000_s1161">
          <o:proxy start="" idref="#_x0000_s1156" connectloc="3"/>
          <o:proxy end="" idref="#_x0000_s1156" connectloc="6"/>
        </o:r>
        <o:r id="V:Rule160" type="connector" idref="#_x0000_s1406"/>
        <o:r id="V:Rule161" type="connector" idref="#_x0000_s1159">
          <o:proxy start="" idref="#_x0000_s1156" connectloc="5"/>
          <o:proxy end="" idref="#_x0000_s1156" connectloc="6"/>
        </o:r>
        <o:r id="V:Rule162" type="connector" idref="#_x0000_s1337">
          <o:proxy start="" idref="#_x0000_s1333" connectloc="7"/>
          <o:proxy end="" idref="#_x0000_s1333" connectloc="6"/>
        </o:r>
        <o:r id="V:Rule163" type="connector" idref="#_x0000_s1321">
          <o:proxy start="" idref="#_x0000_s1317" connectloc="7"/>
          <o:proxy end="" idref="#_x0000_s1317" connectloc="5"/>
        </o:r>
        <o:r id="V:Rule164" type="connector" idref="#_x0000_s1160">
          <o:proxy start="" idref="#_x0000_s1156" connectloc="5"/>
          <o:proxy end="" idref="#_x0000_s1156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5632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5632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5632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5632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5632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5632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5632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5632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5632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5632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5402A"/>
    <w:rPr>
      <w:color w:val="0000FF"/>
      <w:u w:val="single"/>
    </w:rPr>
  </w:style>
  <w:style w:type="paragraph" w:styleId="a5">
    <w:name w:val="header"/>
    <w:basedOn w:val="a0"/>
    <w:link w:val="a6"/>
    <w:rsid w:val="008623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62353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0"/>
    <w:link w:val="a8"/>
    <w:rsid w:val="008623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62353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0"/>
    <w:link w:val="aa"/>
    <w:rsid w:val="008B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B7562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85632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85632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85632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5632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5632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5632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5632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5632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5632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b">
    <w:name w:val="caption"/>
    <w:basedOn w:val="a0"/>
    <w:next w:val="a0"/>
    <w:uiPriority w:val="35"/>
    <w:semiHidden/>
    <w:unhideWhenUsed/>
    <w:qFormat/>
    <w:rsid w:val="00856329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0"/>
    <w:next w:val="a0"/>
    <w:link w:val="ad"/>
    <w:uiPriority w:val="10"/>
    <w:qFormat/>
    <w:rsid w:val="0085632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d">
    <w:name w:val="Название Знак"/>
    <w:basedOn w:val="a1"/>
    <w:link w:val="ac"/>
    <w:uiPriority w:val="10"/>
    <w:rsid w:val="0085632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e">
    <w:name w:val="Subtitle"/>
    <w:basedOn w:val="a0"/>
    <w:next w:val="a0"/>
    <w:link w:val="af"/>
    <w:uiPriority w:val="11"/>
    <w:qFormat/>
    <w:rsid w:val="0085632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85632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f0">
    <w:name w:val="Strong"/>
    <w:uiPriority w:val="22"/>
    <w:qFormat/>
    <w:rsid w:val="00856329"/>
    <w:rPr>
      <w:b/>
      <w:bCs/>
      <w:spacing w:val="0"/>
    </w:rPr>
  </w:style>
  <w:style w:type="character" w:styleId="af1">
    <w:name w:val="Emphasis"/>
    <w:uiPriority w:val="20"/>
    <w:qFormat/>
    <w:rsid w:val="0085632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f2">
    <w:name w:val="No Spacing"/>
    <w:basedOn w:val="a0"/>
    <w:uiPriority w:val="1"/>
    <w:qFormat/>
    <w:rsid w:val="0085632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56329"/>
    <w:pPr>
      <w:numPr>
        <w:numId w:val="4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5632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56329"/>
    <w:rPr>
      <w:b/>
      <w:i/>
      <w:iCs/>
      <w:color w:val="C0504D" w:themeColor="accent2"/>
      <w:sz w:val="24"/>
      <w:szCs w:val="21"/>
    </w:rPr>
  </w:style>
  <w:style w:type="paragraph" w:styleId="af3">
    <w:name w:val="Intense Quote"/>
    <w:basedOn w:val="a0"/>
    <w:next w:val="a0"/>
    <w:link w:val="af4"/>
    <w:uiPriority w:val="30"/>
    <w:qFormat/>
    <w:rsid w:val="0085632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4">
    <w:name w:val="Выделенная цитата Знак"/>
    <w:basedOn w:val="a1"/>
    <w:link w:val="af3"/>
    <w:uiPriority w:val="30"/>
    <w:rsid w:val="0085632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85632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6">
    <w:name w:val="Intense Emphasis"/>
    <w:uiPriority w:val="21"/>
    <w:qFormat/>
    <w:rsid w:val="0085632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856329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856329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85632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a">
    <w:name w:val="TOC Heading"/>
    <w:basedOn w:val="1"/>
    <w:next w:val="a0"/>
    <w:uiPriority w:val="39"/>
    <w:semiHidden/>
    <w:unhideWhenUsed/>
    <w:qFormat/>
    <w:rsid w:val="0085632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A33F-C914-4B77-9AAB-1BAD926C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18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Интернет-ресурсы для учителя математики</vt:lpstr>
    </vt:vector>
  </TitlesOfParts>
  <Company>Школа</Company>
  <LinksUpToDate>false</LinksUpToDate>
  <CharactersWithSpaces>7688</CharactersWithSpaces>
  <SharedDoc>false</SharedDoc>
  <HLinks>
    <vt:vector size="168" baseType="variant">
      <vt:variant>
        <vt:i4>8323174</vt:i4>
      </vt:variant>
      <vt:variant>
        <vt:i4>81</vt:i4>
      </vt:variant>
      <vt:variant>
        <vt:i4>0</vt:i4>
      </vt:variant>
      <vt:variant>
        <vt:i4>5</vt:i4>
      </vt:variant>
      <vt:variant>
        <vt:lpwstr>http://www.mathedu.ru/</vt:lpwstr>
      </vt:variant>
      <vt:variant>
        <vt:lpwstr/>
      </vt:variant>
      <vt:variant>
        <vt:i4>6619179</vt:i4>
      </vt:variant>
      <vt:variant>
        <vt:i4>78</vt:i4>
      </vt:variant>
      <vt:variant>
        <vt:i4>0</vt:i4>
      </vt:variant>
      <vt:variant>
        <vt:i4>5</vt:i4>
      </vt:variant>
      <vt:variant>
        <vt:lpwstr>http://www.mathesis.ru/</vt:lpwstr>
      </vt:variant>
      <vt:variant>
        <vt:lpwstr/>
      </vt:variant>
      <vt:variant>
        <vt:i4>73598034</vt:i4>
      </vt:variant>
      <vt:variant>
        <vt:i4>75</vt:i4>
      </vt:variant>
      <vt:variant>
        <vt:i4>0</vt:i4>
      </vt:variant>
      <vt:variant>
        <vt:i4>5</vt:i4>
      </vt:variant>
      <vt:variant>
        <vt:lpwstr>http://matem21425s01.narod.ru/Мои документы/kvant.mccme.ru</vt:lpwstr>
      </vt:variant>
      <vt:variant>
        <vt:lpwstr/>
      </vt:variant>
      <vt:variant>
        <vt:i4>852041</vt:i4>
      </vt:variant>
      <vt:variant>
        <vt:i4>72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7602223</vt:i4>
      </vt:variant>
      <vt:variant>
        <vt:i4>69</vt:i4>
      </vt:variant>
      <vt:variant>
        <vt:i4>0</vt:i4>
      </vt:variant>
      <vt:variant>
        <vt:i4>5</vt:i4>
      </vt:variant>
      <vt:variant>
        <vt:lpwstr>http://www.mccme.ru/free-books</vt:lpwstr>
      </vt:variant>
      <vt:variant>
        <vt:lpwstr/>
      </vt:variant>
      <vt:variant>
        <vt:i4>6750317</vt:i4>
      </vt:variant>
      <vt:variant>
        <vt:i4>66</vt:i4>
      </vt:variant>
      <vt:variant>
        <vt:i4>0</vt:i4>
      </vt:variant>
      <vt:variant>
        <vt:i4>5</vt:i4>
      </vt:variant>
      <vt:variant>
        <vt:lpwstr>http://www.math.ru/lib</vt:lpwstr>
      </vt:variant>
      <vt:variant>
        <vt:lpwstr/>
      </vt:variant>
      <vt:variant>
        <vt:i4>7012393</vt:i4>
      </vt:variant>
      <vt:variant>
        <vt:i4>63</vt:i4>
      </vt:variant>
      <vt:variant>
        <vt:i4>0</vt:i4>
      </vt:variant>
      <vt:variant>
        <vt:i4>5</vt:i4>
      </vt:variant>
      <vt:variant>
        <vt:lpwstr>http://www.stydentu.ru/</vt:lpwstr>
      </vt:variant>
      <vt:variant>
        <vt:lpwstr/>
      </vt:variant>
      <vt:variant>
        <vt:i4>6684704</vt:i4>
      </vt:variant>
      <vt:variant>
        <vt:i4>60</vt:i4>
      </vt:variant>
      <vt:variant>
        <vt:i4>0</vt:i4>
      </vt:variant>
      <vt:variant>
        <vt:i4>5</vt:i4>
      </vt:variant>
      <vt:variant>
        <vt:lpwstr>http://www.metodika.ru/</vt:lpwstr>
      </vt:variant>
      <vt:variant>
        <vt:lpwstr/>
      </vt:variant>
      <vt:variant>
        <vt:i4>1114141</vt:i4>
      </vt:variant>
      <vt:variant>
        <vt:i4>57</vt:i4>
      </vt:variant>
      <vt:variant>
        <vt:i4>0</vt:i4>
      </vt:variant>
      <vt:variant>
        <vt:i4>5</vt:i4>
      </vt:variant>
      <vt:variant>
        <vt:lpwstr>http://www.mccme.ru/olymoiade</vt:lpwstr>
      </vt:variant>
      <vt:variant>
        <vt:lpwstr/>
      </vt:variant>
      <vt:variant>
        <vt:i4>1572931</vt:i4>
      </vt:variant>
      <vt:variant>
        <vt:i4>54</vt:i4>
      </vt:variant>
      <vt:variant>
        <vt:i4>0</vt:i4>
      </vt:variant>
      <vt:variant>
        <vt:i4>5</vt:i4>
      </vt:variant>
      <vt:variant>
        <vt:lpwstr>http://www.golovolomka.hobby.ru/</vt:lpwstr>
      </vt:variant>
      <vt:variant>
        <vt:lpwstr/>
      </vt:variant>
      <vt:variant>
        <vt:i4>8060972</vt:i4>
      </vt:variant>
      <vt:variant>
        <vt:i4>51</vt:i4>
      </vt:variant>
      <vt:variant>
        <vt:i4>0</vt:i4>
      </vt:variant>
      <vt:variant>
        <vt:i4>5</vt:i4>
      </vt:variant>
      <vt:variant>
        <vt:lpwstr>http://www.int-edu.ru/</vt:lpwstr>
      </vt:variant>
      <vt:variant>
        <vt:lpwstr/>
      </vt:variant>
      <vt:variant>
        <vt:i4>655387</vt:i4>
      </vt:variant>
      <vt:variant>
        <vt:i4>48</vt:i4>
      </vt:variant>
      <vt:variant>
        <vt:i4>0</vt:i4>
      </vt:variant>
      <vt:variant>
        <vt:i4>5</vt:i4>
      </vt:variant>
      <vt:variant>
        <vt:lpwstr>http://www.college.ru/mathematics</vt:lpwstr>
      </vt:variant>
      <vt:variant>
        <vt:lpwstr/>
      </vt:variant>
      <vt:variant>
        <vt:i4>131085</vt:i4>
      </vt:variant>
      <vt:variant>
        <vt:i4>45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7864423</vt:i4>
      </vt:variant>
      <vt:variant>
        <vt:i4>42</vt:i4>
      </vt:variant>
      <vt:variant>
        <vt:i4>0</vt:i4>
      </vt:variant>
      <vt:variant>
        <vt:i4>5</vt:i4>
      </vt:variant>
      <vt:variant>
        <vt:lpwstr>http://www.eidos.ru/jourmal/content.htm</vt:lpwstr>
      </vt:variant>
      <vt:variant>
        <vt:lpwstr/>
      </vt:variant>
      <vt:variant>
        <vt:i4>70714452</vt:i4>
      </vt:variant>
      <vt:variant>
        <vt:i4>39</vt:i4>
      </vt:variant>
      <vt:variant>
        <vt:i4>0</vt:i4>
      </vt:variant>
      <vt:variant>
        <vt:i4>5</vt:i4>
      </vt:variant>
      <vt:variant>
        <vt:lpwstr>http://matem21425s01.narod.ru/Мои документы/portfolio.1september.ru</vt:lpwstr>
      </vt:variant>
      <vt:variant>
        <vt:lpwstr/>
      </vt:variant>
      <vt:variant>
        <vt:i4>74974210</vt:i4>
      </vt:variant>
      <vt:variant>
        <vt:i4>36</vt:i4>
      </vt:variant>
      <vt:variant>
        <vt:i4>0</vt:i4>
      </vt:variant>
      <vt:variant>
        <vt:i4>5</vt:i4>
      </vt:variant>
      <vt:variant>
        <vt:lpwstr>http://matem21425s01.narod.ru/Мои документы/festival.1september.ru</vt:lpwstr>
      </vt:variant>
      <vt:variant>
        <vt:lpwstr/>
      </vt:variant>
      <vt:variant>
        <vt:i4>72025130</vt:i4>
      </vt:variant>
      <vt:variant>
        <vt:i4>33</vt:i4>
      </vt:variant>
      <vt:variant>
        <vt:i4>0</vt:i4>
      </vt:variant>
      <vt:variant>
        <vt:i4>5</vt:i4>
      </vt:variant>
      <vt:variant>
        <vt:lpwstr>http://matem21425s01.narod.ru/Мои документы/mat.1september.ru</vt:lpwstr>
      </vt:variant>
      <vt:variant>
        <vt:lpwstr/>
      </vt:variant>
      <vt:variant>
        <vt:i4>6357119</vt:i4>
      </vt:variant>
      <vt:variant>
        <vt:i4>30</vt:i4>
      </vt:variant>
      <vt:variant>
        <vt:i4>0</vt:i4>
      </vt:variant>
      <vt:variant>
        <vt:i4>5</vt:i4>
      </vt:variant>
      <vt:variant>
        <vt:lpwstr>http://www.som.fsio.ru/</vt:lpwstr>
      </vt:variant>
      <vt:variant>
        <vt:lpwstr/>
      </vt:variant>
      <vt:variant>
        <vt:i4>7208996</vt:i4>
      </vt:variant>
      <vt:variant>
        <vt:i4>27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327745</vt:i4>
      </vt:variant>
      <vt:variant>
        <vt:i4>24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3407928</vt:i4>
      </vt:variant>
      <vt:variant>
        <vt:i4>21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1900549</vt:i4>
      </vt:variant>
      <vt:variant>
        <vt:i4>18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6684706</vt:i4>
      </vt:variant>
      <vt:variant>
        <vt:i4>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68945015</vt:i4>
      </vt:variant>
      <vt:variant>
        <vt:i4>6</vt:i4>
      </vt:variant>
      <vt:variant>
        <vt:i4>0</vt:i4>
      </vt:variant>
      <vt:variant>
        <vt:i4>5</vt:i4>
      </vt:variant>
      <vt:variant>
        <vt:lpwstr>http://matem21425s01.narod.ru/Мои документы/pedsovet.org</vt:lpwstr>
      </vt:variant>
      <vt:variant>
        <vt:lpwstr/>
      </vt:variant>
      <vt:variant>
        <vt:i4>5111890</vt:i4>
      </vt:variant>
      <vt:variant>
        <vt:i4>3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Интернет-ресурсы для учителя математики</dc:title>
  <dc:creator>Кудеихинская СОШ</dc:creator>
  <cp:lastModifiedBy>Пользователь Windows</cp:lastModifiedBy>
  <cp:revision>55</cp:revision>
  <dcterms:created xsi:type="dcterms:W3CDTF">2011-09-07T13:34:00Z</dcterms:created>
  <dcterms:modified xsi:type="dcterms:W3CDTF">2014-06-25T17:03:00Z</dcterms:modified>
</cp:coreProperties>
</file>