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EF8" w:rsidRDefault="00492EF8" w:rsidP="00B668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B668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68B6" w:rsidRPr="00B752C5" w:rsidRDefault="00B668B6" w:rsidP="00B668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2C5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B668B6" w:rsidRPr="00B752C5" w:rsidRDefault="00B668B6" w:rsidP="00B668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8B6" w:rsidRPr="009352D6" w:rsidRDefault="00B668B6" w:rsidP="00B668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D6">
        <w:rPr>
          <w:rFonts w:ascii="Times New Roman" w:hAnsi="Times New Roman" w:cs="Times New Roman"/>
          <w:sz w:val="28"/>
          <w:szCs w:val="28"/>
        </w:rPr>
        <w:t>Урок геометрии в 8 классе представлен по естественно-научному направлению.</w:t>
      </w:r>
    </w:p>
    <w:p w:rsidR="00B668B6" w:rsidRPr="009352D6" w:rsidRDefault="00B668B6" w:rsidP="00B668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D6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урока</w:t>
      </w:r>
      <w:r w:rsidRPr="009352D6">
        <w:rPr>
          <w:rFonts w:ascii="Times New Roman" w:hAnsi="Times New Roman" w:cs="Times New Roman"/>
          <w:sz w:val="28"/>
          <w:szCs w:val="28"/>
        </w:rPr>
        <w:t xml:space="preserve"> «Чет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352D6">
        <w:rPr>
          <w:rFonts w:ascii="Times New Roman" w:hAnsi="Times New Roman" w:cs="Times New Roman"/>
          <w:sz w:val="28"/>
          <w:szCs w:val="28"/>
        </w:rPr>
        <w:t>рёхугольник».</w:t>
      </w:r>
    </w:p>
    <w:p w:rsidR="00B668B6" w:rsidRPr="009352D6" w:rsidRDefault="00B668B6" w:rsidP="00B668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D6">
        <w:rPr>
          <w:rFonts w:ascii="Times New Roman" w:hAnsi="Times New Roman" w:cs="Times New Roman"/>
          <w:sz w:val="28"/>
          <w:szCs w:val="28"/>
        </w:rPr>
        <w:t xml:space="preserve">Класс, в котором проведён урок, состоит из 9 учащихся.  Способности к обучению у детей хорошие. </w:t>
      </w:r>
      <w:r>
        <w:rPr>
          <w:rFonts w:ascii="Times New Roman" w:hAnsi="Times New Roman" w:cs="Times New Roman"/>
          <w:sz w:val="28"/>
          <w:szCs w:val="28"/>
        </w:rPr>
        <w:t xml:space="preserve">В классе присутствует </w:t>
      </w:r>
      <w:r w:rsidRPr="009352D6">
        <w:rPr>
          <w:rFonts w:ascii="Times New Roman" w:hAnsi="Times New Roman" w:cs="Times New Roman"/>
          <w:sz w:val="28"/>
          <w:szCs w:val="28"/>
        </w:rPr>
        <w:t xml:space="preserve">благоприятная </w:t>
      </w:r>
      <w:r>
        <w:rPr>
          <w:rFonts w:ascii="Times New Roman" w:hAnsi="Times New Roman" w:cs="Times New Roman"/>
          <w:sz w:val="28"/>
          <w:szCs w:val="28"/>
        </w:rPr>
        <w:t xml:space="preserve">учебная </w:t>
      </w:r>
      <w:r w:rsidRPr="009352D6">
        <w:rPr>
          <w:rFonts w:ascii="Times New Roman" w:hAnsi="Times New Roman" w:cs="Times New Roman"/>
          <w:sz w:val="28"/>
          <w:szCs w:val="28"/>
        </w:rPr>
        <w:t>атмосфера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352D6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позитивно настроены на урок, </w:t>
      </w:r>
      <w:r w:rsidRPr="009352D6">
        <w:rPr>
          <w:rFonts w:ascii="Times New Roman" w:hAnsi="Times New Roman" w:cs="Times New Roman"/>
          <w:sz w:val="28"/>
          <w:szCs w:val="28"/>
        </w:rPr>
        <w:t>мотивированы на получение знаний и применение их в практической деятельности.</w:t>
      </w:r>
    </w:p>
    <w:p w:rsidR="00B668B6" w:rsidRDefault="00B668B6" w:rsidP="00B668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52D6">
        <w:rPr>
          <w:rFonts w:ascii="Times New Roman" w:hAnsi="Times New Roman" w:cs="Times New Roman"/>
          <w:sz w:val="28"/>
          <w:szCs w:val="28"/>
        </w:rPr>
        <w:t>При подготовке к уроку</w:t>
      </w:r>
      <w:r>
        <w:rPr>
          <w:rFonts w:ascii="Times New Roman" w:hAnsi="Times New Roman" w:cs="Times New Roman"/>
          <w:sz w:val="28"/>
          <w:szCs w:val="28"/>
        </w:rPr>
        <w:t>использованы:</w:t>
      </w:r>
    </w:p>
    <w:p w:rsidR="00B668B6" w:rsidRPr="009568AC" w:rsidRDefault="00B668B6" w:rsidP="00B668B6">
      <w:pPr>
        <w:pStyle w:val="a3"/>
        <w:numPr>
          <w:ilvl w:val="0"/>
          <w:numId w:val="9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68AC">
        <w:rPr>
          <w:rFonts w:ascii="Times New Roman" w:hAnsi="Times New Roman" w:cs="Times New Roman"/>
          <w:sz w:val="28"/>
          <w:szCs w:val="28"/>
        </w:rPr>
        <w:t>Рабочая прогр</w:t>
      </w:r>
      <w:r>
        <w:rPr>
          <w:rFonts w:ascii="Times New Roman" w:hAnsi="Times New Roman" w:cs="Times New Roman"/>
          <w:sz w:val="28"/>
          <w:szCs w:val="28"/>
        </w:rPr>
        <w:t>амма по геометрии, автор учитель</w:t>
      </w:r>
      <w:r w:rsidRPr="009568AC">
        <w:rPr>
          <w:rFonts w:ascii="Times New Roman" w:hAnsi="Times New Roman" w:cs="Times New Roman"/>
          <w:sz w:val="28"/>
          <w:szCs w:val="28"/>
        </w:rPr>
        <w:t xml:space="preserve"> математики Покас Т.Д.</w:t>
      </w:r>
      <w:r>
        <w:rPr>
          <w:rFonts w:ascii="Times New Roman" w:hAnsi="Times New Roman" w:cs="Times New Roman"/>
          <w:sz w:val="28"/>
          <w:szCs w:val="28"/>
        </w:rPr>
        <w:t>, составленная</w:t>
      </w:r>
      <w:r w:rsidRPr="009568AC">
        <w:rPr>
          <w:rFonts w:ascii="Times New Roman" w:hAnsi="Times New Roman" w:cs="Times New Roman"/>
          <w:sz w:val="28"/>
          <w:szCs w:val="28"/>
        </w:rPr>
        <w:t xml:space="preserve"> на основе госуда</w:t>
      </w:r>
      <w:r>
        <w:rPr>
          <w:rFonts w:ascii="Times New Roman" w:hAnsi="Times New Roman" w:cs="Times New Roman"/>
          <w:sz w:val="28"/>
          <w:szCs w:val="28"/>
        </w:rPr>
        <w:t>рственной программы «Геометрия 8 класс</w:t>
      </w:r>
      <w:r w:rsidRPr="009568AC">
        <w:rPr>
          <w:rFonts w:ascii="Times New Roman" w:hAnsi="Times New Roman" w:cs="Times New Roman"/>
          <w:sz w:val="28"/>
          <w:szCs w:val="28"/>
        </w:rPr>
        <w:t xml:space="preserve">» (базовый уровень), автор,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Л.С. Атанасян, </w:t>
      </w:r>
      <w:r w:rsidRPr="009568AC">
        <w:rPr>
          <w:rFonts w:ascii="Times New Roman" w:hAnsi="Times New Roman" w:cs="Times New Roman"/>
          <w:sz w:val="28"/>
          <w:szCs w:val="28"/>
        </w:rPr>
        <w:t xml:space="preserve">Программы общеобразовательных учреждений: Геометрия 7-9 классы», составитель Т.А. </w:t>
      </w:r>
      <w:proofErr w:type="spellStart"/>
      <w:r w:rsidRPr="009568AC">
        <w:rPr>
          <w:rFonts w:ascii="Times New Roman" w:hAnsi="Times New Roman" w:cs="Times New Roman"/>
          <w:sz w:val="28"/>
          <w:szCs w:val="28"/>
        </w:rPr>
        <w:t>Бурмистрова</w:t>
      </w:r>
      <w:proofErr w:type="spellEnd"/>
      <w:r w:rsidRPr="009568AC">
        <w:rPr>
          <w:rFonts w:ascii="Times New Roman" w:hAnsi="Times New Roman" w:cs="Times New Roman"/>
          <w:sz w:val="28"/>
          <w:szCs w:val="28"/>
        </w:rPr>
        <w:t xml:space="preserve">, М. </w:t>
      </w:r>
      <w:r>
        <w:rPr>
          <w:rFonts w:ascii="Times New Roman" w:hAnsi="Times New Roman" w:cs="Times New Roman"/>
          <w:sz w:val="28"/>
          <w:szCs w:val="28"/>
        </w:rPr>
        <w:t>Просвещение, 2008</w:t>
      </w:r>
      <w:r w:rsidRPr="009568AC">
        <w:rPr>
          <w:sz w:val="28"/>
          <w:szCs w:val="28"/>
        </w:rPr>
        <w:t>.</w:t>
      </w:r>
    </w:p>
    <w:p w:rsidR="00B668B6" w:rsidRPr="00B752C5" w:rsidRDefault="00B668B6" w:rsidP="00B668B6">
      <w:pPr>
        <w:pStyle w:val="a3"/>
        <w:numPr>
          <w:ilvl w:val="0"/>
          <w:numId w:val="9"/>
        </w:num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568AC">
        <w:rPr>
          <w:rFonts w:ascii="Times New Roman" w:hAnsi="Times New Roman" w:cs="Times New Roman"/>
          <w:color w:val="000000"/>
          <w:sz w:val="28"/>
          <w:szCs w:val="28"/>
        </w:rPr>
        <w:t xml:space="preserve">Геометрия, 7 – 9: Учебник для общеобразовательных учреждений/ Л.С. Атанасян, В.Ф. Бутузов, С.Б. Кадомцев и др. – М.: Просвещение, </w:t>
      </w:r>
      <w:r w:rsidRPr="009568AC">
        <w:rPr>
          <w:rFonts w:ascii="Times New Roman" w:hAnsi="Times New Roman" w:cs="Times New Roman"/>
          <w:sz w:val="28"/>
          <w:szCs w:val="28"/>
        </w:rPr>
        <w:t>2009.</w:t>
      </w:r>
    </w:p>
    <w:p w:rsidR="00B668B6" w:rsidRPr="00B752C5" w:rsidRDefault="00B668B6" w:rsidP="00B668B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B752C5">
        <w:rPr>
          <w:rFonts w:ascii="Times New Roman" w:hAnsi="Times New Roman" w:cs="Times New Roman"/>
          <w:color w:val="000000"/>
          <w:sz w:val="28"/>
          <w:szCs w:val="28"/>
        </w:rPr>
        <w:t xml:space="preserve">Глава </w:t>
      </w:r>
      <w:r w:rsidRPr="00B752C5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B752C5">
        <w:rPr>
          <w:rFonts w:ascii="Times New Roman" w:hAnsi="Times New Roman" w:cs="Times New Roman"/>
          <w:color w:val="000000"/>
          <w:sz w:val="28"/>
          <w:szCs w:val="28"/>
        </w:rPr>
        <w:t>. Четырёхугольники.</w:t>
      </w:r>
    </w:p>
    <w:p w:rsidR="00B668B6" w:rsidRDefault="00B668B6" w:rsidP="00B668B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часов в неделю – 2 часа, 68 часов за год.</w:t>
      </w:r>
    </w:p>
    <w:p w:rsidR="00B668B6" w:rsidRDefault="00B668B6" w:rsidP="00B668B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 - комбинированный.</w:t>
      </w:r>
    </w:p>
    <w:p w:rsidR="00B668B6" w:rsidRDefault="00B668B6" w:rsidP="00B668B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урока;</w:t>
      </w:r>
    </w:p>
    <w:p w:rsidR="00B668B6" w:rsidRPr="00106AEB" w:rsidRDefault="00B668B6" w:rsidP="00B668B6">
      <w:pPr>
        <w:pStyle w:val="a3"/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B668B6" w:rsidRDefault="00B668B6" w:rsidP="00B668B6">
      <w:pPr>
        <w:pStyle w:val="a3"/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изучению нового материала через повторение опорных знаний, включающая:</w:t>
      </w:r>
    </w:p>
    <w:p w:rsidR="00B668B6" w:rsidRDefault="00B668B6" w:rsidP="00B668B6">
      <w:pPr>
        <w:pStyle w:val="a3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проверку домашнего задания;</w:t>
      </w:r>
    </w:p>
    <w:p w:rsidR="00B668B6" w:rsidRDefault="00B668B6" w:rsidP="00B668B6">
      <w:pPr>
        <w:pStyle w:val="a3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устный опрос.</w:t>
      </w:r>
    </w:p>
    <w:p w:rsidR="00B668B6" w:rsidRDefault="00B668B6" w:rsidP="00B668B6">
      <w:pPr>
        <w:pStyle w:val="a3"/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новым учебным материалом и его первичное осмысление.</w:t>
      </w:r>
    </w:p>
    <w:p w:rsidR="00B668B6" w:rsidRDefault="00B668B6" w:rsidP="00B668B6">
      <w:pPr>
        <w:pStyle w:val="a3"/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материала на практике.</w:t>
      </w:r>
    </w:p>
    <w:p w:rsidR="00B668B6" w:rsidRDefault="00B668B6" w:rsidP="00B668B6">
      <w:pPr>
        <w:pStyle w:val="a3"/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домашнего задания.</w:t>
      </w:r>
    </w:p>
    <w:p w:rsidR="00B668B6" w:rsidRPr="0027026D" w:rsidRDefault="00B668B6" w:rsidP="00B668B6">
      <w:pPr>
        <w:pStyle w:val="a3"/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занятия.</w:t>
      </w:r>
    </w:p>
    <w:p w:rsidR="00B668B6" w:rsidRDefault="00B668B6" w:rsidP="00B668B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 подготовки к уроку</w:t>
      </w:r>
      <w:r w:rsidRPr="0027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использовалась крупноблочная технология  В. Шаталова, которая предполагает применение таких приемов, как объединение нескольких правил, определений, характеристик на одном уроке, что увеличивает их информационную емкость.Этой технологией предъявляются свои требования к использованию в обучении наглядных средств. К уроку подготовлена мультимедийная презентация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«Четырёхугольник», индивидуальные карточки для самостоятельной работы, критерии оценивания устных ответов. </w:t>
      </w:r>
    </w:p>
    <w:p w:rsidR="00B668B6" w:rsidRDefault="00B668B6" w:rsidP="00B66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уроке также использовались элементы других современных педагогических технологий: личностно-ориентированной, технологии развивающего обучения, технологии сотрудничества. По характеру взаимной деятельности на уроке применялись методы: объяснительно-иллюстративный, эвристический, исследовательский, практический. В процессе передачи информации использовался наглядный метод; составление схемы на языке рисунков и знаков. В ходе выполнения учащимися самостоятельной работы  применялся метод мотивации: создание ситуации успеха. В результате применения на уроке вышеуказанных технологий и методик дети самостоятельно составляли варианты новых определений квадрата на основе свой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ямоугольника и ромба, делали выводы, обобщали полученные знания, оценивали свои действия, находясь в состоянии сотрудничества.</w:t>
      </w:r>
    </w:p>
    <w:p w:rsidR="00B668B6" w:rsidRDefault="00B668B6" w:rsidP="00B66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урока составлен в виде таблицы, где отдельно прописаны этапы урока, содержание изучаемого материала, деятельность учителя и учащихся, методы и приёмы. </w:t>
      </w:r>
    </w:p>
    <w:p w:rsidR="00B668B6" w:rsidRDefault="00B668B6" w:rsidP="00B66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шрифта:  курсивом выделено </w:t>
      </w:r>
      <w:r w:rsidR="00D5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едеятельности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 и учащихся.</w:t>
      </w:r>
    </w:p>
    <w:p w:rsidR="00492EF8" w:rsidRDefault="00492EF8" w:rsidP="00B668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B668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B668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B668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379E" w:rsidRDefault="00DA379E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DA379E" w:rsidSect="00DA379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964" w:right="992" w:bottom="1134" w:left="992" w:header="709" w:footer="709" w:gutter="0"/>
          <w:cols w:space="708"/>
          <w:docGrid w:linePitch="360"/>
        </w:sectPr>
      </w:pPr>
    </w:p>
    <w:p w:rsidR="00492EF8" w:rsidRDefault="00492EF8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2B2E" w:rsidRPr="000F2B2E" w:rsidRDefault="000F2B2E" w:rsidP="000F2B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>Конспект урока.</w:t>
      </w:r>
    </w:p>
    <w:p w:rsidR="000F2B2E" w:rsidRPr="000F2B2E" w:rsidRDefault="000F2B2E" w:rsidP="00E47E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 xml:space="preserve">Класс - 8. </w:t>
      </w:r>
    </w:p>
    <w:p w:rsidR="000F2B2E" w:rsidRPr="000F2B2E" w:rsidRDefault="000F2B2E" w:rsidP="00E47E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 xml:space="preserve">Предмет – геометрия. </w:t>
      </w:r>
    </w:p>
    <w:p w:rsidR="000F2B2E" w:rsidRPr="000F2B2E" w:rsidRDefault="000F2B2E" w:rsidP="00E47E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>Тема урока: Четырёхугольник.</w:t>
      </w:r>
    </w:p>
    <w:p w:rsidR="000F2B2E" w:rsidRPr="000F2B2E" w:rsidRDefault="000F2B2E" w:rsidP="00E47E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>Цель урока:</w:t>
      </w:r>
    </w:p>
    <w:p w:rsidR="000F2B2E" w:rsidRPr="000F2B2E" w:rsidRDefault="000F2B2E" w:rsidP="00E47E41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>Формирование представления о четырёхугольнике, как геометрической фигуре, о его видах и  свойствах.</w:t>
      </w:r>
    </w:p>
    <w:p w:rsidR="000F2B2E" w:rsidRPr="000F2B2E" w:rsidRDefault="000F2B2E" w:rsidP="00E47E41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>Развитие познавательных способностей учащихся, умения оперировать математическими понятиями, анализировать и обобщать полученные знания, применять их на практике.</w:t>
      </w:r>
    </w:p>
    <w:p w:rsidR="000F2B2E" w:rsidRPr="000F2B2E" w:rsidRDefault="000F2B2E" w:rsidP="00E47E41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>Воспитание осознанного инт</w:t>
      </w:r>
      <w:r w:rsidR="00137855">
        <w:rPr>
          <w:rFonts w:ascii="Times New Roman" w:hAnsi="Times New Roman" w:cs="Times New Roman"/>
          <w:sz w:val="28"/>
          <w:szCs w:val="28"/>
        </w:rPr>
        <w:t>ереса к содержанию изучаемого ма</w:t>
      </w:r>
      <w:r w:rsidRPr="000F2B2E">
        <w:rPr>
          <w:rFonts w:ascii="Times New Roman" w:hAnsi="Times New Roman" w:cs="Times New Roman"/>
          <w:sz w:val="28"/>
          <w:szCs w:val="28"/>
        </w:rPr>
        <w:t>териала, культуры математической речи, культуры общения.</w:t>
      </w:r>
    </w:p>
    <w:p w:rsidR="00137855" w:rsidRPr="00137855" w:rsidRDefault="00137855" w:rsidP="00492EF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855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492EF8">
        <w:rPr>
          <w:rFonts w:ascii="Times New Roman" w:hAnsi="Times New Roman" w:cs="Times New Roman"/>
          <w:sz w:val="28"/>
          <w:szCs w:val="28"/>
        </w:rPr>
        <w:t xml:space="preserve"> Изучить свойств</w:t>
      </w:r>
      <w:r w:rsidRPr="00137855">
        <w:rPr>
          <w:rFonts w:ascii="Times New Roman" w:hAnsi="Times New Roman" w:cs="Times New Roman"/>
          <w:sz w:val="28"/>
          <w:szCs w:val="28"/>
        </w:rPr>
        <w:t xml:space="preserve"> параллелограмма, прямоугольника, ромба, квадрата. </w:t>
      </w:r>
      <w:r w:rsidR="00492EF8">
        <w:rPr>
          <w:rFonts w:ascii="Times New Roman" w:hAnsi="Times New Roman" w:cs="Times New Roman"/>
          <w:sz w:val="28"/>
          <w:szCs w:val="28"/>
        </w:rPr>
        <w:t>Учить применять математические символы и знаки</w:t>
      </w:r>
      <w:r w:rsidRPr="00137855">
        <w:rPr>
          <w:rFonts w:ascii="Times New Roman" w:hAnsi="Times New Roman" w:cs="Times New Roman"/>
          <w:sz w:val="28"/>
          <w:szCs w:val="28"/>
        </w:rPr>
        <w:t xml:space="preserve"> для обозначения изученных свойств</w:t>
      </w:r>
      <w:r w:rsidR="00492EF8">
        <w:rPr>
          <w:rFonts w:ascii="Times New Roman" w:hAnsi="Times New Roman" w:cs="Times New Roman"/>
          <w:sz w:val="28"/>
          <w:szCs w:val="28"/>
        </w:rPr>
        <w:t xml:space="preserve"> геометрических фигур, составлять различные варианты уравнений по одной задаче, решать</w:t>
      </w:r>
      <w:r w:rsidR="00492EF8" w:rsidRPr="00AD72EF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492EF8">
        <w:rPr>
          <w:rFonts w:ascii="Times New Roman" w:hAnsi="Times New Roman" w:cs="Times New Roman"/>
          <w:sz w:val="28"/>
          <w:szCs w:val="28"/>
        </w:rPr>
        <w:t>и</w:t>
      </w:r>
      <w:r w:rsidR="00492EF8" w:rsidRPr="00AD72EF">
        <w:rPr>
          <w:rFonts w:ascii="Times New Roman" w:hAnsi="Times New Roman" w:cs="Times New Roman"/>
          <w:sz w:val="28"/>
          <w:szCs w:val="28"/>
        </w:rPr>
        <w:t xml:space="preserve"> на доказательство и нахождение элементов  геометрических фигур.</w:t>
      </w:r>
    </w:p>
    <w:p w:rsidR="00137855" w:rsidRDefault="00137855" w:rsidP="00492EF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855">
        <w:rPr>
          <w:rFonts w:ascii="Times New Roman" w:hAnsi="Times New Roman" w:cs="Times New Roman"/>
          <w:sz w:val="28"/>
          <w:szCs w:val="28"/>
        </w:rPr>
        <w:t xml:space="preserve">Развивать умение формулировать новые определения геометрических фигур.  </w:t>
      </w:r>
    </w:p>
    <w:p w:rsidR="00AD72EF" w:rsidRPr="00137855" w:rsidRDefault="000F2B2E" w:rsidP="0013785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855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0F2B2E" w:rsidRPr="000F2B2E" w:rsidRDefault="000F2B2E" w:rsidP="00E47E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F2B2E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="00B06836">
        <w:rPr>
          <w:rFonts w:ascii="Times New Roman" w:hAnsi="Times New Roman" w:cs="Times New Roman"/>
          <w:sz w:val="28"/>
          <w:szCs w:val="28"/>
        </w:rPr>
        <w:t>пособия для учителя:</w:t>
      </w:r>
    </w:p>
    <w:p w:rsidR="000F2B2E" w:rsidRPr="000F2B2E" w:rsidRDefault="00B06836" w:rsidP="00E47E41">
      <w:pPr>
        <w:shd w:val="clear" w:color="auto" w:fill="FFFFFF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Геометрия. 7 – 11 классы /А.А. Черняк, Ж.А. Черняк. – М.: Дрофа 2011. (ЕГЭ: шаг за шагом).</w:t>
      </w:r>
    </w:p>
    <w:p w:rsidR="00137855" w:rsidRDefault="000F2B2E" w:rsidP="001378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>- Изучение геометрии в 7, 8, 9 классах: метод, рекомендации: кн. для учителя / [Л.С. Атанасян, В.Ф. Бутузов, Ю.А. Глазков и др.]. - М.: Просвещение, 2008;</w:t>
      </w:r>
    </w:p>
    <w:p w:rsidR="00B06836" w:rsidRDefault="000F2B2E" w:rsidP="00E47E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 xml:space="preserve">2.   </w:t>
      </w:r>
      <w:r w:rsidR="00B06836">
        <w:rPr>
          <w:rFonts w:ascii="Times New Roman" w:hAnsi="Times New Roman" w:cs="Times New Roman"/>
          <w:sz w:val="28"/>
          <w:szCs w:val="28"/>
        </w:rPr>
        <w:t>Вспомогательные пособия для учащихся:</w:t>
      </w:r>
    </w:p>
    <w:p w:rsidR="00137855" w:rsidRDefault="00E47E41" w:rsidP="001378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Математика</w:t>
      </w:r>
      <w:r w:rsidR="00B06836">
        <w:rPr>
          <w:rFonts w:ascii="Times New Roman" w:hAnsi="Times New Roman" w:cs="Times New Roman"/>
          <w:sz w:val="28"/>
          <w:szCs w:val="28"/>
        </w:rPr>
        <w:t>: учебно-спр</w:t>
      </w:r>
      <w:r>
        <w:rPr>
          <w:rFonts w:ascii="Times New Roman" w:hAnsi="Times New Roman" w:cs="Times New Roman"/>
          <w:sz w:val="28"/>
          <w:szCs w:val="28"/>
        </w:rPr>
        <w:t>авочное пособие / В.А. Гусев, А.Г. Морд</w:t>
      </w:r>
      <w:r w:rsidR="00137855">
        <w:rPr>
          <w:rFonts w:ascii="Times New Roman" w:hAnsi="Times New Roman" w:cs="Times New Roman"/>
          <w:sz w:val="28"/>
          <w:szCs w:val="28"/>
        </w:rPr>
        <w:t xml:space="preserve">кович. – М.: АСТ: </w:t>
      </w:r>
      <w:proofErr w:type="spellStart"/>
      <w:r w:rsidR="00137855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137855">
        <w:rPr>
          <w:rFonts w:ascii="Times New Roman" w:hAnsi="Times New Roman" w:cs="Times New Roman"/>
          <w:sz w:val="28"/>
          <w:szCs w:val="28"/>
        </w:rPr>
        <w:t>, 2009;</w:t>
      </w:r>
    </w:p>
    <w:p w:rsidR="000F2B2E" w:rsidRPr="000F2B2E" w:rsidRDefault="00E47E41" w:rsidP="00E47E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C6F3B" w:rsidRPr="002C6F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Программно-техническое обеспечение урока: </w:t>
      </w:r>
      <w:r w:rsidR="002C6F3B" w:rsidRPr="002C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проекционная система (проек</w:t>
      </w:r>
      <w:r w:rsidR="002C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тор, экран), </w:t>
      </w:r>
      <w:r w:rsidR="002C6F3B" w:rsidRPr="00BF6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C6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6F3B">
        <w:rPr>
          <w:rFonts w:ascii="Times New Roman" w:hAnsi="Times New Roman" w:cs="Times New Roman"/>
          <w:sz w:val="28"/>
          <w:szCs w:val="28"/>
        </w:rPr>
        <w:t>м</w:t>
      </w:r>
      <w:r w:rsidR="000F2B2E" w:rsidRPr="000F2B2E">
        <w:rPr>
          <w:rFonts w:ascii="Times New Roman" w:hAnsi="Times New Roman" w:cs="Times New Roman"/>
          <w:sz w:val="28"/>
          <w:szCs w:val="28"/>
        </w:rPr>
        <w:t>ультимедийная</w:t>
      </w:r>
      <w:proofErr w:type="spellEnd"/>
      <w:r w:rsidR="000F2B2E" w:rsidRPr="000F2B2E">
        <w:rPr>
          <w:rFonts w:ascii="Times New Roman" w:hAnsi="Times New Roman" w:cs="Times New Roman"/>
          <w:sz w:val="28"/>
          <w:szCs w:val="28"/>
        </w:rPr>
        <w:t xml:space="preserve"> презентация </w:t>
      </w:r>
      <w:proofErr w:type="spellStart"/>
      <w:r w:rsidR="002C6F3B" w:rsidRPr="002C6F3B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D5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C6F3B" w:rsidRPr="002C6F3B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D5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2B2E" w:rsidRPr="000F2B2E">
        <w:rPr>
          <w:rFonts w:ascii="Times New Roman" w:hAnsi="Times New Roman" w:cs="Times New Roman"/>
          <w:sz w:val="28"/>
          <w:szCs w:val="28"/>
        </w:rPr>
        <w:t>«Четырёхугольник»,</w:t>
      </w:r>
      <w:r w:rsidR="00D53456">
        <w:rPr>
          <w:rFonts w:ascii="Times New Roman" w:hAnsi="Times New Roman" w:cs="Times New Roman"/>
          <w:sz w:val="28"/>
          <w:szCs w:val="28"/>
        </w:rPr>
        <w:t xml:space="preserve"> </w:t>
      </w:r>
      <w:r w:rsidR="000F2B2E" w:rsidRPr="000F2B2E">
        <w:rPr>
          <w:rFonts w:ascii="Times New Roman" w:hAnsi="Times New Roman" w:cs="Times New Roman"/>
          <w:sz w:val="28"/>
          <w:szCs w:val="28"/>
        </w:rPr>
        <w:t xml:space="preserve"> автор Т.Д. Покас, учитель математ</w:t>
      </w:r>
      <w:r w:rsidR="00D53456">
        <w:rPr>
          <w:rFonts w:ascii="Times New Roman" w:hAnsi="Times New Roman" w:cs="Times New Roman"/>
          <w:sz w:val="28"/>
          <w:szCs w:val="28"/>
        </w:rPr>
        <w:t xml:space="preserve">ики МБОУ СОШ № 22 села Соленого </w:t>
      </w:r>
      <w:r w:rsidR="000F2B2E" w:rsidRPr="000F2B2E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Мостовский район;</w:t>
      </w:r>
    </w:p>
    <w:p w:rsidR="00E47E41" w:rsidRDefault="00E47E41" w:rsidP="00E47E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F2B2E" w:rsidRPr="000F2B2E">
        <w:rPr>
          <w:rFonts w:ascii="Times New Roman" w:hAnsi="Times New Roman" w:cs="Times New Roman"/>
          <w:sz w:val="28"/>
          <w:szCs w:val="28"/>
        </w:rPr>
        <w:t>. Раздаточный материал для учащихся:</w:t>
      </w:r>
    </w:p>
    <w:p w:rsidR="00E47E41" w:rsidRDefault="000F2B2E" w:rsidP="00E47E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 xml:space="preserve"> - критерии устных ответов по математике;</w:t>
      </w:r>
    </w:p>
    <w:p w:rsidR="00492EF8" w:rsidRDefault="000F2B2E" w:rsidP="00FF1C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2B2E">
        <w:rPr>
          <w:rFonts w:ascii="Times New Roman" w:hAnsi="Times New Roman" w:cs="Times New Roman"/>
          <w:sz w:val="28"/>
          <w:szCs w:val="28"/>
        </w:rPr>
        <w:t>-  карточки для самостоятельной р</w:t>
      </w:r>
      <w:r w:rsidR="00FF1C24">
        <w:rPr>
          <w:rFonts w:ascii="Times New Roman" w:hAnsi="Times New Roman" w:cs="Times New Roman"/>
          <w:sz w:val="28"/>
          <w:szCs w:val="28"/>
        </w:rPr>
        <w:t>аботы по теме «Четырёхугольник».</w:t>
      </w:r>
    </w:p>
    <w:p w:rsidR="00E47E41" w:rsidRDefault="00E47E41" w:rsidP="00E47E4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урока.</w:t>
      </w:r>
    </w:p>
    <w:tbl>
      <w:tblPr>
        <w:tblStyle w:val="a8"/>
        <w:tblW w:w="0" w:type="auto"/>
        <w:tblLook w:val="04A0"/>
      </w:tblPr>
      <w:tblGrid>
        <w:gridCol w:w="2620"/>
        <w:gridCol w:w="5900"/>
        <w:gridCol w:w="3946"/>
        <w:gridCol w:w="2492"/>
      </w:tblGrid>
      <w:tr w:rsidR="000F2B2E" w:rsidRPr="00AD72EF" w:rsidTr="00DA379E">
        <w:tc>
          <w:tcPr>
            <w:tcW w:w="2620" w:type="dxa"/>
            <w:vAlign w:val="center"/>
          </w:tcPr>
          <w:p w:rsidR="000F2B2E" w:rsidRPr="00AD72EF" w:rsidRDefault="000F2B2E" w:rsidP="00A71E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урока. Время. Цель.</w:t>
            </w:r>
          </w:p>
        </w:tc>
        <w:tc>
          <w:tcPr>
            <w:tcW w:w="5900" w:type="dxa"/>
            <w:vAlign w:val="center"/>
          </w:tcPr>
          <w:p w:rsidR="000F2B2E" w:rsidRPr="00AD72EF" w:rsidRDefault="000F2B2E" w:rsidP="00A71E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изучаемого материала. Деятельность учителя.</w:t>
            </w:r>
          </w:p>
        </w:tc>
        <w:tc>
          <w:tcPr>
            <w:tcW w:w="3946" w:type="dxa"/>
            <w:vAlign w:val="center"/>
          </w:tcPr>
          <w:p w:rsidR="000F2B2E" w:rsidRPr="00AD72EF" w:rsidRDefault="000F2B2E" w:rsidP="00A71E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учащихся.</w:t>
            </w:r>
          </w:p>
        </w:tc>
        <w:tc>
          <w:tcPr>
            <w:tcW w:w="2492" w:type="dxa"/>
            <w:vAlign w:val="center"/>
          </w:tcPr>
          <w:p w:rsidR="000F2B2E" w:rsidRPr="00AD72EF" w:rsidRDefault="000F2B2E" w:rsidP="00A71E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приёмы.</w:t>
            </w:r>
          </w:p>
        </w:tc>
      </w:tr>
      <w:tr w:rsidR="000F2B2E" w:rsidRPr="00AD72EF" w:rsidTr="00DA379E">
        <w:tc>
          <w:tcPr>
            <w:tcW w:w="2620" w:type="dxa"/>
          </w:tcPr>
          <w:p w:rsidR="000F2B2E" w:rsidRPr="00AD72EF" w:rsidRDefault="000F2B2E" w:rsidP="00A71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1.Организационный момент. (1мин). Цель: Мобилизация внимания. Подготовка учащихся к предстоящей деятельности.</w:t>
            </w:r>
          </w:p>
        </w:tc>
        <w:tc>
          <w:tcPr>
            <w:tcW w:w="5900" w:type="dxa"/>
          </w:tcPr>
          <w:p w:rsidR="000F2B2E" w:rsidRPr="00AD72EF" w:rsidRDefault="000F2B2E" w:rsidP="00273D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</w:t>
            </w: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Тема урока геометрии «Четырёхугольник». Сегодня на уроке  мы повторим  знания о многоугольнике и более подробно изучим четырёхугольник, его виды и свойства. </w:t>
            </w:r>
            <w:r w:rsidRPr="00AD7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Кроме того, мы исследуем свойства некоторых четырёхугольников  и попробуем составить  новые определения для некоторых из них. Знания свойств четырёхугольников мы научимся применять при решении </w:t>
            </w:r>
          </w:p>
          <w:p w:rsidR="000F2B2E" w:rsidRPr="00AD72EF" w:rsidRDefault="000F2B2E" w:rsidP="00273D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задач.</w:t>
            </w:r>
          </w:p>
        </w:tc>
        <w:tc>
          <w:tcPr>
            <w:tcW w:w="3946" w:type="dxa"/>
          </w:tcPr>
          <w:p w:rsidR="000F2B2E" w:rsidRPr="00AD72EF" w:rsidRDefault="000F2B2E" w:rsidP="00A71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настраиваются на урок.</w:t>
            </w:r>
          </w:p>
        </w:tc>
        <w:tc>
          <w:tcPr>
            <w:tcW w:w="2492" w:type="dxa"/>
          </w:tcPr>
          <w:p w:rsidR="000F2B2E" w:rsidRPr="00AD72EF" w:rsidRDefault="000F2B2E" w:rsidP="00A71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Разъяснение значимости изучаемого материала.</w:t>
            </w:r>
          </w:p>
        </w:tc>
      </w:tr>
      <w:tr w:rsidR="00273D8D" w:rsidRPr="00AD72EF" w:rsidTr="00DA379E">
        <w:tc>
          <w:tcPr>
            <w:tcW w:w="2620" w:type="dxa"/>
            <w:vMerge w:val="restart"/>
          </w:tcPr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2.Подготовка к изучению нового материала.(6 мин)</w:t>
            </w:r>
          </w:p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Цель: Актуализация  опорных знаний путём </w:t>
            </w:r>
          </w:p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устного опроса  и проверки домашнего задания. </w:t>
            </w:r>
          </w:p>
          <w:p w:rsidR="00273D8D" w:rsidRPr="00AD72EF" w:rsidRDefault="002C6F3B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Задача:</w:t>
            </w:r>
            <w:r w:rsidR="0036269A">
              <w:rPr>
                <w:rFonts w:ascii="Times New Roman" w:hAnsi="Times New Roman" w:cs="Times New Roman"/>
                <w:sz w:val="28"/>
                <w:szCs w:val="28"/>
              </w:rPr>
              <w:t xml:space="preserve"> Учить составлять различные варианты уравнений по одной задаче.</w:t>
            </w:r>
          </w:p>
        </w:tc>
        <w:tc>
          <w:tcPr>
            <w:tcW w:w="5900" w:type="dxa"/>
            <w:vAlign w:val="center"/>
          </w:tcPr>
          <w:p w:rsidR="00273D8D" w:rsidRPr="00AD72EF" w:rsidRDefault="00B668B6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73D8D" w:rsidRPr="00AD72EF">
              <w:rPr>
                <w:rFonts w:ascii="Times New Roman" w:hAnsi="Times New Roman" w:cs="Times New Roman"/>
                <w:sz w:val="28"/>
                <w:szCs w:val="28"/>
              </w:rPr>
              <w:t>Что было задано на дом?</w:t>
            </w:r>
          </w:p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Справились ли вы с домашним заданием?  Какие знания и умения вам помогли решить задачи?</w:t>
            </w:r>
          </w:p>
          <w:p w:rsidR="0036269A" w:rsidRDefault="0036269A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D8D" w:rsidRPr="00AD72EF" w:rsidRDefault="00B668B6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: № 367</w:t>
            </w:r>
            <w:r w:rsidR="0036269A">
              <w:rPr>
                <w:rFonts w:ascii="Times New Roman" w:hAnsi="Times New Roman" w:cs="Times New Roman"/>
                <w:sz w:val="28"/>
                <w:szCs w:val="28"/>
              </w:rPr>
              <w:t>Если занеизвестную величину принять первую сторону, то  получится</w:t>
            </w:r>
            <w:r w:rsidR="00273D8D"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уравнение:</w:t>
            </w:r>
          </w:p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х+(х-8)+ (х+8)+3(х-8)=66</w:t>
            </w:r>
            <w:r w:rsidR="003626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3D8D" w:rsidRPr="00AD72EF" w:rsidRDefault="00B668B6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Сравните свое решение с предложенным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73D8D" w:rsidRPr="00AD72E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273D8D" w:rsidRPr="00AD72EF">
              <w:rPr>
                <w:rFonts w:ascii="Times New Roman" w:hAnsi="Times New Roman" w:cs="Times New Roman"/>
                <w:sz w:val="28"/>
                <w:szCs w:val="28"/>
              </w:rPr>
              <w:t>акие варианты уравнений можно ещё составить?</w:t>
            </w:r>
          </w:p>
        </w:tc>
        <w:tc>
          <w:tcPr>
            <w:tcW w:w="3946" w:type="dxa"/>
          </w:tcPr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Учащиеся: </w:t>
            </w:r>
            <w:r w:rsidR="0036269A">
              <w:rPr>
                <w:rFonts w:ascii="Times New Roman" w:hAnsi="Times New Roman" w:cs="Times New Roman"/>
                <w:sz w:val="28"/>
                <w:szCs w:val="28"/>
              </w:rPr>
              <w:t xml:space="preserve"> № 364 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3D8D" w:rsidRPr="00AD72EF" w:rsidRDefault="00273D8D" w:rsidP="00273D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Формула суммы углов многоугольника,  умение составлять уравнение по условию задачи.</w:t>
            </w:r>
          </w:p>
          <w:p w:rsidR="0036269A" w:rsidRPr="00AD72EF" w:rsidRDefault="0036269A" w:rsidP="00362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№ 367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73D8D"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обсуждают варианты уравнений.</w:t>
            </w: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Учащиеся: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за</w:t>
            </w:r>
            <w:r w:rsidRPr="003626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принять вторую сторону, то  получится</w:t>
            </w:r>
            <w:r w:rsidR="00B668B6">
              <w:rPr>
                <w:rFonts w:ascii="Times New Roman" w:hAnsi="Times New Roman" w:cs="Times New Roman"/>
                <w:sz w:val="28"/>
                <w:szCs w:val="28"/>
              </w:rPr>
              <w:t xml:space="preserve"> друг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ое уравнение:</w:t>
            </w:r>
          </w:p>
          <w:p w:rsidR="0036269A" w:rsidRPr="00AD72EF" w:rsidRDefault="0036269A" w:rsidP="00362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х+(х+8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)+(х</w:t>
            </w: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16)+3х</w:t>
            </w: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=66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2" w:type="dxa"/>
          </w:tcPr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своего решения с </w:t>
            </w:r>
            <w:proofErr w:type="gramStart"/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эталонным</w:t>
            </w:r>
            <w:proofErr w:type="gramEnd"/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3D8D" w:rsidRPr="00AD72EF" w:rsidTr="00DA379E">
        <w:tc>
          <w:tcPr>
            <w:tcW w:w="2620" w:type="dxa"/>
            <w:vMerge/>
            <w:vAlign w:val="center"/>
          </w:tcPr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</w:tcPr>
          <w:p w:rsidR="00273D8D" w:rsidRPr="00AD72EF" w:rsidRDefault="00273D8D" w:rsidP="00273D8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Учитель: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Теперь мы более подробно изучим один из видов многоугольника  -  четырёхугольник, познакомимся с его видами и свойствами. </w:t>
            </w:r>
            <w:r w:rsidRPr="00AD7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Кроме того, мы исследуем </w:t>
            </w:r>
            <w:r w:rsidRPr="00AD7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свойства некоторых четырёхугольников  и попробуем составить   для них новые определения.</w:t>
            </w:r>
          </w:p>
        </w:tc>
        <w:tc>
          <w:tcPr>
            <w:tcW w:w="3946" w:type="dxa"/>
          </w:tcPr>
          <w:p w:rsidR="00273D8D" w:rsidRPr="00AD72EF" w:rsidRDefault="00273D8D" w:rsidP="00273D8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Учащиеся задают вопрос </w:t>
            </w:r>
            <w:proofErr w:type="gramStart"/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отвечающему</w:t>
            </w:r>
            <w:proofErr w:type="gramEnd"/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теме  и оценивают его ответ </w:t>
            </w:r>
            <w:r w:rsidR="00B668B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согласно критериям </w:t>
            </w:r>
            <w:r w:rsidR="00B668B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(Приложение 2</w:t>
            </w: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</w:tc>
        <w:tc>
          <w:tcPr>
            <w:tcW w:w="2492" w:type="dxa"/>
          </w:tcPr>
          <w:p w:rsidR="00273D8D" w:rsidRPr="00AD72EF" w:rsidRDefault="00273D8D" w:rsidP="00273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Приём «Вопрос-ответ»</w:t>
            </w:r>
          </w:p>
        </w:tc>
      </w:tr>
      <w:tr w:rsidR="00D438CF" w:rsidRPr="00AD72EF" w:rsidTr="00DA379E">
        <w:tc>
          <w:tcPr>
            <w:tcW w:w="2620" w:type="dxa"/>
            <w:vMerge w:val="restart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3.Ознакомление с новым учебным материалом  и  его первичное осмысление.(15 мин)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Цель: Создание условий для восприятия и осмысления новой информации и связи её с ранее полученными знаниями.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Задачи:  Изучить свойства параллелограмма, прямоугольника, ромба, квадрата.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навык применения математических символов и знаков для обозначения изученных свойств. Развивать умение 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формулировать новые определения геометрических фигур.  </w:t>
            </w:r>
          </w:p>
        </w:tc>
        <w:tc>
          <w:tcPr>
            <w:tcW w:w="5900" w:type="dxa"/>
          </w:tcPr>
          <w:p w:rsidR="00D438CF" w:rsidRPr="00AD72EF" w:rsidRDefault="00D438CF" w:rsidP="004959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7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Откройте учебник на стр. 99 и прочтите пункт 41. Ответьте на вопрос: « Как даётся понятие 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четырёхугольника в учебнике?»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946" w:type="dxa"/>
          </w:tcPr>
          <w:p w:rsidR="00D438CF" w:rsidRPr="00AD72EF" w:rsidRDefault="00D438CF" w:rsidP="00110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читают текст и выполняют задание.</w:t>
            </w:r>
          </w:p>
        </w:tc>
        <w:tc>
          <w:tcPr>
            <w:tcW w:w="2492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Мобилизация внимания.</w:t>
            </w:r>
          </w:p>
          <w:p w:rsidR="00D438CF" w:rsidRPr="00AD72EF" w:rsidRDefault="000E47D7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Работа с учебником с  целью получения новой информации</w:t>
            </w:r>
          </w:p>
        </w:tc>
      </w:tr>
      <w:tr w:rsidR="00D438CF" w:rsidRPr="00AD72EF" w:rsidTr="00DA379E">
        <w:tc>
          <w:tcPr>
            <w:tcW w:w="2620" w:type="dxa"/>
            <w:vMerge/>
            <w:vAlign w:val="center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Учитель показывает мультиме</w:t>
            </w:r>
            <w:r w:rsidR="00B668B6">
              <w:rPr>
                <w:rFonts w:ascii="Times New Roman" w:hAnsi="Times New Roman" w:cs="Times New Roman"/>
                <w:i/>
                <w:sz w:val="28"/>
                <w:szCs w:val="28"/>
              </w:rPr>
              <w:t>дийную презентацию (приложение 1</w:t>
            </w: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  <w:r w:rsidRPr="00AD72E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190500</wp:posOffset>
                  </wp:positionV>
                  <wp:extent cx="1262380" cy="946785"/>
                  <wp:effectExtent l="0" t="0" r="0" b="5715"/>
                  <wp:wrapSquare wrapText="bothSides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Слайд 1.                                                         Задание: Попробуйте изобразить фигуры, не являющиеся четырёхугольником.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Какое определение четырёхугольника было дано в презентации? Можно ли утверждать, что понятия дополняют друг друга?</w:t>
            </w:r>
          </w:p>
        </w:tc>
        <w:tc>
          <w:tcPr>
            <w:tcW w:w="3946" w:type="dxa"/>
          </w:tcPr>
          <w:p w:rsidR="00D438CF" w:rsidRPr="00AD72EF" w:rsidRDefault="00D438CF" w:rsidP="000E47D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знакомятся с четырёхугольником с помощью презентации и выполняют задание.</w:t>
            </w:r>
          </w:p>
          <w:p w:rsidR="00D438CF" w:rsidRPr="00AD72EF" w:rsidRDefault="00D438CF" w:rsidP="00110B5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38CF" w:rsidRPr="00AD72EF" w:rsidRDefault="00421FB1" w:rsidP="00110B5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line id="Прямая соединительная линия 9" o:spid="_x0000_s1034" style="position:absolute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42.25pt,12.5pt" to="149.3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mV9gEAAAQEAAAOAAAAZHJzL2Uyb0RvYy54bWysU82O0zAQviPxDpbvNEmRYBs13cOu4LKC&#10;ioUH8Dp2Y+E/2aZJb8AZqY/AK3BgpZUWeIbkjRi7afiVEIiLZc/M983MN+Plaack2jLnhdEVLmY5&#10;RkxTUwu9qfCL54/unWDkA9E1kUazCu+Yx6eru3eWrS3Z3DRG1swhING+bG2FmxBsmWWeNkwRPzOW&#10;aXBy4xQJ8HSbrHakBXYls3meP8ha42rrDGXeg/X84MSrxM85o+Ep554FJCsMtYV0unRexTNbLUm5&#10;ccQ2go5lkH+oQhGhIelEdU4CQa+c+IVKCeqMNzzMqFGZ4VxQlnqAbor8p24uG2JZ6gXE8XaSyf8/&#10;Wvpku3ZI1BVeYKSJghH174fXw77/1H8Y9mh403/pr/uP/U3/ub8Z3sL9dngH9+jsb0fzHi2ikq31&#10;JRCe6bWLWtBOX9oLQ1968GU/OOPD20NYx52K4SAG6tJkdtNkWBcQBeMiLx7C+Ch4ipPF/H4aXEbK&#10;I9Y6Hx4zo1C8VFgKHXUjJdle+BCzk/IYMpZyyJ7qCDvJYrDUzxgHLSBfkdBpC9mZdGhLYH8IpUyH&#10;InYKfCk6wriQcgLmfwaO8RHK0ob+DXhCpMxGhwmshDbud9lDdyyZH+KPChz6jhJcmXq3dscpwaql&#10;DsdvEXf5+3eCf/u8q68AAAD//wMAUEsDBBQABgAIAAAAIQAo6jsT4QAAAAkBAAAPAAAAZHJzL2Rv&#10;d25yZXYueG1sTI/BToQwFEX3Jv5D80zcmJmiUCFImajJZBZqjMN8QIc+gUhfCS0M49dbV7p8uSf3&#10;nldsFtOzGUfXWZJwu46AIdVWd9RIOFTbVQbMeUVa9ZZQwhkdbMrLi0Ll2p7oA+e9b1goIZcrCa33&#10;Q865q1s0yq3tgBSyTzsa5cM5NlyP6hTKTc/vouieG9VRWGjVgM8t1l/7yUjYbZ/wRZynJtFiV93M&#10;1evb93sm5fXV8vgAzOPi/2D41Q/qUAano51IO9ZLiOMkDqgEkabAAhAnmQB2lJClAnhZ8P8flD8A&#10;AAD//wMAUEsBAi0AFAAGAAgAAAAhALaDOJL+AAAA4QEAABMAAAAAAAAAAAAAAAAAAAAAAFtDb250&#10;ZW50X1R5cGVzXS54bWxQSwECLQAUAAYACAAAACEAOP0h/9YAAACUAQAACwAAAAAAAAAAAAAAAAAv&#10;AQAAX3JlbHMvLnJlbHNQSwECLQAUAAYACAAAACEASktplfYBAAAEBAAADgAAAAAAAAAAAAAAAAAu&#10;AgAAZHJzL2Uyb0RvYy54bWxQSwECLQAUAAYACAAAACEAKOo7E+EAAAAJAQAADwAAAAAAAAAAAAAA&#10;AABQBAAAZHJzL2Rvd25yZXYueG1sUEsFBgAAAAAEAAQA8wAAAF4FAAAAAA==&#10;" strokecolor="#4579b8 [3044]">
                  <o:lock v:ext="edit" shapetype="f"/>
                </v:lin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line id="Прямая соединительная линия 8" o:spid="_x0000_s1035" style="position:absolute;flip:y;z-index:251687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33.8pt,12.5pt" to="142.2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bB/AEAAA8EAAAOAAAAZHJzL2Uyb0RvYy54bWysU82O0zAQviPxDpbvNElXXaqo6R52BZcV&#10;VCxw9zp2a+E/2aZNb8AZqY/AK3AAaaUFniF5I8ZOGn4lBOJi2TPzfTPzzXhx1iiJtsx5YXSFi0mO&#10;EdPU1EKvK/zs6YN7c4x8ILom0mhW4T3z+Gx5985iZ0s2NRsja+YQkGhf7myFNyHYMss83TBF/MRY&#10;psHJjVMkwNOts9qRHbArmU3z/DTbGVdbZyjzHqwXvRMvEz/njIbHnHsWkKww1BbS6dJ5Hc9suSDl&#10;2hG7EXQog/xDFYoIDUlHqgsSCHrpxC9USlBnvOFhQo3KDOeCstQDdFPkP3VztSGWpV5AHG9Hmfz/&#10;o6WPtiuHRF1hGJQmCkbUvutedYf2U/u+O6Dudful/dh+aG/az+1N9wbut91buEdnezuYD2geldxZ&#10;XwLhuV65qAVt9JW9NPSFB1/2gzM+vO3DGu4U4lLY57BASUSQBTVpRvtxRqwJiIKxyO+fFDOMKLhO&#10;Tqez+SxmzkgZaWJW63x4yIxC8VJhKXSUkJRke+lDH3oMGarqC0klhb1kMVjqJ4yDLDFhQqeFZOfS&#10;oS2BVSKUMh2KIXWKjjAupByB+Z+BQ3yEsrSsfwMeESmz0WEEK6GN+1320BxL5n38UYG+7yjBtan3&#10;K3ccGGxdEnf4IXGtv38n+Ld/vPwKAAD//wMAUEsDBBQABgAIAAAAIQARbxSh3gAAAAoBAAAPAAAA&#10;ZHJzL2Rvd25yZXYueG1sTI/BTsMwEETvSPyDtUjcqJMmJVWIUyFKz4gCEkc3XpJAvI5st03+nuVE&#10;j6t5mnlbbSY7iBP60DtSkC4SEEiNMz21Ct7fdndrECFqMnpwhApmDLCpr68qXRp3plc87WMruIRC&#10;qRV0MY6llKHp0OqwcCMSZ1/OWx359K00Xp+53A5ymST30uqeeKHTIz512Pzsj1ZBGNrn7/ljdtul&#10;8fN2Fz7xJc2Vur2ZHh9ARJziPwx/+qwONTsd3JFMEIOCLC1WjCpYFQUIBrIsz0EcmEzzNci6kpcv&#10;1L8AAAD//wMAUEsBAi0AFAAGAAgAAAAhALaDOJL+AAAA4QEAABMAAAAAAAAAAAAAAAAAAAAAAFtD&#10;b250ZW50X1R5cGVzXS54bWxQSwECLQAUAAYACAAAACEAOP0h/9YAAACUAQAACwAAAAAAAAAAAAAA&#10;AAAvAQAAX3JlbHMvLnJlbHNQSwECLQAUAAYACAAAACEAknsmwfwBAAAPBAAADgAAAAAAAAAAAAAA&#10;AAAuAgAAZHJzL2Uyb0RvYy54bWxQSwECLQAUAAYACAAAACEAEW8Uod4AAAAKAQAADwAAAAAAAAAA&#10;AAAAAABWBAAAZHJzL2Rvd25yZXYueG1sUEsFBgAAAAAEAAQA8wAAAGEFAAAAAA==&#10;" strokecolor="#4579b8 [3044]">
                  <o:lock v:ext="edit" shapetype="f"/>
                </v:line>
              </w:pict>
            </w:r>
          </w:p>
          <w:p w:rsidR="00D438CF" w:rsidRPr="00AD72EF" w:rsidRDefault="00421FB1" w:rsidP="00110B5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line id="Прямая соединительная линия 6" o:spid="_x0000_s1036" style="position:absolute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22.75pt,.95pt" to="149.3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bp9QEAAAUEAAAOAAAAZHJzL2Uyb0RvYy54bWysU8tuEzEU3SPxD5b3ZGaaNlSjTLpoBZsK&#10;Igof4HrsxMIv2SaZ7IA1Uj6BX2BRpEoFvmHmj7j2TIanhEBsLPvec+7j3Ov5WaMk2jDnhdEVLiY5&#10;RkxTUwu9qvCL548enGLkA9E1kUazCu+Yx2eL+/fmW1uyI7M2smYOQRDty62t8DoEW2aZp2umiJ8Y&#10;yzQ4uXGKBHi6VVY7soXoSmZHeT7LtsbV1hnKvAfrRe/EixSfc0bDU849C0hWGGoL6XTpvI5ntpiT&#10;cuWIXQs6lEH+oQpFhIakY6gLEgh65cQvoZSgznjDw4QalRnOBWWpB+imyH/q5mpNLEu9gDjejjL5&#10;/xeWPtksHRJ1hWcYaaJgRO377nW3bz+1H7o96t60X9qP7U17235ub7u3cL/r3sE9Otu7wbxHs6jk&#10;1voSAp7rpYta0EZf2UtDX3rwZT8448PbHtZwpyIcxEBNmsxunAxrAqJgnE4fFqcnGFFwFdPi+Pgk&#10;5stIeSBb58NjZhSKlwpLoaNwpCSbSx966AEy1NKnT4WEnWQRLPUzxkEMSFgkdlpDdi4d2hBYIEIp&#10;06EYUid0pHEh5UjM/0wc8JHK0or+DXlkpMxGh5GshDbud9lDcyiZ9/iDAn3fUYJrU++W7jAm2LUk&#10;7vAv4jJ//070b7938RUAAP//AwBQSwMEFAAGAAgAAAAhADMQy6LhAAAACQEAAA8AAABkcnMvZG93&#10;bnJldi54bWxMj9FOg0AQRd9N/IfNmPhi7GIFisjQqEnTBzXG4gds2RGI7GzDLpT69a5P+ji5J/ee&#10;Kdaz6cVEg+ssI9wsIhDEtdUdNwgf1eY6A+G8Yq16y4RwIgfr8vysULm2R36naecbEUrY5Qqh9f6Q&#10;S+nqloxyC3sgDtmnHYzy4RwaqQd1DOWml8soSqVRHYeFVh3oqaX6azcahO3mkZ6T09jEOtlWV1P1&#10;8vr9liFeXswP9yA8zf4Phl/9oA5lcNrbkbUTPcLyLokDipCmKxABuI2zBMQeIVvFIMtC/v+g/AEA&#10;AP//AwBQSwECLQAUAAYACAAAACEAtoM4kv4AAADhAQAAEwAAAAAAAAAAAAAAAAAAAAAAW0NvbnRl&#10;bnRfVHlwZXNdLnhtbFBLAQItABQABgAIAAAAIQA4/SH/1gAAAJQBAAALAAAAAAAAAAAAAAAAAC8B&#10;AABfcmVscy8ucmVsc1BLAQItABQABgAIAAAAIQDFQXbp9QEAAAUEAAAOAAAAAAAAAAAAAAAAAC4C&#10;AABkcnMvZTJvRG9jLnhtbFBLAQItABQABgAIAAAAIQAzEMui4QAAAAkBAAAPAAAAAAAAAAAAAAAA&#10;AE8EAABkcnMvZG93bnJldi54bWxQSwUGAAAAAAQABADzAAAAXQUAAAAA&#10;" strokecolor="#4579b8 [3044]">
                  <o:lock v:ext="edit" shapetype="f"/>
                </v:lin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line id="Прямая соединительная линия 7" o:spid="_x0000_s1037" style="position:absolute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22.75pt,.95pt" to="133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Bt9gEAAAUEAAAOAAAAZHJzL2Uyb0RvYy54bWysU0tuFDEQ3SNxB8t7pnsygUSt6ckiEWwi&#10;GBE4gOO2Zyz8k22me3bAGmmOwBVYgBQpwBm6b0TZ/eErIRAby66q96rqVXl51iiJdsx5YXSJ57Mc&#10;I6apqYTelPj5s4f3TjHygeiKSKNZiffM47PV3TvL2hbsyGyNrJhDQKJ9UdsSb0OwRZZ5umWK+Jmx&#10;TIOTG6dIgKfbZJUjNbArmR3l+YOsNq6yzlDmPVgveideJX7OGQ1POPcsIFliqC2k06XzOp7ZakmK&#10;jSN2K+hQBvmHKhQRGpJOVBckEPTSiV+olKDOeMPDjBqVGc4FZakH6Gae/9TN1ZZYlnoBcbydZPL/&#10;j5Y+3q0dElWJTzDSRMGI2nfdq+7QfmrfdwfUvW6/tB/bD+1N+7m96d7A/bZ7C/fobG8H8wGdRCVr&#10;6wsgPNdrF7Wgjb6yl4a+8ODLfnDGh7d9WMOdiuEgBmrSZPbTZFgTEAXj/DhfLO5jRMG1yI9P8zS5&#10;jBQj2DofHjGjULyUWAodhSMF2V36ENOTYgwZaunTp0LCXrIYLPVTxkGMmDCh0xqyc+nQjsACEUqZ&#10;DvPYKvCl6AjjQsoJmP8ZOMRHKEsr+jfgCZEyGx0msBLauN9lD81YMu/jRwX6vqME16bar904Jti1&#10;1OHwL+Iyf/9O8G+/d/UVAAD//wMAUEsDBBQABgAIAAAAIQD+Nxwk4gAAAAoBAAAPAAAAZHJzL2Rv&#10;d25yZXYueG1sTI/LTsMwEEX3SPyDNUhsUOuk5FFCnAqQqi4KQm34ADcekoh4HMVOmvL1mBUsR/fo&#10;3jP5ZtYdm3CwrSEB4TIAhlQZ1VIt4KPcLtbArJOkZGcIBVzQwqa4vsplpsyZDjgdXc18CdlMCmic&#10;6zPObdWglnZpeiSffZpBS+fPoeZqkGdfrju+CoKEa9mSX2hkjy8NVl/HUQvYbZ9xH1/GOlLxrryb&#10;yte37/e1ELc389MjMIez+4PhV9+rQ+GdTmYkZVknYPUQRx4VkCQpMA/ch2kM7OTJMEqBFzn//0Lx&#10;AwAA//8DAFBLAQItABQABgAIAAAAIQC2gziS/gAAAOEBAAATAAAAAAAAAAAAAAAAAAAAAABbQ29u&#10;dGVudF9UeXBlc10ueG1sUEsBAi0AFAAGAAgAAAAhADj9If/WAAAAlAEAAAsAAAAAAAAAAAAAAAAA&#10;LwEAAF9yZWxzLy5yZWxzUEsBAi0AFAAGAAgAAAAhABBJ8G32AQAABQQAAA4AAAAAAAAAAAAAAAAA&#10;LgIAAGRycy9lMm9Eb2MueG1sUEsBAi0AFAAGAAgAAAAhAP43HCTiAAAACgEAAA8AAAAAAAAAAAAA&#10;AAAAUAQAAGRycy9kb3ducmV2LnhtbFBLBQYAAAAABAAEAPMAAABfBQAAAAA=&#10;" strokecolor="#4579b8 [3044]">
                  <o:lock v:ext="edit" shapetype="f"/>
                </v:lin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line id="Прямая соединительная линия 2" o:spid="_x0000_s1041" style="position:absolute;z-index:251694080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margin" from="63.05pt,.95pt" to="92.2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b08AEAAAAEAAAOAAAAZHJzL2Uyb0RvYy54bWysU0uO1DAQ3SNxB8t7OukGwSjq9CxmBJsR&#10;tBg4gMexOxb+yTad9A5YI/URuAILkEYa4AzJjSg7H74SArGx7Kp6r6peldenrZJoz5wXRpd4ucgx&#10;YpqaSuhdiZ8/e3jnBCMfiK6INJqV+MA8Pt3cvrVubMFWpjayYg4BifZFY0tch2CLLPO0Zor4hbFM&#10;g5Mbp0iAp9tllSMNsCuZrfL8ftYYV1lnKPMerOeDE28SP+eMhiecexaQLDHUFtLp0nkVz2yzJsXO&#10;EVsLOpZB/qEKRYSGpDPVOQkEvXTiFyolqDPe8LCgRmWGc0FZ6gG6WeY/dXNZE8tSLyCOt7NM/v/R&#10;0sf7rUOiKvEKI00UjKh717/qj92n7n1/RP3r7kv3sfvQXXefu+v+Ddxv+rdwj87uZjQf0Soq2Vhf&#10;AOGZ3rqoBW31pb0w9IUHX/aDMz68HcJa7lQMBzFQmyZzmCfD2oAoGO8+yE/uwfzo5MpIMeGs8+ER&#10;MwrFS4ml0FEzUpD9hQ8xMymmkLGMIXOqIRwki8FSP2UcdIBcy4ROG8jOpEN7ArtDKGU6LGOXwJei&#10;I4wLKWdg/mfgGB+hLG3n34BnRMpsdJjBSmjjfpc9tFPJfIifFBj6jhJcmeqwddOEYM1Sh+OXiHv8&#10;/TvBv33czVcAAAD//wMAUEsDBBQABgAIAAAAIQA6D9to3wAAAAsBAAAPAAAAZHJzL2Rvd25yZXYu&#10;eG1sTI/dSsNAEIXvC77DMoI3xW4q6Q8xm6JC6YWK2PgA2+yYBLOzIbtJU5++Uyjo3ZyZw5nvpJvR&#10;NmLAzteOFMxnEQikwpmaSgVf+fZ+DcIHTUY3jlDBCT1ssptJqhPjjvSJwz6UgkPIJ1pBFUKbSOmL&#10;Cq32M9ci8e3bdVYHll0pTaePHG4b+RBFS2l1Tfyh0i2+VFj87HurYLd9xtfFqS9js9jl0yF/e//9&#10;WCt1dzs+PYIIOIY/M1zwGR0yZjq4nowXDev5MmYrD9GKS10cq5jLHK4bmaXyf4fsDAAA//8DAFBL&#10;AQItABQABgAIAAAAIQC2gziS/gAAAOEBAAATAAAAAAAAAAAAAAAAAAAAAABbQ29udGVudF9UeXBl&#10;c10ueG1sUEsBAi0AFAAGAAgAAAAhADj9If/WAAAAlAEAAAsAAAAAAAAAAAAAAAAALwEAAF9yZWxz&#10;Ly5yZWxzUEsBAi0AFAAGAAgAAAAhAAoP9vTwAQAAAAQAAA4AAAAAAAAAAAAAAAAALgIAAGRycy9l&#10;Mm9Eb2MueG1sUEsBAi0AFAAGAAgAAAAhADoP22jfAAAACwEAAA8AAAAAAAAAAAAAAAAASgQAAGRy&#10;cy9kb3ducmV2LnhtbFBLBQYAAAAABAAEAPMAAABWBQAAAAA=&#10;" strokecolor="#4579b8 [3044]">
                  <o:lock v:ext="edit" shapetype="f"/>
                </v:lin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line id="Прямая соединительная линия 4" o:spid="_x0000_s1039" style="position:absolute;flip:x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48.1pt,.95pt" to="94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7IAQIAAA8EAAAOAAAAZHJzL2Uyb0RvYy54bWysU0tuFDEQ3SNxB8t7pnuGJCKt6ckiEbCI&#10;YETgAI7bnrbwT7aZ7tkBa6Q5AldgAVKkkJyh+0aU3TMdfkICsbHs+rx69ao8P2mVRGvmvDC6xNNJ&#10;jhHT1FRCr0r86uXjB48w8oHoikijWYk3zOOTxf1788YWbGZqIyvmEIBoXzS2xHUItsgyT2umiJ8Y&#10;yzQ4uXGKBHi6VVY50gC6ktksz4+yxrjKOkOZ92A9G5x4kfA5ZzQ859yzgGSJgVtIp0vnZTyzxZwU&#10;K0dsLeiOBvkHFooIDUVHqDMSCHrjxC9QSlBnvOFhQo3KDOeCstQDdDPNf+rmoiaWpV5AHG9Hmfz/&#10;g6XP1kuHRFXiA4w0UTCi7mP/tt92X7tP/Rb177rb7kv3ubvqbrqr/j3cr/sPcI/O7npn3qKDqGRj&#10;fQGAp3rpoha01Rf23NDXHnzZD8748HYIa7lTiEthn8ICJRFBFtSmGW3GGbE2IArGw+OH+TFMkoJr&#10;eng0m6YZZqSIMLGqdT48YUaheCmxFDpKSAqyPvchErkL2bEaiCRKYSNZDJb6BeMgCxQcKKWFZKfS&#10;oTWBVSKUMh2msWnAS9ExjQspx8Q8lf1j4i4+prK0rH+TPGakykaHMVkJbdzvqod2T5kP8XsFhr6j&#10;BJem2izdfmCwdanD3Q+Ja/39O6Xf/ePFNwAAAP//AwBQSwMEFAAGAAgAAAAhAE/Hj+PeAAAACwEA&#10;AA8AAABkcnMvZG93bnJldi54bWxMj0FPwzAMhe9I/IfISNxYsjIKlKYTYuyMNpi0Y9aYtpA4VZNt&#10;7b/HnODmZz89f69cjt6JEw6xC6RhPlMgkOpgO2o0fLyvbx5AxGTIGhcINUwYYVldXpSmsOFMGzxt&#10;UyM4hGJhNLQp9YWUsW7RmzgLPRLfPsPgTWI5NNIO5szh3slMqVx60xF/aE2PLy3W39uj1xBd8/o1&#10;7aawyuwwrdZxj2/zhdbXV+PzE4iEY/ozwy8+o0PFTIdwJBuFY32fc5fEg7rLQbAjyx8XIA68uVUZ&#10;yKqU/ztUPwAAAP//AwBQSwECLQAUAAYACAAAACEAtoM4kv4AAADhAQAAEwAAAAAAAAAAAAAAAAAA&#10;AAAAW0NvbnRlbnRfVHlwZXNdLnhtbFBLAQItABQABgAIAAAAIQA4/SH/1gAAAJQBAAALAAAAAAAA&#10;AAAAAAAAAC8BAABfcmVscy8ucmVsc1BLAQItABQABgAIAAAAIQAQo27IAQIAAA8EAAAOAAAAAAAA&#10;AAAAAAAAAC4CAABkcnMvZTJvRG9jLnhtbFBLAQItABQABgAIAAAAIQBPx4/j3gAAAAsBAAAPAAAA&#10;AAAAAAAAAAAAAFsEAABkcnMvZG93bnJldi54bWxQSwUGAAAAAAQABADzAAAAZgUAAAAA&#10;" strokecolor="#4579b8 [3044]">
                  <o:lock v:ext="edit" shapetype="f"/>
                </v:lin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line id="Прямая соединительная линия 3" o:spid="_x0000_s1040" style="position:absolute;z-index:251693056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margin" from="18.25pt,.95pt" to="63.0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CH8QEAAAAEAAAOAAAAZHJzL2Uyb0RvYy54bWysU0tuFDEQ3SNxB8t7pnsSMQqt6ckiEWwi&#10;GBE4gOO2Zyz8k22me3bAGmmOwBVYgBQpwBm6b0TZ/SEBJARiY9lV9V5VvSovTxsl0Y45L4wu8XyW&#10;Y8Q0NZXQmxK/fPH4wQlGPhBdEWk0K/GeeXy6un9vWduCHZmtkRVzCEi0L2pb4m0ItsgyT7dMET8z&#10;lmlwcuMUCfB0m6xypAZ2JbOjPF9ktXGVdYYy78F63jvxKvFzzmh4xrlnAckSQ20hnS6dV/HMVktS&#10;bByxW0GHMsg/VKGI0JB0ojongaDXTvxCpQR1xhseZtSozHAuKEs9QDfz/KduLrfEstQLiOPtJJP/&#10;f7T06W7tkKhKfIyRJgpG1H7o3nSH9kv7sTug7m37rf3cfmqv26/tdfcO7jfde7hHZ3szmA/oOCpZ&#10;W18A4Zleu6gFbfSlvTD0lQdfdscZH972YQ13KoaDGKhJk9lPk2FNQBSMDxcnjxYwPzq6MlKMOOt8&#10;eMKMQvFSYil01IwUZHfhQ8xMijFkKKPPnGoIe8lisNTPGQcdINc8odMGsjPp0I7A7hBKmQ7z2CXw&#10;pegI40LKCZj/GTjERyhL2/k34AmRMhsdJrAS2rjfZQ/NWDLv40cF+r6jBFem2q/dOCFYs9Th8CXi&#10;Ht9+J/iPj7v6DgAA//8DAFBLAwQUAAYACAAAACEAOerul+AAAAALAQAADwAAAGRycy9kb3ducmV2&#10;LnhtbEyP0UrDQBBF3wX/YRnBF7Eba9qUNJuiQumDitj0A7bZMQlmZ0N2k6Z+vSMI+jZ35nLn3Gwz&#10;2VaM2PvGkYK7WQQCqXSmoUrBodjerkD4oMno1hEqOKOHTX55kenUuBO947gPleAQ8qlWUIfQpVL6&#10;skar/cx1SHz7cL3VgWVfSdPrE4fbVs6jaCmtbog/1LrDpxrLz/1gFey2j/i8OA9VbBa74mYsXl6/&#10;3lZKXV9ND2sQAafwZ4YffEaHnJmObiDjRcs6iRO28hAlXIod82V8D+L4u5F5Jv93yL8BAAD//wMA&#10;UEsBAi0AFAAGAAgAAAAhALaDOJL+AAAA4QEAABMAAAAAAAAAAAAAAAAAAAAAAFtDb250ZW50X1R5&#10;cGVzXS54bWxQSwECLQAUAAYACAAAACEAOP0h/9YAAACUAQAACwAAAAAAAAAAAAAAAAAvAQAAX3Jl&#10;bHMvLnJlbHNQSwECLQAUAAYACAAAACEAScPwh/EBAAAABAAADgAAAAAAAAAAAAAAAAAuAgAAZHJz&#10;L2Uyb0RvYy54bWxQSwECLQAUAAYACAAAACEAOerul+AAAAALAQAADwAAAAAAAAAAAAAAAABLBAAA&#10;ZHJzL2Rvd25yZXYueG1sUEsFBgAAAAAEAAQA8wAAAFgFAAAAAA==&#10;" strokecolor="#4579b8 [3044]">
                  <o:lock v:ext="edit" shapetype="f"/>
                </v:lin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line id="Прямая соединительная линия 5" o:spid="_x0000_s1038" style="position:absolute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8.25pt,.95pt" to="48.1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2B9wEAAAUEAAAOAAAAZHJzL2Uyb0RvYy54bWysU81u1DAQviPxDpbvbLJFoTTabA+t4FLB&#10;isIDuI69sfCfbLObvQFnpH0EXoFDkSoVeIbkjRh7k/ArIRAXy56Z75uZb8aL01ZJtGHOC6MrPJ/l&#10;GDFNTS30usIvnj+69xAjH4iuiTSaVXjHPD5d3r2z2NqSHZnGyJo5BCTal1tb4SYEW2aZpw1TxM+M&#10;ZRqc3DhFAjzdOqsd2QK7ktlRnj/ItsbV1hnKvAfr+cGJl4mfc0bDU849C0hWGGoL6XTpvIpntlyQ&#10;cu2IbQQdyiD/UIUiQkPSieqcBIJeOfELlRLUGW94mFGjMsO5oCz1AN3M85+6uWyIZakXEMfbSSb/&#10;/2jpk83KIVFXuMBIEwUj6t73r/t996n70O9R/6b70n3srrub7nN307+F+23/Du7R2d0O5j0qopJb&#10;60sgPNMrF7Wgrb60F4a+9ODLfnDGh7eHsJY7FcNBDNSmyeymybA2IArG+8cn+QlUSME1L4riOOXL&#10;SDmCrfPhMTMKxUuFpdBROFKSzYUPMT0px5ChlkP6VEjYSRaDpX7GOIgBCecJndaQnUmHNgQWiFDK&#10;dJjHVoEvRUcYF1JOwPzPwCE+Qlla0b8BT4iU2egwgZXQxv0ue2jHkvkhflTg0HeU4MrUu5UbxwS7&#10;ljoc/kVc5u/fCf7t9y6/AgAA//8DAFBLAwQUAAYACAAAACEAXB5yuOEAAAALAQAADwAAAGRycy9k&#10;b3ducmV2LnhtbEyPwU7DMBBE70j8g7VIXFBrpzRpFeJUgFT1QBGi6Qe48ZJExHYUO2nK17M9wW1G&#10;+zQ7k20m07IRe984KyGaC2BoS6cbW0k4FtvZGpgPymrVOosSLuhhk9/eZCrV7mw/cTyEilGI9amS&#10;UIfQpZz7skaj/Nx1aOn25XqjAtm+4rpXZwo3LV8IkXCjGksfatXha43l92EwEnbbF3yLL0O11PGu&#10;eBiL/fvPx1rK+7vp+QlYwCn8wXCtT9Uhp04nN1jtWUs+SpaEkhDxCtiVWCURsBOJR7EAnmf8/4b8&#10;FwAA//8DAFBLAQItABQABgAIAAAAIQC2gziS/gAAAOEBAAATAAAAAAAAAAAAAAAAAAAAAABbQ29u&#10;dGVudF9UeXBlc10ueG1sUEsBAi0AFAAGAAgAAAAhADj9If/WAAAAlAEAAAsAAAAAAAAAAAAAAAAA&#10;LwEAAF9yZWxzLy5yZWxzUEsBAi0AFAAGAAgAAAAhAB8mfYH3AQAABQQAAA4AAAAAAAAAAAAAAAAA&#10;LgIAAGRycy9lMm9Eb2MueG1sUEsBAi0AFAAGAAgAAAAhAFwecrjhAAAACwEAAA8AAAAAAAAAAAAA&#10;AAAAUQQAAGRycy9kb3ducmV2LnhtbFBLBQYAAAAABAAEAPMAAABfBQAAAAA=&#10;" strokecolor="#4579b8 [3044]">
                  <o:lock v:ext="edit" shapetype="f"/>
                </v:line>
              </w:pict>
            </w:r>
          </w:p>
          <w:p w:rsidR="00D438CF" w:rsidRPr="00AD72EF" w:rsidRDefault="00D438CF" w:rsidP="00110B5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38CF" w:rsidRPr="00AD72EF" w:rsidRDefault="00D438CF" w:rsidP="00110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утвердительно отвечают на вопросы</w:t>
            </w:r>
          </w:p>
        </w:tc>
        <w:tc>
          <w:tcPr>
            <w:tcW w:w="2492" w:type="dxa"/>
          </w:tcPr>
          <w:p w:rsidR="000E47D7" w:rsidRPr="00AD72EF" w:rsidRDefault="000E47D7" w:rsidP="000E4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Объяснительно-иллюстративный метод.</w:t>
            </w:r>
          </w:p>
          <w:p w:rsidR="000E47D7" w:rsidRPr="00AD72EF" w:rsidRDefault="000E47D7" w:rsidP="000E47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D7" w:rsidRPr="00AD72EF" w:rsidRDefault="000E47D7" w:rsidP="000E47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D7" w:rsidRPr="00AD72EF" w:rsidRDefault="000E47D7" w:rsidP="000E47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D7" w:rsidRPr="00AD72EF" w:rsidRDefault="000E47D7" w:rsidP="000E47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D7" w:rsidRPr="00AD72EF" w:rsidRDefault="000E47D7" w:rsidP="000E47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8CF" w:rsidRPr="00AD72EF" w:rsidRDefault="000E47D7" w:rsidP="000E4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Осмысление новых знаний</w:t>
            </w:r>
          </w:p>
        </w:tc>
      </w:tr>
      <w:tr w:rsidR="00D438CF" w:rsidRPr="00AD72EF" w:rsidTr="00DA379E">
        <w:tc>
          <w:tcPr>
            <w:tcW w:w="2620" w:type="dxa"/>
            <w:vMerge/>
            <w:vAlign w:val="center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182245</wp:posOffset>
                  </wp:positionV>
                  <wp:extent cx="1240790" cy="930275"/>
                  <wp:effectExtent l="0" t="0" r="0" b="0"/>
                  <wp:wrapSquare wrapText="bothSides"/>
                  <wp:docPr id="2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Слайд 2.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Все четырёхугольники делятся на три группы. Какие?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Какую формулу использовали, чтобы вычислить сумму углов четырёхугольника?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6" w:type="dxa"/>
          </w:tcPr>
          <w:p w:rsidR="00D438CF" w:rsidRPr="00AD72EF" w:rsidRDefault="00D438CF" w:rsidP="00D438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Учащиеся отвечают на вопрос, используя схему и текст учебника.</w:t>
            </w:r>
          </w:p>
          <w:p w:rsidR="00D438CF" w:rsidRPr="00AD72EF" w:rsidRDefault="00D438CF" w:rsidP="00D438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38CF" w:rsidRPr="00AD72EF" w:rsidRDefault="00D438CF" w:rsidP="00D43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Учащиеся: </w:t>
            </w:r>
            <w:r w:rsidRPr="00AD72EF">
              <w:rPr>
                <w:rFonts w:ascii="Times New Roman" w:hAnsi="Times New Roman" w:cs="Times New Roman"/>
                <w:iCs/>
                <w:sz w:val="28"/>
                <w:szCs w:val="28"/>
              </w:rPr>
              <w:t>Сумма углов четырёхугольника</w:t>
            </w:r>
          </w:p>
          <w:p w:rsidR="00D438CF" w:rsidRPr="00AD72EF" w:rsidRDefault="00D438CF" w:rsidP="00D43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Cs/>
                <w:sz w:val="28"/>
                <w:szCs w:val="28"/>
              </w:rPr>
              <w:t>равна   (</w:t>
            </w:r>
            <w:proofErr w:type="gramStart"/>
            <w:r w:rsidRPr="00AD72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</w:t>
            </w:r>
            <w:proofErr w:type="gramEnd"/>
            <w:r w:rsidRPr="00AD72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-2</w:t>
            </w:r>
            <w:r w:rsidRPr="00AD72EF">
              <w:rPr>
                <w:rFonts w:ascii="Times New Roman" w:hAnsi="Times New Roman" w:cs="Times New Roman"/>
                <w:iCs/>
                <w:sz w:val="28"/>
                <w:szCs w:val="28"/>
              </w:rPr>
              <w:t>)·180°=360°</w:t>
            </w:r>
          </w:p>
        </w:tc>
        <w:tc>
          <w:tcPr>
            <w:tcW w:w="2492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E47D7" w:rsidRPr="00AD7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Наглядный метод; составление схемы на языке рисунков и знаков</w:t>
            </w:r>
          </w:p>
        </w:tc>
      </w:tr>
      <w:tr w:rsidR="00D438CF" w:rsidRPr="00AD72EF" w:rsidTr="00DA379E">
        <w:tc>
          <w:tcPr>
            <w:tcW w:w="2620" w:type="dxa"/>
            <w:vMerge/>
            <w:vAlign w:val="center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</w:tcPr>
          <w:p w:rsidR="00D438CF" w:rsidRPr="00AD72EF" w:rsidRDefault="00F7425E" w:rsidP="004959E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21590</wp:posOffset>
                  </wp:positionV>
                  <wp:extent cx="1296035" cy="971550"/>
                  <wp:effectExtent l="0" t="0" r="0" b="0"/>
                  <wp:wrapSquare wrapText="bothSides"/>
                  <wp:docPr id="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Слайд 3.</w:t>
            </w: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Учитель: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Самая большая группа четырёхугольников – параллелограммы.  Сегодня  на уроке мы остановимся на них подробно.  Прочтите  и запомните определение параллелограмма.</w:t>
            </w:r>
          </w:p>
        </w:tc>
        <w:tc>
          <w:tcPr>
            <w:tcW w:w="3946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читают определение и запоминают его.</w:t>
            </w:r>
          </w:p>
        </w:tc>
        <w:tc>
          <w:tcPr>
            <w:tcW w:w="2492" w:type="dxa"/>
          </w:tcPr>
          <w:p w:rsidR="00D438CF" w:rsidRPr="00AD72EF" w:rsidRDefault="000E47D7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Акцентирование внимания на главном.</w:t>
            </w:r>
          </w:p>
        </w:tc>
      </w:tr>
      <w:tr w:rsidR="00D438CF" w:rsidRPr="00AD72EF" w:rsidTr="00DA379E">
        <w:trPr>
          <w:trHeight w:val="3344"/>
        </w:trPr>
        <w:tc>
          <w:tcPr>
            <w:tcW w:w="2620" w:type="dxa"/>
            <w:vMerge/>
            <w:vAlign w:val="center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</w:tcPr>
          <w:p w:rsidR="00D933B9" w:rsidRDefault="00D438CF" w:rsidP="00D933B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Слайды 4 и 5.</w:t>
            </w:r>
            <w:r w:rsidR="00D933B9"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4119" cy="955589"/>
                  <wp:effectExtent l="0" t="0" r="2540" b="0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85" cy="95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33B9"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3135" cy="947351"/>
                  <wp:effectExtent l="0" t="0" r="0" b="5715"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200" cy="94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3B9" w:rsidRDefault="00D933B9" w:rsidP="00D933B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38CF" w:rsidRPr="00AD72EF" w:rsidRDefault="00D933B9" w:rsidP="00D93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Учитель: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 Параллел</w:t>
            </w:r>
            <w:r w:rsidR="00D438CF" w:rsidRPr="00AD72EF">
              <w:rPr>
                <w:rFonts w:ascii="Times New Roman" w:hAnsi="Times New Roman" w:cs="Times New Roman"/>
                <w:sz w:val="28"/>
                <w:szCs w:val="28"/>
              </w:rPr>
              <w:t>ограмм имеет несколько свойств. Прочтите и запомните их. Как на рисунке показать эти свойства?</w:t>
            </w:r>
          </w:p>
        </w:tc>
        <w:tc>
          <w:tcPr>
            <w:tcW w:w="3946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38CF" w:rsidRPr="00AD72EF" w:rsidRDefault="00D438CF" w:rsidP="00D438C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Учащиеся: </w:t>
            </w:r>
            <w:r w:rsidRPr="00AD72E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Равные углы обозначаются равными дугами, а равные отрезки – равными насечками. </w:t>
            </w:r>
          </w:p>
          <w:p w:rsidR="00D438CF" w:rsidRPr="00AD72EF" w:rsidRDefault="00D438CF" w:rsidP="00D438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выполняют чертёж параллелограмм в тетради и обозначают равные углы и отрезки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92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8CF" w:rsidRPr="00AD72EF" w:rsidRDefault="000E47D7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Практический метод: применение полученных ранее знаний при изучении нового материала.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8CF" w:rsidRPr="00AD72EF" w:rsidTr="00DA379E">
        <w:tc>
          <w:tcPr>
            <w:tcW w:w="2620" w:type="dxa"/>
            <w:vMerge/>
            <w:vAlign w:val="center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140335</wp:posOffset>
                  </wp:positionV>
                  <wp:extent cx="1264285" cy="949960"/>
                  <wp:effectExtent l="19050" t="0" r="0" b="0"/>
                  <wp:wrapSquare wrapText="bothSides"/>
                  <wp:docPr id="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Учитель: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 Рассмотрим вид параллелограмма – прямоугольник. Какое определение  прямоугольника вы знали до этого урока?  А какое определение можно дать 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прямоугольнику, зная,  что он -  параллелограмм?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6" w:type="dxa"/>
          </w:tcPr>
          <w:p w:rsidR="000E47D7" w:rsidRPr="00AD72EF" w:rsidRDefault="000E47D7" w:rsidP="000E47D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Учащиеся: 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Прямоугольник</w:t>
            </w:r>
            <w:r w:rsidRPr="00AD72E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– это четырёхугольник, у которого углы прямые.</w:t>
            </w:r>
          </w:p>
          <w:p w:rsidR="00D438CF" w:rsidRPr="00AD72EF" w:rsidRDefault="000E47D7" w:rsidP="000E47D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Далее учащиеся читают определение прямоугольника на слайде и в учебнике, сравнивают их</w:t>
            </w:r>
          </w:p>
        </w:tc>
        <w:tc>
          <w:tcPr>
            <w:tcW w:w="2492" w:type="dxa"/>
          </w:tcPr>
          <w:p w:rsidR="00D438CF" w:rsidRPr="00AD72EF" w:rsidRDefault="000E47D7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Приём: направленный диалог. Связь нового материала с ранее </w:t>
            </w:r>
            <w:proofErr w:type="gramStart"/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изученным</w:t>
            </w:r>
            <w:proofErr w:type="gramEnd"/>
          </w:p>
        </w:tc>
      </w:tr>
      <w:tr w:rsidR="00D438CF" w:rsidRPr="00AD72EF" w:rsidTr="00DA379E">
        <w:tc>
          <w:tcPr>
            <w:tcW w:w="2620" w:type="dxa"/>
            <w:vMerge/>
            <w:vAlign w:val="center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Учитель: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 Как</w:t>
            </w:r>
            <w:r w:rsidR="00F7425E">
              <w:rPr>
                <w:rFonts w:ascii="Times New Roman" w:hAnsi="Times New Roman" w:cs="Times New Roman"/>
                <w:sz w:val="28"/>
                <w:szCs w:val="28"/>
              </w:rPr>
              <w:t>ие свойства прямоугольник имеет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как  парал</w:t>
            </w:r>
            <w:r w:rsidR="00F7425E">
              <w:rPr>
                <w:rFonts w:ascii="Times New Roman" w:hAnsi="Times New Roman" w:cs="Times New Roman"/>
                <w:sz w:val="28"/>
                <w:szCs w:val="28"/>
              </w:rPr>
              <w:t>лелограмм?  А какие свойства  отличают его от параллелограмма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Покажите все свойства  прямоугольника на чертеже.</w:t>
            </w:r>
          </w:p>
        </w:tc>
        <w:tc>
          <w:tcPr>
            <w:tcW w:w="3946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0E47D7"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Учащиеся отвечают на вопросы, используя </w:t>
            </w:r>
            <w:proofErr w:type="gramStart"/>
            <w:r w:rsidR="000E47D7"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текущий</w:t>
            </w:r>
            <w:proofErr w:type="gramEnd"/>
            <w:r w:rsidR="000E47D7"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предыдущие слайды, выполняют задание в тетради: показывают свойства прямоугольника</w:t>
            </w:r>
          </w:p>
        </w:tc>
        <w:tc>
          <w:tcPr>
            <w:tcW w:w="2492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E47D7" w:rsidRPr="00AD7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Частично-исследовательский метод. </w:t>
            </w:r>
            <w:r w:rsidR="000E47D7" w:rsidRPr="00AD72EF">
              <w:rPr>
                <w:rFonts w:ascii="Times New Roman" w:hAnsi="Times New Roman" w:cs="Times New Roman"/>
                <w:sz w:val="28"/>
                <w:szCs w:val="28"/>
              </w:rPr>
              <w:t>Приём: направленный диалог</w:t>
            </w:r>
          </w:p>
        </w:tc>
      </w:tr>
      <w:tr w:rsidR="00D438CF" w:rsidRPr="00AD72EF" w:rsidTr="00DA379E">
        <w:tc>
          <w:tcPr>
            <w:tcW w:w="2620" w:type="dxa"/>
            <w:vMerge/>
            <w:vAlign w:val="center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111760</wp:posOffset>
                  </wp:positionV>
                  <wp:extent cx="1259840" cy="943610"/>
                  <wp:effectExtent l="19050" t="0" r="0" b="0"/>
                  <wp:wrapSquare wrapText="bothSides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Слайд 7</w:t>
            </w: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Учитель: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 Следующий вид параллелограмма – ромб. Какое определение ромба даётся в учебнике? </w:t>
            </w: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Какие свойства ромба отличают его от  параллелограмма?</w:t>
            </w:r>
          </w:p>
        </w:tc>
        <w:tc>
          <w:tcPr>
            <w:tcW w:w="3946" w:type="dxa"/>
          </w:tcPr>
          <w:p w:rsidR="00D438CF" w:rsidRPr="00AD72EF" w:rsidRDefault="00D438CF" w:rsidP="00D438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. Учащиеся отвечают на вопросы, используя учебник.</w:t>
            </w:r>
          </w:p>
          <w:p w:rsidR="00D438CF" w:rsidRPr="00AD72EF" w:rsidRDefault="00D438CF" w:rsidP="00D438C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Учащиеся: 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Диагонали ромба перпендикулярны, в  точке пересечения делятся пополам и являются биссектрисами углов</w:t>
            </w:r>
          </w:p>
        </w:tc>
        <w:tc>
          <w:tcPr>
            <w:tcW w:w="2492" w:type="dxa"/>
          </w:tcPr>
          <w:p w:rsidR="00D438CF" w:rsidRPr="00AD72EF" w:rsidRDefault="000E47D7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Частично-исследовательский метод: </w:t>
            </w:r>
            <w:r w:rsidRPr="00AD7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 нового определения на основе изученных знаний.</w:t>
            </w:r>
          </w:p>
        </w:tc>
      </w:tr>
      <w:tr w:rsidR="00D438CF" w:rsidRPr="00AD72EF" w:rsidTr="00DA379E">
        <w:tc>
          <w:tcPr>
            <w:tcW w:w="2620" w:type="dxa"/>
            <w:vMerge/>
            <w:vAlign w:val="center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</w:tcPr>
          <w:p w:rsidR="00D438CF" w:rsidRPr="00AD72EF" w:rsidRDefault="00D438CF" w:rsidP="004959E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371475</wp:posOffset>
                  </wp:positionV>
                  <wp:extent cx="1273810" cy="955040"/>
                  <wp:effectExtent l="0" t="0" r="2540" b="0"/>
                  <wp:wrapSquare wrapText="bothSides"/>
                  <wp:docPr id="2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Слайд 8</w:t>
            </w: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Учитель: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  Рассмотрим геометрическую фигуру, известную вам ещё из курса математики начальной школы – квадрат.  Какое определение ему даётся в учебнике на странице 110? Какие свойства он имеет в этом случае?</w:t>
            </w:r>
          </w:p>
        </w:tc>
        <w:tc>
          <w:tcPr>
            <w:tcW w:w="3946" w:type="dxa"/>
          </w:tcPr>
          <w:p w:rsidR="000E47D7" w:rsidRPr="00AD72EF" w:rsidRDefault="00D438CF" w:rsidP="000E47D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E47D7"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Учащиеся отвечают на вопросы, используя учебник.</w:t>
            </w:r>
          </w:p>
          <w:p w:rsidR="000E47D7" w:rsidRPr="00AD72EF" w:rsidRDefault="000E47D7" w:rsidP="000E47D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438CF" w:rsidRPr="00AD72EF" w:rsidRDefault="00D438CF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2" w:type="dxa"/>
          </w:tcPr>
          <w:p w:rsidR="00D438CF" w:rsidRPr="00AD72EF" w:rsidRDefault="000E47D7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Метод: работа с книгой с целью получения новой информации.</w:t>
            </w:r>
          </w:p>
        </w:tc>
      </w:tr>
      <w:tr w:rsidR="00784729" w:rsidRPr="00AD72EF" w:rsidTr="00DA379E">
        <w:tc>
          <w:tcPr>
            <w:tcW w:w="2620" w:type="dxa"/>
            <w:vMerge w:val="restart"/>
            <w:vAlign w:val="center"/>
          </w:tcPr>
          <w:p w:rsidR="00784729" w:rsidRPr="00AD72EF" w:rsidRDefault="00784729" w:rsidP="0078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4. Закрепление изученного материала на практике (10 мин).</w:t>
            </w:r>
          </w:p>
          <w:p w:rsidR="00784729" w:rsidRPr="00AD72EF" w:rsidRDefault="00784729" w:rsidP="0078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Цель: Развитие умения применять знания на практике. Задачи: Учить применять полученные знания при решении задач на доказательство и нахождение элементов  геометрических фигур. Развивать умение оценивать свою работу, комментировать  оценку работы других учащихся.</w:t>
            </w:r>
          </w:p>
        </w:tc>
        <w:tc>
          <w:tcPr>
            <w:tcW w:w="5900" w:type="dxa"/>
            <w:vAlign w:val="center"/>
          </w:tcPr>
          <w:p w:rsidR="00784729" w:rsidRPr="00AD72EF" w:rsidRDefault="00784729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Учитель</w:t>
            </w: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Свойства изученных  четырёхугольников необходимо знать и уметь применять их при решении задач. Сейчас вы выполните самостоятельную практическую </w:t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работу. У вас на столах лежат карточки, на которых изображены все четырёхугольники </w:t>
            </w: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 3).</w:t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Ваша задача: с помощью символов и знаков показать  свойства этих фигур. Работать вы будете в группах. В каждой группе определится «Консультант», который сможет оказать вам помощь, а затем каждый  оценит свою работу.</w:t>
            </w:r>
          </w:p>
        </w:tc>
        <w:tc>
          <w:tcPr>
            <w:tcW w:w="3946" w:type="dxa"/>
          </w:tcPr>
          <w:p w:rsidR="00784729" w:rsidRPr="00AD72EF" w:rsidRDefault="00784729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Учащиеся самостоятельно разбиваются на группы и выполняют задание</w:t>
            </w:r>
          </w:p>
        </w:tc>
        <w:tc>
          <w:tcPr>
            <w:tcW w:w="2492" w:type="dxa"/>
            <w:vAlign w:val="center"/>
          </w:tcPr>
          <w:p w:rsidR="00784729" w:rsidRPr="00AD72EF" w:rsidRDefault="00784729" w:rsidP="0078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Практический метод: самостоятельная работа.</w:t>
            </w:r>
          </w:p>
          <w:p w:rsidR="00784729" w:rsidRPr="00AD72EF" w:rsidRDefault="00784729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729" w:rsidRPr="00AD72EF" w:rsidTr="00DA379E">
        <w:tc>
          <w:tcPr>
            <w:tcW w:w="2620" w:type="dxa"/>
            <w:vMerge/>
            <w:vAlign w:val="center"/>
          </w:tcPr>
          <w:p w:rsidR="00784729" w:rsidRPr="00AD72EF" w:rsidRDefault="00784729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  <w:vAlign w:val="center"/>
          </w:tcPr>
          <w:p w:rsidR="008C72E1" w:rsidRPr="00AD72EF" w:rsidRDefault="008C72E1" w:rsidP="008C72E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</w:t>
            </w: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Кто может выйти к доске и рассказать определения изученных четырёхугольников и их свойства?</w:t>
            </w:r>
          </w:p>
          <w:p w:rsidR="008C72E1" w:rsidRPr="00AD72EF" w:rsidRDefault="008C72E1" w:rsidP="008C72E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Остальные учащиеся оценивают ответ, учитывая критерии устных ответов.</w:t>
            </w:r>
          </w:p>
          <w:p w:rsidR="008C72E1" w:rsidRPr="00AD72EF" w:rsidRDefault="008C72E1" w:rsidP="008C72E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84729" w:rsidRPr="00AD72EF" w:rsidRDefault="00784729" w:rsidP="008C7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6" w:type="dxa"/>
            <w:vAlign w:val="center"/>
          </w:tcPr>
          <w:p w:rsidR="008C72E1" w:rsidRPr="00AD72EF" w:rsidRDefault="008C72E1" w:rsidP="008C72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по желанию выходят к доске и отвечают.</w:t>
            </w:r>
          </w:p>
          <w:p w:rsidR="008C72E1" w:rsidRPr="00AD72EF" w:rsidRDefault="008C72E1" w:rsidP="008C72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729" w:rsidRPr="00AD72EF" w:rsidRDefault="008C72E1" w:rsidP="008C7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Другие учащиеся комментируют ответ с помощью  «Критериев оценивания устных ответов по математике»</w:t>
            </w:r>
          </w:p>
        </w:tc>
        <w:tc>
          <w:tcPr>
            <w:tcW w:w="2492" w:type="dxa"/>
            <w:vAlign w:val="center"/>
          </w:tcPr>
          <w:p w:rsidR="00784729" w:rsidRPr="00AD72EF" w:rsidRDefault="008C72E1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Метод стимулирования: самооценка</w:t>
            </w:r>
          </w:p>
        </w:tc>
      </w:tr>
      <w:tr w:rsidR="00784729" w:rsidRPr="00AD72EF" w:rsidTr="00DA379E">
        <w:tc>
          <w:tcPr>
            <w:tcW w:w="2620" w:type="dxa"/>
            <w:vMerge/>
            <w:vAlign w:val="center"/>
          </w:tcPr>
          <w:p w:rsidR="00784729" w:rsidRPr="00AD72EF" w:rsidRDefault="00784729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  <w:vAlign w:val="center"/>
          </w:tcPr>
          <w:p w:rsidR="008C72E1" w:rsidRPr="00AD72EF" w:rsidRDefault="008C72E1" w:rsidP="008C72E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Слайд10</w:t>
            </w: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Учитель</w:t>
            </w: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Решим задачу «В параллелограмме АВСК точка М – середина стороны АВ и МС=МК. Определите вид четырёхугольника»</w:t>
            </w:r>
          </w:p>
          <w:p w:rsidR="008C72E1" w:rsidRPr="00AD72EF" w:rsidRDefault="008C72E1" w:rsidP="008C72E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-343535</wp:posOffset>
                  </wp:positionV>
                  <wp:extent cx="1350645" cy="1012825"/>
                  <wp:effectExtent l="0" t="0" r="0" b="0"/>
                  <wp:wrapSquare wrapText="bothSides"/>
                  <wp:docPr id="2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Какое свойство параллелограмма надо использовать при решении задачи?</w:t>
            </w:r>
          </w:p>
          <w:p w:rsidR="00784729" w:rsidRPr="00AD72EF" w:rsidRDefault="008C72E1" w:rsidP="008C7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Что следунт из равенства треугольниеов МВС и  МАК?</w:t>
            </w:r>
          </w:p>
        </w:tc>
        <w:tc>
          <w:tcPr>
            <w:tcW w:w="3946" w:type="dxa"/>
          </w:tcPr>
          <w:p w:rsidR="008C72E1" w:rsidRPr="00AD72EF" w:rsidRDefault="008C72E1" w:rsidP="008C72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выполняют рисунок и оформляют решение задачи в тетради.</w:t>
            </w:r>
          </w:p>
          <w:p w:rsidR="008C72E1" w:rsidRPr="00AD72EF" w:rsidRDefault="008C72E1" w:rsidP="008C72E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Учащиеся: </w:t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Противоположные стороны и углы параллелограмма равны.</w:t>
            </w:r>
          </w:p>
          <w:p w:rsidR="00784729" w:rsidRPr="00AD72EF" w:rsidRDefault="008C72E1" w:rsidP="008C7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Учащиеся: </w:t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Угол В равен  углу А,  АВСК – прямоугольник</w:t>
            </w:r>
          </w:p>
        </w:tc>
        <w:tc>
          <w:tcPr>
            <w:tcW w:w="2492" w:type="dxa"/>
          </w:tcPr>
          <w:p w:rsidR="008C72E1" w:rsidRPr="00AD72EF" w:rsidRDefault="008C72E1" w:rsidP="008C7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Применение полученных знаний на практике.</w:t>
            </w:r>
          </w:p>
          <w:p w:rsidR="008C72E1" w:rsidRPr="00AD72EF" w:rsidRDefault="008C72E1" w:rsidP="008C7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29" w:rsidRPr="00AD72EF" w:rsidRDefault="00784729" w:rsidP="00495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E1" w:rsidRPr="00AD72EF" w:rsidTr="00DA379E">
        <w:tc>
          <w:tcPr>
            <w:tcW w:w="2620" w:type="dxa"/>
            <w:vMerge/>
            <w:vAlign w:val="center"/>
          </w:tcPr>
          <w:p w:rsidR="008C72E1" w:rsidRPr="00AD72EF" w:rsidRDefault="008C72E1" w:rsidP="008C7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</w:tcPr>
          <w:p w:rsidR="008C72E1" w:rsidRPr="00AD72EF" w:rsidRDefault="008C72E1" w:rsidP="008C72E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Самостоятельная работа. 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Задача </w:t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 372, б)</w:t>
            </w:r>
          </w:p>
          <w:p w:rsidR="008C72E1" w:rsidRPr="00AD72EF" w:rsidRDefault="008C72E1" w:rsidP="008C72E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946" w:type="dxa"/>
          </w:tcPr>
          <w:p w:rsidR="008C72E1" w:rsidRPr="00AD72EF" w:rsidRDefault="008C72E1" w:rsidP="008C72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самостоятельно выполняют задание.</w:t>
            </w:r>
          </w:p>
        </w:tc>
        <w:tc>
          <w:tcPr>
            <w:tcW w:w="2492" w:type="dxa"/>
          </w:tcPr>
          <w:p w:rsidR="008C72E1" w:rsidRPr="00AD72EF" w:rsidRDefault="008C72E1" w:rsidP="008C7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 xml:space="preserve">Метод контроля: самостоятельная </w:t>
            </w:r>
            <w:r w:rsidRPr="00AD72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работа.</w:t>
            </w:r>
          </w:p>
        </w:tc>
      </w:tr>
      <w:tr w:rsidR="00AD72EF" w:rsidRPr="00AD72EF" w:rsidTr="00DA379E">
        <w:tc>
          <w:tcPr>
            <w:tcW w:w="2620" w:type="dxa"/>
            <w:vMerge/>
            <w:vAlign w:val="center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0" w:type="dxa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Учитель проверяет решение задачи  индивидуально, оценивает работу, учитывая полноту и логичность рассуждения.</w:t>
            </w:r>
          </w:p>
          <w:p w:rsidR="00AD72EF" w:rsidRPr="00AD72EF" w:rsidRDefault="00AD72EF" w:rsidP="00AD72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</w:t>
            </w: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Некоторые из вас уже пробовали быть в роли учителя, объясняя решение задачи. Сейчас мы послушаем объяснение решения этой задачи учащейся Антиповой Анастасией и оценим её ответ. </w:t>
            </w:r>
          </w:p>
        </w:tc>
        <w:tc>
          <w:tcPr>
            <w:tcW w:w="3946" w:type="dxa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Учащаяся  у доски объясняет решение задачи. Остальные – оценивают её объяснение.</w:t>
            </w:r>
          </w:p>
        </w:tc>
        <w:tc>
          <w:tcPr>
            <w:tcW w:w="2492" w:type="dxa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Метод стимулирования: разъяснение значимости изучаемого материала.</w:t>
            </w:r>
          </w:p>
        </w:tc>
      </w:tr>
      <w:tr w:rsidR="00AD72EF" w:rsidRPr="00AD72EF" w:rsidTr="00DA379E">
        <w:tc>
          <w:tcPr>
            <w:tcW w:w="2620" w:type="dxa"/>
            <w:vAlign w:val="center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4.Формирование домашнего задания.(3 мин).  Цель: Создание благоприятных условий для выполнения домашнего задания.</w:t>
            </w:r>
          </w:p>
        </w:tc>
        <w:tc>
          <w:tcPr>
            <w:tcW w:w="5900" w:type="dxa"/>
            <w:vAlign w:val="center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</w:t>
            </w: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Домашнее задание: изучить текст учебника, связанный с различными четырёхугольниками., повторить их свойства. Решить задачи № 372, а), № 376, а), в). Прочтите задачи и попробуте определить, какие свойства параллелограмма необходимо применить при решении задач.</w:t>
            </w:r>
          </w:p>
        </w:tc>
        <w:tc>
          <w:tcPr>
            <w:tcW w:w="3946" w:type="dxa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знакомятся с текстом задач и отвечают на вопрос, обсуждая ответ коллективно.</w:t>
            </w:r>
          </w:p>
        </w:tc>
        <w:tc>
          <w:tcPr>
            <w:tcW w:w="2492" w:type="dxa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Разъяснение домашнего задания</w:t>
            </w:r>
          </w:p>
        </w:tc>
      </w:tr>
      <w:tr w:rsidR="00AD72EF" w:rsidRPr="00AD72EF" w:rsidTr="00DA379E">
        <w:tc>
          <w:tcPr>
            <w:tcW w:w="2620" w:type="dxa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5. Подведение итогов занятия. (2 мин).</w:t>
            </w:r>
          </w:p>
        </w:tc>
        <w:tc>
          <w:tcPr>
            <w:tcW w:w="5900" w:type="dxa"/>
            <w:vAlign w:val="center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Учитель</w:t>
            </w:r>
            <w:r w:rsidRPr="00AD72E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Что новое узнали на уроке?</w:t>
            </w:r>
          </w:p>
          <w:p w:rsidR="00AD72EF" w:rsidRPr="00AD72EF" w:rsidRDefault="00AD72EF" w:rsidP="00AD72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Чему учились на уроке?  Что помогало усваивать новый материал?  Что вызвало наибольший интерес? Сегодня на уроке мы рабртали в состоянии сотрудничества.</w:t>
            </w:r>
          </w:p>
          <w:p w:rsidR="00AD72EF" w:rsidRPr="00AD72EF" w:rsidRDefault="00AD72EF" w:rsidP="00AD7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Спасибо за урок!</w:t>
            </w:r>
          </w:p>
        </w:tc>
        <w:tc>
          <w:tcPr>
            <w:tcW w:w="3946" w:type="dxa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отвечают на вопросы.</w:t>
            </w:r>
          </w:p>
        </w:tc>
        <w:tc>
          <w:tcPr>
            <w:tcW w:w="2492" w:type="dxa"/>
          </w:tcPr>
          <w:p w:rsidR="00AD72EF" w:rsidRPr="00AD72EF" w:rsidRDefault="00AD72EF" w:rsidP="00AD7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2EF"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</w:tc>
      </w:tr>
    </w:tbl>
    <w:p w:rsidR="00DA379E" w:rsidRDefault="00DA379E" w:rsidP="00DA3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379E" w:rsidRDefault="00DA379E" w:rsidP="00DA3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FF1C24">
      <w:pPr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DA3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DA3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DA3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FF1C24">
      <w:pPr>
        <w:rPr>
          <w:rFonts w:ascii="Times New Roman" w:hAnsi="Times New Roman" w:cs="Times New Roman"/>
          <w:sz w:val="28"/>
          <w:szCs w:val="28"/>
        </w:rPr>
      </w:pPr>
    </w:p>
    <w:p w:rsidR="00DA379E" w:rsidRPr="00B07E7F" w:rsidRDefault="00055EDF" w:rsidP="00FF1C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DA379E" w:rsidRPr="00B07E7F">
        <w:rPr>
          <w:rFonts w:ascii="Times New Roman" w:hAnsi="Times New Roman" w:cs="Times New Roman"/>
          <w:sz w:val="28"/>
          <w:szCs w:val="28"/>
        </w:rPr>
        <w:t>. Слайды презентации к уроку по теме «Четырёхугольник» по геометрии в 8 классе.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DA379E" w:rsidTr="008D071D"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  <w:r w:rsidRPr="004A5761">
              <w:rPr>
                <w:noProof/>
                <w:lang w:eastAsia="ru-RU"/>
              </w:rPr>
              <w:drawing>
                <wp:inline distT="0" distB="0" distL="0" distR="0">
                  <wp:extent cx="3433011" cy="2574757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188" cy="257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79E" w:rsidRPr="00EE24AE" w:rsidRDefault="00DA379E" w:rsidP="008D071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Слайд 1</w:t>
            </w:r>
          </w:p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  <w:r w:rsidRPr="004A5761">
              <w:rPr>
                <w:noProof/>
                <w:lang w:eastAsia="ru-RU"/>
              </w:rPr>
              <w:drawing>
                <wp:inline distT="0" distB="0" distL="0" distR="0">
                  <wp:extent cx="3441032" cy="2580773"/>
                  <wp:effectExtent l="0" t="0" r="762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209" cy="258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79E" w:rsidRPr="00EE24AE" w:rsidRDefault="00DA379E" w:rsidP="008D071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Слайд 2</w:t>
            </w:r>
          </w:p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</w:tc>
      </w:tr>
      <w:tr w:rsidR="00DA379E" w:rsidTr="008D071D"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  <w:r w:rsidRPr="004A576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51726" cy="2588792"/>
                  <wp:effectExtent l="0" t="0" r="0" b="254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642" cy="259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79E" w:rsidRPr="00EE24AE" w:rsidRDefault="00DA379E" w:rsidP="008D071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Слайд 3</w:t>
            </w:r>
          </w:p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  <w:r w:rsidRPr="004A576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57073" cy="2592804"/>
                  <wp:effectExtent l="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251" cy="259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79E" w:rsidRPr="00EE24AE" w:rsidRDefault="00DA379E" w:rsidP="008D071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Слайд 4</w:t>
            </w:r>
          </w:p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</w:tc>
      </w:tr>
      <w:tr w:rsidR="00DA379E" w:rsidTr="008D071D"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  <w:r w:rsidRPr="004A576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65095" cy="2598820"/>
                  <wp:effectExtent l="0" t="0" r="254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273" cy="259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79E" w:rsidRPr="00EE24AE" w:rsidRDefault="00DA379E" w:rsidP="008D071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Слайд 5</w:t>
            </w:r>
          </w:p>
          <w:p w:rsidR="00DA379E" w:rsidRDefault="00DA379E" w:rsidP="008D071D">
            <w:pPr>
              <w:rPr>
                <w:noProof/>
                <w:lang w:eastAsia="ru-RU"/>
              </w:rPr>
            </w:pPr>
          </w:p>
        </w:tc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  <w:r w:rsidRPr="004A5761">
              <w:rPr>
                <w:noProof/>
                <w:lang w:eastAsia="ru-RU"/>
              </w:rPr>
              <w:drawing>
                <wp:inline distT="0" distB="0" distL="0" distR="0">
                  <wp:extent cx="3489158" cy="2616868"/>
                  <wp:effectExtent l="0" t="0" r="0" b="0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917" cy="261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79E" w:rsidRPr="00EE24AE" w:rsidRDefault="00DA379E" w:rsidP="008D071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Слайд 6</w:t>
            </w:r>
          </w:p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</w:tc>
      </w:tr>
      <w:tr w:rsidR="00DA379E" w:rsidTr="008D071D"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  <w:r w:rsidRPr="004A576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34613" cy="2650959"/>
                  <wp:effectExtent l="0" t="0" r="889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795" cy="265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79E" w:rsidRPr="00EE24AE" w:rsidRDefault="00DA379E" w:rsidP="008D071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Слайд 7</w:t>
            </w:r>
          </w:p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  <w:r w:rsidRPr="004A5761">
              <w:rPr>
                <w:noProof/>
                <w:lang w:eastAsia="ru-RU"/>
              </w:rPr>
              <w:drawing>
                <wp:inline distT="0" distB="0" distL="0" distR="0">
                  <wp:extent cx="3513221" cy="2634914"/>
                  <wp:effectExtent l="0" t="0" r="0" b="0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404" cy="263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79E" w:rsidRPr="00EE24AE" w:rsidRDefault="00DA379E" w:rsidP="008D071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Слайд 8</w:t>
            </w:r>
          </w:p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</w:tc>
      </w:tr>
      <w:tr w:rsidR="00DA379E" w:rsidTr="008D071D"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  <w:r w:rsidRPr="00B07E7F">
              <w:rPr>
                <w:noProof/>
                <w:lang w:eastAsia="ru-RU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65pt;height:212.8pt" o:ole="">
                  <v:imagedata r:id="rId30" o:title=""/>
                </v:shape>
                <o:OLEObject Type="Embed" ProgID="PowerPoint.Slide.12" ShapeID="_x0000_i1025" DrawAspect="Content" ObjectID="_1416289160" r:id="rId31"/>
              </w:object>
            </w:r>
          </w:p>
          <w:p w:rsidR="00DA379E" w:rsidRPr="00EE24AE" w:rsidRDefault="00DA379E" w:rsidP="008D071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Слайд 9</w:t>
            </w:r>
          </w:p>
          <w:p w:rsidR="00DA379E" w:rsidRPr="006A3FF7" w:rsidRDefault="006A3FF7" w:rsidP="008D071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 w:rsidRPr="006A3F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Приложение.</w:t>
            </w:r>
          </w:p>
          <w:bookmarkEnd w:id="0"/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</w:tc>
      </w:tr>
      <w:tr w:rsidR="00DA379E" w:rsidTr="008D071D"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393" w:type="dxa"/>
          </w:tcPr>
          <w:p w:rsidR="00DA379E" w:rsidRDefault="00DA379E" w:rsidP="008D071D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DA379E" w:rsidRDefault="00DA379E" w:rsidP="00DA379E">
      <w:pPr>
        <w:rPr>
          <w:noProof/>
          <w:lang w:eastAsia="ru-RU"/>
        </w:rPr>
        <w:sectPr w:rsidR="00DA379E" w:rsidSect="000F2B2E">
          <w:pgSz w:w="16838" w:h="11906" w:orient="landscape"/>
          <w:pgMar w:top="993" w:right="962" w:bottom="993" w:left="1134" w:header="708" w:footer="708" w:gutter="0"/>
          <w:cols w:space="708"/>
          <w:docGrid w:linePitch="360"/>
        </w:sectPr>
      </w:pPr>
    </w:p>
    <w:p w:rsidR="00055EDF" w:rsidRPr="00055EDF" w:rsidRDefault="00055EDF" w:rsidP="00055EDF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055EDF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lastRenderedPageBreak/>
        <w:t xml:space="preserve">Приложение 2.  Критерии и нормы оценки знаний, умений и навыков </w:t>
      </w:r>
      <w:r w:rsidRPr="00055EDF">
        <w:rPr>
          <w:rFonts w:ascii="Times New Roman" w:hAnsi="Times New Roman" w:cs="Times New Roman"/>
          <w:b w:val="0"/>
          <w:sz w:val="28"/>
          <w:szCs w:val="28"/>
        </w:rPr>
        <w:t>к уроку по теме «Четырёхугольник» по геометрии в 8 классе.</w:t>
      </w:r>
    </w:p>
    <w:p w:rsidR="00055EDF" w:rsidRPr="00055EDF" w:rsidRDefault="00055EDF" w:rsidP="00055EDF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 w:rsidRPr="00055EDF">
        <w:rPr>
          <w:rFonts w:ascii="Times New Roman" w:hAnsi="Times New Roman" w:cs="Times New Roman"/>
          <w:i/>
          <w:sz w:val="28"/>
          <w:szCs w:val="28"/>
        </w:rPr>
        <w:t>Оценка устных ответов обучающихся по математике</w:t>
      </w:r>
    </w:p>
    <w:p w:rsidR="00055EDF" w:rsidRPr="00055EDF" w:rsidRDefault="00055EDF" w:rsidP="00055E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5EDF" w:rsidRPr="00055EDF" w:rsidRDefault="00055EDF" w:rsidP="00055EDF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55EDF">
        <w:rPr>
          <w:rFonts w:ascii="Times New Roman" w:hAnsi="Times New Roman" w:cs="Times New Roman"/>
          <w:bCs/>
          <w:iCs/>
          <w:sz w:val="28"/>
          <w:szCs w:val="28"/>
        </w:rPr>
        <w:t xml:space="preserve">Ответ оценивается отметкой </w:t>
      </w:r>
      <w:r w:rsidRPr="00055EDF">
        <w:rPr>
          <w:rFonts w:ascii="Times New Roman" w:hAnsi="Times New Roman" w:cs="Times New Roman"/>
          <w:b/>
          <w:bCs/>
          <w:iCs/>
          <w:sz w:val="28"/>
          <w:szCs w:val="28"/>
        </w:rPr>
        <w:t>«5»,</w:t>
      </w:r>
      <w:r w:rsidRPr="00055EDF">
        <w:rPr>
          <w:rFonts w:ascii="Times New Roman" w:hAnsi="Times New Roman" w:cs="Times New Roman"/>
          <w:bCs/>
          <w:iCs/>
          <w:sz w:val="28"/>
          <w:szCs w:val="28"/>
        </w:rPr>
        <w:t xml:space="preserve"> если ученик: </w:t>
      </w:r>
    </w:p>
    <w:p w:rsidR="00055EDF" w:rsidRPr="00055EDF" w:rsidRDefault="00055EDF" w:rsidP="00055E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07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полно раскрыл содержание материала в объеме, предусмотренном программой и учебником;</w:t>
      </w:r>
    </w:p>
    <w:p w:rsidR="00055EDF" w:rsidRPr="00055EDF" w:rsidRDefault="00055EDF" w:rsidP="00055E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07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055EDF" w:rsidRPr="00055EDF" w:rsidRDefault="00055EDF" w:rsidP="00055E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07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правильно выполнил рисунки, чертежи, графики, сопутствующие ответу;</w:t>
      </w:r>
    </w:p>
    <w:p w:rsidR="00055EDF" w:rsidRPr="00055EDF" w:rsidRDefault="00055EDF" w:rsidP="00055E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07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055EDF" w:rsidRPr="00055EDF" w:rsidRDefault="00055EDF" w:rsidP="00055E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07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 xml:space="preserve">продемонстрировал знание теории ранее изученных сопутствующих тем,  </w:t>
      </w:r>
      <w:proofErr w:type="spellStart"/>
      <w:r w:rsidRPr="00055ED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55EDF">
        <w:rPr>
          <w:rFonts w:ascii="Times New Roman" w:hAnsi="Times New Roman" w:cs="Times New Roman"/>
          <w:sz w:val="28"/>
          <w:szCs w:val="28"/>
        </w:rPr>
        <w:t xml:space="preserve">  и устойчивость используемых при ответе умений и навыков;</w:t>
      </w:r>
    </w:p>
    <w:p w:rsidR="00055EDF" w:rsidRPr="00055EDF" w:rsidRDefault="00055EDF" w:rsidP="00055E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07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отвечал самостоятельно, без наводящих вопросов учителя;</w:t>
      </w:r>
    </w:p>
    <w:p w:rsidR="00055EDF" w:rsidRPr="00055EDF" w:rsidRDefault="00055EDF" w:rsidP="00055E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07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 xml:space="preserve">возможны одна – две  неточности </w:t>
      </w:r>
      <w:proofErr w:type="gramStart"/>
      <w:r w:rsidRPr="00055ED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55EDF">
        <w:rPr>
          <w:rFonts w:ascii="Times New Roman" w:hAnsi="Times New Roman" w:cs="Times New Roman"/>
          <w:sz w:val="28"/>
          <w:szCs w:val="28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055EDF" w:rsidRPr="00055EDF" w:rsidRDefault="00055EDF" w:rsidP="00055EDF">
      <w:pPr>
        <w:spacing w:after="0"/>
        <w:ind w:left="240"/>
        <w:jc w:val="both"/>
        <w:rPr>
          <w:rFonts w:ascii="Times New Roman" w:hAnsi="Times New Roman" w:cs="Times New Roman"/>
          <w:sz w:val="28"/>
          <w:szCs w:val="28"/>
        </w:rPr>
      </w:pPr>
    </w:p>
    <w:p w:rsidR="00055EDF" w:rsidRPr="00055EDF" w:rsidRDefault="00055EDF" w:rsidP="00055EDF">
      <w:pPr>
        <w:pStyle w:val="ab"/>
        <w:spacing w:after="0"/>
        <w:rPr>
          <w:iCs/>
          <w:sz w:val="28"/>
          <w:szCs w:val="28"/>
        </w:rPr>
      </w:pPr>
      <w:r w:rsidRPr="00055EDF">
        <w:rPr>
          <w:sz w:val="28"/>
          <w:szCs w:val="28"/>
        </w:rPr>
        <w:t xml:space="preserve">Ответ оценивается отметкой </w:t>
      </w:r>
      <w:r w:rsidRPr="00055EDF">
        <w:rPr>
          <w:b/>
          <w:sz w:val="28"/>
          <w:szCs w:val="28"/>
        </w:rPr>
        <w:t xml:space="preserve">«4», </w:t>
      </w:r>
      <w:r w:rsidRPr="00055EDF">
        <w:rPr>
          <w:sz w:val="28"/>
          <w:szCs w:val="28"/>
        </w:rPr>
        <w:t>если удовлетворяет в основном требованиям на оценку «5», но при этом имеет один из недостатков:</w:t>
      </w:r>
    </w:p>
    <w:p w:rsidR="00055EDF" w:rsidRPr="00055EDF" w:rsidRDefault="00055EDF" w:rsidP="00055EDF">
      <w:pPr>
        <w:pStyle w:val="ab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left="0" w:firstLine="787"/>
        <w:jc w:val="both"/>
        <w:rPr>
          <w:bCs/>
          <w:iCs/>
          <w:sz w:val="28"/>
          <w:szCs w:val="28"/>
        </w:rPr>
      </w:pPr>
      <w:r w:rsidRPr="00055EDF">
        <w:rPr>
          <w:bCs/>
          <w:iCs/>
          <w:sz w:val="28"/>
          <w:szCs w:val="28"/>
        </w:rPr>
        <w:t>в изложении допущены небольшие пробелы, не исказившее математическое содержание ответа;</w:t>
      </w:r>
    </w:p>
    <w:p w:rsidR="00055EDF" w:rsidRPr="00055EDF" w:rsidRDefault="00055EDF" w:rsidP="00055EDF">
      <w:pPr>
        <w:pStyle w:val="ab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left="0" w:firstLine="787"/>
        <w:jc w:val="both"/>
        <w:rPr>
          <w:bCs/>
          <w:iCs/>
          <w:sz w:val="28"/>
          <w:szCs w:val="28"/>
        </w:rPr>
      </w:pPr>
      <w:r w:rsidRPr="00055EDF">
        <w:rPr>
          <w:bCs/>
          <w:iCs/>
          <w:sz w:val="28"/>
          <w:szCs w:val="28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055EDF" w:rsidRPr="00055EDF" w:rsidRDefault="00055EDF" w:rsidP="00055EDF">
      <w:pPr>
        <w:pStyle w:val="ab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left="0" w:firstLine="787"/>
        <w:jc w:val="both"/>
        <w:rPr>
          <w:bCs/>
          <w:iCs/>
          <w:sz w:val="28"/>
          <w:szCs w:val="28"/>
        </w:rPr>
      </w:pPr>
      <w:r w:rsidRPr="00055EDF">
        <w:rPr>
          <w:bCs/>
          <w:iCs/>
          <w:sz w:val="28"/>
          <w:szCs w:val="28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055EDF" w:rsidRPr="00055EDF" w:rsidRDefault="00055EDF" w:rsidP="00055EDF">
      <w:pPr>
        <w:pStyle w:val="ab"/>
        <w:spacing w:after="0"/>
        <w:ind w:left="220"/>
        <w:rPr>
          <w:bCs/>
          <w:iCs/>
          <w:sz w:val="28"/>
          <w:szCs w:val="28"/>
        </w:rPr>
      </w:pPr>
    </w:p>
    <w:p w:rsidR="00055EDF" w:rsidRPr="00055EDF" w:rsidRDefault="00055EDF" w:rsidP="00055EDF">
      <w:pPr>
        <w:pStyle w:val="ab"/>
        <w:spacing w:after="0"/>
        <w:rPr>
          <w:sz w:val="28"/>
          <w:szCs w:val="28"/>
        </w:rPr>
      </w:pPr>
      <w:r w:rsidRPr="00055EDF">
        <w:rPr>
          <w:sz w:val="28"/>
          <w:szCs w:val="28"/>
        </w:rPr>
        <w:t xml:space="preserve">Отметка </w:t>
      </w:r>
      <w:r w:rsidRPr="00055EDF">
        <w:rPr>
          <w:b/>
          <w:sz w:val="28"/>
          <w:szCs w:val="28"/>
        </w:rPr>
        <w:t>«3»</w:t>
      </w:r>
      <w:r w:rsidRPr="00055EDF">
        <w:rPr>
          <w:sz w:val="28"/>
          <w:szCs w:val="28"/>
        </w:rPr>
        <w:t xml:space="preserve"> ставится в следующих случаях:</w:t>
      </w:r>
    </w:p>
    <w:p w:rsidR="00055EDF" w:rsidRPr="00055EDF" w:rsidRDefault="00055EDF" w:rsidP="00055EDF">
      <w:pPr>
        <w:pStyle w:val="ab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ind w:left="0" w:firstLine="807"/>
        <w:jc w:val="both"/>
        <w:rPr>
          <w:bCs/>
          <w:iCs/>
          <w:sz w:val="28"/>
          <w:szCs w:val="28"/>
        </w:rPr>
      </w:pPr>
      <w:r w:rsidRPr="00055EDF">
        <w:rPr>
          <w:bCs/>
          <w:iCs/>
          <w:sz w:val="28"/>
          <w:szCs w:val="28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</w:t>
      </w:r>
      <w:r w:rsidR="00420A37">
        <w:rPr>
          <w:bCs/>
          <w:iCs/>
          <w:sz w:val="28"/>
          <w:szCs w:val="28"/>
        </w:rPr>
        <w:t>рограммного материала</w:t>
      </w:r>
      <w:r w:rsidRPr="00055EDF">
        <w:rPr>
          <w:bCs/>
          <w:iCs/>
          <w:sz w:val="28"/>
          <w:szCs w:val="28"/>
        </w:rPr>
        <w:t>;</w:t>
      </w:r>
    </w:p>
    <w:p w:rsidR="00055EDF" w:rsidRPr="00055EDF" w:rsidRDefault="00055EDF" w:rsidP="00055EDF">
      <w:pPr>
        <w:pStyle w:val="ab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ind w:left="0" w:firstLine="807"/>
        <w:jc w:val="both"/>
        <w:rPr>
          <w:bCs/>
          <w:iCs/>
          <w:sz w:val="28"/>
          <w:szCs w:val="28"/>
        </w:rPr>
      </w:pPr>
      <w:r w:rsidRPr="00055EDF">
        <w:rPr>
          <w:bCs/>
          <w:iCs/>
          <w:sz w:val="28"/>
          <w:szCs w:val="28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055EDF" w:rsidRPr="00055EDF" w:rsidRDefault="00055EDF" w:rsidP="00055EDF">
      <w:pPr>
        <w:pStyle w:val="ab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ind w:left="0" w:firstLine="807"/>
        <w:jc w:val="both"/>
        <w:rPr>
          <w:bCs/>
          <w:iCs/>
          <w:sz w:val="28"/>
          <w:szCs w:val="28"/>
        </w:rPr>
      </w:pPr>
      <w:r w:rsidRPr="00055EDF">
        <w:rPr>
          <w:bCs/>
          <w:iCs/>
          <w:sz w:val="28"/>
          <w:szCs w:val="28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055EDF" w:rsidRPr="00055EDF" w:rsidRDefault="00055EDF" w:rsidP="00055EDF">
      <w:pPr>
        <w:pStyle w:val="ab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ind w:left="0" w:firstLine="807"/>
        <w:jc w:val="both"/>
        <w:rPr>
          <w:bCs/>
          <w:iCs/>
          <w:sz w:val="28"/>
          <w:szCs w:val="28"/>
        </w:rPr>
      </w:pPr>
      <w:r w:rsidRPr="00055EDF">
        <w:rPr>
          <w:bCs/>
          <w:iCs/>
          <w:sz w:val="28"/>
          <w:szCs w:val="28"/>
        </w:rPr>
        <w:t xml:space="preserve">при достаточном знании теоретического материала </w:t>
      </w:r>
      <w:proofErr w:type="gramStart"/>
      <w:r w:rsidRPr="00055EDF">
        <w:rPr>
          <w:bCs/>
          <w:iCs/>
          <w:sz w:val="28"/>
          <w:szCs w:val="28"/>
        </w:rPr>
        <w:t>выявлена</w:t>
      </w:r>
      <w:proofErr w:type="gramEnd"/>
      <w:r w:rsidRPr="00055EDF">
        <w:rPr>
          <w:bCs/>
          <w:iCs/>
          <w:sz w:val="28"/>
          <w:szCs w:val="28"/>
        </w:rPr>
        <w:t xml:space="preserve"> недостаточная </w:t>
      </w:r>
      <w:proofErr w:type="spellStart"/>
      <w:r w:rsidRPr="00055EDF">
        <w:rPr>
          <w:bCs/>
          <w:iCs/>
          <w:sz w:val="28"/>
          <w:szCs w:val="28"/>
        </w:rPr>
        <w:t>сформированность</w:t>
      </w:r>
      <w:proofErr w:type="spellEnd"/>
      <w:r w:rsidRPr="00055EDF">
        <w:rPr>
          <w:bCs/>
          <w:iCs/>
          <w:sz w:val="28"/>
          <w:szCs w:val="28"/>
        </w:rPr>
        <w:t xml:space="preserve"> основных умений и навыков.</w:t>
      </w:r>
    </w:p>
    <w:p w:rsidR="00055EDF" w:rsidRPr="00055EDF" w:rsidRDefault="00055EDF" w:rsidP="00055EDF">
      <w:pPr>
        <w:pStyle w:val="ab"/>
        <w:spacing w:after="0"/>
        <w:ind w:firstLine="807"/>
        <w:rPr>
          <w:bCs/>
          <w:iCs/>
          <w:sz w:val="28"/>
          <w:szCs w:val="28"/>
        </w:rPr>
      </w:pPr>
    </w:p>
    <w:p w:rsidR="00055EDF" w:rsidRPr="00055EDF" w:rsidRDefault="00055EDF" w:rsidP="00055EDF">
      <w:pPr>
        <w:pStyle w:val="ab"/>
        <w:spacing w:after="0"/>
        <w:rPr>
          <w:sz w:val="28"/>
          <w:szCs w:val="28"/>
        </w:rPr>
      </w:pPr>
      <w:r w:rsidRPr="00055EDF">
        <w:rPr>
          <w:sz w:val="28"/>
          <w:szCs w:val="28"/>
        </w:rPr>
        <w:t xml:space="preserve">Отметка </w:t>
      </w:r>
      <w:r w:rsidRPr="00055EDF">
        <w:rPr>
          <w:b/>
          <w:sz w:val="28"/>
          <w:szCs w:val="28"/>
        </w:rPr>
        <w:t>«2»</w:t>
      </w:r>
      <w:r w:rsidRPr="00055EDF">
        <w:rPr>
          <w:sz w:val="28"/>
          <w:szCs w:val="28"/>
        </w:rPr>
        <w:t xml:space="preserve"> ставится в следующих случаях:</w:t>
      </w:r>
    </w:p>
    <w:p w:rsidR="00055EDF" w:rsidRPr="00055EDF" w:rsidRDefault="00055EDF" w:rsidP="00055EDF">
      <w:pPr>
        <w:pStyle w:val="ab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sz w:val="28"/>
          <w:szCs w:val="28"/>
        </w:rPr>
      </w:pPr>
      <w:r w:rsidRPr="00055EDF">
        <w:rPr>
          <w:bCs/>
          <w:iCs/>
          <w:sz w:val="28"/>
          <w:szCs w:val="28"/>
        </w:rPr>
        <w:t>не раскрыто основное содержание учебного материала;</w:t>
      </w:r>
    </w:p>
    <w:p w:rsidR="00055EDF" w:rsidRPr="00055EDF" w:rsidRDefault="00055EDF" w:rsidP="00055EDF">
      <w:pPr>
        <w:pStyle w:val="ab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sz w:val="28"/>
          <w:szCs w:val="28"/>
        </w:rPr>
      </w:pPr>
      <w:r w:rsidRPr="00055EDF">
        <w:rPr>
          <w:bCs/>
          <w:iCs/>
          <w:sz w:val="28"/>
          <w:szCs w:val="28"/>
        </w:rPr>
        <w:t>обнаружено незнание учеником большей или наиболее важной части учебного материала;</w:t>
      </w:r>
    </w:p>
    <w:p w:rsidR="00055EDF" w:rsidRPr="00055EDF" w:rsidRDefault="00055EDF" w:rsidP="00055EDF">
      <w:pPr>
        <w:pStyle w:val="ab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sz w:val="28"/>
          <w:szCs w:val="28"/>
        </w:rPr>
      </w:pPr>
      <w:r w:rsidRPr="00055EDF">
        <w:rPr>
          <w:bCs/>
          <w:iCs/>
          <w:sz w:val="28"/>
          <w:szCs w:val="28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055EDF" w:rsidRPr="00055EDF" w:rsidRDefault="00055EDF" w:rsidP="00055EDF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 w:rsidRPr="00055EDF">
        <w:rPr>
          <w:rFonts w:ascii="Times New Roman" w:hAnsi="Times New Roman" w:cs="Times New Roman"/>
          <w:i/>
          <w:sz w:val="28"/>
          <w:szCs w:val="28"/>
        </w:rPr>
        <w:t>Общая классификация ошибок</w:t>
      </w:r>
    </w:p>
    <w:p w:rsidR="00055EDF" w:rsidRPr="00055EDF" w:rsidRDefault="00055EDF" w:rsidP="00055E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5EDF" w:rsidRPr="00055EDF" w:rsidRDefault="00055EDF" w:rsidP="00055E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055EDF" w:rsidRPr="00055EDF" w:rsidRDefault="00055EDF" w:rsidP="00055ED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 xml:space="preserve">3.1. </w:t>
      </w:r>
      <w:r w:rsidRPr="00055EDF">
        <w:rPr>
          <w:rFonts w:ascii="Times New Roman" w:hAnsi="Times New Roman" w:cs="Times New Roman"/>
          <w:b/>
          <w:bCs/>
          <w:sz w:val="28"/>
          <w:szCs w:val="28"/>
        </w:rPr>
        <w:t>Грубыми считаются ошибки: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незнание наименований единиц измерения;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неумение выделить в ответе главное;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неумение применять знания, алгоритмы для решения задач;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неумение делать выводы и обобщения;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неумение читать и строить графики;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неумение пользоваться первоисточниками, учебником и справочниками;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потеря корня или сохранение постороннего корня;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отбрасывание без объяснений одного из них;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равнозначные им ошибки;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вычислительные ошибки, если они не являются опиской;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 xml:space="preserve"> логические ошибки.</w:t>
      </w:r>
    </w:p>
    <w:p w:rsidR="00055EDF" w:rsidRPr="00055EDF" w:rsidRDefault="00055EDF" w:rsidP="00055E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5EDF" w:rsidRPr="00055EDF" w:rsidRDefault="00055EDF" w:rsidP="00055E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 xml:space="preserve">3.2. К </w:t>
      </w:r>
      <w:r w:rsidRPr="00055EDF">
        <w:rPr>
          <w:rFonts w:ascii="Times New Roman" w:hAnsi="Times New Roman" w:cs="Times New Roman"/>
          <w:b/>
          <w:bCs/>
          <w:sz w:val="28"/>
          <w:szCs w:val="28"/>
        </w:rPr>
        <w:t>негрубым ошибкам</w:t>
      </w:r>
      <w:r w:rsidRPr="00055EDF">
        <w:rPr>
          <w:rFonts w:ascii="Times New Roman" w:hAnsi="Times New Roman" w:cs="Times New Roman"/>
          <w:sz w:val="28"/>
          <w:szCs w:val="28"/>
        </w:rPr>
        <w:t xml:space="preserve"> относятся: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 xml:space="preserve"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</w:t>
      </w:r>
      <w:proofErr w:type="gramStart"/>
      <w:r w:rsidRPr="00055EDF">
        <w:rPr>
          <w:rFonts w:ascii="Times New Roman" w:hAnsi="Times New Roman" w:cs="Times New Roman"/>
          <w:sz w:val="28"/>
          <w:szCs w:val="28"/>
        </w:rPr>
        <w:t>второстепенными</w:t>
      </w:r>
      <w:proofErr w:type="gramEnd"/>
      <w:r w:rsidRPr="00055EDF">
        <w:rPr>
          <w:rFonts w:ascii="Times New Roman" w:hAnsi="Times New Roman" w:cs="Times New Roman"/>
          <w:sz w:val="28"/>
          <w:szCs w:val="28"/>
        </w:rPr>
        <w:t>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неточность графика;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 xml:space="preserve">нерациональный метод решения задачи или недостаточно продуманный план ответа (нарушение логики, подмена отдельных основных вопросов </w:t>
      </w:r>
      <w:proofErr w:type="gramStart"/>
      <w:r w:rsidRPr="00055EDF">
        <w:rPr>
          <w:rFonts w:ascii="Times New Roman" w:hAnsi="Times New Roman" w:cs="Times New Roman"/>
          <w:sz w:val="28"/>
          <w:szCs w:val="28"/>
        </w:rPr>
        <w:t>второстепенными</w:t>
      </w:r>
      <w:proofErr w:type="gramEnd"/>
      <w:r w:rsidRPr="00055EDF">
        <w:rPr>
          <w:rFonts w:ascii="Times New Roman" w:hAnsi="Times New Roman" w:cs="Times New Roman"/>
          <w:sz w:val="28"/>
          <w:szCs w:val="28"/>
        </w:rPr>
        <w:t>);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нерациональные методы работы со справочной и другой литературой;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неумение решать задачи, выполнять задания в общем виде.</w:t>
      </w:r>
    </w:p>
    <w:p w:rsidR="00055EDF" w:rsidRPr="00055EDF" w:rsidRDefault="00055EDF" w:rsidP="00055E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 xml:space="preserve">3.3. </w:t>
      </w:r>
      <w:r w:rsidRPr="00055EDF">
        <w:rPr>
          <w:rFonts w:ascii="Times New Roman" w:hAnsi="Times New Roman" w:cs="Times New Roman"/>
          <w:b/>
          <w:bCs/>
          <w:sz w:val="28"/>
          <w:szCs w:val="28"/>
        </w:rPr>
        <w:t>Недочетами</w:t>
      </w:r>
      <w:r w:rsidRPr="00055EDF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нерациональные приемы вычислений и преобразований;</w:t>
      </w:r>
    </w:p>
    <w:p w:rsidR="00055EDF" w:rsidRPr="00055EDF" w:rsidRDefault="00055EDF" w:rsidP="00055EDF">
      <w:pPr>
        <w:widowControl w:val="0"/>
        <w:numPr>
          <w:ilvl w:val="2"/>
          <w:numId w:val="4"/>
        </w:numPr>
        <w:tabs>
          <w:tab w:val="clear" w:pos="234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5EDF">
        <w:rPr>
          <w:rFonts w:ascii="Times New Roman" w:hAnsi="Times New Roman" w:cs="Times New Roman"/>
          <w:sz w:val="28"/>
          <w:szCs w:val="28"/>
        </w:rPr>
        <w:t>небрежное выполнение записей, чертежей, схем, графиков.</w:t>
      </w:r>
    </w:p>
    <w:p w:rsidR="00055EDF" w:rsidRPr="00055EDF" w:rsidRDefault="00055EDF" w:rsidP="00055E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EDF" w:rsidRPr="00055EDF" w:rsidRDefault="00055EDF" w:rsidP="00055E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379E" w:rsidRPr="00055EDF" w:rsidRDefault="00DA379E" w:rsidP="00055ED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379E" w:rsidRPr="00055EDF" w:rsidRDefault="00DA379E" w:rsidP="00055ED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5EDF" w:rsidRDefault="00055EDF" w:rsidP="00055EDF">
      <w:pPr>
        <w:ind w:hanging="567"/>
      </w:pPr>
      <w:r>
        <w:rPr>
          <w:rFonts w:ascii="Times New Roman" w:hAnsi="Times New Roman" w:cs="Times New Roman"/>
          <w:sz w:val="28"/>
          <w:szCs w:val="28"/>
        </w:rPr>
        <w:t xml:space="preserve">               Приложение 3. Раздаточный материал</w:t>
      </w:r>
      <w:r w:rsidRPr="00B07E7F">
        <w:rPr>
          <w:rFonts w:ascii="Times New Roman" w:hAnsi="Times New Roman" w:cs="Times New Roman"/>
          <w:sz w:val="28"/>
          <w:szCs w:val="28"/>
        </w:rPr>
        <w:t xml:space="preserve"> к уроку по теме «Четырёхугольник» по геометрии в 8 классе</w:t>
      </w:r>
    </w:p>
    <w:tbl>
      <w:tblPr>
        <w:tblStyle w:val="a8"/>
        <w:tblW w:w="0" w:type="auto"/>
        <w:tblInd w:w="-430" w:type="dxa"/>
        <w:tblLook w:val="04A0"/>
      </w:tblPr>
      <w:tblGrid>
        <w:gridCol w:w="2324"/>
        <w:gridCol w:w="1045"/>
        <w:gridCol w:w="2104"/>
        <w:gridCol w:w="1578"/>
        <w:gridCol w:w="1721"/>
        <w:gridCol w:w="1591"/>
      </w:tblGrid>
      <w:tr w:rsidR="00055EDF" w:rsidTr="00055EDF">
        <w:tc>
          <w:tcPr>
            <w:tcW w:w="10363" w:type="dxa"/>
            <w:gridSpan w:val="6"/>
            <w:shd w:val="clear" w:color="auto" w:fill="auto"/>
          </w:tcPr>
          <w:p w:rsidR="00055EDF" w:rsidRPr="00331756" w:rsidRDefault="00055EDF" w:rsidP="008D071D">
            <w:pPr>
              <w:jc w:val="center"/>
              <w:rPr>
                <w:rFonts w:ascii="Andalus" w:hAnsi="Andalus" w:cs="Andalus"/>
                <w:b/>
              </w:rPr>
            </w:pPr>
            <w:r w:rsidRPr="00331756">
              <w:rPr>
                <w:rFonts w:ascii="Times New Roman" w:hAnsi="Times New Roman" w:cs="Times New Roman"/>
                <w:b/>
              </w:rPr>
              <w:t>Четырёхугольник</w:t>
            </w:r>
          </w:p>
          <w:p w:rsidR="00055EDF" w:rsidRPr="00331756" w:rsidRDefault="00421FB1" w:rsidP="008D071D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line id="Прямая соединительная линия 21" o:spid="_x0000_s1058" style="position:absolute;left:0;text-align:lef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25pt,1.85pt" to="247.2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na5AEAAOYDAAAOAAAAZHJzL2Uyb0RvYy54bWysU0uO1DAQ3SNxB8t7OumGARR1ehYzgg2C&#10;Fp8DeBy7Y8k/2aY7vQPWSH0ErsACpJEG5gzOjabspDMIkBCIjWOX672q91xZnnZKoi1zXhhd4/ms&#10;xIhpahqhNzV+8/rJvccY+UB0Q6TRrMZ75vHp6u6d5c5WbGFaIxvmEJBoX+1sjdsQbFUUnrZMET8z&#10;lmm45MYpEuDoNkXjyA7YlSwWZfmw2BnXWGco8x6i58MlXmV+zhkNLzj3LCBZY+gt5NXl9SKtxWpJ&#10;qo0jthV0bIP8QxeKCA1FJ6pzEgh668QvVEpQZ7zhYUaNKgzngrKsAdTMy5/UvGqJZVkLmOPtZJP/&#10;f7T0+XbtkGhqvJhjpImCN4qf+nf9IX6Ln/sD6t/H6/g1fomX8Xu87D/A/qr/CPt0Ga/G8AEBHLzc&#10;WV8B5Zleu/Hk7dolYzruVPqCZNRl//eT/6wLiA5BCtEHi0f3T04SXXGLs86Hp8wolDY1lkInZ0hF&#10;ts98GFKPKYBLfQyV8y7sJUvJUr9kHNRCrXlG5zljZ9KhLYEJIZQyHbISKJ2zE4wLKSdg+WfgmJ+g&#10;LM/g34AnRK5sdJjASmjjflc9dMeW+ZB/dGDQnSy4MM0+v0m2BoYpmzsOfprWH88Zfvt7rm4AAAD/&#10;/wMAUEsDBBQABgAIAAAAIQCAW+oL3wAAAAgBAAAPAAAAZHJzL2Rvd25yZXYueG1sTI/BTsMwEETv&#10;SPyDtUhcUOsUElpCNhUgVT0AQm34ADdekoh4HcVOmvL1GHGA42hGM2+y9WRaMVLvGssIi3kEgri0&#10;uuEK4b3YzFYgnFesVWuZEE7kYJ2fn2Uq1fbIOxr3vhKhhF2qEGrvu1RKV9ZklJvbjjh4H7Y3ygfZ&#10;V1L36hjKTSuvo+hWGtVwWKhVR081lZ/7wSBsN4/0nJyGKtbJtrgai5fXr7cV4uXF9HAPwtPk/8Lw&#10;gx/QIQ9MBzuwdqJFiO/iJEQRbpYggv+rDwjLRQQyz+T/A/k3AAAA//8DAFBLAQItABQABgAIAAAA&#10;IQC2gziS/gAAAOEBAAATAAAAAAAAAAAAAAAAAAAAAABbQ29udGVudF9UeXBlc10ueG1sUEsBAi0A&#10;FAAGAAgAAAAhADj9If/WAAAAlAEAAAsAAAAAAAAAAAAAAAAALwEAAF9yZWxzLy5yZWxzUEsBAi0A&#10;FAAGAAgAAAAhAGf2udrkAQAA5gMAAA4AAAAAAAAAAAAAAAAALgIAAGRycy9lMm9Eb2MueG1sUEsB&#10;Ai0AFAAGAAgAAAAhAIBb6gvfAAAACAEAAA8AAAAAAAAAAAAAAAAAPgQAAGRycy9kb3ducmV2Lnht&#10;bFBLBQYAAAAABAAEAPMAAABKBQAAAAA=&#10;" strokecolor="#4579b8 [3044]"/>
              </w:pict>
            </w:r>
            <w:r>
              <w:rPr>
                <w:b/>
                <w:noProof/>
                <w:lang w:eastAsia="ru-RU"/>
              </w:rPr>
              <w:pict>
                <v:line id="Прямая соединительная линия 19" o:spid="_x0000_s1056" style="position:absolute;left:0;text-align:lef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pt,1.8pt" to="247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P99QEAAPYDAAAOAAAAZHJzL2Uyb0RvYy54bWysU82O0zAQviPxDpbvNGnYwm7UdA+7Ag4I&#10;Kn4ewOvYjSX/yTZtegPOSH0EXoEDSCst8AzJGzF20oAAIYG4WGPPfN/MfDNenrdKoi1zXhhd4fks&#10;x4hpamqhNxV++eLBnVOMfCC6JtJoVuE98/h8dfvWcmdLVpjGyJo5BCTalztb4SYEW2aZpw1TxM+M&#10;ZRqc3DhFAlzdJqsd2QG7klmR5/eynXG1dYYy7+H1cnDiVeLnnNHwlHPPApIVhtpCOl06r+KZrZak&#10;3DhiG0HHMsg/VKGI0JB0orokgaBXTvxCpQR1xhseZtSozHAuKEs9QDfz/KdunjfEstQLiOPtJJP/&#10;f7T0yXbtkKhhdmcYaaJgRt37/nV/6D53H/oD6t90X7tP3cfuuvvSXfdvwb7p34Ednd3N+HxAAAct&#10;d9aXQHmh1268ebt2UZiWO4W4FPYRpEpSQfOoTZPYT5NgbUAUHov5aXFytsCIgu+kuH93sYj02cAT&#10;+azz4SEzCkWjwlLoqBQpyfaxD0PoMQRwsa6hkmSFvWQxWOpnjEP3kHGoKe0du5AObQlsDKGU6TAf&#10;U6foCONCygmYp7R/BI7xEcrSTv4NeEKkzEaHCayENu532UN7LJkP8UcFhr6jBFem3qcZJWlguZK4&#10;40eI2/vjPcG/f9fVNwAAAP//AwBQSwMEFAAGAAgAAAAhAFbbDsfcAAAACAEAAA8AAABkcnMvZG93&#10;bnJldi54bWxMj8FOwzAQRO9I/IO1SNyo3TYUGuJUiNIzaqFSj268JAF7HcVum/w9ywlOq9GMZt8U&#10;q8E7ccY+toE0TCcKBFIVbEu1ho/3zd0jiJgMWeMCoYYRI6zK66vC5DZcaIvnXaoFl1DMjYYmpS6X&#10;MlYNehMnoUNi7zP03iSWfS1tby5c7p2cKbWQ3rTEHxrT4UuD1ffu5DVEV79+jfsxrGe2H9ebeMC3&#10;aab17c3w/AQi4ZD+wvCLz+hQMtMxnMhG4VjfqwVHNcz5sJ8tszmIo4YHtQRZFvL/gPIHAAD//wMA&#10;UEsBAi0AFAAGAAgAAAAhALaDOJL+AAAA4QEAABMAAAAAAAAAAAAAAAAAAAAAAFtDb250ZW50X1R5&#10;cGVzXS54bWxQSwECLQAUAAYACAAAACEAOP0h/9YAAACUAQAACwAAAAAAAAAAAAAAAAAvAQAAX3Jl&#10;bHMvLnJlbHNQSwECLQAUAAYACAAAACEADx7z/fUBAAD2AwAADgAAAAAAAAAAAAAAAAAuAgAAZHJz&#10;L2Uyb0RvYy54bWxQSwECLQAUAAYACAAAACEAVtsOx9wAAAAIAQAADwAAAAAAAAAAAAAAAABPBAAA&#10;ZHJzL2Rvd25yZXYueG1sUEsFBgAAAAAEAAQA8wAAAFgFAAAAAA==&#10;" strokecolor="#4579b8 [3044]"/>
              </w:pict>
            </w:r>
            <w:r>
              <w:rPr>
                <w:b/>
                <w:noProof/>
                <w:lang w:eastAsia="ru-RU"/>
              </w:rPr>
              <w:pict>
                <v:line id="Прямая соединительная линия 20" o:spid="_x0000_s1057" style="position:absolute;left:0;text-align:lef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3pt,1.8pt" to="415.2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6U6QEAAOwDAAAOAAAAZHJzL2Uyb0RvYy54bWysU82O0zAQviPxDpbvNEkXVVXUdA+7gguC&#10;ip8H8Dp2Y8l/sk3T3oAzUh+BV+AA0koLPEPyRoydNItgpRWIizPjme+bmc+T1fleSbRjzgujK1zM&#10;coyYpqYWelvhN6+fPFpi5APRNZFGswofmMfn64cPVq0t2dw0RtbMISDRvmxthZsQbJllnjZMET8z&#10;lmkIcuMUCeC6bVY70gK7ktk8zxdZa1xtnaHMe7i9HIJ4nfg5ZzS84NyzgGSFobeQTpfOq3hm6xUp&#10;t47YRtCxDfIPXSgiNBSdqC5JIOitE39QKUGd8YaHGTUqM5wLytIMME2R/zbNq4ZYlmYBcbydZPL/&#10;j5Y+320cEnWF5yCPJgreqPvUv+uP3bfuc39E/fvuR/e1+9Jdd9+76/4D2Df9R7BjsLsZr48I4KBl&#10;a30JlBd640bP242Lwuy5U/ELI6N90v8w6c/2AVG4nBfLs+IM+qAQe7xYLsAGmuwWbZ0PT5lRKBoV&#10;lkJHfUhJds98GFJPKYCL3Qz1kxUOksVkqV8yDjNDxSKh07axC+nQjsCeEEqZDsVYOmVHGBdSTsD8&#10;fuCYH6EsbeLfgCdEqmx0mMBKaOPuqh72p5b5kH9SYJg7SnBl6kN6mSQNrFQSd1z/uLO/+gl++5Ou&#10;fwIAAP//AwBQSwMEFAAGAAgAAAAhAFlWXgThAAAACAEAAA8AAABkcnMvZG93bnJldi54bWxMj8FO&#10;wzAQRO9I/IO1SFwQdaBpGoVsKkCqeqAI0fABbrwkEbEdxU6a8vUsJziNVjOaeZtvZtOJiQbfOotw&#10;t4hAkK2cbm2N8FFub1MQPiirVecsIZzJw6a4vMhVpt3JvtN0CLXgEuszhdCE0GdS+qoho/zC9WTZ&#10;+3SDUYHPoZZ6UCcuN528j6JEGtVaXmhUT88NVV+H0SDstk/0sjqPdaxXu/JmKvev328p4vXV/PgA&#10;ItAc/sLwi8/oUDDT0Y1We9EhxGmScBRhycJ+uoxiEEeE9ToGWeTy/wPFDwAAAP//AwBQSwECLQAU&#10;AAYACAAAACEAtoM4kv4AAADhAQAAEwAAAAAAAAAAAAAAAAAAAAAAW0NvbnRlbnRfVHlwZXNdLnht&#10;bFBLAQItABQABgAIAAAAIQA4/SH/1gAAAJQBAAALAAAAAAAAAAAAAAAAAC8BAABfcmVscy8ucmVs&#10;c1BLAQItABQABgAIAAAAIQDwgh6U6QEAAOwDAAAOAAAAAAAAAAAAAAAAAC4CAABkcnMvZTJvRG9j&#10;LnhtbFBLAQItABQABgAIAAAAIQBZVl4E4QAAAAgBAAAPAAAAAAAAAAAAAAAAAEMEAABkcnMvZG93&#10;bnJldi54bWxQSwUGAAAAAAQABADzAAAAUQUAAAAA&#10;" strokecolor="#4579b8 [3044]"/>
              </w:pict>
            </w:r>
          </w:p>
          <w:p w:rsidR="00055EDF" w:rsidRPr="00331756" w:rsidRDefault="00055EDF" w:rsidP="008D071D">
            <w:pPr>
              <w:jc w:val="center"/>
              <w:rPr>
                <w:b/>
              </w:rPr>
            </w:pPr>
          </w:p>
          <w:p w:rsidR="00055EDF" w:rsidRPr="00331756" w:rsidRDefault="00055EDF" w:rsidP="008D071D">
            <w:pPr>
              <w:jc w:val="center"/>
              <w:rPr>
                <w:b/>
              </w:rPr>
            </w:pPr>
          </w:p>
        </w:tc>
      </w:tr>
      <w:tr w:rsidR="00055EDF" w:rsidTr="00055EDF">
        <w:tc>
          <w:tcPr>
            <w:tcW w:w="2324" w:type="dxa"/>
            <w:shd w:val="clear" w:color="auto" w:fill="auto"/>
          </w:tcPr>
          <w:p w:rsidR="00055EDF" w:rsidRPr="00331756" w:rsidRDefault="00055EDF" w:rsidP="008D071D">
            <w:pPr>
              <w:rPr>
                <w:b/>
              </w:rPr>
            </w:pPr>
            <w:r w:rsidRPr="00331756">
              <w:rPr>
                <w:b/>
              </w:rPr>
              <w:t>Произвольный</w:t>
            </w: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421FB1" w:rsidP="008D071D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line id="Прямая соединительная линия 1" o:spid="_x0000_s1064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5.15pt" to="75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8FP8gEAAOcDAAAOAAAAZHJzL2Uyb0RvYy54bWysU82O0zAQviPxDpbvNG0XQYia7mFXwAFB&#10;BewDeB27sfCfbNOkN+CM1EfgFTiAtNIuPEPyRoydNCD+DoiLZc/M9818M+PVaask2jHnhdElXszm&#10;GDFNTSX0tsQXLx/eyTHygeiKSKNZiffM49P17VurxhZsaWojK+YQkGhfNLbEdQi2yDJPa6aInxnL&#10;NDi5cYoEeLptVjnSALuS2XI+v5c1xlXWGcq8B+v54MTrxM85o+EZ554FJEsMtYV0unRexjNbr0ix&#10;dcTWgo5lkH+oQhGhIelEdU4CQa+d+IVKCeqMNzzMqFGZ4VxQljSAmsX8JzUvamJZ0gLN8XZqk/9/&#10;tPTpbuOQqGB2GGmiYETdh/5Nf+huuo/9AfVvu6/d5+5Td9V96a76d3C/7t/DPTq769F8QIvYycb6&#10;AgjP9MaNL283Lral5U4hLoV9HBNFC0hHbZrDfpoDawOiYMyXJ/fzuxhRcC1P8vxBHtmzgSaCrfPh&#10;ETMKxUuJpdCxTaQguyc+DKHHEMDFsoZC0i3sJYvBUj9nHKRDwmVCp6VjZ9KhHYF1qV4lUZA2RUYI&#10;F1JOoPnfQWNshLG0iBNwaMAfs03RKaPRYQIqoY37XdbQHkvlQ/xR9aA1yr401T6NJbUDtik1dNz8&#10;uK4/vhP8+/9cfwMAAP//AwBQSwMEFAAGAAgAAAAhAKoMn4PfAAAACAEAAA8AAABkcnMvZG93bnJl&#10;di54bWxMj8FuwjAQRO+V+AdrK/VW7EJLIY2DEBIVnKqGHtqbiZc4Il5HtgPp32NO7XF2RjNv8+Vg&#10;W3ZGHxpHEp7GAhhS5XRDtYSv/eZxDixERVq1jlDCLwZYFqO7XGXaXegTz2WsWSqhkCkJJsYu4zxU&#10;Bq0KY9chJe/ovFUxSV9z7dUllduWT4SYcasaSgtGdbg2WJ3K3krY7rw7mfdVGec//eZjv2u+j+Va&#10;yof7YfUGLOIQ/8Jww0/oUCSmg+tJB9ZKmIhFSqa7mAK7+S9iBuwg4fl1AbzI+f8HiisAAAD//wMA&#10;UEsBAi0AFAAGAAgAAAAhALaDOJL+AAAA4QEAABMAAAAAAAAAAAAAAAAAAAAAAFtDb250ZW50X1R5&#10;cGVzXS54bWxQSwECLQAUAAYACAAAACEAOP0h/9YAAACUAQAACwAAAAAAAAAAAAAAAAAvAQAAX3Jl&#10;bHMvLnJlbHNQSwECLQAUAAYACAAAACEAYPfBT/IBAADnAwAADgAAAAAAAAAAAAAAAAAuAgAAZHJz&#10;L2Uyb0RvYy54bWxQSwECLQAUAAYACAAAACEAqgyfg98AAAAIAQAADwAAAAAAAAAAAAAAAABMBAAA&#10;ZHJzL2Rvd25yZXYueG1sUEsFBgAAAAAEAAQA8wAAAFg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b/>
                <w:noProof/>
                <w:lang w:eastAsia="ru-RU"/>
              </w:rPr>
              <w:pict>
                <v:line id="Прямая соединительная линия 18" o:spid="_x0000_s1055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pt,5.05pt" to="103.1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im7AEAAN8DAAAOAAAAZHJzL2Uyb0RvYy54bWysU82O0zAQviPxDpbvNGlX26VR0z3sCi4I&#10;Kn4ewOvYjYX/ZJsmvQFnpD4Cr8BhkVZa4BmSN2LsplkEaA+Ii+PxzPfNfDOT5XmrJNoy54XRJZ5O&#10;coyYpqYSelPiN6+fPHqMkQ9EV0QazUq8Yx6frx4+WDa2YDNTG1kxh4BE+6KxJa5DsEWWeVozRfzE&#10;WKbByY1TJIDpNlnlSAPsSmazPJ9njXGVdYYy7+H18uDEq8TPOaPhBeeeBSRLDLWFdLp0XsUzWy1J&#10;sXHE1oIOZZB/qEIRoSHpSHVJAkHvnPiDSgnqjDc8TKhRmeFcUJY0gJpp/puaVzWxLGmB5ng7tsn/&#10;P1r6fLt2SFQwO5iUJgpm1H3u3/f77lv3pd+j/kP3o/vaXXc33ffupv8I99v+E9yjs7sdnvcI4NDL&#10;xvoCKC/02g2Wt2sXG9Nyp+IXJKM29X839p+1AVF4PDk9mS9OMaLgmi8WZ2dpPtkd2DofnjKjULyU&#10;WAod20MKsn3mAySE0GMIGLGYQ/p0CzvJYrDULxkHyZBwltBp2diFdGhLYE2qt9MoBbhSZIRwIeUI&#10;yu8HDbERxtICjsDp/cAxOmU0OoxAJbRxfwOH9lgqP8QfVR+0RtlXptqlYaR2wBYlZcPGxzX91U7w&#10;u/9y9RMAAP//AwBQSwMEFAAGAAgAAAAhAOealjvdAAAACgEAAA8AAABkcnMvZG93bnJldi54bWxM&#10;j0FPwzAMhe9I/IfISFzQlqzTylSaTgjBAWkXBuLsNVlS0ThVk63l32NOcPOzn56/V+/m0IuLHVMX&#10;ScNqqUBYaqPpyGn4eH9ZbEGkjGSwj2Q1fNsEu+b6qsbKxIne7OWQneAQShVq8DkPlZSp9TZgWsbB&#10;Et9OcQyYWY5OmhEnDg+9LJQqZcCO+IPHwT55234dzkFDO8v5zj8bN7n7V7PHtP2Um73Wtzfz4wOI&#10;bOf8Z4ZffEaHhpmO8UwmiZ71RpVs5UGtQLChUOUaxJEXhVqDbGr5v0LzAwAA//8DAFBLAQItABQA&#10;BgAIAAAAIQC2gziS/gAAAOEBAAATAAAAAAAAAAAAAAAAAAAAAABbQ29udGVudF9UeXBlc10ueG1s&#10;UEsBAi0AFAAGAAgAAAAhADj9If/WAAAAlAEAAAsAAAAAAAAAAAAAAAAALwEAAF9yZWxzLy5yZWxz&#10;UEsBAi0AFAAGAAgAAAAhAE3GGKbsAQAA3wMAAA4AAAAAAAAAAAAAAAAALgIAAGRycy9lMm9Eb2Mu&#10;eG1sUEsBAi0AFAAGAAgAAAAhAOealjvdAAAACgEAAA8AAAAAAAAAAAAAAAAARg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b/>
                <w:noProof/>
                <w:lang w:eastAsia="ru-RU"/>
              </w:rPr>
              <w:pict>
                <v:line id="Прямая соединительная линия 17" o:spid="_x0000_s1054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pt,5.15pt" to="75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Al8wEAAOkDAAAOAAAAZHJzL2Uyb0RvYy54bWysU0uO1DAQ3SNxB8t7OukexISo07OYEbBA&#10;0OJzAI9jdyz8k2063TtgjdRH4AqzAGmkAc6Q3Iiykw6I3wKxsfyp96req/LybKck2jLnhdEVns9y&#10;jJimphZ6U+GXLx7cKTDygeiaSKNZhffM47PV7VvL1pZsYRoja+YQkGhftrbCTQi2zDJPG6aInxnL&#10;NDxy4xQJcHSbrHakBXYls0We38ta42rrDGXew+3F8IhXiZ9zRsNTzj0LSFYYagtpdWm9jGu2WpJy&#10;44htBB3LIP9QhSJCQ9KJ6oIEgl478QuVEtQZb3iYUaMyw7mgLGkANfP8JzXPG2JZ0gLmeDvZ5P8f&#10;LX2yXTskaujdKUaaKOhR96F/0x+6z91Vf0D92+5r96n72F13X7rr/h3sb/r3sI+P3c14fUAABy9b&#10;60ugPNdrN568XbtozI47hbgU9hGkSlaBeLRLndhPnWC7gChcFouT0+IuRhSeFidFcb+I7NlAE+ms&#10;8+EhMwrFTYWl0NEoUpLtYx+G0GMI4GJZQyFpF/aSxWCpnzEO4iHhIqHT2LFz6dCWwMDUr+Zj2hQZ&#10;IVxIOYHyv4PG2AhjaRQn4GDAH7NN0Smj0WECKqGN+13WsDuWyof4o+pBa5R9aep9akuyA+YpGTrO&#10;fhzYH88J/v2Hrr4BAAD//wMAUEsDBBQABgAIAAAAIQCUwp3u3wAAAAgBAAAPAAAAZHJzL2Rvd25y&#10;ZXYueG1sTI/BbsIwEETvlfgHayv1VmygBZrGQQiJqpwqQg/tzcRLHBGvI9uB9O9rTu1xdlYzb/LV&#10;YFt2QR8aRxImYwEMqXK6oVrC52H7uAQWoiKtWkco4QcDrIrRXa4y7a60x0sZa5ZCKGRKgomxyzgP&#10;lUGrwth1SMk7OW9VTNLXXHt1TeG25VMh5tyqhlKDUR1uDFbnsrcS3nfenc3buozL7377cdg1X6dy&#10;I+XD/bB+BRZxiH/PcMNP6FAkpqPrSQfWSphO0pSY7mIG7OY/iwWwo4SnxQvwIuf/BxS/AAAA//8D&#10;AFBLAQItABQABgAIAAAAIQC2gziS/gAAAOEBAAATAAAAAAAAAAAAAAAAAAAAAABbQ29udGVudF9U&#10;eXBlc10ueG1sUEsBAi0AFAAGAAgAAAAhADj9If/WAAAAlAEAAAsAAAAAAAAAAAAAAAAALwEAAF9y&#10;ZWxzLy5yZWxzUEsBAi0AFAAGAAgAAAAhAF/jUCXzAQAA6QMAAA4AAAAAAAAAAAAAAAAALgIAAGRy&#10;cy9lMm9Eb2MueG1sUEsBAi0AFAAGAAgAAAAhAJTCne7fAAAACAEAAA8AAAAAAAAAAAAAAAAATQQA&#10;AGRycy9kb3ducmV2LnhtbFBLBQYAAAAABAAEAPMAAABZBQAAAAA=&#10;" strokecolor="black [3200]" strokeweight="2pt">
                  <v:shadow on="t" color="black" opacity="24903f" origin=",.5" offset="0,.55556mm"/>
                </v:line>
              </w:pict>
            </w:r>
          </w:p>
          <w:p w:rsidR="00055EDF" w:rsidRPr="00331756" w:rsidRDefault="00421FB1" w:rsidP="008D071D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line id="Прямая соединительная линия 15" o:spid="_x0000_s1052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pt,10.5pt" to="59.1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626gEAAN8DAAAOAAAAZHJzL2Uyb0RvYy54bWysU8uO0zAU3SPxD5b3NEkLZRQ1ncWMYIOg&#10;4vEBHsduLPySbdp0B6yR+gn8AotBGmmAb0j+aK7dNDMCNAvExrF97zn3nuObxWmrJNow54XRFS4m&#10;OUZMU1MLva7wu7fPHp1g5APRNZFGswrvmMeny4cPFltbsqlpjKyZQ0Cifbm1FW5CsGWWedowRfzE&#10;WKYhyI1TJMDRrbPakS2wK5lN83yebY2rrTOUeQ+354cgXiZ+zhkNrzj3LCBZYegtpNWl9SKu2XJB&#10;yrUjthF0aIP8QxeKCA1FR6pzEgj64MQfVEpQZ7zhYUKNygzngrKkAdQU+W9q3jTEsqQFzPF2tMn/&#10;P1r6crNySNTwdk8w0kTBG3Vf+4/9vvvRfev3qP/U/eq+d5fdVfezu+o/w/66/wL7GOyuh+s9Ajh4&#10;ubW+BMozvXLDyduVi8a03Kn4BcmoTf7vRv9ZGxCFy3nx9GQGA0MhNJ89nhWzyJndgq3z4TkzCsVN&#10;haXQ0R5Sks0LHw6pxxTAxWYO5dMu7CSLyVK/ZhwkQ8FpQqdhY2fSoQ2BManfF0PZlBkhXEg5gvL7&#10;QUNuhLE0gCOwuB84ZqeKRocRqIQ27m/g0B5b5Yf8o+qD1ij7wtS79BjJDpiiZOgw8XFM754T/Pa/&#10;XN4AAAD//wMAUEsDBBQABgAIAAAAIQDAgUlk2wAAAAkBAAAPAAAAZHJzL2Rvd25yZXYueG1sTI9B&#10;S8QwEIXvgv8hjOBF3LQVtdami4gehL24iufZZkyKzaQ02W3892ZB0NPM8B5vvteukxvFgeYweFZQ&#10;rgoQxL3XAxsF72/PlzWIEJE1jp5JwTcFWHenJy022i/8SodtNCKHcGhQgY1xaqQMvSWHYeUn4qx9&#10;+tlhzOdspJ5xyeFulFVR3EiHA+cPFid6tNR/bfdOQZ9kurBP2izm9kVvMNQf8nqj1PlZergHESnF&#10;PzMc8TM6dJlp5/esgxgVVGWuEn/nUS/rKxC7vFTFHciulf8bdD8AAAD//wMAUEsBAi0AFAAGAAgA&#10;AAAhALaDOJL+AAAA4QEAABMAAAAAAAAAAAAAAAAAAAAAAFtDb250ZW50X1R5cGVzXS54bWxQSwEC&#10;LQAUAAYACAAAACEAOP0h/9YAAACUAQAACwAAAAAAAAAAAAAAAAAvAQAAX3JlbHMvLnJlbHNQSwEC&#10;LQAUAAYACAAAACEAG6XOtuoBAADfAwAADgAAAAAAAAAAAAAAAAAuAgAAZHJzL2Uyb0RvYy54bWxQ&#10;SwECLQAUAAYACAAAACEAwIFJZNsAAAAJAQAADwAAAAAAAAAAAAAAAABEBAAAZHJzL2Rvd25yZXYu&#10;eG1sUEsFBgAAAAAEAAQA8wAAAEwFAAAAAA==&#10;" strokecolor="black [3200]" strokeweight="2pt">
                  <v:shadow on="t" color="black" opacity="24903f" origin=",.5" offset="0,.55556mm"/>
                </v:line>
              </w:pict>
            </w: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421FB1" w:rsidP="008D071D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line id="Прямая соединительная линия 16" o:spid="_x0000_s1053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1pt,6.5pt" to="103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pL8wEAAOkDAAAOAAAAZHJzL2Uyb0RvYy54bWysU0uO1DAQ3SNxB8t7Ov0hwxB1ehYzgg2C&#10;FjDsPY7dbeGfbNNJ74A1Uh+BK7AAaaQBzpDciLKTDojfArGx/Kn3qt6r8vKsURLtmPPC6BLPJlOM&#10;mKamEnpT4svnD+6cYuQD0RWRRrMS75nHZ6vbt5a1LdjcbI2smENAon1R2xJvQ7BFlnm6ZYr4ibFM&#10;wyM3TpEAR7fJKkdqYFcym0+nJ1ltXGWdocx7uL3oH/Eq8XPOaHjCuWcByRJDbSGtLq1Xcc1WS1Js&#10;HLFbQYcyyD9UoYjQkHSkuiCBoFdO/EKlBHXGGx4m1KjMcC4oSxpAzWz6k5pnW2JZ0gLmeDva5P8f&#10;LX28WzskKujdCUaaKOhR+7573R3az+2H7oC6N+3X9lP7sb1uv7TX3VvY33TvYB8f25vh+oAADl7W&#10;1hdAea7Xbjh5u3bRmIY7hbgU9gWkSlaBeNSkTuzHTrAmIAqXeX7/7iLHiMLT7N5ikeeRPetpIp11&#10;PjxkRqG4KbEUOhpFCrJ75EMfegwBXCyrLyTtwl6yGCz1U8ZBPCScJ3QaO3YuHdoRGJjq5WxImyIj&#10;hAspR9D076AhNsJYGsUR2Bvwx2xjdMpodBiBSmjjfpc1NMdSeR9/VN1rjbKvTLVPbUl2wDwlQ4fZ&#10;jwP74znBv//Q1TcAAAD//wMAUEsDBBQABgAIAAAAIQDcmQd33gAAAAkBAAAPAAAAZHJzL2Rvd25y&#10;ZXYueG1sTI89T8MwEIZ3JP6DdUhs1G6CqijEqapKRXRCpB1gc2M3jhqfI9tpw7/nmGC7V/fo/ajW&#10;sxvY1YTYe5SwXAhgBluve+wkHA+7pwJYTAq1GjwaCd8mwrq+v6tUqf0NP8y1SR0jE4ylkmBTGkvO&#10;Y2uNU3HhR4P0O/vgVCIZOq6DupG5G3gmxIo71SMlWDWarTXtpZmchLd98Bf7umlS8TXt3g/7/vPc&#10;bKV8fJg3L8CSmdMfDL/1qTrU1OnkJ9SRDaSXRUYoHTltIiATqxzYScKzyIHXFf+/oP4BAAD//wMA&#10;UEsBAi0AFAAGAAgAAAAhALaDOJL+AAAA4QEAABMAAAAAAAAAAAAAAAAAAAAAAFtDb250ZW50X1R5&#10;cGVzXS54bWxQSwECLQAUAAYACAAAACEAOP0h/9YAAACUAQAACwAAAAAAAAAAAAAAAAAvAQAAX3Jl&#10;bHMvLnJlbHNQSwECLQAUAAYACAAAACEAa1lqS/MBAADpAwAADgAAAAAAAAAAAAAAAAAuAgAAZHJz&#10;L2Uyb0RvYy54bWxQSwECLQAUAAYACAAAACEA3JkHd94AAAAJAQAADwAAAAAAAAAAAAAAAABNBAAA&#10;ZHJzL2Rvd25yZXYueG1sUEsFBgAAAAAEAAQA8wAAAFgFAAAAAA==&#10;" strokecolor="black [3200]" strokeweight="2pt">
                  <v:shadow on="t" color="black" opacity="24903f" origin=",.5" offset="0,.55556mm"/>
                </v:line>
              </w:pict>
            </w: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</w:tc>
        <w:tc>
          <w:tcPr>
            <w:tcW w:w="4727" w:type="dxa"/>
            <w:gridSpan w:val="3"/>
            <w:shd w:val="clear" w:color="auto" w:fill="auto"/>
          </w:tcPr>
          <w:p w:rsidR="00055EDF" w:rsidRPr="00331756" w:rsidRDefault="00421FB1" w:rsidP="008D071D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Параллелограмм 3" o:spid="_x0000_s1042" type="#_x0000_t7" style="position:absolute;margin-left:40.15pt;margin-top:28.7pt;width:141.4pt;height:1in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2vShgIAAC4FAAAOAAAAZHJzL2Uyb0RvYy54bWysVM1uEzEQviPxDpbvdLNp+hd1U0WtipCq&#10;NqJFPbteu1lhe4ztZBNOvAmvUAlxouIZwhsx9m42oeSEUBTvjGe++R+fni20InPhfAWmoPlejxJh&#10;OJSVeSzoh7vLN8eU+MBMyRQYUdCl8PRs9PrVaW2Hog9TUKVwBI0YP6xtQach2GGWeT4Vmvk9sMKg&#10;UILTLCDrHrPSsRqta5X1e73DrAZXWgdceI+3F42QjpJ9KQUPN1J6EYgqKMYW0unS+RDPbHTKho+O&#10;2WnF2zDYP0ShWWXQaWfqggVGZq76y5SuuAMPMuxx0BlIWXGRcsBs8t6LbG6nzIqUCxbH265M/v+Z&#10;5dfziSNVWdB9SgzT2KLV19XTry+rp9UP/H3H/8/Vt8Q/r57JfqxYbf0Qgbd24lrOIxnTX0in4xcT&#10;I4tU5WVXZbEIhONlfnRycDw4oYSj7CQfDHqpDdkGbZ0PbwVoEomCWuaYUkIB9kmnKrP5lQ/oGjFr&#10;XWRiWE0giQpLJWIsyrwXElNE1/2ETsMlzpUjc4ZjwTgXJhzGxNBe0o4wWSnVAfNdQBXyFtTqRphI&#10;Q9cBe7uAf3rsEMkrmNCBdWXA7TJQfuw8N/rr7JucY/oPUC6xsw6akfeWX1ZYzSvmwwTrmXqDextu&#10;8JAK6oJCS1EyBfd5133Ux9FDKSU17kxB/acZc4IS9c7gUKZm4pIlZnBw1MeNc9uSh22JmelzwPrn&#10;+EJYnsioH9SalA70Pa73OHpFETMcfReUB7dmzkOzy/hAcDEeJzVcLMvClbm1PBqPVY1Dcre4Z862&#10;IxVwGK9hvV9s+GKgGt2INDCeBZBVmrZNXdt641KmoWkfkLj123zS2jxzo98AAAD//wMAUEsDBBQA&#10;BgAIAAAAIQCS5FU33gAAAAkBAAAPAAAAZHJzL2Rvd25yZXYueG1sTI/BTsMwEETvSPyDtUjcqJ2m&#10;pFXIpkJQBGpPtHB34yWJGq9D7LaBr8ec4Dia0cybYjnaTpxo8K1jhGSiQBBXzrRcI7ztnm4WIHzQ&#10;bHTnmBC+yMOyvLwodG7cmV/ptA21iCXsc43QhNDnUvqqIav9xPXE0ftwg9UhyqGWZtDnWG47OVUq&#10;k1a3HBca3dNDQ9Vhe7QIB2kp4296Tx6fN6sN23W/evlEvL4a7+9ABBrDXxh+8SM6lJFp745svOgQ&#10;FiqNSYTb+QxE9NMsTUDsEaYqmYEsC/n/QfkDAAD//wMAUEsBAi0AFAAGAAgAAAAhALaDOJL+AAAA&#10;4QEAABMAAAAAAAAAAAAAAAAAAAAAAFtDb250ZW50X1R5cGVzXS54bWxQSwECLQAUAAYACAAAACEA&#10;OP0h/9YAAACUAQAACwAAAAAAAAAAAAAAAAAvAQAAX3JlbHMvLnJlbHNQSwECLQAUAAYACAAAACEA&#10;9Itr0oYCAAAuBQAADgAAAAAAAAAAAAAAAAAuAgAAZHJzL2Uyb0RvYy54bWxQSwECLQAUAAYACAAA&#10;ACEAkuRVN94AAAAJAQAADwAAAAAAAAAAAAAAAADgBAAAZHJzL2Rvd25yZXYueG1sUEsFBgAAAAAE&#10;AAQA8wAAAOsFAAAAAA==&#10;" adj="2750" fillcolor="white [3201]" strokecolor="#f79646 [3209]" strokeweight="2pt"/>
              </w:pict>
            </w:r>
            <w:r w:rsidR="00055EDF" w:rsidRPr="00331756">
              <w:rPr>
                <w:b/>
              </w:rPr>
              <w:t xml:space="preserve">                              Параллелограмм</w:t>
            </w: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421FB1" w:rsidP="008D071D">
            <w:pPr>
              <w:jc w:val="right"/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line id="Прямая соединительная линия 22" o:spid="_x0000_s1059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35pt,11.05pt" to="171.8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vP6QEAAOsDAAAOAAAAZHJzL2Uyb0RvYy54bWysU82O0zAQviPxDpbvNGlEyypquoddwQVB&#10;BewDeB27seQ/2aY/N+CM1EfgFTiAtNICz+C8EWM3zSJAQiAuzoxnvm9mPk8W5zsl0YY5L4xu8HRS&#10;YsQ0Na3Q6wZfvXr84AwjH4huiTSaNXjPPD5f3r+32NqaVaYzsmUOAYn29dY2uAvB1kXhaccU8RNj&#10;mYYgN06RAK5bF60jW2BXsqjKcl5sjWutM5R5D7eXxyBeZn7OGQ3POfcsINlg6C3k0+XzOp3FckHq&#10;tSO2E3Rog/xDF4oIDUVHqksSCHrtxC9USlBnvOFhQo0qDOeCsjwDTDMtf5rmZUcsy7OAON6OMvn/&#10;R0ufbVYOibbBVYWRJgreKH7o3/SH+CV+7A+ofxu/xc/xU7yJX+NN/w7s2/492CkYb4frAwI4aLm1&#10;vgbKC71yg+ftyiVhdtyp9IWR0S7rvx/1Z7uAKFyezebz6QwjCqGHs+rRbJY4izuwdT48YUahZDRY&#10;Cp3kITXZPPXhmHpKAVxq5lg+W2EvWUqW+gXjMDIUnGZ0XjZ2IR3aEFgTQinTYTqUztkJxoWUI7D8&#10;M3DIT1CWF/FvwCMiVzY6jGAltHG/qx52p5b5Mf+kwHHuJMG1aff5YbI0sFFZ3GH708r+6Gf43T+6&#10;/A4AAP//AwBQSwMEFAAGAAgAAAAhAMc3nibiAAAACQEAAA8AAABkcnMvZG93bnJldi54bWxMj8FO&#10;g0AQhu8mvsNmmngxdinQSilLoyZND9UYiw+wZadAZHcJu1Dq0zue9DaT+fLP92fbSbdsxN411ghY&#10;zANgaEqrGlMJ+Cx2Dwkw56VRsrUGBVzRwTa/vclkquzFfOB49BWjEONSKaD2vks5d2WNWrq57dDQ&#10;7Wx7LT2tfcVVLy8UrlseBsGKa9kY+lDLDl9qLL+Ogxaw3z3jYXkdqlgt98X9WLy+fb8nQtzNpqcN&#10;MI+T/4PhV5/UISenkx2McqwVEAbJI6E0hAtgBERxtAJ2ErCOYuB5xv83yH8AAAD//wMAUEsBAi0A&#10;FAAGAAgAAAAhALaDOJL+AAAA4QEAABMAAAAAAAAAAAAAAAAAAAAAAFtDb250ZW50X1R5cGVzXS54&#10;bWxQSwECLQAUAAYACAAAACEAOP0h/9YAAACUAQAACwAAAAAAAAAAAAAAAAAvAQAAX3JlbHMvLnJl&#10;bHNQSwECLQAUAAYACAAAACEARaT7z+kBAADrAwAADgAAAAAAAAAAAAAAAAAuAgAAZHJzL2Uyb0Rv&#10;Yy54bWxQSwECLQAUAAYACAAAACEAxzeeJuIAAAAJAQAADwAAAAAAAAAAAAAAAABDBAAAZHJzL2Rv&#10;d25yZXYueG1sUEsFBgAAAAAEAAQA8wAAAFIFAAAAAA==&#10;" strokecolor="#4579b8 [3044]"/>
              </w:pict>
            </w:r>
            <w:r>
              <w:rPr>
                <w:b/>
                <w:noProof/>
                <w:lang w:eastAsia="ru-RU"/>
              </w:rPr>
              <w:pict>
                <v:line id="Прямая соединительная линия 24" o:spid="_x0000_s1061" style="position:absolute;left:0;text-align:lef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1pt,11.05pt" to="104.3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40n6AEAAOoDAAAOAAAAZHJzL2Uyb0RvYy54bWysU82O0zAQviPxDpbvNGnVLihquoddwQVB&#10;BewDeB27seQ/2aZJb8AZqY/AK3AAaaUFniF5I8ZOmkWAhEBcnBnPfN/MfJ6sz1sl0Z45L4wu8XyW&#10;Y8Q0NZXQuxJfvXr84BFGPhBdEWk0K/GBeXy+uX9v3diCLUxtZMUcAhLti8aWuA7BFlnmac0U8TNj&#10;mYYgN06RAK7bZZUjDbArmS3y/CxrjKusM5R5D7eXQxBvEj/njIbnnHsWkCwx9BbS6dJ5Hc9ssybF&#10;zhFbCzq2Qf6hC0WEhqIT1SUJBL124hcqJagz3vAwo0ZlhnNBWZoBppnnP03zsiaWpVlAHG8nmfz/&#10;o6XP9luHRFXixRIjTRS8Ufehf9Mfuy/dx/6I+rfdt+5z96m76b52N/07sG/792DHYHc7Xh8RwEHL&#10;xvoCKC/01o2et1sXhWm5U/ELI6M26X+Y9GdtQBQul/nZEh6JQmS5WjxcrSJldoe1zocnzCgUjRJL&#10;oaM6pCD7pz4MqacUwMVehurJCgfJYrLULxiHiaHePKHTrrEL6dCewJYQSpkO87F0yo4wLqScgPmf&#10;gWN+hLK0h38DnhCpstFhAiuhjftd9dCeWuZD/kmBYe4owbWpDuldkjSwUEnccfnjxv7oJ/jdL7r5&#10;DgAA//8DAFBLAwQUAAYACAAAACEARYfSQOEAAAAJAQAADwAAAGRycy9kb3ducmV2LnhtbEyPQU7D&#10;MBBF90jcwRokNqi1a9oqhDgVIFVdUIRoegA3HpKI2I5iJ005PcMKdjOapz/vZ5vJtmzEPjTeKVjM&#10;BTB0pTeNqxQci+0sARaidka33qGCCwbY5NdXmU6NP7sPHA+xYhTiQqoV1DF2KeehrNHqMPcdOrp9&#10;+t7qSGtfcdPrM4Xblksh1tzqxtGHWnf4UmP5dRisgt32GV9Xl6FamtWuuBuL/dv3e6LU7c309Ags&#10;4hT/YPjVJ3XIyenkB2cCaxVIISWhNMgFMAKkSNbATgoe7pfA84z/b5D/AAAA//8DAFBLAQItABQA&#10;BgAIAAAAIQC2gziS/gAAAOEBAAATAAAAAAAAAAAAAAAAAAAAAABbQ29udGVudF9UeXBlc10ueG1s&#10;UEsBAi0AFAAGAAgAAAAhADj9If/WAAAAlAEAAAsAAAAAAAAAAAAAAAAALwEAAF9yZWxzLy5yZWxz&#10;UEsBAi0AFAAGAAgAAAAhAJhbjSfoAQAA6gMAAA4AAAAAAAAAAAAAAAAALgIAAGRycy9lMm9Eb2Mu&#10;eG1sUEsBAi0AFAAGAAgAAAAhAEWH0kDhAAAACQEAAA8AAAAAAAAAAAAAAAAAQgQAAGRycy9kb3du&#10;cmV2LnhtbFBLBQYAAAAABAAEAPMAAABQBQAAAAA=&#10;" strokecolor="#4579b8 [3044]"/>
              </w:pict>
            </w:r>
            <w:r>
              <w:rPr>
                <w:b/>
                <w:noProof/>
                <w:lang w:eastAsia="ru-RU"/>
              </w:rPr>
              <w:pict>
                <v:line id="Прямая соединительная линия 23" o:spid="_x0000_s1060" style="position:absolute;left:0;text-align:lef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1.05pt" to="97.2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wO8gEAAPYDAAAOAAAAZHJzL2Uyb0RvYy54bWysU82O0zAQviPxDpbvNE1pAEVN97Ar4ICg&#10;4ucBvI7dWPKfbNO0N+CM1EfgFTgs0koLPEPyRoydNCBAQiAu1tgz3zcz34xXZ3sl0Y45L4yucD6b&#10;Y8Q0NbXQ2wq/evnwzgOMfCC6JtJoVuED8/hsffvWqrUlW5jGyJo5BCTal62tcBOCLbPM04Yp4mfG&#10;Mg1ObpwiAa5um9WOtMCuZLaYz+9lrXG1dYYy7+H1YnDideLnnNHwjHPPApIVhtpCOl06L+OZrVek&#10;3DpiG0HHMsg/VKGI0JB0oroggaDXTvxCpQR1xhseZtSozHAuKEs9QDf5/KduXjTEstQLiOPtJJP/&#10;f7T06W7jkKgrvLiLkSYKZtR96N/0x+5z97E/ov5t97X71F11192X7rp/B/ZN/x7s6OxuxucjAjho&#10;2VpfAuW53rjx5u3GRWH23CnEpbCPYU2SVNA82qdJHKZJsH1AFB7zfFkUSxgYBd+yWNwvikifDTyR&#10;zzofHjGjUDQqLIWOSpGS7J74MISeQgAX6xoqSVY4SBaDpX7OOHQfMyZ02jt2Lh3aEdgYQinTIR9T&#10;p+gI40LKCTj/M3CMj1CWdvJvwBMiZTY6TGAltHG/yx72p5L5EH9SYOg7SnBp6kOaUZIGliuJO36E&#10;uL0/3hP8+3ddfwMAAP//AwBQSwMEFAAGAAgAAAAhALELgr3bAAAACAEAAA8AAABkcnMvZG93bnJl&#10;di54bWxMj8FOwzAQRO9I/IO1SNyokxAQDXEqROkZUUDi6MZLErDXke22yd+zPdHTajSj2Tf1anJW&#10;HDDEwZOCfJGBQGq9GahT8PG+uXkAEZMmo60nVDBjhFVzeVHryvgjveFhmzrBJRQrraBPaaykjG2P&#10;TseFH5HY+/bB6cQydNIEfeRyZ2WRZffS6YH4Q69HfO6x/d3unYJou5ef+XP268KEeb2JX/ial0pd&#10;X01PjyASTuk/DCd8RoeGmXZ+TyYKy7rMOamgKPie/GV5B2KnYHlbgmxqeT6g+QMAAP//AwBQSwEC&#10;LQAUAAYACAAAACEAtoM4kv4AAADhAQAAEwAAAAAAAAAAAAAAAAAAAAAAW0NvbnRlbnRfVHlwZXNd&#10;LnhtbFBLAQItABQABgAIAAAAIQA4/SH/1gAAAJQBAAALAAAAAAAAAAAAAAAAAC8BAABfcmVscy8u&#10;cmVsc1BLAQItABQABgAIAAAAIQCjggwO8gEAAPYDAAAOAAAAAAAAAAAAAAAAAC4CAABkcnMvZTJv&#10;RG9jLnhtbFBLAQItABQABgAIAAAAIQCxC4K92wAAAAgBAAAPAAAAAAAAAAAAAAAAAEwEAABkcnMv&#10;ZG93bnJldi54bWxQSwUGAAAAAAQABADzAAAAVAUAAAAA&#10;" strokecolor="#4579b8 [3044]"/>
              </w:pict>
            </w:r>
          </w:p>
          <w:p w:rsidR="00055EDF" w:rsidRPr="00331756" w:rsidRDefault="00055EDF" w:rsidP="008D071D">
            <w:pPr>
              <w:jc w:val="right"/>
              <w:rPr>
                <w:b/>
              </w:rPr>
            </w:pPr>
          </w:p>
          <w:p w:rsidR="00055EDF" w:rsidRPr="00331756" w:rsidRDefault="00055EDF" w:rsidP="008D071D">
            <w:pPr>
              <w:jc w:val="right"/>
              <w:rPr>
                <w:b/>
              </w:rPr>
            </w:pPr>
          </w:p>
        </w:tc>
        <w:tc>
          <w:tcPr>
            <w:tcW w:w="3312" w:type="dxa"/>
            <w:gridSpan w:val="2"/>
            <w:shd w:val="clear" w:color="auto" w:fill="auto"/>
          </w:tcPr>
          <w:p w:rsidR="00055EDF" w:rsidRPr="00331756" w:rsidRDefault="00421FB1" w:rsidP="008D071D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line id="Прямая соединительная линия 25" o:spid="_x0000_s1062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05pt,93.4pt" to="102.5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UK6wEAAOsDAAAOAAAAZHJzL2Uyb0RvYy54bWysU0uO1DAQ3SNxB8t7OkkPNKOo07OYEWwQ&#10;tPgcwOPYHUv+yTad9A5YI/URuAILkEYa4AzJjabsTmdGgIRAbByXXe9VvefK8qxTEm2Z88LoChez&#10;HCOmqamF3lT4zesnD04x8oHomkijWYV3zOOz1f17y9aWbG4aI2vmEJBoX7a2wk0ItswyTxumiJ8Z&#10;yzRccuMUCRC6TVY70gK7ktk8zxdZa1xtnaHMezi9OFziVeLnnNHwgnPPApIVht5CWl1aL+OarZak&#10;3DhiG0HHNsg/dKGI0FB0oroggaC3TvxCpQR1xhseZtSozHAuKEsaQE2R/6TmVUMsS1rAHG8nm/z/&#10;o6XPt2uHRF3h+SOMNFHwRv2n4d2w77/1n4c9Gt73P/qv/Zf+qv/eXw0fYH89fIR9vOyvx+M9Ajh4&#10;2VpfAuW5Xrsx8nbtojEddyp+QTLqkv+7yX/WBUTh8OR08biANihcLfLi5GHizG7B1vnwlBmF4qbC&#10;UuhoDynJ9pkPUBBSjykQxGYO5dMu7CSLyVK/ZBwkQ8EiodOwsXPp0JbAmBBKmQ5FlAN8KTvCuJBy&#10;AuZ/Bo75EcrSIP4NeEKkykaHCayENu531UN3bJkf8o8OHHRHCy5NvUsPk6yBiUoKx+mPI3s3TvDb&#10;f3R1AwAA//8DAFBLAwQUAAYACAAAACEAC6e1DOAAAAALAQAADwAAAGRycy9kb3ducmV2LnhtbEyP&#10;QUvDQBCF74L/YRnBi9hNSlJCzKaoUHpQKTb+gG12TILZ2ZDdpKm/3vGkt/eYjzfvFdvF9mLG0XeO&#10;FMSrCARS7UxHjYKPanefgfBBk9G9I1RwQQ/b8vqq0LlxZ3rH+RgawSHkc62gDWHIpfR1i1b7lRuQ&#10;+PbpRqsD27GRZtRnDre9XEfRRlrdEX9o9YDPLdZfx8kq2O+e8CW9TE1i0n11N1evb9+HTKnbm+Xx&#10;AUTAJfzB8Fufq0PJnU5uIuNFzz5JYkZZZBvewMQ6SnndiUUWpyDLQv7fUP4AAAD//wMAUEsBAi0A&#10;FAAGAAgAAAAhALaDOJL+AAAA4QEAABMAAAAAAAAAAAAAAAAAAAAAAFtDb250ZW50X1R5cGVzXS54&#10;bWxQSwECLQAUAAYACAAAACEAOP0h/9YAAACUAQAACwAAAAAAAAAAAAAAAAAvAQAAX3JlbHMvLnJl&#10;bHNQSwECLQAUAAYACAAAACEABYElCusBAADrAwAADgAAAAAAAAAAAAAAAAAuAgAAZHJzL2Uyb0Rv&#10;Yy54bWxQSwECLQAUAAYACAAAACEAC6e1DOAAAAALAQAADwAAAAAAAAAAAAAAAABFBAAAZHJzL2Rv&#10;d25yZXYueG1sUEsFBgAAAAAEAAQA8wAAAFIFAAAAAA==&#10;" strokecolor="#4579b8 [3044]"/>
              </w:pict>
            </w:r>
            <w:r>
              <w:rPr>
                <w:b/>
                <w:noProof/>
                <w:lang w:eastAsia="ru-RU"/>
              </w:rPr>
              <w:pict>
                <v:line id="Прямая соединительная линия 26" o:spid="_x0000_s1063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93.4pt" to="72.1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rE8gEAAPUDAAAOAAAAZHJzL2Uyb0RvYy54bWysU0uO1DAQ3SNxB8t7OknPqIWiTs9iRsAC&#10;QYvPATyO3bHkn2zTSe+ANVIfgSuwAGmkAc6Q3Iiykw4IEBKIjVV21XtV9aq8vuiURHvmvDC6wsUi&#10;x4hpamqhdxV++eLBvfsY+UB0TaTRrMIH5vHF5u6ddWtLtjSNkTVzCEi0L1tb4SYEW2aZpw1TxC+M&#10;ZRqc3DhFAlzdLqsdaYFdyWyZ56usNa62zlDmPbxejU68SfycMxqecu5ZQLLCUFtIp0vndTyzzZqU&#10;O0dsI+hUBvmHKhQRGpLOVFckEPTKiV+olKDOeMPDghqVGc4FZakH6KbIf+rmeUMsS72AON7OMvn/&#10;R0uf7LcOibrCyxVGmiiYUf9+eD0c+8/9h+GIhjf91/5T/7G/6b/0N8NbsG+Hd2BHZ387PR8RwEHL&#10;1voSKC/11k03b7cuCtNxpxCXwj6CNUlSQfOoS5M4zJNgXUAUHs9BjeIcIwquVV6crc4iezbSRDrr&#10;fHjIjELRqLAUOgpFSrJ/7MMYegoBXCxrLCRZ4SBZDJb6GePQPCQcS0prxy6lQ3sCC0MoZToUU+oU&#10;HWFcSDkD85T2j8ApPkJZWsm/Ac+IlNnoMIOV0Mb9LnvoTiXzMf6kwNh3lODa1Ic0oiQN7FYSd/oH&#10;cXl/vCf499+6+QYAAP//AwBQSwMEFAAGAAgAAAAhAIWgJyfdAAAACgEAAA8AAABkcnMvZG93bnJl&#10;di54bWxMj8FOwzAMhu9IvENkJG4sbVVG1TWdEGNnxAYSx6zx2kLiVE22tW+Pd4Kj7V+/v69aT86K&#10;M46h96QgXSQgkBpvemoVfOy3DwWIEDUZbT2hghkDrOvbm0qXxl/oHc+72AouoVBqBV2MQyllaDp0&#10;Oiz8gMS3ox+djjyOrTSjvnC5szJLkqV0uif+0OkBXzpsfnYnpyDY9vV7/pz9JjPjvNmGL3xLc6Xu&#10;76bnFYiIU/wLwxWf0aFmpoM/kQnCKngqWCXyvliywjWQ5xmIg4KsSB9B1pX8r1D/AgAA//8DAFBL&#10;AQItABQABgAIAAAAIQC2gziS/gAAAOEBAAATAAAAAAAAAAAAAAAAAAAAAABbQ29udGVudF9UeXBl&#10;c10ueG1sUEsBAi0AFAAGAAgAAAAhADj9If/WAAAAlAEAAAsAAAAAAAAAAAAAAAAALwEAAF9yZWxz&#10;Ly5yZWxzUEsBAi0AFAAGAAgAAAAhAILAesTyAQAA9QMAAA4AAAAAAAAAAAAAAAAALgIAAGRycy9l&#10;Mm9Eb2MueG1sUEsBAi0AFAAGAAgAAAAhAIWgJyfdAAAACgEAAA8AAAAAAAAAAAAAAAAATAQAAGRy&#10;cy9kb3ducmV2LnhtbFBLBQYAAAAABAAEAPMAAABWBQAAAAA=&#10;" strokecolor="#4579b8 [3044]"/>
              </w:pict>
            </w:r>
            <w:r>
              <w:rPr>
                <w:b/>
                <w:noProof/>
                <w:lang w:eastAsia="ru-RU"/>
              </w:rPr>
              <w:pict>
                <v:line id="Прямая соединительная линия 12" o:spid="_x0000_s1049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4pt,39.1pt" to="117.3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nj6wEAAN8DAAAOAAAAZHJzL2Uyb0RvYy54bWysU82O0zAQviPxDpbvNGkQ3SpquoddwQVB&#10;xc8DeB27sfCfbNOkN+CM1EfgFTiAtNICz5C8EWM3zSJAe0BcHI9nvm/mm5mszjsl0Y45L4yu8HyW&#10;Y8Q0NbXQ2wq/fvX4wRIjH4iuiTSaVXjPPD5f37+3am3JCtMYWTOHgET7srUVbkKwZZZ52jBF/MxY&#10;psHJjVMkgOm2We1IC+xKZkWeL7LWuNo6Q5n38Hp5dOJ14uec0fCcc88CkhWG2kI6XTqv4pmtV6Tc&#10;OmIbQccyyD9UoYjQkHSiuiSBoLdO/EGlBHXGGx5m1KjMcC4oSxpAzTz/Tc3LhliWtEBzvJ3a5P8f&#10;LX222zgkaphdgZEmCmbUfxreDYf+W/95OKDhff+j/9p/6a/77/318AHuN8NHuEdnfzM+HxDAoZet&#10;9SVQXuiNGy1vNy42puNOxS9IRl3q/37qP+sCovBYnC3PFo8wouBaLB8WizSf7BZsnQ9PmFEoXios&#10;hY7tISXZPfUBEkLoKQSMWMwxfbqFvWQxWOoXjIPkmDCh07KxC+nQjsCa1G/mUQpwpcgI4ULKCZTf&#10;DRpjI4ylBZyA87uBU3TKaHSYgEpo4/4GDt2pVH6MP6k+ao2yr0y9T8NI7YAtSsrGjY9r+qud4Lf/&#10;5fonAAAA//8DAFBLAwQUAAYACAAAACEASJAsjt0AAAAKAQAADwAAAGRycy9kb3ducmV2LnhtbEyP&#10;QUvEMBSE74L/ITzBi7ip1bWxNl1E9CDsxVU8Z5tnWmxeSpPdxn/v86THYYaZb5pN9qM44hyHQBqu&#10;VgUIpC7YgZyG97fnSwUiJkPWjIFQwzdG2LSnJ42pbVjoFY+75ASXUKyNhj6lqZYydj16E1dhQmLv&#10;M8zeJJazk3Y2C5f7UZZFcSu9GYgXejPhY4/d1+7gNXRZ5ov+ybrFVS92a6L6kOut1udn+eEeRMKc&#10;/sLwi8/o0DLTPhzIRjGyvisYPWmoVAmCA+X1TQViz45aK5BtI/9faH8AAAD//wMAUEsBAi0AFAAG&#10;AAgAAAAhALaDOJL+AAAA4QEAABMAAAAAAAAAAAAAAAAAAAAAAFtDb250ZW50X1R5cGVzXS54bWxQ&#10;SwECLQAUAAYACAAAACEAOP0h/9YAAACUAQAACwAAAAAAAAAAAAAAAAAvAQAAX3JlbHMvLnJlbHNQ&#10;SwECLQAUAAYACAAAACEAJ4gJ4+sBAADfAwAADgAAAAAAAAAAAAAAAAAuAgAAZHJzL2Uyb0RvYy54&#10;bWxQSwECLQAUAAYACAAAACEASJAsjt0AAAAKAQAADwAAAAAAAAAAAAAAAABFBAAAZHJzL2Rvd25y&#10;ZXYueG1sUEsFBgAAAAAEAAQA8wAAAE8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b/>
                <w:noProof/>
                <w:lang w:eastAsia="ru-RU"/>
              </w:rPr>
              <w:pict>
                <v:line id="Прямая соединительная линия 14" o:spid="_x0000_s1051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5pt,92.85pt" to="117.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6i6AEAAN0DAAAOAAAAZHJzL2Uyb0RvYy54bWysU8tuEzEU3SPxD5b3ZJJQShll0kUr2CCI&#10;eHyA67EzFn7JNpnJDlgj5RP4hS5AqtTCN3j+iGtnMkWAukBsPLbvPefec3xncdopiTbMeWF0hWeT&#10;KUZMU1MLva7w2zdPH5xg5APRNZFGswpvmceny/v3Fq0t2dw0RtbMISDRvmxthZsQbFkUnjZMET8x&#10;lmkIcuMUCXB066J2pAV2JYv5dHpctMbV1hnKvIfb830QLzM/54yGl5x7FpCsMPQW8uryepHWYrkg&#10;5doR2wg6tEH+oQtFhIaiI9U5CQS9d+IPKiWoM97wMKFGFYZzQVnWAGpm09/UvG6IZVkLmOPtaJP/&#10;f7T0xWblkKjh7Y4w0kTBG8Uv/Yd+F2/iZb9D/cf4I36LX+NV/B6v+k+wv+4/wz4F4/VwvUMABy9b&#10;60ugPNMrN5y8XblkTMedSl+QjLrs/3b0n3UBUbicHT2cP3kEE0Mhdjx/nBiLW6h1PjxjRqG0qbAU&#10;OplDSrJ57sM+9ZACuNTKvnjeha1kKVnqV4yDYCg3z+g8auxMOrQhMCT1u9lQNmcmCBdSjqDp3aAh&#10;N8FYHr8ROLsbOGbnikaHEaiENu5v4NAdWuX7/IPqvdYk+8LU2/wU2Q6YoWzoMO9pSH89Z/jtX7n8&#10;CQAA//8DAFBLAwQUAAYACAAAACEABc2gGdwAAAAJAQAADwAAAGRycy9kb3ducmV2LnhtbEyPwU7D&#10;MBBE70j8g7VIXBB1aBUaQpwKITgg9dKCOG/jxY6I7Sh2G/P3LFzguDOj2TfNJrtBnGiKffAKbhYF&#10;CPJd0L03Ct5en68rEDGh1zgETwq+KMKmPT9rsNZh9js67ZMRXOJjjQpsSmMtZewsOYyLMJJn7yNM&#10;DhOfk5F6wpnL3SCXRXErHfaeP1gc6dFS97k/OgVdlvnKPmkzm/WL3mKs3mW5VeryIj/cg0iU018Y&#10;fvAZHVpmOoSj11EMCu5WHGS5Ktcg2F+uSt52+FUqkG0j/y9ovwEAAP//AwBQSwECLQAUAAYACAAA&#10;ACEAtoM4kv4AAADhAQAAEwAAAAAAAAAAAAAAAAAAAAAAW0NvbnRlbnRfVHlwZXNdLnhtbFBLAQIt&#10;ABQABgAIAAAAIQA4/SH/1gAAAJQBAAALAAAAAAAAAAAAAAAAAC8BAABfcmVscy8ucmVsc1BLAQIt&#10;ABQABgAIAAAAIQCeKg6i6AEAAN0DAAAOAAAAAAAAAAAAAAAAAC4CAABkcnMvZTJvRG9jLnhtbFBL&#10;AQItABQABgAIAAAAIQAFzaAZ3AAAAAkBAAAPAAAAAAAAAAAAAAAAAEIEAABkcnMvZG93bnJldi54&#10;bWxQSwUGAAAAAAQABADzAAAASw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b/>
                <w:noProof/>
                <w:lang w:eastAsia="ru-RU"/>
              </w:rPr>
              <w:pict>
                <v:line id="Прямая соединительная линия 13" o:spid="_x0000_s1050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5pt,39.1pt" to="95.4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V475QEAANoDAAAOAAAAZHJzL2Uyb0RvYy54bWysU82O0zAQviPxDpbvNEkXrSBquoddwQVB&#10;xc8DeB27sfCfbNO0N+CM1EfgFTiw0koLPIPzRozdNIsA7QFxcWY8830z33iyONsqiTbMeWF0g6tZ&#10;iRHT1LRCrxv85vWTB48w8oHolkijWYN3zOOz5f17i97WbG46I1vmEJBoX/e2wV0Iti4KTzumiJ8Z&#10;yzQEuXGKBHDdumgd6YFdyWJelqdFb1xrnaHMe7i9OATxMvNzzmh4wblnAckGQ28hny6fl+kslgtS&#10;rx2xnaBjG+QfulBEaCg6UV2QQNA7J/6gUoI64w0PM2pUYTgXlGUNoKYqf1PzqiOWZS0wHG+nMfn/&#10;R0ufb1YOiRbe7gQjTRS8Ufw8vB/28Vv8MuzR8CH+iFfxa7yO3+P18BHsm+ET2CkYb8brPQI4zLK3&#10;vgbKc71yo+ftyqXBbLlT6QuS0TbPfzfNn20DonD58PSkmj/GiB5DxS3OOh+eMqNQMhoshU6TITXZ&#10;PPMBakHqMQWc1MehcrbCTrKULPVLxkEt1JpndN4zdi4d2hDYkPZtlVQAV85MEC6knEDl3aAxN8FY&#10;3r0JWN0NnLJzRaPDBFRCG/c3cNgeW+WH/KPqg9Yk+9K0u/wOeRywQFnZuOxpQ3/1M/z2l1z+BAAA&#10;//8DAFBLAwQUAAYACAAAACEAX2/sVdsAAAAJAQAADwAAAGRycy9kb3ducmV2LnhtbEyPwU7DMBBE&#10;70j8g7VIXBB1WgmShjgVQnBA6oWCOG/jxY6I7Sh2G/P3bMWBHmf2aXam2WQ3iCNNsQ9ewXJRgCDf&#10;Bd17o+Dj/eW2AhETeo1D8KTghyJs2suLBmsdZv9Gx10ygkN8rFGBTWmspYydJYdxEUbyfPsKk8PE&#10;cjJSTzhzuBvkqijupcPe8weLIz1Z6r53B6egyzLf2GdtZlO+6i3G6lPebZW6vsqPDyAS5fQPw6k+&#10;V4eWO+3DwesoBtbLcs2ogrJagTgB64K37P8M2TbyfEH7CwAA//8DAFBLAQItABQABgAIAAAAIQC2&#10;gziS/gAAAOEBAAATAAAAAAAAAAAAAAAAAAAAAABbQ29udGVudF9UeXBlc10ueG1sUEsBAi0AFAAG&#10;AAgAAAAhADj9If/WAAAAlAEAAAsAAAAAAAAAAAAAAAAALwEAAF9yZWxzLy5yZWxzUEsBAi0AFAAG&#10;AAgAAAAhAGjRXjvlAQAA2gMAAA4AAAAAAAAAAAAAAAAALgIAAGRycy9lMm9Eb2MueG1sUEsBAi0A&#10;FAAGAAgAAAAhAF9v7FXbAAAACQEAAA8AAAAAAAAAAAAAAAAAPwQAAGRycy9kb3ducmV2LnhtbFBL&#10;BQYAAAAABAAEAPMAAABH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b/>
                <w:noProof/>
                <w:lang w:eastAsia="ru-RU"/>
              </w:rPr>
              <w:pict>
                <v:line id="Прямая соединительная линия 10" o:spid="_x0000_s1048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5pt,39.4pt" to="57.9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1m9AEAAOkDAAAOAAAAZHJzL2Uyb0RvYy54bWysU0uu0zAUnSOxB8tzmrSIUKKmb/CegAGC&#10;is8C/By7tfBPtmnSGTBG6hLYAgOQnvSANSQ74tpJA+I3QEwsf+45955zr1dnrZJoz5wXRld4Pssx&#10;YpqaWuhthV88v39riZEPRNdEGs0qfGAen61v3lg1tmQLszOyZg4BifZlYyu8C8GWWebpjiniZ8Yy&#10;DY/cOEUCHN02qx1pgF3JbJHnRdYYV1tnKPMebi+GR7xO/JwzGp5w7llAssJQW0irS+tlXLP1ipRb&#10;R+xO0LEM8g9VKCI0JJ2oLkgg6JUTv1ApQZ3xhocZNSoznAvKkgZQM89/UvNsRyxLWsAcbyeb/P+j&#10;pY/3G4dEDb0DezRR0KPuff+6P3afuw/9EfVvuq/dp+5jd9V96a76t7C/7t/BPj521+P1EQEcvGys&#10;L4HyXG/cePJ246IxLXcKcSnsQ0iVrALxqE2dOEydYG1AFC6Le3eXxR2MKDwVy9uLIrFnA02ks86H&#10;B8woFDcVlkJHo0hJ9o98gNQQegqBQyxrKCTtwkGyGCz1U8ZBPCRcJHQaO3YuHdoTGJj65TyKAq4U&#10;GSFcSDmB8r+DxtgIY2kUJ+BgwB+zTdEpo9FhAiqhjftd1tCeSuVD/En1oDXKvjT1IbUl2QHzlJSN&#10;sx8H9sdzgn//oetvAAAA//8DAFBLAwQUAAYACAAAACEAZba8mN4AAAAIAQAADwAAAGRycy9kb3du&#10;cmV2LnhtbEyPwW7CMBBE75X6D9ZW6q04VIWGEAchJKpyqgg9tDcTL3FEvI5iB9K/73Jqb7Oa0eyb&#10;fDW6VlywD40nBdNJAgKp8qahWsHnYfuUgghRk9GtJ1TwgwFWxf1drjPjr7THSxlrwSUUMq3Axthl&#10;UobKotNh4jsk9k6+dzry2dfS9PrK5a6Vz0kyl043xB+s7nBjsTqXg1Pwvuv92b6ty5h+D9uPw675&#10;OpUbpR4fxvUSRMQx/oXhhs/oUDDT0Q9kgmgVzBYcVPCa8oCbPZ2xOLJI5y8gi1z+H1D8AgAA//8D&#10;AFBLAQItABQABgAIAAAAIQC2gziS/gAAAOEBAAATAAAAAAAAAAAAAAAAAAAAAABbQ29udGVudF9U&#10;eXBlc10ueG1sUEsBAi0AFAAGAAgAAAAhADj9If/WAAAAlAEAAAsAAAAAAAAAAAAAAAAALwEAAF9y&#10;ZWxzLy5yZWxzUEsBAi0AFAAGAAgAAAAhAKxvzWb0AQAA6QMAAA4AAAAAAAAAAAAAAAAALgIAAGRy&#10;cy9lMm9Eb2MueG1sUEsBAi0AFAAGAAgAAAAhAGW2vJjeAAAACAEAAA8AAAAAAAAAAAAAAAAATgQA&#10;AGRycy9kb3ducmV2LnhtbFBLBQYAAAAABAAEAPMAAABZBQAAAAA=&#10;" strokecolor="black [3200]" strokeweight="2pt">
                  <v:shadow on="t" color="black" opacity="24903f" origin=",.5" offset="0,.55556mm"/>
                </v:line>
              </w:pict>
            </w:r>
            <w:r w:rsidR="00055EDF" w:rsidRPr="00331756">
              <w:rPr>
                <w:b/>
              </w:rPr>
              <w:t xml:space="preserve">                    Трапеция</w:t>
            </w:r>
          </w:p>
          <w:p w:rsidR="00055EDF" w:rsidRPr="00331756" w:rsidRDefault="00055EDF" w:rsidP="008D071D">
            <w:pPr>
              <w:rPr>
                <w:b/>
              </w:rPr>
            </w:pPr>
          </w:p>
        </w:tc>
      </w:tr>
      <w:tr w:rsidR="00055EDF" w:rsidTr="00055EDF">
        <w:tc>
          <w:tcPr>
            <w:tcW w:w="3369" w:type="dxa"/>
            <w:gridSpan w:val="2"/>
            <w:shd w:val="clear" w:color="auto" w:fill="auto"/>
          </w:tcPr>
          <w:p w:rsidR="00055EDF" w:rsidRPr="00331756" w:rsidRDefault="00421FB1" w:rsidP="008D071D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rect id="Прямоугольник 4" o:spid="_x0000_s1043" style="position:absolute;margin-left:40.25pt;margin-top:36.95pt;width:83.7pt;height:55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fqhgIAACMFAAAOAAAAZHJzL2Uyb0RvYy54bWysVM1uEzEQviPxDpbvdHejkJaomypqVYRU&#10;tRUp6tn12s0Kr8fYTjbhhMQViUfgIbggfvoMmzdi7N1sS8kJcfHOeOabv/3Gh0erSpGlsK4EndNs&#10;L6VEaA5FqW9z+ubq9NkBJc4zXTAFWuR0LRw9mjx9clibsRjAHFQhLMEg2o1rk9O592acJI7PRcXc&#10;Hhih0SjBVsyjam+TwrIao1cqGaTpKKnBFsYCF87h7UlrpJMYX0rB/YWUTniicoq1+XjaeN6EM5kc&#10;svGtZWZe8q4M9g9VVKzUmLQPdcI8Iwtb/hWqKrkFB9LvcagSkLLkIvaA3WTpo25mc2ZE7AWH40w/&#10;Jvf/wvLz5aUlZZHTISWaVfiLmi+bD5vPzc/mbvOx+drcNT82n5pfzbfmOxmGedXGjRE2M5e20xyK&#10;ofmVtFX4YltkFWe87mcsVp5wvMzS0WB0kFHC0bafpoNsFIIm92hjnX8poCJByKnFfxhHy5Znzreu&#10;WxfEhWra/FHyayVCCUq/FhL7woyDiI6MEsfKkiVDLjDOhfbb1NE7wGSpVA/MdgGVz7p6O98AE5Fp&#10;PTDdBfwzY4+IWUH7HlyVGuyuAMXbPnPrv+2+7Tm0fwPFGn+nhZbnzvDTEod4xpy/ZBaJjSuAy+ov&#10;8JAK6pxCJ1EyB/t+133wR76hlZIaFyWn7t2CWUGJeqWRiS+y4TBsVlSGz/cHqNiHlpuHFr2ojgHn&#10;jwTA6qIY/L3aitJCdY07PQ1Z0cQ0x9w55d5ulWPfLjC+ClxMp9ENt8kwf6ZnhofgYaqBJFera2ZN&#10;xySPHDyH7VKx8SNCtb4BqWG68CDLyLb7uXbzxk2MfO1ejbDqD/Xodf+2TX4DAAD//wMAUEsDBBQA&#10;BgAIAAAAIQD4BOHL3wAAAAkBAAAPAAAAZHJzL2Rvd25yZXYueG1sTI/BToNAEIbvJr7DZky82aVY&#10;C0WWxjTxwIEYq6TXKbsFIjtL2G2Lb+940ttM/i//fJNvZzuIi5l870jBchGBMNQ43VOr4PPj9SEF&#10;4QOSxsGRUfBtPGyL25scM+2u9G4u+9AKLiGfoYIuhDGT0jedsegXbjTE2clNFgOvUyv1hFcut4OM&#10;o2gtLfbEFzocza4zzdf+bBVU66qKsawPdVnvSp8s9Vs4aaXu7+aXZxDBzOEPhl99VoeCnY7uTNqL&#10;QUEaPTGpIHncgOA8XiU8HBlMVzHIIpf/Pyh+AAAA//8DAFBLAQItABQABgAIAAAAIQC2gziS/gAA&#10;AOEBAAATAAAAAAAAAAAAAAAAAAAAAABbQ29udGVudF9UeXBlc10ueG1sUEsBAi0AFAAGAAgAAAAh&#10;ADj9If/WAAAAlAEAAAsAAAAAAAAAAAAAAAAALwEAAF9yZWxzLy5yZWxzUEsBAi0AFAAGAAgAAAAh&#10;AKfpF+qGAgAAIwUAAA4AAAAAAAAAAAAAAAAALgIAAGRycy9lMm9Eb2MueG1sUEsBAi0AFAAGAAgA&#10;AAAhAPgE4cvfAAAACQEAAA8AAAAAAAAAAAAAAAAA4AQAAGRycy9kb3ducmV2LnhtbFBLBQYAAAAA&#10;BAAEAPMAAADsBQAAAAA=&#10;" fillcolor="white [3201]" strokecolor="#f79646 [3209]" strokeweight="2pt"/>
              </w:pict>
            </w:r>
            <w:r w:rsidR="00055EDF" w:rsidRPr="00331756">
              <w:rPr>
                <w:b/>
              </w:rPr>
              <w:t>Прямоугольник</w:t>
            </w: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jc w:val="center"/>
              <w:rPr>
                <w:b/>
              </w:rPr>
            </w:pPr>
          </w:p>
        </w:tc>
        <w:tc>
          <w:tcPr>
            <w:tcW w:w="2104" w:type="dxa"/>
            <w:shd w:val="clear" w:color="auto" w:fill="auto"/>
          </w:tcPr>
          <w:p w:rsidR="00055EDF" w:rsidRPr="00331756" w:rsidRDefault="00055EDF" w:rsidP="008D071D">
            <w:pPr>
              <w:rPr>
                <w:b/>
              </w:rPr>
            </w:pPr>
            <w:r w:rsidRPr="00331756">
              <w:rPr>
                <w:b/>
              </w:rPr>
              <w:t>Квадрат</w:t>
            </w: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421FB1" w:rsidP="008D071D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rect id="Прямоугольник 9" o:spid="_x0000_s1047" style="position:absolute;margin-left:16.1pt;margin-top:7.7pt;width:57.1pt;height:5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YaiAIAACIFAAAOAAAAZHJzL2Uyb0RvYy54bWysVM1uEzEQviPxDpbvdJNtaEjUTRW1KkKq&#10;2ogW9ex67WaF12NsJ5twQuKKxCPwEFwQP32GzRsx9m62peSEuHg9O/PNeD5/48OjVanIUlhXgM5o&#10;f69HidAc8kLfZvTN1emzF5Q4z3TOFGiR0bVw9Gjy9MlhZcYihTmoXFiCSbQbVyajc+/NOEkcn4uS&#10;uT0wQqNTgi2ZR9PeJrllFWYvVZL2egdJBTY3FrhwDv+eNE46ifmlFNxfSOmEJyqjeDYfVxvXm7Am&#10;k0M2vrXMzAveHoP9wylKVmgs2qU6YZ6RhS3+SlUW3IID6fc4lAlIWXARe8Bu+r1H3VzOmRGxFyTH&#10;mY4m9//S8vPlzJIiz+iIEs1KvKL6y+bD5nP9s77bfKy/1nf1j82n+lf9rf5ORoGvyrgxwi7NzLaW&#10;w21ofiVtGb7YFllFjtcdx2LlCcefw3Qw2seb4Oga7qfDNA05k3uwsc6/FFCSsMmoxSuMzLLlmfNN&#10;6DYEceEwTfm482slwgmUfi0ktoUF04iOghLHypIlQykwzoX2B23pGB1gslCqA/Z3AZXvt6A2NsBE&#10;FFoH7O0C/lmxQ8SqoH0HLgsNdleC/G1XuYnfdt/0HNq/gXyNt2mhkbkz/LRAEs+Y8zNmUdfIO86q&#10;v8BFKqgyCu2OkjnY97v+h3iUG3opqXBOMureLZgVlKhXGoU46g8GYbCiMXg+TNGwDz03Dz16UR4D&#10;8t/HV8HwuA3xXm230kJ5jSM9DVXRxTTH2hnl3m6NY9/MLz4KXEynMQyHyTB/pi8ND8kDq0EkV6tr&#10;Zk2rJI8SPIftTLHxI0E1sQGpYbrwIIuotnteW75xEKNe20cjTPpDO0bdP22T3wAAAP//AwBQSwME&#10;FAAGAAgAAAAhAHQFt2zeAAAACQEAAA8AAABkcnMvZG93bnJldi54bWxMj0FvwjAMhe+T9h8iT9pt&#10;pBTWoa4pmpB26KGaBqt2DY1pqzVO1QQo/x5zGrdnv6fnz9l6sr044eg7RwrmswgEUu1MR42Cn93n&#10;ywqED5qM7h2hggt6WOePD5lOjTvTN562oRFcQj7VCtoQhlRKX7dotZ+5AYm9gxutDjyOjTSjPnO5&#10;7WUcRYm0uiO+0OoBNy3Wf9ujVVAmZRnrovqtimpT+Le5+QoHo9Tz0/TxDiLgFP7DcMNndMiZae+O&#10;ZLzoFSzimJO8f12CuPnLhMWexSJagcwzef9BfgUAAP//AwBQSwECLQAUAAYACAAAACEAtoM4kv4A&#10;AADhAQAAEwAAAAAAAAAAAAAAAAAAAAAAW0NvbnRlbnRfVHlwZXNdLnhtbFBLAQItABQABgAIAAAA&#10;IQA4/SH/1gAAAJQBAAALAAAAAAAAAAAAAAAAAC8BAABfcmVscy8ucmVsc1BLAQItABQABgAIAAAA&#10;IQCwUIYaiAIAACIFAAAOAAAAAAAAAAAAAAAAAC4CAABkcnMvZTJvRG9jLnhtbFBLAQItABQABgAI&#10;AAAAIQB0Bbds3gAAAAkBAAAPAAAAAAAAAAAAAAAAAOIEAABkcnMvZG93bnJldi54bWxQSwUGAAAA&#10;AAQABADzAAAA7QUAAAAA&#10;" fillcolor="white [3201]" strokecolor="#f79646 [3209]" strokeweight="2pt"/>
              </w:pict>
            </w: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  <w:p w:rsidR="00055EDF" w:rsidRPr="00331756" w:rsidRDefault="00055EDF" w:rsidP="008D071D">
            <w:pPr>
              <w:rPr>
                <w:b/>
              </w:rPr>
            </w:pPr>
          </w:p>
        </w:tc>
        <w:tc>
          <w:tcPr>
            <w:tcW w:w="1578" w:type="dxa"/>
            <w:shd w:val="clear" w:color="auto" w:fill="auto"/>
          </w:tcPr>
          <w:p w:rsidR="00055EDF" w:rsidRPr="00331756" w:rsidRDefault="00421FB1" w:rsidP="008D071D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Ромб 5" o:spid="_x0000_s1044" type="#_x0000_t4" style="position:absolute;margin-left:5.2pt;margin-top:24.8pt;width:55.8pt;height:7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h6cgIAABQFAAAOAAAAZHJzL2Uyb0RvYy54bWysVM1uEzEQviPxDpbvdHejpC1RN1XUqgip&#10;aitS1LPrtRsL22NsJ5vwNLwCd8Qz5JEYezfbUnJCXLwznvnmb7/x2fnGaLIWPiiwNa2OSkqE5dAo&#10;+1TTz/dX704pCZHZhmmwoqZbEej57O2bs9ZNxQiWoBvhCQaxYdq6mi5jdNOiCHwpDAtH4IRFowRv&#10;WETVPxWNZy1GN7oYleVx0YJvnAcuQsDby85IZzm+lILHWymDiETXFGuL+fT5fExnMTtj0yfP3FLx&#10;vgz2D1UYpiwmHUJdssjIyqu/QhnFPQSQ8YiDKUBKxUXuAbupylfdLJbMidwLDie4YUzh/4XlN+s7&#10;T1RT0wkllhn8Rbvvu1+7n7sfZJKm07owRaeFu/O9FlBMrW6kN+mLTZBNnuh2mKjYRMLx8qQ8HU/G&#10;lHA0VWU1Oj7JIy+e0c6H+EGAIUmoaaOYAdvkWbL1dYiYFL33XqikgroSshS3WqQqtP0kJDaCSUcZ&#10;nSkkLrQna4Y/n3EubDxOLWG87J1gUmk9AKtDQB2rHtT7JpjI1BqA5SHgnxkHRM4KNg5goyz4QwGa&#10;L0Pmzn/ffddzav8Rmi3+Pw8dsYPjVwrneM1CvGMemYycx+2Mt3hIDW1NoZcoWYL/dug++SPB0EpJ&#10;i5tR0/B1xbygRH+0SL331XicVikr48nJCBX/0vL40mJX5gJw/hW+A45nMflHvRelB/OASzxPWdHE&#10;LMfcNeXR75WL2G0sPgNczOfZDdfHsXhtF46n4GmqiST3mwfmXU+miDS8gf0WsekrQnW+CWlhvoog&#10;VWbb81z7eePqZdL0z0Ta7Zd69np+zGa/AQAA//8DAFBLAwQUAAYACAAAACEA1vlSkdwAAAAJAQAA&#10;DwAAAGRycy9kb3ducmV2LnhtbEyPzU7DMBCE70i8g7VI3KidUKomxKn4EeoNROEBNrEbR43XUey2&#10;4e3ZnuA4mtHMN9Vm9oM42Sn2gTRkCwXCUhtMT52G76+3uzWImJAMDoGshh8bYVNfX1VYmnCmT3va&#10;pU5wCcUSNbiUxlLK2DrrMS7CaIm9fZg8JpZTJ82EZy73g8yVWkmPPfGCw9G+ONsedkevYZ+ywwPi&#10;+3r74bYyvDbP98XktL69mZ8eQSQ7p78wXPAZHWpmasKRTBQDa7XkpIZlsQJx8fOcvzUaclVkIOtK&#10;/n9Q/wIAAP//AwBQSwECLQAUAAYACAAAACEAtoM4kv4AAADhAQAAEwAAAAAAAAAAAAAAAAAAAAAA&#10;W0NvbnRlbnRfVHlwZXNdLnhtbFBLAQItABQABgAIAAAAIQA4/SH/1gAAAJQBAAALAAAAAAAAAAAA&#10;AAAAAC8BAABfcmVscy8ucmVsc1BLAQItABQABgAIAAAAIQCwGTh6cgIAABQFAAAOAAAAAAAAAAAA&#10;AAAAAC4CAABkcnMvZTJvRG9jLnhtbFBLAQItABQABgAIAAAAIQDW+VKR3AAAAAkBAAAPAAAAAAAA&#10;AAAAAAAAAMwEAABkcnMvZG93bnJldi54bWxQSwUGAAAAAAQABADzAAAA1QUAAAAA&#10;" fillcolor="white [3201]" strokecolor="#f79646 [3209]" strokeweight="2pt"/>
              </w:pict>
            </w:r>
            <w:r w:rsidR="00055EDF" w:rsidRPr="00331756">
              <w:rPr>
                <w:b/>
              </w:rPr>
              <w:t xml:space="preserve">             Ромб</w:t>
            </w:r>
          </w:p>
        </w:tc>
        <w:tc>
          <w:tcPr>
            <w:tcW w:w="1721" w:type="dxa"/>
            <w:shd w:val="clear" w:color="auto" w:fill="auto"/>
          </w:tcPr>
          <w:p w:rsidR="00055EDF" w:rsidRPr="00331756" w:rsidRDefault="00421FB1" w:rsidP="008D071D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Блок-схема: ручной ввод 8" o:spid="_x0000_s1046" type="#_x0000_t118" style="position:absolute;margin-left:8.2pt;margin-top:41.35pt;width:49.85pt;height:51.8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nvqAIAAFAFAAAOAAAAZHJzL2Uyb0RvYy54bWysVM1uEzEQviPxDpbv7SZpmrarbqooVRFS&#10;aSta1LPrtbsr/IftZBNOIIQ48yYIwYG/PsPmjRh7N9uqVBwQu5I14/n/Zsb7Bwsp0JxZV2qV4f5m&#10;DyOmqM5LdZ3hFxdHG7sYOU9UToRWLMNL5vDB+PGj/cqkbKALLXJmEThRLq1MhgvvTZokjhZMErep&#10;DVMg5NpK4oG110luSQXepUgGvd4oqbTNjdWUOQe3h40Qj6N/zhn1p5w75pHIMOTm42njeRXOZLxP&#10;0mtLTFHSNg3yD1lIUioI2rk6JJ6gmS3/cCVLarXT3G9SLRPNeUlZrAGq6ffuVXNeEMNiLQCOMx1M&#10;7v+5pSfzM4vKPMPQKEUktKj+WP+ob+rvG6u3q/f11/pn/SlFqzerd6sP9S8QfEP1Z/hv6i9oN+BX&#10;GZeCm3NzZlvOARnAWHArkdUA+vawF74IERSNFrEDy64DbOERhcvR1lZvBJlQEI22d0a7eyFC0rgK&#10;Lo11/gnTEgUiw1zoaloQ658RNSPiqTIzH4OQ+bHzjenaBPyEVJvkIuWXggWnQj1nHECABAbROo4f&#10;mwqL5gQGh1DKlB+1qUTtYMZLITrD/kOGwvdbo1Y3mLE4lp1hA8pfI3YWMapWvjOWpdL2ocj5yy5y&#10;o7+uvqk5lH+l8yX0PvYHVsMZelQCqMfE+TNiYQvgEjbbn8IRcM6wbimMCm1fP3Qf9GE4QYpRBVuV&#10;YfdqRizDCHoDY7vXHw7DGkZmuL0zAMbelVzdlaiZnGrAvx+zi2TQ92JNcqvlJTwAkxAVRERRiJ1h&#10;6u2amfpm2+EJoWwyiWqweob4Y3VuaHAeUA1DcrG4JNa0k+VhJE/0egNJem+gGt1gqfRk5jUv47Td&#10;4triDWsb57d9YsK7cJePWrcP4fg3AAAA//8DAFBLAwQUAAYACAAAACEAyH2KzNsAAAAJAQAADwAA&#10;AGRycy9kb3ducmV2LnhtbEyPwU7DMBBE70j8g7WVuFEnkFZRiFNVII4cKP0AJ16SqPHast0m9OvZ&#10;nuC2oxnNvql3i53EBUMcHSnI1xkIpM6ZkXoFx6/3xxJETJqMnhyhgh+MsGvu72pdGTfTJ14OqRdc&#10;QrHSCoaUfCVl7Aa0Oq6dR2Lv2wWrE8vQSxP0zOV2kk9ZtpVWj8QfBu3xdcDudDhbBfS2X64ftAn6&#10;6vOsbeNs/Nwr9bBa9i8gEi7pLww3fEaHhpladyYTxcS62HBSQVlsQdz8vMxBtHyUxTPIppb/FzS/&#10;AAAA//8DAFBLAQItABQABgAIAAAAIQC2gziS/gAAAOEBAAATAAAAAAAAAAAAAAAAAAAAAABbQ29u&#10;dGVudF9UeXBlc10ueG1sUEsBAi0AFAAGAAgAAAAhADj9If/WAAAAlAEAAAsAAAAAAAAAAAAAAAAA&#10;LwEAAF9yZWxzLy5yZWxzUEsBAi0AFAAGAAgAAAAhAIVBie+oAgAAUAUAAA4AAAAAAAAAAAAAAAAA&#10;LgIAAGRycy9lMm9Eb2MueG1sUEsBAi0AFAAGAAgAAAAhAMh9iszbAAAACQEAAA8AAAAAAAAAAAAA&#10;AAAAAgUAAGRycy9kb3ducmV2LnhtbFBLBQYAAAAABAAEAPMAAAAKBgAAAAA=&#10;" fillcolor="white [3201]" strokecolor="#f79646 [3209]" strokeweight="2pt"/>
              </w:pict>
            </w:r>
            <w:r w:rsidR="00055EDF" w:rsidRPr="00331756">
              <w:rPr>
                <w:b/>
              </w:rPr>
              <w:t>Прямоугольная</w:t>
            </w:r>
          </w:p>
        </w:tc>
        <w:tc>
          <w:tcPr>
            <w:tcW w:w="1591" w:type="dxa"/>
            <w:shd w:val="clear" w:color="auto" w:fill="auto"/>
          </w:tcPr>
          <w:p w:rsidR="00055EDF" w:rsidRPr="00331756" w:rsidRDefault="00421FB1" w:rsidP="008D071D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 id="Трапеция 6" o:spid="_x0000_s1045" style="position:absolute;margin-left:2pt;margin-top:42.3pt;width:64.85pt;height:49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3595,63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NTOggIAAB0FAAAOAAAAZHJzL2Uyb0RvYy54bWysVM1OGzEQvlfqO1i+l80PBIiyQRGIqhIC&#10;VKg4G69NrNoe13ayCaeeeu079Al6qdRbXyG8UcfeZENpTlUv3pmd/8/feHSyMJrMhQ8KbEm7ex1K&#10;hOVQKftQ0g+352+OKAmR2YppsKKkSxHoyfj1q1HthqIHU9CV8AST2DCsXUmnMbphUQQ+FYaFPXDC&#10;olGCNyyi6h+KyrMasxtd9DqdQVGDr5wHLkLAv2eNkY5zfikFj1dSBhGJLin2FvPp83mfzmI8YsMH&#10;z9xU8XUb7B+6MExZLNqmOmORkZlXf6UyinsIIOMeB1OAlIqLPANO0+28mOZmypzIsyA4wbUwhf+X&#10;ll/Orz1RVUkHlFhm8IpW354+r76vfq1+PH1Z/Xz6SgYJpdqFITrfuGu/1gKKaeSF9CZ9cRiyyMgu&#10;W2TFIhKOP496/YPjA0o4mgb9/mE/I19sg50P8a0AQ5JQ0og3Ih5BVRlUNr8IEaui/8YPldRR00OW&#10;4lKL1Ia274XEibBqL0dnLolT7cmcIQsY58LGPBPmy94pTCqt28DurkAduwkIDFr7pjCROdYGdnYF&#10;/lmxjchVwcY22CgLfleC6mNbufHfTN/MnMa/h2qJF+mhYXhw/FwhkhcsxGvmkdJIflzTeIWH1FCX&#10;FNYSJVPwj7v+J39kGlopqfFCSho+zZgXlOh3Fjl43N3fTzuVlf2Dwx4q/rnl/rnFzswpIP5dfBAc&#10;z2Lyj3ojSg/mDrd5kqqiiVmOtUvKo98op7FZXXwPuJhMshvukWPxwt44npInVBNJbhd3zLsNnZCH&#10;l7BZJzZ8QajGN0VamMwiSJXZtsV1jTfuYL7/9XuRlvy5nr22r9r4NwAAAP//AwBQSwMEFAAGAAgA&#10;AAAhAItdV4/dAAAACAEAAA8AAABkcnMvZG93bnJldi54bWxMj8FOwzAQRO9I/IO1SL1Rh9YqUYhT&#10;pagRV2iBsxNvkyjxOsROG/4e90Rvs5rVzJt0O5uenXF0rSUJT8sIGFJldUu1hM9j8RgDc16RVr0l&#10;lPCLDrbZ/V2qEm0v9IHng69ZCCGXKAmN90PCuasaNMot7YAUvJMdjfLhHGuuR3UJ4abnqyjacKNa&#10;Cg2NGvC1wao7TEaCO337r2Mu3oufvHjrSrt3066TcvEw5y/APM7+/xmu+AEdssBU2om0Y70EEZZ4&#10;CbHYALva6/UzsDKIWAjgWcpvB2R/AAAA//8DAFBLAQItABQABgAIAAAAIQC2gziS/gAAAOEBAAAT&#10;AAAAAAAAAAAAAAAAAAAAAABbQ29udGVudF9UeXBlc10ueG1sUEsBAi0AFAAGAAgAAAAhADj9If/W&#10;AAAAlAEAAAsAAAAAAAAAAAAAAAAALwEAAF9yZWxzLy5yZWxzUEsBAi0AFAAGAAgAAAAhAAjo1M6C&#10;AgAAHQUAAA4AAAAAAAAAAAAAAAAALgIAAGRycy9lMm9Eb2MueG1sUEsBAi0AFAAGAAgAAAAhAItd&#10;V4/dAAAACAEAAA8AAAAAAAAAAAAAAAAA3AQAAGRycy9kb3ducmV2LnhtbFBLBQYAAAAABAAEAPMA&#10;AADmBQAAAAA=&#10;" path="m,633730l158433,,665163,,823595,633730,,633730xe" fillcolor="white [3201]" strokecolor="#f79646 [3209]" strokeweight="2pt">
                  <v:path arrowok="t" o:connecttype="custom" o:connectlocs="0,633730;158433,0;665163,0;823595,633730;0,633730" o:connectangles="0,0,0,0,0"/>
                </v:shape>
              </w:pict>
            </w:r>
            <w:r w:rsidR="00055EDF" w:rsidRPr="00331756">
              <w:rPr>
                <w:b/>
              </w:rPr>
              <w:t>Равнобокая</w:t>
            </w:r>
          </w:p>
        </w:tc>
      </w:tr>
    </w:tbl>
    <w:p w:rsidR="00055EDF" w:rsidRDefault="00055EDF" w:rsidP="00055EDF"/>
    <w:tbl>
      <w:tblPr>
        <w:tblStyle w:val="a8"/>
        <w:tblW w:w="10348" w:type="dxa"/>
        <w:tblInd w:w="-459" w:type="dxa"/>
        <w:tblLook w:val="04A0"/>
      </w:tblPr>
      <w:tblGrid>
        <w:gridCol w:w="2212"/>
        <w:gridCol w:w="1045"/>
        <w:gridCol w:w="2104"/>
        <w:gridCol w:w="1578"/>
        <w:gridCol w:w="1672"/>
        <w:gridCol w:w="1737"/>
      </w:tblGrid>
      <w:tr w:rsidR="00055EDF" w:rsidTr="00055EDF">
        <w:tc>
          <w:tcPr>
            <w:tcW w:w="10348" w:type="dxa"/>
            <w:gridSpan w:val="6"/>
            <w:shd w:val="clear" w:color="auto" w:fill="auto"/>
          </w:tcPr>
          <w:p w:rsidR="00055EDF" w:rsidRPr="00FB228C" w:rsidRDefault="00055EDF" w:rsidP="008D071D">
            <w:pPr>
              <w:jc w:val="center"/>
              <w:rPr>
                <w:rFonts w:ascii="Andalus" w:hAnsi="Andalus" w:cs="Andalus"/>
              </w:rPr>
            </w:pPr>
            <w:r w:rsidRPr="00FB228C">
              <w:rPr>
                <w:rFonts w:ascii="Times New Roman" w:hAnsi="Times New Roman" w:cs="Times New Roman"/>
              </w:rPr>
              <w:t>Четырёхугольник</w:t>
            </w:r>
          </w:p>
          <w:p w:rsidR="00055EDF" w:rsidRDefault="00421FB1" w:rsidP="008D071D">
            <w:pPr>
              <w:jc w:val="center"/>
            </w:pPr>
            <w:r>
              <w:rPr>
                <w:noProof/>
                <w:lang w:eastAsia="ru-RU"/>
              </w:rPr>
              <w:pict>
                <v:line id="Прямая соединительная линия 48" o:spid="_x0000_s1081" style="position:absolute;left:0;text-align:lef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25pt,1.85pt" to="247.2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dG4wEAAOYDAAAOAAAAZHJzL2Uyb0RvYy54bWysU82O0zAQviPxDpbvNGnZBRQ13cOu4IKg&#10;4ucBvI7dWPKfbNO0N+CM1EfgFTiw0koLPIPzRoydNIsACYG4ODPj+b6Z+TxZnu2URFvmvDC6xvNZ&#10;iRHT1DRCb2r8+tXje48w8oHohkijWY33zOOz1d07y85WbGFaIxvmEJBoX3W2xm0ItioKT1umiJ8Z&#10;yzRccuMUCeC6TdE40gG7ksWiLB8UnXGNdYYy7yF6MVziVebnnNHwnHPPApI1ht5CPl0+L9NZrJak&#10;2jhiW0HHNsg/dKGI0FB0oroggaA3TvxCpQR1xhseZtSownAuKMszwDTz8qdpXrbEsjwLiOPtJJP/&#10;f7T02XbtkGhqfAIvpYmCN4of+7f9IX6Jn/oD6t/Fb/Eqfo7X8Wu87t+DfdN/ADtdxpsxfEAABy07&#10;6yugPNdrN3rerl0SZsedSl8YGe2y/vtJf7YLiA5BCtGTxcP7p6eJrrjFWefDE2YUSkaNpdBJGVKR&#10;7VMfhtRjCuBSH0PlbIW9ZClZ6heMw7RQa57Rec/YuXRoS2BDCKVMh/lYOmcnGBdSTsDyz8AxP0FZ&#10;3sG/AU+IXNnoMIGV0Mb9rnrYHVvmQ/5RgWHuJMGlafb5TbI0sExZ3HHx07b+6Gf47e+5+g4AAP//&#10;AwBQSwMEFAAGAAgAAAAhAIBb6gvfAAAACAEAAA8AAABkcnMvZG93bnJldi54bWxMj8FOwzAQRO9I&#10;/IO1SFxQ6xQSWkI2FSBVPQBCbfgAN16SiHgdxU6a8vUYcYDjaEYzb7L1ZFoxUu8aywiLeQSCuLS6&#10;4QrhvdjMViCcV6xVa5kQTuRgnZ+fZSrV9sg7Gve+EqGEXaoQau+7VEpX1mSUm9uOOHgftjfKB9lX&#10;UvfqGMpNK6+j6FYa1XBYqFVHTzWVn/vBIGw3j/ScnIYq1sm2uBqLl9evtxXi5cX0cA/C0+T/wvCD&#10;H9AhD0wHO7B2okWI7+IkRBFuliCC/6sPCMtFBDLP5P8D+TcAAAD//wMAUEsBAi0AFAAGAAgAAAAh&#10;ALaDOJL+AAAA4QEAABMAAAAAAAAAAAAAAAAAAAAAAFtDb250ZW50X1R5cGVzXS54bWxQSwECLQAU&#10;AAYACAAAACEAOP0h/9YAAACUAQAACwAAAAAAAAAAAAAAAAAvAQAAX3JlbHMvLnJlbHNQSwECLQAU&#10;AAYACAAAACEAfJXnRuMBAADmAwAADgAAAAAAAAAAAAAAAAAuAgAAZHJzL2Uyb0RvYy54bWxQSwEC&#10;LQAUAAYACAAAACEAgFvqC98AAAAIAQAADwAAAAAAAAAAAAAAAAA9BAAAZHJzL2Rvd25yZXYueG1s&#10;UEsFBgAAAAAEAAQA8wAAAEkFAAAAAA==&#10;" strokecolor="#4579b8 [3044]"/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49" o:spid="_x0000_s1079" style="position:absolute;left:0;text-align:lef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pt,1.8pt" to="247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Ci9gEAAPYDAAAOAAAAZHJzL2Uyb0RvYy54bWysU82O0zAQviPxDpbvNGlpYTdquoddAQcE&#10;FSwP4HXsxpL/ZJs2vQFnpD4Cr8ABpJWW5RmSN2LspAEBQgJxscae+b6Z+Wa8PGuURFvmvDC6xNNJ&#10;jhHT1FRCb0r86vLRvROMfCC6ItJoVuI98/hsdffOcmcLNjO1kRVzCEi0L3a2xHUItsgyT2umiJ8Y&#10;yzQ4uXGKBLi6TVY5sgN2JbNZnj/IdsZV1hnKvIfXi96JV4mfc0bDc849C0iWGGoL6XTpvIpntlqS&#10;YuOIrQUdyiD/UIUiQkPSkeqCBIJeO/ELlRLUGW94mFCjMsO5oCz1AN1M85+6eVkTy1IvII63o0z+&#10;/9HSZ9u1Q6Iq8fwUI00UzKj90L3pDu2X9mN3QN3b9mv7uf3UXre37XX3Duyb7j3Y0dneDM8HBHDQ&#10;cmd9AZTneu2Gm7drF4VpuFOIS2GfwJokqaB51KRJ7MdJsCYgCo+z6clsfrrAiIJvPnt4f7GI9FnP&#10;E/ms8+ExMwpFo8RS6KgUKcj2qQ996DEEcLGuvpJkhb1kMVjqF4xD95CxryntHTuXDm0JbAyhlOkw&#10;HVKn6AjjQsoRmKe0fwQO8RHK0k7+DXhEpMxGhxGshDbud9lDcyyZ9/FHBfq+owRXptqnGSVpYLmS&#10;uMNHiNv74z3Bv3/X1TcAAAD//wMAUEsDBBQABgAIAAAAIQBW2w7H3AAAAAgBAAAPAAAAZHJzL2Rv&#10;d25yZXYueG1sTI/BTsMwEETvSPyDtUjcqN02FBriVIjSM2qhUo9uvCQBex3Fbpv8PcsJTqvRjGbf&#10;FKvBO3HGPraBNEwnCgRSFWxLtYaP983dI4iYDFnjAqGGESOsyuurwuQ2XGiL512qBZdQzI2GJqUu&#10;lzJWDXoTJ6FDYu8z9N4kln0tbW8uXO6dnCm1kN60xB8a0+FLg9X37uQ1RFe/fo37Maxnth/Xm3jA&#10;t2mm9e3N8PwEIuGQ/sLwi8/oUDLTMZzIRuFY36sFRzXM+bCfLbM5iKOGB7UEWRby/4DyBwAA//8D&#10;AFBLAQItABQABgAIAAAAIQC2gziS/gAAAOEBAAATAAAAAAAAAAAAAAAAAAAAAABbQ29udGVudF9U&#10;eXBlc10ueG1sUEsBAi0AFAAGAAgAAAAhADj9If/WAAAAlAEAAAsAAAAAAAAAAAAAAAAALwEAAF9y&#10;ZWxzLy5yZWxzUEsBAi0AFAAGAAgAAAAhAKPy0KL2AQAA9gMAAA4AAAAAAAAAAAAAAAAALgIAAGRy&#10;cy9lMm9Eb2MueG1sUEsBAi0AFAAGAAgAAAAhAFbbDsfcAAAACAEAAA8AAAAAAAAAAAAAAAAAUAQA&#10;AGRycy9kb3ducmV2LnhtbFBLBQYAAAAABAAEAPMAAABZBQAAAAA=&#10;" strokecolor="#4579b8 [3044]"/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50" o:spid="_x0000_s1080" style="position:absolute;left:0;text-align:lef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3pt,1.8pt" to="415.2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PW6QEAAOwDAAAOAAAAZHJzL2Uyb0RvYy54bWysU82O0zAQviPxDpbvNEkXqipquoddwQVB&#10;BewDeB27seQ/2aZNb8AZqY/AK3AAaaUFniF5I8ZOmkWAhEBcnBnPfN/MfJ6szlsl0Y45L4yucDHL&#10;MWKamlrobYWvXj1+sMTIB6JrIo1mFT4wj8/X9++t9rZkc9MYWTOHgET7cm8r3IRgyyzztGGK+Jmx&#10;TEOQG6dIANdts9qRPbArmc3zfJHtjautM5R5D7eXQxCvEz/njIbnnHsWkKww9BbS6dJ5Hc9svSLl&#10;1hHbCDq2Qf6hC0WEhqIT1SUJBL124hcqJagz3vAwo0ZlhnNBWZoBpinyn6Z52RDL0iwgjreTTP7/&#10;0dJnu41Doq7wI5BHEwVv1H3o3/TH7kv3sT+i/m33rfvcfepuuq/dTf8O7Nv+Pdgx2N2O10cEcNBy&#10;b30JlBd640bP242LwrTcqfiFkVGb9D9M+rM2IAqX82J5VpxBHxRiDxfLBdhAk92hrfPhCTMKRaPC&#10;UuioDynJ7qkPQ+opBXCxm6F+ssJBspgs9QvGYWaoWCR02jZ2IR3aEdgTQinToRhLp+wI40LKCZj/&#10;GTjmRyhLm/g34AmRKhsdJrAS2rjfVQ/tqWU+5J8UGOaOElyb+pBeJkkDK5XEHdc/7uyPfoLf/aTr&#10;7wAAAP//AwBQSwMEFAAGAAgAAAAhAFlWXgThAAAACAEAAA8AAABkcnMvZG93bnJldi54bWxMj8FO&#10;wzAQRO9I/IO1SFwQdaBpGoVsKkCqeqAI0fABbrwkEbEdxU6a8vUsJziNVjOaeZtvZtOJiQbfOotw&#10;t4hAkK2cbm2N8FFub1MQPiirVecsIZzJw6a4vMhVpt3JvtN0CLXgEuszhdCE0GdS+qoho/zC9WTZ&#10;+3SDUYHPoZZ6UCcuN528j6JEGtVaXmhUT88NVV+H0SDstk/0sjqPdaxXu/JmKvev328p4vXV/PgA&#10;ItAc/sLwi8/oUDDT0Y1We9EhxGmScBRhycJ+uoxiEEeE9ToGWeTy/wPFDwAAAP//AwBQSwECLQAU&#10;AAYACAAAACEAtoM4kv4AAADhAQAAEwAAAAAAAAAAAAAAAAAAAAAAW0NvbnRlbnRfVHlwZXNdLnht&#10;bFBLAQItABQABgAIAAAAIQA4/SH/1gAAAJQBAAALAAAAAAAAAAAAAAAAAC8BAABfcmVscy8ucmVs&#10;c1BLAQItABQABgAIAAAAIQAep3PW6QEAAOwDAAAOAAAAAAAAAAAAAAAAAC4CAABkcnMvZTJvRG9j&#10;LnhtbFBLAQItABQABgAIAAAAIQBZVl4E4QAAAAgBAAAPAAAAAAAAAAAAAAAAAEMEAABkcnMvZG93&#10;bnJldi54bWxQSwUGAAAAAAQABADzAAAAUQUAAAAA&#10;" strokecolor="#4579b8 [3044]"/>
              </w:pict>
            </w:r>
          </w:p>
          <w:p w:rsidR="00055EDF" w:rsidRDefault="00055EDF" w:rsidP="008D071D">
            <w:pPr>
              <w:jc w:val="center"/>
            </w:pPr>
          </w:p>
          <w:p w:rsidR="00055EDF" w:rsidRDefault="00055EDF" w:rsidP="008D071D">
            <w:pPr>
              <w:jc w:val="center"/>
            </w:pPr>
          </w:p>
        </w:tc>
      </w:tr>
      <w:tr w:rsidR="00055EDF" w:rsidTr="00055EDF">
        <w:tc>
          <w:tcPr>
            <w:tcW w:w="2212" w:type="dxa"/>
            <w:shd w:val="clear" w:color="auto" w:fill="auto"/>
          </w:tcPr>
          <w:p w:rsidR="00055EDF" w:rsidRDefault="00055EDF" w:rsidP="008D071D">
            <w:r>
              <w:t>Произвольный</w:t>
            </w:r>
          </w:p>
          <w:p w:rsidR="00055EDF" w:rsidRDefault="00055EDF" w:rsidP="008D071D"/>
          <w:p w:rsidR="00055EDF" w:rsidRDefault="00421FB1" w:rsidP="008D071D">
            <w:r>
              <w:rPr>
                <w:noProof/>
                <w:lang w:eastAsia="ru-RU"/>
              </w:rPr>
              <w:pict>
                <v:line id="Прямая соединительная линия 51" o:spid="_x0000_s1087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5.15pt" to="75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Mve9AEAAOkDAAAOAAAAZHJzL2Uyb0RvYy54bWysU0uOEzEQ3SNxB8t70kmGT9NKZxYzAhYI&#10;Ij4H8LjttIV/sk062QFrpBxhrsACpJEGOIP7RpTdSYP4LRAbq2zXe1Xvubw43SqJNsx5YXSNZ5Mp&#10;RkxT0wi9rvHLFw9ulRj5QHRDpNGsxjvm8eny5o1FZys2N62RDXMISLSvOlvjNgRbFYWnLVPET4xl&#10;Gi65cYoE2Lp10TjSAbuSxXw6vVt0xjXWGcq8h9Pz4RIvMz/njIannHsWkKwx9Bby6vJ6kdZiuSDV&#10;2hHbCnpog/xDF4oIDUVHqnMSCHrtxC9USlBnvOFhQo0qDOeCsqwB1MymP6l53hLLshYwx9vRJv//&#10;aOmTzcoh0dT4zgwjTRS8Ubzs3/T7+Dl+6Peofxu/xk/xY7yKX+JV/w7i6/49xOkyXh+O9wjg4GVn&#10;fQWUZ3rlDjtvVy4Zs+VOIS6FfQRjkq0C8WibX2I3vgTbBkThsJyf3CtvY0Than5SlvfLxF4MNInO&#10;Oh8eMqNQCmoshU5GkYpsHvswpB5TAJfaGhrJUdhJlpKlfsY4iIeC84zOY8fOpEMbAgPTvMqioGzO&#10;TBAupBxB07+DDrkJxvIojsDBgD9WG7NzRaPDCFRCG/e7qmF7bJUP+UfVg9Yk+8I0u/ws2Q6Yp2zo&#10;YfbTwP64z/DvP3T5DQAA//8DAFBLAwQUAAYACAAAACEAqgyfg98AAAAIAQAADwAAAGRycy9kb3du&#10;cmV2LnhtbEyPwW7CMBBE75X4B2sr9VbsQkshjYMQEhWcqoYe2puJlzgiXke2A+nfY07tcXZGM2/z&#10;5WBbdkYfGkcSnsYCGFLldEO1hK/95nEOLERFWrWOUMIvBlgWo7tcZdpd6BPPZaxZKqGQKQkmxi7j&#10;PFQGrQpj1yEl7+i8VTFJX3Pt1SWV25ZPhJhxqxpKC0Z1uDZYncreStjuvDuZ91UZ5z/95mO/a76P&#10;5VrKh/th9QYs4hD/wnDDT+hQJKaD60kH1kqYiEVKpruYArv5L2IG7CDh+XUBvMj5/weKKwAAAP//&#10;AwBQSwECLQAUAAYACAAAACEAtoM4kv4AAADhAQAAEwAAAAAAAAAAAAAAAAAAAAAAW0NvbnRlbnRf&#10;VHlwZXNdLnhtbFBLAQItABQABgAIAAAAIQA4/SH/1gAAAJQBAAALAAAAAAAAAAAAAAAAAC8BAABf&#10;cmVscy8ucmVsc1BLAQItABQABgAIAAAAIQD7VMve9AEAAOkDAAAOAAAAAAAAAAAAAAAAAC4CAABk&#10;cnMvZTJvRG9jLnhtbFBLAQItABQABgAIAAAAIQCqDJ+D3wAAAAgBAAAPAAAAAAAAAAAAAAAAAE4E&#10;AABkcnMvZG93bnJldi54bWxQSwUGAAAAAAQABADzAAAAWg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52" o:spid="_x0000_s1078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pt,5.05pt" to="103.1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jg7QEAAN8DAAAOAAAAZHJzL2Uyb0RvYy54bWysU82O0zAQviPxDpbvNGlX7dKo6R52BRcE&#10;FT8P4HXsxsJ/sk3T3oAzUh+BV+CwSCst8AzJG+3YTbMrQHtAXJwZz3zfzDeeLM62SqINc14YXeLx&#10;KMeIaWoqodclfvf22ZOnGPlAdEWk0azEO+bx2fLxo0VjCzYxtZEVcwhItC8aW+I6BFtkmac1U8SP&#10;jGUagtw4RQK4bp1VjjTArmQ2yfNZ1hhXWWco8x5uLw5BvEz8nDMaXnHuWUCyxNBbSKdL52U8s+WC&#10;FGtHbC1o3wb5hy4UERqKDlQXJBD0wYk/qJSgznjDw4galRnOBWVJA6gZ57+peVMTy5IWGI63w5j8&#10;/6OlLzcrh0RV4ukEI00UvFH7tfvY7dsf7bduj7pP7a/2e3vVXrc/2+vuM9g33RewY7C96a/3COAw&#10;y8b6AijP9cr1nrcrFwez5U7FL0hG2zT/3TB/tg2IwuXJ9GQ2n2JEITSbz09P0/tkd2DrfHjOjELR&#10;KLEUOo6HFGTzwgcoCKnHFHBiM4fyyQo7yWKy1K8ZB8lQcJLQadnYuXRoQ2BNqvfjKAW4UmaEcCHl&#10;AMofBvW5EcbSAg7A8cPAITtVNDoMQCW0cX8Dh+2xVX7IP6o+aI2yL021S4+RxgFblJT1Gx/X9L6f&#10;4Hf/5fIWAAD//wMAUEsDBBQABgAIAAAAIQDnmpY73QAAAAoBAAAPAAAAZHJzL2Rvd25yZXYueG1s&#10;TI9BT8MwDIXvSPyHyEhc0Jas08pUmk4IwQFpFwbi7DVZUtE4VZOt5d9jTnDzs5+ev1fv5tCLix1T&#10;F0nDaqlAWGqj6chp+Hh/WWxBpIxksI9kNXzbBLvm+qrGysSJ3uzlkJ3gEEoVavA5D5WUqfU2YFrG&#10;wRLfTnEMmFmOTpoRJw4PvSyUKmXAjviDx8E+edt+Hc5BQzvL+c4/Gze5+1ezx7T9lJu91rc38+MD&#10;iGzn/GeGX3xGh4aZjvFMJome9UaVbOVBrUCwoVDlGsSRF4Vag2xq+b9C8wMAAP//AwBQSwECLQAU&#10;AAYACAAAACEAtoM4kv4AAADhAQAAEwAAAAAAAAAAAAAAAAAAAAAAW0NvbnRlbnRfVHlwZXNdLnht&#10;bFBLAQItABQABgAIAAAAIQA4/SH/1gAAAJQBAAALAAAAAAAAAAAAAAAAAC8BAABfcmVscy8ucmVs&#10;c1BLAQItABQABgAIAAAAIQCTpWjg7QEAAN8DAAAOAAAAAAAAAAAAAAAAAC4CAABkcnMvZTJvRG9j&#10;LnhtbFBLAQItABQABgAIAAAAIQDnmpY73QAAAAoBAAAPAAAAAAAAAAAAAAAAAEcEAABkcnMvZG93&#10;bnJldi54bWxQSwUGAAAAAAQABADzAAAAU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53" o:spid="_x0000_s1077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pt,5.15pt" to="75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rH9AEAAOkDAAAOAAAAZHJzL2Uyb0RvYy54bWysU0uOEzEQ3SNxB8t70kmHT9NKZxYzAhYI&#10;ImY4gMdtJxb+yTZJZweskXKEuQILkEYa4AzdN6Ls7jSI3wKxscp2vVf1nsuLk0ZJtGXOC6MrPJtM&#10;MWKamlrodYVfXjy6U2DkA9E1kUazCu+ZxyfL27cWO1uy3GyMrJlDQKJ9ubMV3oRgyyzzdMMU8RNj&#10;mYZLbpwiAbZundWO7IBdySyfTu9nO+Nq6wxl3sPpWX+Jl4mfc0bDc849C0hWGHoLaXVpvYxrtlyQ&#10;cu2I3Qg6tEH+oQtFhIaiI9UZCQS9duIXKiWoM97wMKFGZYZzQVnSAGpm05/UnG+IZUkLmOPtaJP/&#10;f7T02XblkKgrfG+OkSYK3qi96t50h/Zz+6E7oO5t+7X91H5sr9sv7XX3DuKb7j3E8bK9GY4PCODg&#10;5c76EihP9coNO29XLhrTcKcQl8I+gTFJVoF41KSX2I8vwZqAKBwW+fxBcRcjClf5vCgeFpE962ki&#10;nXU+PGZGoRhUWAodjSIl2T71oU89pgAuttU3kqKwlywmS/2CcRAPBfOETmPHTqVDWwIDU7+aDWVT&#10;ZoRwIeUImv4dNORGGEujOAJ7A/5YbcxOFY0OI1AJbdzvqobm2Crv84+qe61R9qWp9+lZkh0wT8nQ&#10;YfbjwP64T/DvP3T5DQAA//8DAFBLAwQUAAYACAAAACEAlMKd7t8AAAAIAQAADwAAAGRycy9kb3du&#10;cmV2LnhtbEyPwW7CMBBE75X4B2sr9VZsoAWaxkEIiaqcKkIP7c3ESxwRryPbgfTva07tcXZWM2/y&#10;1WBbdkEfGkcSJmMBDKlyuqFawudh+7gEFqIirVpHKOEHA6yK0V2uMu2utMdLGWuWQihkSoKJscs4&#10;D5VBq8LYdUjJOzlvVUzS11x7dU3htuVTIebcqoZSg1EdbgxW57K3Et533p3N27qMy+9++3HYNV+n&#10;ciPlw/2wfgUWcYh/z3DDT+hQJKaj60kH1kqYTtKUmO5iBuzmP4sFsKOEp8UL8CLn/wcUvwAAAP//&#10;AwBQSwECLQAUAAYACAAAACEAtoM4kv4AAADhAQAAEwAAAAAAAAAAAAAAAAAAAAAAW0NvbnRlbnRf&#10;VHlwZXNdLnhtbFBLAQItABQABgAIAAAAIQA4/SH/1gAAAJQBAAALAAAAAAAAAAAAAAAAAC8BAABf&#10;cmVscy8ucmVsc1BLAQItABQABgAIAAAAIQApRTrH9AEAAOkDAAAOAAAAAAAAAAAAAAAAAC4CAABk&#10;cnMvZTJvRG9jLnhtbFBLAQItABQABgAIAAAAIQCUwp3u3wAAAAgBAAAPAAAAAAAAAAAAAAAAAE4E&#10;AABkcnMvZG93bnJldi54bWxQSwUGAAAAAAQABADzAAAAWgUAAAAA&#10;" strokecolor="black [3200]" strokeweight="2pt">
                  <v:shadow on="t" color="black" opacity="24903f" origin=",.5" offset="0,.55556mm"/>
                </v:line>
              </w:pict>
            </w:r>
          </w:p>
          <w:p w:rsidR="00055EDF" w:rsidRDefault="00421FB1" w:rsidP="008D071D">
            <w:r>
              <w:rPr>
                <w:noProof/>
                <w:lang w:eastAsia="ru-RU"/>
              </w:rPr>
              <w:pict>
                <v:line id="Прямая соединительная линия 54" o:spid="_x0000_s1075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pt,10.5pt" to="59.1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I26gEAAN8DAAAOAAAAZHJzL2Uyb0RvYy54bWysU8uO0zAU3SPxD5b3NEk7lFHUdBYzgg2C&#10;iscHeBy7sfBLtmnaHbBG6ifwCyxAGmlgviH5o7l20wwCNAvExrF97zn3nuObxdlWSbRhzgujK1xM&#10;coyYpqYWel3ht2+ePjrFyAeiayKNZhXeMY/Plg8fLFpbsqlpjKyZQ0CifdnaCjch2DLLPG2YIn5i&#10;LNMQ5MYpEuDo1lntSAvsSmbTPJ9nrXG1dYYy7+H24hDEy8TPOaPhJeeeBSQrDL2FtLq0XsY1Wy5I&#10;uXbENoIObZB/6EIRoaHoSHVBAkHvnfiDSgnqjDc8TKhRmeFcUJY0gJoi/03N64ZYlrSAOd6ONvn/&#10;R0tfbFYOibrCj08w0kTBG3Vf+g/9vvvRfe33qP/Y3XTfu2/dVfezu+o/wf66/wz7GOyuh+s9Ajh4&#10;2VpfAuW5Xrnh5O3KRWO23Kn4Bclom/zfjf6zbUAULufFk9MZDAyF0Hx2MitmkTO7A1vnwzNmFIqb&#10;Ckuhoz2kJJvnPhxSjymAi80cyqdd2EkWk6V+xThIhoLThE7Dxs6lQxsCY1K/K4ayKTNCuJByBOX3&#10;g4bcCGNpAEdgcT9wzE4VjQ4jUAlt3N/AYXtslR/yj6oPWqPsS1Pv0mMkO2CKkqHDxMcx/fWc4Hf/&#10;5fIWAAD//wMAUEsDBBQABgAIAAAAIQDAgUlk2wAAAAkBAAAPAAAAZHJzL2Rvd25yZXYueG1sTI9B&#10;S8QwEIXvgv8hjOBF3LQVtdami4gehL24iufZZkyKzaQ02W3892ZB0NPM8B5vvteukxvFgeYweFZQ&#10;rgoQxL3XAxsF72/PlzWIEJE1jp5JwTcFWHenJy022i/8SodtNCKHcGhQgY1xaqQMvSWHYeUn4qx9&#10;+tlhzOdspJ5xyeFulFVR3EiHA+cPFid6tNR/bfdOQZ9kurBP2izm9kVvMNQf8nqj1PlZergHESnF&#10;PzMc8TM6dJlp5/esgxgVVGWuEn/nUS/rKxC7vFTFHciulf8bdD8AAAD//wMAUEsBAi0AFAAGAAgA&#10;AAAhALaDOJL+AAAA4QEAABMAAAAAAAAAAAAAAAAAAAAAAFtDb250ZW50X1R5cGVzXS54bWxQSwEC&#10;LQAUAAYACAAAACEAOP0h/9YAAACUAQAACwAAAAAAAAAAAAAAAAAvAQAAX3JlbHMvLnJlbHNQSwEC&#10;LQAUAAYACAAAACEA3vTiNuoBAADfAwAADgAAAAAAAAAAAAAAAAAuAgAAZHJzL2Uyb0RvYy54bWxQ&#10;SwECLQAUAAYACAAAACEAwIFJZNsAAAAJAQAADwAAAAAAAAAAAAAAAABEBAAAZHJzL2Rvd25yZXYu&#10;eG1sUEsFBgAAAAAEAAQA8wAAAEwFAAAAAA==&#10;" strokecolor="black [3200]" strokeweight="2pt">
                  <v:shadow on="t" color="black" opacity="24903f" origin=",.5" offset="0,.55556mm"/>
                </v:line>
              </w:pict>
            </w:r>
          </w:p>
          <w:p w:rsidR="00055EDF" w:rsidRDefault="00055EDF" w:rsidP="008D071D"/>
          <w:p w:rsidR="00055EDF" w:rsidRDefault="00055EDF" w:rsidP="008D071D"/>
          <w:p w:rsidR="00055EDF" w:rsidRDefault="00421FB1" w:rsidP="008D071D">
            <w:r>
              <w:rPr>
                <w:noProof/>
                <w:lang w:eastAsia="ru-RU"/>
              </w:rPr>
              <w:pict>
                <v:line id="Прямая соединительная линия 55" o:spid="_x0000_s107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1pt,6.5pt" to="103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uP9AEAAOkDAAAOAAAAZHJzL2Uyb0RvYy54bWysU82O0zAQviPxDpbvNGlLYYma7mFXcEFQ&#10;wcLd69iNhf9kmza9AWekPsK+AgeQVlrgGZI3YuykAfF3QFyssWe+b+abGS9PGyXRljkvjC7xdJJj&#10;xDQ1ldCbEr+4eHjnBCMfiK6INJqVeM88Pl3dvrXc2YLNTG1kxRwCEu2LnS1xHYItsszTminiJ8Yy&#10;DU5unCIBrm6TVY7sgF3JbJbn97KdcZV1hjLv4fW8d+JV4uec0fCUc88CkiWG2kI6XTov45mtlqTY&#10;OGJrQYcyyD9UoYjQkHSkOieBoNdO/EKlBHXGGx4m1KjMcC4oSxpAzTT/Sc3zmliWtEBzvB3b5P8f&#10;LX2yXTskqhIvFhhpomBG7VX3pju0n9sP3QF1b9uv7af2Y3vdfmmvu3dg33TvwY7O9mZ4PiCAQy93&#10;1hdAeabXbrh5u3axMQ13CnEp7EtYk9QqEI+aNIn9OAnWBEThcbF4cHcOBVFwTe/P5z171tNEOut8&#10;eMSMQtEosRQ6NooUZPvYB0gNoccQuMSy+kKSFfaSxWCpnzEO4iHhLKHT2rEz6dCWwMJUr6ZRFHCl&#10;yAjhQsoRlP8dNMRGGEurOAL7Bvwx2xidMhodRqAS2rjfZQ3NsVTexx9V91qj7EtT7dNYUjtgn5Ky&#10;Yffjwv54T/DvP3T1DQAA//8DAFBLAwQUAAYACAAAACEA3JkHd94AAAAJAQAADwAAAGRycy9kb3du&#10;cmV2LnhtbEyPPU/DMBCGdyT+g3VIbNRugqooxKmqSkV0QqQdYHNjN44anyPbacO/55hgu1f36P2o&#10;1rMb2NWE2HuUsFwIYAZbr3vsJBwPu6cCWEwKtRo8GgnfJsK6vr+rVKn9DT/MtUkdIxOMpZJgUxpL&#10;zmNrjVNx4UeD9Dv74FQiGTqug7qRuRt4JsSKO9UjJVg1mq017aWZnIS3ffAX+7ppUvE17d4P+/7z&#10;3GylfHyYNy/AkpnTHwy/9ak61NTp5CfUkQ2kl0VGKB05bSIgE6sc2EnCs8iB1xX/v6D+AQAA//8D&#10;AFBLAQItABQABgAIAAAAIQC2gziS/gAAAOEBAAATAAAAAAAAAAAAAAAAAAAAAABbQ29udGVudF9U&#10;eXBlc10ueG1sUEsBAi0AFAAGAAgAAAAhADj9If/WAAAAlAEAAAsAAAAAAAAAAAAAAAAALwEAAF9y&#10;ZWxzLy5yZWxzUEsBAi0AFAAGAAgAAAAhAIJF64/0AQAA6QMAAA4AAAAAAAAAAAAAAAAALgIAAGRy&#10;cy9lMm9Eb2MueG1sUEsBAi0AFAAGAAgAAAAhANyZB3feAAAACQEAAA8AAAAAAAAAAAAAAAAATgQA&#10;AGRycy9kb3ducmV2LnhtbFBLBQYAAAAABAAEAPMAAABZBQAAAAA=&#10;" strokecolor="black [3200]" strokeweight="2pt">
                  <v:shadow on="t" color="black" opacity="24903f" origin=",.5" offset="0,.55556mm"/>
                </v:line>
              </w:pict>
            </w:r>
          </w:p>
          <w:p w:rsidR="00055EDF" w:rsidRDefault="00055EDF" w:rsidP="008D071D"/>
          <w:p w:rsidR="00055EDF" w:rsidRDefault="00055EDF" w:rsidP="008D071D"/>
        </w:tc>
        <w:tc>
          <w:tcPr>
            <w:tcW w:w="4727" w:type="dxa"/>
            <w:gridSpan w:val="3"/>
            <w:shd w:val="clear" w:color="auto" w:fill="auto"/>
          </w:tcPr>
          <w:p w:rsidR="00055EDF" w:rsidRDefault="00421FB1" w:rsidP="008D071D">
            <w:r>
              <w:rPr>
                <w:noProof/>
                <w:lang w:eastAsia="ru-RU"/>
              </w:rPr>
              <w:pict>
                <v:shape id="Параллелограмм 56" o:spid="_x0000_s1065" type="#_x0000_t7" style="position:absolute;margin-left:40.15pt;margin-top:28.7pt;width:141.4pt;height:1in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nnigIAADAFAAAOAAAAZHJzL2Uyb0RvYy54bWysVM1qGzEQvhf6DkL3Zr3G+bHJOpiElEJI&#10;TJ2Ss6KV7KWSRpVkr91T36SvECg9NfQZ3DfqSLvepKlPpRhrNZr5ZjTfzOj0bK0VWQnnKzAFzQ96&#10;lAjDoazMvKAfbi/fnFDiAzMlU2BEQTfC07Px61entR2JPixAlcIRdGL8qLYFXYRgR1nm+UJo5g/A&#10;CoNKCU6zgKKbZ6VjNXrXKuv3ekdZDa60DrjwHk8vGiUdJ/9SCh5upPQiEFVQvFtIq0vrfVyz8Skb&#10;zR2zi4q312D/cAvNKoNBO1cXLDCydNVfrnTFHXiQ4YCDzkDKiouUA2aT915kM1swK1IuSI63HU3+&#10;/7nl16upI1VZ0MMjSgzTWKPt1+3Dry/bh+0P/H3H/8/ttyQ/bh8JmiFntfUjhM7s1LWSx20kYC2d&#10;jl9MjawTz5uOZ7EOhONhfjw8PBkMKeGoG+aDQS8VIntCW+fDWwGaxE1BLXNMKaEAK6UTz2x15QOG&#10;RszOFoV4reYiaRc2SsS7KPNeSEwSQ/cTOrWXOFeOrBg2BuNcmJASQ3/JOsJkpVQHzPcBVcgjGwhq&#10;bSNMpLbrgL19wD8jdogUFUzowLoy4PY5KD92kRv7XfZNzjH9eyg3WFsHTdN7yy8rZPOK+TBFPlNt&#10;cHLDDS5SQV1QaHeULMB93nce7bH5UEtJjVNTUP9pyZygRL0z2JapmDhmSRgcHvdx5txzzf1zjVnq&#10;c0D+c3wjLE/baB/Ubisd6Dsc8EmMiipmOMYuKA9uJ5yHZprxieBiMklmOFqWhSszszw6j6zGJrld&#10;3zFn25YK2IzXsJswNnrRUI1tRBqYLAPIKnXbE68t3ziWqf7tExLn/rmcrJ4euvFvAAAA//8DAFBL&#10;AwQUAAYACAAAACEAkuRVN94AAAAJAQAADwAAAGRycy9kb3ducmV2LnhtbEyPwU7DMBBE70j8g7VI&#10;3KidpqRVyKZCUARqT7Rwd+MliRqvQ+y2ga/HnOA4mtHMm2I52k6caPCtY4RkokAQV860XCO87Z5u&#10;FiB80Gx055gQvsjDsry8KHRu3Jlf6bQNtYgl7HON0ITQ51L6qiGr/cT1xNH7cIPVIcqhlmbQ51hu&#10;OzlVKpNWtxwXGt3TQ0PVYXu0CAdpKeNvek8enzerDdt1v3r5RLy+Gu/vQAQaw18YfvEjOpSRae+O&#10;bLzoEBYqjUmE2/kMRPTTLE1A7BGmKpmBLAv5/0H5AwAA//8DAFBLAQItABQABgAIAAAAIQC2gziS&#10;/gAAAOEBAAATAAAAAAAAAAAAAAAAAAAAAABbQ29udGVudF9UeXBlc10ueG1sUEsBAi0AFAAGAAgA&#10;AAAhADj9If/WAAAAlAEAAAsAAAAAAAAAAAAAAAAALwEAAF9yZWxzLy5yZWxzUEsBAi0AFAAGAAgA&#10;AAAhAFipSeeKAgAAMAUAAA4AAAAAAAAAAAAAAAAALgIAAGRycy9lMm9Eb2MueG1sUEsBAi0AFAAG&#10;AAgAAAAhAJLkVTfeAAAACQEAAA8AAAAAAAAAAAAAAAAA5AQAAGRycy9kb3ducmV2LnhtbFBLBQYA&#10;AAAABAAEAPMAAADvBQAAAAA=&#10;" adj="2750" fillcolor="white [3201]" strokecolor="#f79646 [3209]" strokeweight="2pt"/>
              </w:pict>
            </w:r>
            <w:r w:rsidR="00055EDF">
              <w:t xml:space="preserve">                              Параллелограмм</w:t>
            </w:r>
          </w:p>
          <w:p w:rsidR="00055EDF" w:rsidRPr="0052676B" w:rsidRDefault="00055EDF" w:rsidP="008D071D"/>
          <w:p w:rsidR="00055EDF" w:rsidRPr="0052676B" w:rsidRDefault="00055EDF" w:rsidP="008D071D"/>
          <w:p w:rsidR="00055EDF" w:rsidRDefault="00055EDF" w:rsidP="008D071D"/>
          <w:p w:rsidR="00055EDF" w:rsidRPr="0052676B" w:rsidRDefault="00055EDF" w:rsidP="008D071D"/>
          <w:p w:rsidR="00055EDF" w:rsidRDefault="00055EDF" w:rsidP="008D071D"/>
          <w:p w:rsidR="00055EDF" w:rsidRDefault="00055EDF" w:rsidP="008D071D"/>
          <w:p w:rsidR="00055EDF" w:rsidRDefault="00421FB1" w:rsidP="008D071D">
            <w:pPr>
              <w:jc w:val="right"/>
            </w:pPr>
            <w:r>
              <w:rPr>
                <w:noProof/>
                <w:lang w:eastAsia="ru-RU"/>
              </w:rPr>
              <w:pict>
                <v:line id="Прямая соединительная линия 57" o:spid="_x0000_s1082" style="position:absolute;left:0;text-align:lef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35pt,11.05pt" to="171.8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UU6gEAAOsDAAAOAAAAZHJzL2Uyb0RvYy54bWysU82O0zAQviPxDpbvNE1Fuquo6R52BRcE&#10;FT8P4HXsxpL/ZJsmvQFnpD4Cr8ABpJUWeIbkjRi7aRYBEgJxcWY8830z83myuuiURDvmvDC6wvls&#10;jhHT1NRCbyv86uWjB+cY+UB0TaTRrMJ75vHF+v69VWtLtjCNkTVzCEi0L1tb4SYEW2aZpw1TxM+M&#10;ZRqC3DhFArhum9WOtMCuZLaYz5dZa1xtnaHMe7i9OgbxOvFzzmh4xrlnAckKQ28hnS6d1/HM1itS&#10;bh2xjaBjG+QfulBEaCg6UV2RQNBrJ36hUoI64w0PM2pUZjgXlKUZYJp8/tM0LxpiWZoFxPF2ksn/&#10;P1r6dLdxSNQVLs4w0kTBG/UfhjfDof/SfxwOaHjbf+s/95/6m/5rfzO8A/t2eA92DPa34/UBARy0&#10;bK0vgfJSb9zoebtxUZiOOxW/MDLqkv77SX/WBUTh8rxYLvMCIwqhh8XirCgiZ3YHts6Hx8woFI0K&#10;S6GjPKQkuyc+HFNPKYCLzRzLJyvsJYvJUj9nHEaGgnlCp2Vjl9KhHYE1IZQyHfKxdMqOMC6knIDz&#10;PwPH/AhlaRH/BjwhUmWjwwRWQhv3u+qhO7XMj/knBY5zRwmuTb1PD5OkgY1K4o7bH1f2Rz/B7/7R&#10;9XcAAAD//wMAUEsDBBQABgAIAAAAIQDHN54m4gAAAAkBAAAPAAAAZHJzL2Rvd25yZXYueG1sTI/B&#10;ToNAEIbvJr7DZpp4MXYp0EopS6MmTQ/VGIsPsGWnQGR3CbtQ6tM7nvQ2k/nyz/dn20m3bMTeNdYI&#10;WMwDYGhKqxpTCfgsdg8JMOelUbK1BgVc0cE2v73JZKrsxXzgePQVoxDjUimg9r5LOXdljVq6ue3Q&#10;0O1sey09rX3FVS8vFK5bHgbBimvZGPpQyw5faiy/joMWsN8942F5HapYLffF/Vi8vn2/J0Lczaan&#10;DTCPk/+D4Vef1CEnp5MdjHKsFRAGySOhNIQLYAREcbQCdhKwjmLgecb/N8h/AAAA//8DAFBLAQIt&#10;ABQABgAIAAAAIQC2gziS/gAAAOEBAAATAAAAAAAAAAAAAAAAAAAAAABbQ29udGVudF9UeXBlc10u&#10;eG1sUEsBAi0AFAAGAAgAAAAhADj9If/WAAAAlAEAAAsAAAAAAAAAAAAAAAAALwEAAF9yZWxzLy5y&#10;ZWxzUEsBAi0AFAAGAAgAAAAhAF5SlRTqAQAA6wMAAA4AAAAAAAAAAAAAAAAALgIAAGRycy9lMm9E&#10;b2MueG1sUEsBAi0AFAAGAAgAAAAhAMc3nibiAAAACQEAAA8AAAAAAAAAAAAAAAAARAQAAGRycy9k&#10;b3ducmV2LnhtbFBLBQYAAAAABAAEAPMAAABTBQAAAAA=&#10;" strokecolor="#4579b8 [3044]"/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58" o:spid="_x0000_s1084" style="position:absolute;left:0;text-align:lef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1pt,11.05pt" to="104.3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hT6AEAAOoDAAAOAAAAZHJzL2Uyb0RvYy54bWysU82O0zAQviPxDpbvNGnVLihquoddwQVB&#10;BewDeB27seQ/2aZJb8AZqY/AK3AAaaUFniF5I8ZOmkWAhEBcnLFnvm9mvpmsz1sl0Z45L4wu8XyW&#10;Y8Q0NZXQuxJfvXr84BFGPhBdEWk0K/GBeXy+uX9v3diCLUxtZMUcAhLti8aWuA7BFlnmac0U8TNj&#10;mQYnN06RAFe3yypHGmBXMlvk+VnWGFdZZyjzHl4vByfeJH7OGQ3POfcsIFliqC2k06XzOp7ZZk2K&#10;nSO2FnQsg/xDFYoIDUknqksSCHrtxC9USlBnvOFhRo3KDOeCstQDdDPPf+rmZU0sS72AON5OMvn/&#10;R0uf7bcOiarEK5iUJgpm1H3o3/TH7kv3sT+i/m33rfvcfepuuq/dTf8O7Nv+PdjR2d2Oz0cEcNCy&#10;sb4Aygu9dePN262LwrTcqfiFllGb9D9M+rM2IAqPy/xsCUOi4FmuFg9Xq0iZ3WGt8+EJMwpFo8RS&#10;6KgOKcj+qQ9D6CkEcLGWIXuywkGyGCz1C8ahY8g3T+i0a+xCOrQnsCWEUqbDfEydoiOMCyknYP5n&#10;4BgfoSzt4d+AJ0TKbHSYwEpo436XPbSnkvkQf1Jg6DtKcG2qQ5pLkgYWKok7Ln/c2B/vCX73i26+&#10;AwAA//8DAFBLAwQUAAYACAAAACEARYfSQOEAAAAJAQAADwAAAGRycy9kb3ducmV2LnhtbEyPQU7D&#10;MBBF90jcwRokNqi1a9oqhDgVIFVdUIRoegA3HpKI2I5iJ005PcMKdjOapz/vZ5vJtmzEPjTeKVjM&#10;BTB0pTeNqxQci+0sARaidka33qGCCwbY5NdXmU6NP7sPHA+xYhTiQqoV1DF2KeehrNHqMPcdOrp9&#10;+t7qSGtfcdPrM4Xblksh1tzqxtGHWnf4UmP5dRisgt32GV9Xl6FamtWuuBuL/dv3e6LU7c309Ags&#10;4hT/YPjVJ3XIyenkB2cCaxVIISWhNMgFMAKkSNbATgoe7pfA84z/b5D/AAAA//8DAFBLAQItABQA&#10;BgAIAAAAIQC2gziS/gAAAOEBAAATAAAAAAAAAAAAAAAAAAAAAABbQ29udGVudF9UeXBlc10ueG1s&#10;UEsBAi0AFAAGAAgAAAAhADj9If/WAAAAlAEAAAsAAAAAAAAAAAAAAAAALwEAAF9yZWxzLy5yZWxz&#10;UEsBAi0AFAAGAAgAAAAhAAM5CFPoAQAA6gMAAA4AAAAAAAAAAAAAAAAALgIAAGRycy9lMm9Eb2Mu&#10;eG1sUEsBAi0AFAAGAAgAAAAhAEWH0kDhAAAACQEAAA8AAAAAAAAAAAAAAAAAQgQAAGRycy9kb3du&#10;cmV2LnhtbFBLBQYAAAAABAAEAPMAAABQBQAAAAA=&#10;" strokecolor="#4579b8 [3044]"/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59" o:spid="_x0000_s1083" style="position:absolute;left:0;text-align:lef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1.05pt" to="97.2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I78gEAAPYDAAAOAAAAZHJzL2Uyb0RvYy54bWysU82O0zAQviPxDpbvNGnV8BM13cOugAOC&#10;ip8H8Dp2a8l/sk2T3oAzUh+BV+CwSCst8AzJGzF20oAACYG4WGPPfN/MfDNenbVKoj1zXhhd4fks&#10;x4hpamqhtxV+9fLhnfsY+UB0TaTRrMIH5vHZ+vatVWNLtjA7I2vmEJBoXza2wrsQbJllnu6YIn5m&#10;LNPg5MYpEuDqtlntSAPsSmaLPL+bNcbV1hnKvIfXi8GJ14mfc0bDM849C0hWGGoL6XTpvIxntl6R&#10;cuuI3Qk6lkH+oQpFhIakE9UFCQS9duIXKiWoM97wMKNGZYZzQVnqAbqZ5z9182JHLEu9gDjeTjL5&#10;/0dLn+43Dom6wsUDjDRRMKPuQ/+mP3afu4/9EfVvu6/dp+6qu+6+dNf9O7Bv+vdgR2d3Mz4fEcBB&#10;y8b6EijP9caNN283LgrTcqcQl8I+hjVJUkHzqE2TOEyTYG1AFB7n82VRLGFgFHzLYnGvKCJ9NvBE&#10;Put8eMSMQtGosBQ6KkVKsn/iwxB6CgFcrGuoJFnhIFkMlvo549B9zJjQae/YuXRoT2BjCKVMh/mY&#10;OkVHGBdSTsD8z8AxPkJZ2sm/AU+IlNnoMIGV0Mb9LntoTyXzIf6kwNB3lODS1Ic0oyQNLFcSd/wI&#10;cXt/vCf49++6/gYAAP//AwBQSwMEFAAGAAgAAAAhALELgr3bAAAACAEAAA8AAABkcnMvZG93bnJl&#10;di54bWxMj8FOwzAQRO9I/IO1SNyokxAQDXEqROkZUUDi6MZLErDXke22yd+zPdHTajSj2Tf1anJW&#10;HDDEwZOCfJGBQGq9GahT8PG+uXkAEZMmo60nVDBjhFVzeVHryvgjveFhmzrBJRQrraBPaaykjG2P&#10;TseFH5HY+/bB6cQydNIEfeRyZ2WRZffS6YH4Q69HfO6x/d3unYJou5ef+XP268KEeb2JX/ial0pd&#10;X01PjyASTuk/DCd8RoeGmXZ+TyYKy7rMOamgKPie/GV5B2KnYHlbgmxqeT6g+QMAAP//AwBQSwEC&#10;LQAUAAYACAAAACEAtoM4kv4AAADhAQAAEwAAAAAAAAAAAAAAAAAAAAAAW0NvbnRlbnRfVHlwZXNd&#10;LnhtbFBLAQItABQABgAIAAAAIQA4/SH/1gAAAJQBAAALAAAAAAAAAAAAAAAAAC8BAABfcmVscy8u&#10;cmVsc1BLAQItABQABgAIAAAAIQDF4fI78gEAAPYDAAAOAAAAAAAAAAAAAAAAAC4CAABkcnMvZTJv&#10;RG9jLnhtbFBLAQItABQABgAIAAAAIQCxC4K92wAAAAgBAAAPAAAAAAAAAAAAAAAAAEwEAABkcnMv&#10;ZG93bnJldi54bWxQSwUGAAAAAAQABADzAAAAVAUAAAAA&#10;" strokecolor="#4579b8 [3044]"/>
              </w:pict>
            </w:r>
          </w:p>
          <w:p w:rsidR="00055EDF" w:rsidRDefault="00055EDF" w:rsidP="008D071D">
            <w:pPr>
              <w:jc w:val="right"/>
            </w:pPr>
          </w:p>
          <w:p w:rsidR="00055EDF" w:rsidRPr="0052676B" w:rsidRDefault="00055EDF" w:rsidP="008D071D">
            <w:pPr>
              <w:jc w:val="right"/>
            </w:pPr>
          </w:p>
        </w:tc>
        <w:tc>
          <w:tcPr>
            <w:tcW w:w="3409" w:type="dxa"/>
            <w:gridSpan w:val="2"/>
            <w:shd w:val="clear" w:color="auto" w:fill="auto"/>
          </w:tcPr>
          <w:p w:rsidR="00055EDF" w:rsidRPr="00F03546" w:rsidRDefault="00421FB1" w:rsidP="008D071D">
            <w:r>
              <w:rPr>
                <w:noProof/>
                <w:lang w:eastAsia="ru-RU"/>
              </w:rPr>
              <w:pict>
                <v:line id="Прямая соединительная линия 60" o:spid="_x0000_s1085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05pt,93.4pt" to="102.5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og6gEAAOsDAAAOAAAAZHJzL2Uyb0RvYy54bWysU81u1DAQviPxDpbvbJKWLlW02R5awQXB&#10;ip8HcB17Y8l/ss1m9wackfYReAUOVKpU6DMkb9Sxk00RICEQF2fGM983M58ni7OtkmjDnBdGV7iY&#10;5RgxTU0t9LrCb988fXSKkQ9E10QazSq8Yx6fLR8+WLS2ZEemMbJmDgGJ9mVrK9yEYMss87RhiviZ&#10;sUxDkBunSADXrbPakRbYlcyO8nyetcbV1hnKvIfbiyGIl4mfc0bDS849C0hWGHoL6XTpvIxntlyQ&#10;cu2IbQQd2yD/0IUiQkPRieqCBILeOfELlRLUGW94mFGjMsO5oCzNANMU+U/TvG6IZWkWEMfbSSb/&#10;/2jpi83KIVFXeA7yaKLgjbrP/ft+333rvvR71H/obrur7mt33X3vrvuPYN/0n8COwe5mvN4jgIOW&#10;rfUlUJ7rlRs9b1cuCrPlTsUvjIy2Sf/dpD/bBkTh8vh0/qQ4wYhCaJ4Xx49PImd2D7bOh2fMKBSN&#10;CkuhozykJJvnPgyphxTAxWaG8skKO8listSvGIeRoWCR0GnZ2Ll0aENgTQilTIdiLJ2yI4wLKSdg&#10;/mfgmB+hLC3i34AnRKpsdJjASmjjflc9bA8t8yH/oMAwd5Tg0tS79DBJGtioJO64/XFlf/QT/P4f&#10;Xd4BAAD//wMAUEsDBBQABgAIAAAAIQALp7UM4AAAAAsBAAAPAAAAZHJzL2Rvd25yZXYueG1sTI9B&#10;S8NAEIXvgv9hGcGL2E1KUkLMpqhQelApNv6AbXZMgtnZkN2kqb/e8aS395iPN+8V28X2YsbRd44U&#10;xKsIBFLtTEeNgo9qd5+B8EGT0b0jVHBBD9vy+qrQuXFnesf5GBrBIeRzraANYcil9HWLVvuVG5D4&#10;9ulGqwPbsZFm1GcOt71cR9FGWt0Rf2j1gM8t1l/HySrY757wJb1MTWLSfXU3V69v34dMqdub5fEB&#10;RMAl/MHwW5+rQ8mdTm4i40XPPkliRllkG97AxDpKed2JRRanIMtC/t9Q/gAAAP//AwBQSwECLQAU&#10;AAYACAAAACEAtoM4kv4AAADhAQAAEwAAAAAAAAAAAAAAAAAAAAAAW0NvbnRlbnRfVHlwZXNdLnht&#10;bFBLAQItABQABgAIAAAAIQA4/SH/1gAAAJQBAAALAAAAAAAAAAAAAAAAAC8BAABfcmVscy8ucmVs&#10;c1BLAQItABQABgAIAAAAIQCN9Cog6gEAAOsDAAAOAAAAAAAAAAAAAAAAAC4CAABkcnMvZTJvRG9j&#10;LnhtbFBLAQItABQABgAIAAAAIQALp7UM4AAAAAsBAAAPAAAAAAAAAAAAAAAAAEQEAABkcnMvZG93&#10;bnJldi54bWxQSwUGAAAAAAQABADzAAAAUQUAAAAA&#10;" strokecolor="#4579b8 [3044]"/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61" o:spid="_x0000_s108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93.4pt" to="72.1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MZ9AEAAPUDAAAOAAAAZHJzL2Uyb0RvYy54bWysU0uO1DAQ3SNxB8t7OsnMqIWiTs9iRsAC&#10;QYvPATyO3bHkn2zTSe+ANVIfgSuwAGmkAc6Q3GjKTjqDACGB2FhlV71XVa/Kq/NOSbRjzgujK1ws&#10;coyYpqYWelvh168ePXiIkQ9E10QazSq8Zx6fr+/fW7W2ZCemMbJmDgGJ9mVrK9yEYMss87RhiviF&#10;sUyDkxunSICr22a1Iy2wK5md5Pkya42rrTOUeQ+vl6MTrxM/54yG55x7FpCsMNQW0unSeRXPbL0i&#10;5dYR2wg6lUH+oQpFhIakM9UlCQS9ceIXKiWoM97wsKBGZYZzQVnqAbop8p+6edkQy1IvII63s0z+&#10;/9HSZ7uNQ6Ku8LLASBMFM+o/Dm+HQ/+1/zQc0PCu/95/6T/31/23/np4D/bN8AHs6OxvpucDAjho&#10;2VpfAuWF3rjp5u3GRWE67hTiUtgnsCZJKmgedWkS+3kSrAuIwuMZqFGcYUTBtcyL0+VpZM9Gmkhn&#10;nQ+PmVEoGhWWQkehSEl2T30YQ48hgItljYUkK+wli8FSv2AcmoeEY0lp7diFdGhHYGEIpUyH1Bik&#10;TtERxoWUMzBPaf8InOIjlKWV/BvwjEiZjQ4zWAlt3O+yh+5YMh/jjwqMfUcJrky9TyNK0sBuJXGn&#10;fxCX98d7gt/91vUtAAAA//8DAFBLAwQUAAYACAAAACEAhaAnJ90AAAAKAQAADwAAAGRycy9kb3du&#10;cmV2LnhtbEyPwU7DMAyG70i8Q2QkbixtVUbVNZ0QY2fEBhLHrPHaQuJUTba1b493gqPtX7+/r1pP&#10;zoozjqH3pCBdJCCQGm96ahV87LcPBYgQNRltPaGCGQOs69ubSpfGX+gdz7vYCi6hUGoFXYxDKWVo&#10;OnQ6LPyAxLejH52OPI6tNKO+cLmzMkuSpXS6J/7Q6QFfOmx+dienINj29Xv+nP0mM+O82YYvfEtz&#10;pe7vpucViIhT/AvDFZ/RoWamgz+RCcIqeCpYJfK+WLLCNZDnGYiDgqxIH0HWlfyvUP8CAAD//wMA&#10;UEsBAi0AFAAGAAgAAAAhALaDOJL+AAAA4QEAABMAAAAAAAAAAAAAAAAAAAAAAFtDb250ZW50X1R5&#10;cGVzXS54bWxQSwECLQAUAAYACAAAACEAOP0h/9YAAACUAQAACwAAAAAAAAAAAAAAAAAvAQAAX3Jl&#10;bHMvLnJlbHNQSwECLQAUAAYACAAAACEAZthjGfQBAAD1AwAADgAAAAAAAAAAAAAAAAAuAgAAZHJz&#10;L2Uyb0RvYy54bWxQSwECLQAUAAYACAAAACEAhaAnJ90AAAAKAQAADwAAAAAAAAAAAAAAAABOBAAA&#10;ZHJzL2Rvd25yZXYueG1sUEsFBgAAAAAEAAQA8wAAAFgFAAAAAA==&#10;" strokecolor="#4579b8 [3044]"/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62" o:spid="_x0000_s1072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4pt,39.1pt" to="117.3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FMW6wEAAN8DAAAOAAAAZHJzL2Uyb0RvYy54bWysU82O0zAQviPxDpbvNGkR2SpquoddwQVB&#10;xc8DeB27sfCfbNOkN+CM1EfgFTiAtNICz5C8EWM3zSJAe0BcnBnPfN/MN56szjsl0Y45L4yu8HyW&#10;Y8Q0NbXQ2wq/fvX4wRIjH4iuiTSaVXjPPD5f37+3am3JFqYxsmYOAYn2ZWsr3IRgyyzztGGK+Jmx&#10;TEOQG6dIANdts9qRFtiVzBZ5XmStcbV1hjLv4fbyGMTrxM85o+E5554FJCsMvYV0unRexTNbr0i5&#10;dcQ2go5tkH/oQhGhoehEdUkCQW+d+INKCeqMNzzMqFGZ4VxQljSAmnn+m5qXDbEsaYHheDuNyf8/&#10;Wvpst3FI1BUuFhhpouCN+k/Du+HQf+s/Dwc0vO9/9F/7L/11/72/Hj6AfTN8BDsG+5vx+oAADrNs&#10;rS+B8kJv3Oh5u3FxMB13Kn5BMurS/PfT/FkXEIXLxdnyrHiEEYVQsXy4KNL7ZLdg63x4woxC0aiw&#10;FDqOh5Rk99QHKAippxRwYjPH8skKe8listQvGAfJsWBCp2VjF9KhHYE1qd/MoxTgSpkRwoWUEyi/&#10;GzTmRhhLCzgB53cDp+xU0egwAZXQxv0NHLpTq/yYf1J91BplX5l6nx4jjQO2KCkbNz6u6a9+gt/+&#10;l+ufAAAA//8DAFBLAwQUAAYACAAAACEASJAsjt0AAAAKAQAADwAAAGRycy9kb3ducmV2LnhtbEyP&#10;QUvEMBSE74L/ITzBi7ip1bWxNl1E9CDsxVU8Z5tnWmxeSpPdxn/v86THYYaZb5pN9qM44hyHQBqu&#10;VgUIpC7YgZyG97fnSwUiJkPWjIFQwzdG2LSnJ42pbVjoFY+75ASXUKyNhj6lqZYydj16E1dhQmLv&#10;M8zeJJazk3Y2C5f7UZZFcSu9GYgXejPhY4/d1+7gNXRZ5ov+ybrFVS92a6L6kOut1udn+eEeRMKc&#10;/sLwi8/o0DLTPhzIRjGyvisYPWmoVAmCA+X1TQViz45aK5BtI/9faH8AAAD//wMAUEsBAi0AFAAG&#10;AAgAAAAhALaDOJL+AAAA4QEAABMAAAAAAAAAAAAAAAAAAAAAAFtDb250ZW50X1R5cGVzXS54bWxQ&#10;SwECLQAUAAYACAAAACEAOP0h/9YAAACUAQAACwAAAAAAAAAAAAAAAAAvAQAAX3JlbHMvLnJlbHNQ&#10;SwECLQAUAAYACAAAACEAZOBTFusBAADfAwAADgAAAAAAAAAAAAAAAAAuAgAAZHJzL2Uyb0RvYy54&#10;bWxQSwECLQAUAAYACAAAACEASJAsjt0AAAAKAQAADwAAAAAAAAAAAAAAAABFBAAAZHJzL2Rvd25y&#10;ZXYueG1sUEsFBgAAAAAEAAQA8wAAAE8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63" o:spid="_x0000_s1074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5pt,92.85pt" to="117.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qF6AEAAN0DAAAOAAAAZHJzL2Uyb0RvYy54bWysU0uOEzEQ3SNxB8t70t0ZCNBKZxYzgg2C&#10;iM8BPG47sfBPtkk6O2CNlCNwhVmANNIAZ3DfiLLT6UGAZoHYuG1XvVf1nqvnp52SaMOcF0Y3uJqU&#10;GDFNTSv0qsFvXj+59wgjH4huiTSaNXjHPD5d3L0z39qaTc3ayJY5BCTa11vb4HUIti4KT9dMET8x&#10;lmkIcuMUCXB0q6J1ZAvsShbTspwVW+Na6wxl3sPt+SGIF5mfc0bDC849C0g2GHoLeXV5vUhrsZiT&#10;euWIXQs6tEH+oQtFhIaiI9U5CQS9c+IPKiWoM97wMKFGFYZzQVnWAGqq8jc1r9bEsqwFzPF2tMn/&#10;P1r6fLN0SLQNnp1gpImCN4qf+/f9Pn6Ll/0e9R/ij/g1folX8Xu86j/C/rr/BPsUjNfD9R4BHLzc&#10;Wl8D5ZleuuHk7dIlYzruVPqCZNRl/3ej/6wLiMJldf9k+vgBTAyF2Gz6MDEWN1DrfHjKjEJp02Ap&#10;dDKH1GTzzIdD6jEFcKmVQ/G8CzvJUrLULxkHwVBumtF51NiZdGhDYEjat9VQNmcmCBdSjqDydtCQ&#10;m2Asj98IrG4Hjtm5otFhBCqhjfsbOHTHVvkh/6j6oDXJvjDtLj9FtgNmKBs6zHsa0l/PGX7zVy5+&#10;AgAA//8DAFBLAwQUAAYACAAAACEABc2gGdwAAAAJAQAADwAAAGRycy9kb3ducmV2LnhtbEyPwU7D&#10;MBBE70j8g7VIXBB1aBUaQpwKITgg9dKCOG/jxY6I7Sh2G/P3LFzguDOj2TfNJrtBnGiKffAKbhYF&#10;CPJd0L03Ct5en68rEDGh1zgETwq+KMKmPT9rsNZh9js67ZMRXOJjjQpsSmMtZewsOYyLMJJn7yNM&#10;DhOfk5F6wpnL3SCXRXErHfaeP1gc6dFS97k/OgVdlvnKPmkzm/WL3mKs3mW5VeryIj/cg0iU018Y&#10;fvAZHVpmOoSj11EMCu5WHGS5Ktcg2F+uSt52+FUqkG0j/y9ovwEAAP//AwBQSwECLQAUAAYACAAA&#10;ACEAtoM4kv4AAADhAQAAEwAAAAAAAAAAAAAAAAAAAAAAW0NvbnRlbnRfVHlwZXNdLnhtbFBLAQIt&#10;ABQABgAIAAAAIQA4/SH/1gAAAJQBAAALAAAAAAAAAAAAAAAAAC8BAABfcmVscy8ucmVsc1BLAQIt&#10;ABQABgAIAAAAIQDFtuqF6AEAAN0DAAAOAAAAAAAAAAAAAAAAAC4CAABkcnMvZTJvRG9jLnhtbFBL&#10;AQItABQABgAIAAAAIQAFzaAZ3AAAAAkBAAAPAAAAAAAAAAAAAAAAAEIEAABkcnMvZG93bnJldi54&#10;bWxQSwUGAAAAAAQABADzAAAASw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64" o:spid="_x0000_s1073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5pt,39.1pt" to="95.4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6d5gEAANoDAAAOAAAAZHJzL2Uyb0RvYy54bWysU82O0zAQviPxDpbvNElZVRA13cOu4IKg&#10;4ucBvI7dWPhPtmnSG3BG6iPwChxYaaUFniF5ox27aXYFaA+IizPjme+b+caT5WmnJNoy54XRFS5m&#10;OUZMU1MLvanwu7fPHj3ByAeiayKNZhXeMY9PVw8fLFtbsrlpjKyZQ0CifdnaCjch2DLLPG2YIn5m&#10;LNMQ5MYpEsB1m6x2pAV2JbN5ni+y1rjaOkOZ93B7fgjiVeLnnNHwinPPApIVht5COl06L+KZrZak&#10;3DhiG0HHNsg/dKGI0FB0ojongaAPTvxBpQR1xhseZtSozHAuKEsaQE2R/6bmTUMsS1pgON5OY/L/&#10;j5a+3K4dEnWFFycYaaLgjfqvw8dh3//ovw17NHzqf/WX/ff+qv/ZXw2fwb4evoAdg/31eL1HAIdZ&#10;ttaXQHmm1270vF27OJiOOxW/IBl1af67af6sC4jC5cnicTF/ihE9hrJbnHU+PGdGoWhUWAodJ0NK&#10;sn3hA9SC1GMKOLGPQ+VkhZ1kMVnq14yDWqg1T+i0Z+xMOrQlsCH1+yKqAK6UGSFcSDmB8vtBY26E&#10;sbR7E7C4Hzhlp4pGhwmohDbub+DQHVvlh/yj6oPWKPvC1Lv0DmkcsEBJ2bjscUPv+gl++0uubgAA&#10;AP//AwBQSwMEFAAGAAgAAAAhAF9v7FXbAAAACQEAAA8AAABkcnMvZG93bnJldi54bWxMj8FOwzAQ&#10;RO9I/IO1SFwQdVoJkoY4FUJwQOqFgjhv48WOiO0odhvz92zFgR5n9ml2ptlkN4gjTbEPXsFyUYAg&#10;3wXde6Pg4/3ltgIRE3qNQ/Ck4IcibNrLiwZrHWb/RsddMoJDfKxRgU1prKWMnSWHcRFG8nz7CpPD&#10;xHIyUk84c7gb5Koo7qXD3vMHiyM9Weq+dwenoMsy39hnbWZTvuotxupT3m2Vur7Kjw8gEuX0D8Op&#10;PleHljvtw8HrKAbWy3LNqIKyWoE4AeuCt+z/DNk28nxB+wsAAP//AwBQSwECLQAUAAYACAAAACEA&#10;toM4kv4AAADhAQAAEwAAAAAAAAAAAAAAAAAAAAAAW0NvbnRlbnRfVHlwZXNdLnhtbFBLAQItABQA&#10;BgAIAAAAIQA4/SH/1gAAAJQBAAALAAAAAAAAAAAAAAAAAC8BAABfcmVscy8ucmVsc1BLAQItABQA&#10;BgAIAAAAIQAajj6d5gEAANoDAAAOAAAAAAAAAAAAAAAAAC4CAABkcnMvZTJvRG9jLnhtbFBLAQIt&#10;ABQABgAIAAAAIQBfb+xV2wAAAAkBAAAPAAAAAAAAAAAAAAAAAEAEAABkcnMvZG93bnJldi54bWxQ&#10;SwUGAAAAAAQABADzAAAASA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65" o:spid="_x0000_s1071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5pt,39.4pt" to="57.9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E59QEAAOkDAAAOAAAAZHJzL2Uyb0RvYy54bWysU8uu0zAQ3SPxD5b3NGkRoURN7+JeAQsE&#10;FY8P8HXs1sIv2aZJd8AaqZ/AL7AA6UoX+Ibkjxg7aUC8FoiNNfbMOTNnZrw6a5VEe+a8MLrC81mO&#10;EdPU1EJvK/zi+f1bS4x8ILom0mhW4QPz+Gx988aqsSVbmJ2RNXMISLQvG1vhXQi2zDJPd0wRPzOW&#10;aXBy4xQJcHXbrHakAXYls0WeF1ljXG2docx7eL0YnHid+DlnNDzh3LOAZIWhtpBOl87LeGbrFSm3&#10;jtidoGMZ5B+qUERoSDpRXZBA0CsnfqFSgjrjDQ8zalRmOBeUJQ2gZp7/pObZjliWtEBzvJ3a5P8f&#10;LX283zgk6goXdzDSRMGMuvf96/7Yfe4+9EfUv+m+dp+6j91V96W76t+Cfd2/Azs6u+vx+YgADr1s&#10;rC+B8lxv3HjzduNiY1ruFOJS2IewJqlVIB61aRKHaRKsDYjCY3Hv7jIWRMFVLG8vijSpbKCJdNb5&#10;8IAZhaJRYSl0bBQpyf6RD5AaQk8hcIllDYUkKxwki8FSP2UcxEPCRUKntWPn0qE9gYWpX86jKOBK&#10;kRHChZQTKP87aIyNMJZWcQIODfhjtik6ZTQ6TEAltHG/yxraU6l8iD+pHrRG2ZemPqSxpHbAPiVl&#10;4+7Hhf3xnuDff+j6GwAAAP//AwBQSwMEFAAGAAgAAAAhAGW2vJjeAAAACAEAAA8AAABkcnMvZG93&#10;bnJldi54bWxMj8FuwjAQRO+V+g/WVuqtOFSFhhAHISSqcqoIPbQ3Ey9xRLyOYgfSv+9yam+zmtHs&#10;m3w1ulZcsA+NJwXTSQICqfKmoVrB52H7lIIIUZPRrSdU8IMBVsX9Xa4z46+0x0sZa8ElFDKtwMbY&#10;ZVKGyqLTYeI7JPZOvnc68tnX0vT6yuWulc9JMpdON8QfrO5wY7E6l4NT8L7r/dm+rcuYfg/bj8Ou&#10;+TqVG6UeH8b1EkTEMf6F4YbP6FAw09EPZIJoFcwWHFTwmvKAmz2dsTiySOcvIItc/h9Q/AIAAP//&#10;AwBQSwECLQAUAAYACAAAACEAtoM4kv4AAADhAQAAEwAAAAAAAAAAAAAAAAAAAAAAW0NvbnRlbnRf&#10;VHlwZXNdLnhtbFBLAQItABQABgAIAAAAIQA4/SH/1gAAAJQBAAALAAAAAAAAAAAAAAAAAC8BAABf&#10;cmVscy8ucmVsc1BLAQItABQABgAIAAAAIQCOoUE59QEAAOkDAAAOAAAAAAAAAAAAAAAAAC4CAABk&#10;cnMvZTJvRG9jLnhtbFBLAQItABQABgAIAAAAIQBltryY3gAAAAgBAAAPAAAAAAAAAAAAAAAAAE8E&#10;AABkcnMvZG93bnJldi54bWxQSwUGAAAAAAQABADzAAAAWgUAAAAA&#10;" strokecolor="black [3200]" strokeweight="2pt">
                  <v:shadow on="t" color="black" opacity="24903f" origin=",.5" offset="0,.55556mm"/>
                </v:line>
              </w:pict>
            </w:r>
            <w:r w:rsidR="00055EDF">
              <w:t xml:space="preserve">                    Трапеция</w:t>
            </w:r>
          </w:p>
          <w:p w:rsidR="00055EDF" w:rsidRDefault="00055EDF" w:rsidP="008D071D"/>
        </w:tc>
      </w:tr>
      <w:tr w:rsidR="00055EDF" w:rsidTr="00055EDF">
        <w:tc>
          <w:tcPr>
            <w:tcW w:w="3257" w:type="dxa"/>
            <w:gridSpan w:val="2"/>
            <w:shd w:val="clear" w:color="auto" w:fill="auto"/>
          </w:tcPr>
          <w:p w:rsidR="00055EDF" w:rsidRPr="0052676B" w:rsidRDefault="00421FB1" w:rsidP="008D071D">
            <w:r>
              <w:rPr>
                <w:noProof/>
                <w:lang w:eastAsia="ru-RU"/>
              </w:rPr>
              <w:pict>
                <v:rect id="Прямоугольник 66" o:spid="_x0000_s1066" style="position:absolute;margin-left:40.25pt;margin-top:36.95pt;width:83.7pt;height:55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pSiQIAACUFAAAOAAAAZHJzL2Uyb0RvYy54bWysVM1uEzEQviPxDpbvdHejkpaomypqVYRU&#10;tRUt6tn12skKr23GTjbhhMQViUfgIbggfvoMmzdi7N1sQ8kJcfHO7Px//sZHx8tKkYUAVxqd02wv&#10;pURobopST3P65ubs2SElzjNdMGW0yOlKOHo8fvrkqLYjMTAzowoBBJNoN6ptTmfe21GSOD4TFXN7&#10;xgqNRmmgYh5VmCYFsBqzVyoZpOkwqQ0UFgwXzuHf09ZIxzG/lIL7Symd8ETlFHvz8YR43oUzGR+x&#10;0RSYnZW8a4P9QxcVKzUW7VOdMs/IHMq/UlUlB+OM9HvcVImRsuQizoDTZOmjaa5nzIo4C4LjbA+T&#10;+39p+cXiCkhZ5HQ4pESzCu+o+bL+sP7c/Gzu1x+br81982P9qfnVfGu+E3RCxGrrRhh4ba+g0xyK&#10;YfylhCp8cTCyjCivepTF0hOOP7N0OBgeZpRwtB2k6SCLSZOHaAvOvxSmIkHIKeAtRnDZ4tx5rIiu&#10;GxdUQjdt/Sj5lRKhBaVfC4mTYcVBjI6cEicKyIIhGxjnQvtN6egdwmSpVB+Y7QpUPgsgYBOdbwgT&#10;kWt9YLor8M+KfUSsarTvg6tSG9iVoHjbV279N9O3M4fx70yxwgsF0zLdWX5WIojnzPkrBkhtXAJc&#10;V3+Jh1SmzqnpJEpmBt7v+h/8kXFopaTGVcmpezdnIChRrzRy8UW2vx92Kyr7zw8GqMC25W7boufV&#10;iUH8kQDYXRSDv1cbUYKpbnGrJ6EqmpjmWDun3MNGOfHtCuO7wMVkEt1wnyzz5/ra8pA8oBpIcrO8&#10;ZWA7Jnnk4IXZrBUbPSJU6xsitZnMvZFlZNsDrh3euIvx/rt3Iyz7th69Hl638W8AAAD//wMAUEsD&#10;BBQABgAIAAAAIQD4BOHL3wAAAAkBAAAPAAAAZHJzL2Rvd25yZXYueG1sTI/BToNAEIbvJr7DZky8&#10;2aVYC0WWxjTxwIEYq6TXKbsFIjtL2G2Lb+940ttM/i//fJNvZzuIi5l870jBchGBMNQ43VOr4PPj&#10;9SEF4QOSxsGRUfBtPGyL25scM+2u9G4u+9AKLiGfoYIuhDGT0jedsegXbjTE2clNFgOvUyv1hFcu&#10;t4OMo2gtLfbEFzocza4zzdf+bBVU66qKsawPdVnvSp8s9Vs4aaXu7+aXZxDBzOEPhl99VoeCnY7u&#10;TNqLQUEaPTGpIHncgOA8XiU8HBlMVzHIIpf/Pyh+AAAA//8DAFBLAQItABQABgAIAAAAIQC2gziS&#10;/gAAAOEBAAATAAAAAAAAAAAAAAAAAAAAAABbQ29udGVudF9UeXBlc10ueG1sUEsBAi0AFAAGAAgA&#10;AAAhADj9If/WAAAAlAEAAAsAAAAAAAAAAAAAAAAALwEAAF9yZWxzLy5yZWxzUEsBAi0AFAAGAAgA&#10;AAAhAAxlqlKJAgAAJQUAAA4AAAAAAAAAAAAAAAAALgIAAGRycy9lMm9Eb2MueG1sUEsBAi0AFAAG&#10;AAgAAAAhAPgE4cvfAAAACQEAAA8AAAAAAAAAAAAAAAAA4wQAAGRycy9kb3ducmV2LnhtbFBLBQYA&#10;AAAABAAEAPMAAADvBQAAAAA=&#10;" fillcolor="white [3201]" strokecolor="#f79646 [3209]" strokeweight="2pt"/>
              </w:pict>
            </w:r>
            <w:r w:rsidR="00055EDF">
              <w:t>Прямоугольник</w:t>
            </w:r>
          </w:p>
          <w:p w:rsidR="00055EDF" w:rsidRPr="0052676B" w:rsidRDefault="00055EDF" w:rsidP="008D071D"/>
          <w:p w:rsidR="00055EDF" w:rsidRPr="0052676B" w:rsidRDefault="00055EDF" w:rsidP="008D071D"/>
          <w:p w:rsidR="00055EDF" w:rsidRDefault="00055EDF" w:rsidP="008D071D"/>
          <w:p w:rsidR="00055EDF" w:rsidRPr="0052676B" w:rsidRDefault="00055EDF" w:rsidP="008D071D"/>
          <w:p w:rsidR="00055EDF" w:rsidRDefault="00055EDF" w:rsidP="008D071D"/>
          <w:p w:rsidR="00055EDF" w:rsidRDefault="00055EDF" w:rsidP="008D071D"/>
          <w:p w:rsidR="00055EDF" w:rsidRPr="0052676B" w:rsidRDefault="00055EDF" w:rsidP="008D071D">
            <w:pPr>
              <w:jc w:val="center"/>
            </w:pPr>
          </w:p>
        </w:tc>
        <w:tc>
          <w:tcPr>
            <w:tcW w:w="2104" w:type="dxa"/>
            <w:shd w:val="clear" w:color="auto" w:fill="auto"/>
          </w:tcPr>
          <w:p w:rsidR="00055EDF" w:rsidRDefault="00055EDF" w:rsidP="008D071D">
            <w:r>
              <w:t>Квадрат</w:t>
            </w:r>
          </w:p>
          <w:p w:rsidR="00055EDF" w:rsidRDefault="00055EDF" w:rsidP="008D071D"/>
          <w:p w:rsidR="00055EDF" w:rsidRDefault="00421FB1" w:rsidP="008D071D">
            <w:r>
              <w:rPr>
                <w:noProof/>
                <w:lang w:eastAsia="ru-RU"/>
              </w:rPr>
              <w:pict>
                <v:rect id="Прямоугольник 67" o:spid="_x0000_s1070" style="position:absolute;margin-left:16.1pt;margin-top:7.7pt;width:57.1pt;height:57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nE4iQIAACQFAAAOAAAAZHJzL2Uyb0RvYy54bWysVM1uEzEQviPxDpbvdJNtaGjUTRW1KkKq&#10;2ooW9ex67WaF12NsJ5twQuKKxCPwEFwQP32GzRsx9m42oeSEuHg9O/PNeD5/46PjRanIXFhXgM5o&#10;f69HidAc8kLfZ/TNzdmzF5Q4z3TOFGiR0aVw9Hj89MlRZUYihSmoXFiCSbQbVSajU+/NKEkcn4qS&#10;uT0wQqNTgi2ZR9PeJ7llFWYvVZL2egdJBTY3FrhwDv+eNk46jvmlFNxfSumEJyqjeDYfVxvXu7Am&#10;4yM2urfMTAveHoP9wylKVmgs2qU6ZZ6RmS3+SlUW3IID6fc4lAlIWXARe8Bu+r1H3VxPmRGxFyTH&#10;mY4m9//S8ov5lSVFntGDISWalXhH9ZfVh9Xn+mf9sPpYf60f6h+rT/Wv+lv9nWAQMlYZN0Lgtbmy&#10;reVwG9pfSFuGLzZGFpHlZceyWHjC8ecwHRzu411wdA3302GahpzJBmys8y8FlCRsMmrxEiO3bH7u&#10;fBO6DkFcOExTPu78UolwAqVfC4mNYcE0oqOkxImyZM5QDIxzof1BWzpGB5gslOqA/V1A5fstqI0N&#10;MBGl1gF7u4B/VuwQsSpo34HLQoPdlSB/21Vu4tfdNz2H9u8gX+J9WmiE7gw/K5DEc+b8FbOobOQd&#10;p9Vf4iIVVBmFdkfJFOz7Xf9DPAoOvZRUOCkZde9mzApK1CuNUjzsDwZhtKIxeD5M0bDbnrttj56V&#10;J4D89/FdMDxuQ7xX6620UN7iUE9CVXQxzbF2Rrm3a+PENxOMzwIXk0kMw3EyzJ/ra8ND8sBqEMnN&#10;4pZZ0yrJowQvYD1VbPRIUE1sQGqYzDzIIqptw2vLN45i1Gv7bIRZ37Zj1OZxG/8GAAD//wMAUEsD&#10;BBQABgAIAAAAIQB0Bbds3gAAAAkBAAAPAAAAZHJzL2Rvd25yZXYueG1sTI9Bb8IwDIXvk/YfIk/a&#10;baQU1qGuKZqQduihmgardg2Naas1TtUEKP8ecxq3Z7+n58/ZerK9OOHoO0cK5rMIBFLtTEeNgp/d&#10;58sKhA+ajO4doYILeljnjw+ZTo070zeetqERXEI+1QraEIZUSl+3aLWfuQGJvYMbrQ48jo00oz5z&#10;ue1lHEWJtLojvtDqATct1n/bo1VQJmUZ66L6rYpqU/i3ufkKB6PU89P08Q4i4BT+w3DDZ3TImWnv&#10;jmS86BUs4piTvH9dgrj5y4TFnsUiWoHMM3n/QX4FAAD//wMAUEsBAi0AFAAGAAgAAAAhALaDOJL+&#10;AAAA4QEAABMAAAAAAAAAAAAAAAAAAAAAAFtDb250ZW50X1R5cGVzXS54bWxQSwECLQAUAAYACAAA&#10;ACEAOP0h/9YAAACUAQAACwAAAAAAAAAAAAAAAAAvAQAAX3JlbHMvLnJlbHNQSwECLQAUAAYACAAA&#10;ACEAgO5xOIkCAAAkBQAADgAAAAAAAAAAAAAAAAAuAgAAZHJzL2Uyb0RvYy54bWxQSwECLQAUAAYA&#10;CAAAACEAdAW3bN4AAAAJAQAADwAAAAAAAAAAAAAAAADjBAAAZHJzL2Rvd25yZXYueG1sUEsFBgAA&#10;AAAEAAQA8wAAAO4FAAAAAA==&#10;" fillcolor="white [3201]" strokecolor="#f79646 [3209]" strokeweight="2pt"/>
              </w:pict>
            </w:r>
          </w:p>
          <w:p w:rsidR="00055EDF" w:rsidRDefault="00055EDF" w:rsidP="008D071D"/>
          <w:p w:rsidR="00055EDF" w:rsidRDefault="00055EDF" w:rsidP="008D071D"/>
          <w:p w:rsidR="00055EDF" w:rsidRDefault="00055EDF" w:rsidP="008D071D"/>
          <w:p w:rsidR="00055EDF" w:rsidRDefault="00055EDF" w:rsidP="008D071D"/>
          <w:p w:rsidR="00055EDF" w:rsidRDefault="00055EDF" w:rsidP="008D071D"/>
          <w:p w:rsidR="00055EDF" w:rsidRDefault="00055EDF" w:rsidP="008D071D"/>
        </w:tc>
        <w:tc>
          <w:tcPr>
            <w:tcW w:w="1578" w:type="dxa"/>
            <w:shd w:val="clear" w:color="auto" w:fill="auto"/>
          </w:tcPr>
          <w:p w:rsidR="00055EDF" w:rsidRDefault="00421FB1" w:rsidP="008D071D">
            <w:r>
              <w:rPr>
                <w:noProof/>
                <w:lang w:eastAsia="ru-RU"/>
              </w:rPr>
              <w:pict>
                <v:shape id="Ромб 68" o:spid="_x0000_s1067" type="#_x0000_t4" style="position:absolute;margin-left:5.2pt;margin-top:24.8pt;width:55.8pt;height:7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e7cwIAABYFAAAOAAAAZHJzL2Uyb0RvYy54bWysVM1uEzEQviPxDpbvdHejNC1RN1XUqgip&#10;aitS1LPrtRsL22NsJ5vwNLwCd8Qz5JEYezfbUnJCXLwznvnmb7/x2fnGaLIWPiiwNa2OSkqE5dAo&#10;+1TTz/dX704pCZHZhmmwoqZbEej57O2bs9ZNxQiWoBvhCQaxYdq6mi5jdNOiCHwpDAtH4IRFowRv&#10;WETVPxWNZy1GN7oYleWkaME3zgMXIeDtZWeksxxfSsHjrZRBRKJrirXFfPp8PqazmJ2x6ZNnbql4&#10;Xwb7hyoMUxaTDqEuWWRk5dVfoYziHgLIeMTBFCCl4iL3gN1U5atuFkvmRO4FhxPcMKbw/8Lym/Wd&#10;J6qp6QT/lGUG/9Hu++7X7ufuB8ErnE/rwhTdFu7O91pAMTW7kd6kL7ZBNnmm22GmYhMJx8uT8nR8&#10;PKaEo6kqq9HkJA+9eEY7H+IHAYYkoaaNYgZsk6fJ1tchYlL03nuhkgrqSshS3GqRqtD2k5DYCiYd&#10;ZXQmkbjQnqwZ/n7GubBxklrCeNk7waTSegBWh4A6Vj2o900wkck1AMtDwD8zDoicFWwcwEZZ8IcC&#10;NF+GzJ3/vvuu59T+IzRb/IMeOmoHx68UzvGahXjHPHIZWY/7GW/xkBramkIvUbIE/+3QffJHiqGV&#10;khZ3o6bh64p5QYn+aJF876vxOC1TVsbHJyNU/EvL40uLXZkLwPlX+BI4nsXkH/VelB7MA67xPGVF&#10;E7Mcc9eUR79XLmK3s/gQcDGfZzdcIMfitV04noKnqSaS3G8emHc9mSLS8Ab2e8SmrwjV+Sakhfkq&#10;glSZbc9z7eeNy5dJ0z8Uabtf6tnr+Tmb/QYAAP//AwBQSwMEFAAGAAgAAAAhANb5UpHcAAAACQEA&#10;AA8AAABkcnMvZG93bnJldi54bWxMj81OwzAQhO9IvIO1SNyonVCqJsSp+BHqDUThATaxG0eN11Hs&#10;tuHt2Z7gOJrRzDfVZvaDONkp9oE0ZAsFwlIbTE+dhu+vt7s1iJiQDA6BrIYfG2FTX19VWJpwpk97&#10;2qVOcAnFEjW4lMZSytg66zEuwmiJvX2YPCaWUyfNhGcu94PMlVpJjz3xgsPRvjjbHnZHr2GfssMD&#10;4vt6++G2Mrw2z/fF5LS+vZmfHkEkO6e/MFzwGR1qZmrCkUwUA2u15KSGZbECcfHznL81GnJVZCDr&#10;Sv5/UP8CAAD//wMAUEsBAi0AFAAGAAgAAAAhALaDOJL+AAAA4QEAABMAAAAAAAAAAAAAAAAAAAAA&#10;AFtDb250ZW50X1R5cGVzXS54bWxQSwECLQAUAAYACAAAACEAOP0h/9YAAACUAQAACwAAAAAAAAAA&#10;AAAAAAAvAQAAX3JlbHMvLnJlbHNQSwECLQAUAAYACAAAACEAJGkXu3MCAAAWBQAADgAAAAAAAAAA&#10;AAAAAAAuAgAAZHJzL2Uyb0RvYy54bWxQSwECLQAUAAYACAAAACEA1vlSkdwAAAAJAQAADwAAAAAA&#10;AAAAAAAAAADNBAAAZHJzL2Rvd25yZXYueG1sUEsFBgAAAAAEAAQA8wAAANYFAAAAAA==&#10;" fillcolor="white [3201]" strokecolor="#f79646 [3209]" strokeweight="2pt"/>
              </w:pict>
            </w:r>
            <w:r w:rsidR="00055EDF">
              <w:t xml:space="preserve">             Ромб</w:t>
            </w:r>
          </w:p>
        </w:tc>
        <w:tc>
          <w:tcPr>
            <w:tcW w:w="1672" w:type="dxa"/>
            <w:shd w:val="clear" w:color="auto" w:fill="auto"/>
          </w:tcPr>
          <w:p w:rsidR="00055EDF" w:rsidRDefault="00421FB1" w:rsidP="008D071D">
            <w:r>
              <w:rPr>
                <w:noProof/>
                <w:lang w:eastAsia="ru-RU"/>
              </w:rPr>
              <w:pict>
                <v:shape id="Блок-схема: ручной ввод 69" o:spid="_x0000_s1069" type="#_x0000_t118" style="position:absolute;margin-left:8.2pt;margin-top:41.35pt;width:49.85pt;height:51.8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s1rQIAAFIFAAAOAAAAZHJzL2Uyb0RvYy54bWysVN1u0zAUvkfiHSzfb2m7LtuipVPVaQhp&#10;bBMb2rXn2E2EYxvbbVquQAhxzZsgBBf87RnSN+LYSbNqTFwgEsny8Tnf+fl8jg+PFqVAc2ZsoWSK&#10;+9s9jJikKivkNMUvrk629jGyjsiMCCVZipfM4qPR40eHlU7YQOVKZMwgcCJtUukU587pJIoszVlJ&#10;7LbSTIKSK1MSB6KZRpkhFXgvRTTo9eKoUibTRlFmLZweN0o8Cv45Z9Sdc26ZQyLFkJsLqwnrjV+j&#10;0SFJpobovKBtGuQfsihJISFo5+qYOIJmpvjDVVlQo6zibpuqMlKcF5SFGqCafu9eNZc50SzUAuRY&#10;3dFk/59beja/MKjIUhwfYCRJCXdUf6x/1Lf1963V29X7+mv9s/6UoNWb1bvVh/oXKL6h+jP8t/UX&#10;BCBgsNI2AUeX+sK0koWtp2PBTYmMAtp3hz3/BZKgbLQId7Ds7oAtHKJwGO/s9GJoGgqqeHcv3g8R&#10;osaVd6mNdU+YKpHfpJgLVU1yYtwzImdEPJV65kIQMj+1DtIB6BoCgk+1SS7s3FIw71TI54wDDZDA&#10;IKBDA7KJMGhOoHUIpUy62BcL/oK1h/FCiA7YfwgoXL8FtbYexkJjdsCGlL9G7BAhqpKuA5eFVOah&#10;yNnLLnJjv66+qdmXf6OyJdx+uB8YDqvpSQGknhLrLoiBOYBDmG13DovnOcWq3WGUK/P6oXNvD+0J&#10;WowqmKsU21czYhhGcDfQuAf94dAPYhCGu3sDEMym5mZTI2flRAH//ZBd2Hp7J9ZbblR5DU/A2EcF&#10;FZEUYqeYOrMWJq6Zd3hEKBuPgxkMnybuVF5q6p17Vn2TXC2uidFtZzloyTO1nkGS3GuoxtYjpRrP&#10;nOJF6LY7Xlu+YXBD07SPjH8ZNuVgdfcUjn4DAAD//wMAUEsDBBQABgAIAAAAIQDIfYrM2wAAAAkB&#10;AAAPAAAAZHJzL2Rvd25yZXYueG1sTI/BTsMwEETvSPyDtZW4USeQVlGIU1Ugjhwo/QAnXpKo8dqy&#10;3Sb069me4LajGc2+qXeLncQFQxwdKcjXGQikzpmRegXHr/fHEkRMmoyeHKGCH4ywa+7val0ZN9Mn&#10;Xg6pF1xCsdIKhpR8JWXsBrQ6rp1HYu/bBasTy9BLE/TM5XaST1m2lVaPxB8G7fF1wO50OFsF9LZf&#10;rh+0Cfrq86xt42z83Cv1sFr2LyASLukvDDd8RoeGmVp3JhPFxLrYcFJBWWxB3Py8zEG0fJTFM8im&#10;lv8XNL8AAAD//wMAUEsBAi0AFAAGAAgAAAAhALaDOJL+AAAA4QEAABMAAAAAAAAAAAAAAAAAAAAA&#10;AFtDb250ZW50X1R5cGVzXS54bWxQSwECLQAUAAYACAAAACEAOP0h/9YAAACUAQAACwAAAAAAAAAA&#10;AAAAAAAvAQAAX3JlbHMvLnJlbHNQSwECLQAUAAYACAAAACEAnsE7Na0CAABSBQAADgAAAAAAAAAA&#10;AAAAAAAuAgAAZHJzL2Uyb0RvYy54bWxQSwECLQAUAAYACAAAACEAyH2KzNsAAAAJAQAADwAAAAAA&#10;AAAAAAAAAAAHBQAAZHJzL2Rvd25yZXYueG1sUEsFBgAAAAAEAAQA8wAAAA8GAAAAAA==&#10;" fillcolor="white [3201]" strokecolor="#f79646 [3209]" strokeweight="2pt"/>
              </w:pict>
            </w:r>
            <w:r w:rsidR="00055EDF">
              <w:t>Прямоугольная</w:t>
            </w:r>
          </w:p>
        </w:tc>
        <w:tc>
          <w:tcPr>
            <w:tcW w:w="1737" w:type="dxa"/>
            <w:shd w:val="clear" w:color="auto" w:fill="auto"/>
          </w:tcPr>
          <w:p w:rsidR="00055EDF" w:rsidRDefault="00421FB1" w:rsidP="008D071D">
            <w:r>
              <w:rPr>
                <w:noProof/>
                <w:lang w:eastAsia="ru-RU"/>
              </w:rPr>
              <w:pict>
                <v:shape id="Трапеция 70" o:spid="_x0000_s1068" style="position:absolute;margin-left:2pt;margin-top:42.3pt;width:64.85pt;height:49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3595,63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z9gQIAAB8FAAAOAAAAZHJzL2Uyb0RvYy54bWysVM1uEzEQviPxDpbvdPPT36ibKmpVhFS1&#10;ES3q2fXajYXtMbaTTXrixJV34Am4IHHjFdI3YuzdbEvJCXHxzuz8f/7GxydLo8lC+KDAlrS/06NE&#10;WA6Vsvcl/XBz/uaQkhCZrZgGK0q6EoGejF+/Oq7dSAxgBroSnmASG0a1K+ksRjcqisBnwrCwA05Y&#10;NErwhkVU/X1ReVZjdqOLQa+3X9TgK+eBixDw71ljpOOcX0rB45WUQUSiS4q9xXz6fN6lsxgfs9G9&#10;Z26meNsG+4cuDFMWi3apzlhkZO7VX6mM4h4CyLjDwRQgpeIiz4DT9HsvprmeMSfyLAhOcB1M4f+l&#10;5ZeLqSeqKukBwmOZwTtaf3v8vP6+/rX+8fhl/fPxK0ET4lS7MEL3azf1rRZQTEMvpTfpi+OQZcZ2&#10;1WErlpFw/Hk4GO4d7VHC0bQ/HB4Mc87iKdj5EN8KMCQJJY14J+IBVJVhZYuLELEq+m/8UEkdNT1k&#10;Ka60SG1o+15InAmrDnJ0ZpM41Z4sGPKAcS5s3E8zYb7sncKk0roL7G8L1LHfBrW+KUxklnWBvW2B&#10;f1bsInJVsLELNsqC35ag+thVbvw30zczp/HvoFrhVXpoOB4cP1eI5AULcco8khrvFxc1XuEhNdQl&#10;hVaiZAb+Ydv/5I9cQyslNV5IScOnOfOCEv3OIguP+ru7aauysrt3MEDFP7fcPbfYuTkFxL+PT4Lj&#10;WUz+UW9E6cHc4j5PUlU0Mcuxdkl59BvlNDbLiy8CF5NJdsNNcixe2GvHU/KEaiLJzfKWebehE/Lw&#10;EjYLxUYvCNX4pkgLk3kEqTLbnnBt8cYtzKRpX4y05s/17PX0ro1/AwAA//8DAFBLAwQUAAYACAAA&#10;ACEAi11Xj90AAAAIAQAADwAAAGRycy9kb3ducmV2LnhtbEyPwU7DMBBE70j8g7VIvVGH1ipRiFOl&#10;qBFXaIGzE2+TKPE6xE4b/h73RG+zmtXMm3Q7m56dcXStJQlPywgYUmV1S7WEz2PxGANzXpFWvSWU&#10;8IsOttn9XaoSbS/0geeDr1kIIZcoCY33Q8K5qxo0yi3tgBS8kx2N8uEca65HdQnhpuerKNpwo1oK&#10;DY0a8LXBqjtMRoI7ffuvYy7ei5+8eOtKu3fTrpNy8TDnL8A8zv7/Ga74AR2ywFTaibRjvQQRlngJ&#10;sdgAu9rr9TOwMohYCOBZym8HZH8AAAD//wMAUEsBAi0AFAAGAAgAAAAhALaDOJL+AAAA4QEAABMA&#10;AAAAAAAAAAAAAAAAAAAAAFtDb250ZW50X1R5cGVzXS54bWxQSwECLQAUAAYACAAAACEAOP0h/9YA&#10;AACUAQAACwAAAAAAAAAAAAAAAAAvAQAAX3JlbHMvLnJlbHNQSwECLQAUAAYACAAAACEAQLrc/YEC&#10;AAAfBQAADgAAAAAAAAAAAAAAAAAuAgAAZHJzL2Uyb0RvYy54bWxQSwECLQAUAAYACAAAACEAi11X&#10;j90AAAAIAQAADwAAAAAAAAAAAAAAAADbBAAAZHJzL2Rvd25yZXYueG1sUEsFBgAAAAAEAAQA8wAA&#10;AOUFAAAAAA==&#10;" path="m,633730l158433,,665163,,823595,633730,,633730xe" fillcolor="white [3201]" strokecolor="#f79646 [3209]" strokeweight="2pt">
                  <v:path arrowok="t" o:connecttype="custom" o:connectlocs="0,633730;158433,0;665163,0;823595,633730;0,633730" o:connectangles="0,0,0,0,0"/>
                </v:shape>
              </w:pict>
            </w:r>
            <w:r w:rsidR="00055EDF">
              <w:t>Равнобокая</w:t>
            </w:r>
          </w:p>
        </w:tc>
      </w:tr>
    </w:tbl>
    <w:p w:rsidR="00055EDF" w:rsidRDefault="00055EDF" w:rsidP="00055EDF"/>
    <w:p w:rsidR="00FF1C24" w:rsidRDefault="00420A37" w:rsidP="00420A3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Оглавление.</w:t>
      </w:r>
    </w:p>
    <w:p w:rsidR="00420A37" w:rsidRDefault="00420A37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 ……………………………………….1</w:t>
      </w:r>
    </w:p>
    <w:p w:rsidR="00420A37" w:rsidRDefault="00420A37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урока………………………………………………...3</w:t>
      </w:r>
    </w:p>
    <w:p w:rsidR="00420A37" w:rsidRDefault="00420A37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1…………………………………………………10</w:t>
      </w:r>
    </w:p>
    <w:p w:rsidR="00420A37" w:rsidRDefault="00420A37" w:rsidP="00420A3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2…………………………………………………14</w:t>
      </w:r>
    </w:p>
    <w:p w:rsidR="00420A37" w:rsidRDefault="00420A37" w:rsidP="00420A3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3…………………………………………………16.</w:t>
      </w:r>
    </w:p>
    <w:p w:rsidR="00420A37" w:rsidRDefault="00420A37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1C24" w:rsidRDefault="00FF1C24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1C24" w:rsidRPr="00AD72EF" w:rsidRDefault="00FF1C24" w:rsidP="000F2B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FF1C24" w:rsidRPr="00AD72EF" w:rsidSect="00DA379E">
      <w:pgSz w:w="11906" w:h="16838"/>
      <w:pgMar w:top="964" w:right="992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B2E" w:rsidRDefault="000F2B2E" w:rsidP="000F2B2E">
      <w:pPr>
        <w:spacing w:after="0" w:line="240" w:lineRule="auto"/>
      </w:pPr>
      <w:r>
        <w:separator/>
      </w:r>
    </w:p>
  </w:endnote>
  <w:endnote w:type="continuationSeparator" w:id="1">
    <w:p w:rsidR="000F2B2E" w:rsidRDefault="000F2B2E" w:rsidP="000F2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8B6" w:rsidRDefault="00B668B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2139722"/>
      <w:docPartObj>
        <w:docPartGallery w:val="Page Numbers (Bottom of Page)"/>
        <w:docPartUnique/>
      </w:docPartObj>
    </w:sdtPr>
    <w:sdtContent>
      <w:p w:rsidR="00B668B6" w:rsidRDefault="00421FB1">
        <w:pPr>
          <w:pStyle w:val="a6"/>
          <w:jc w:val="center"/>
        </w:pPr>
        <w:r>
          <w:fldChar w:fldCharType="begin"/>
        </w:r>
        <w:r w:rsidR="00B668B6">
          <w:instrText>PAGE   \* MERGEFORMAT</w:instrText>
        </w:r>
        <w:r>
          <w:fldChar w:fldCharType="separate"/>
        </w:r>
        <w:r w:rsidR="00D53456">
          <w:rPr>
            <w:noProof/>
          </w:rPr>
          <w:t>16</w:t>
        </w:r>
        <w:r>
          <w:fldChar w:fldCharType="end"/>
        </w:r>
      </w:p>
    </w:sdtContent>
  </w:sdt>
  <w:p w:rsidR="00B668B6" w:rsidRDefault="00B668B6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8B6" w:rsidRDefault="00B668B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B2E" w:rsidRDefault="000F2B2E" w:rsidP="000F2B2E">
      <w:pPr>
        <w:spacing w:after="0" w:line="240" w:lineRule="auto"/>
      </w:pPr>
      <w:r>
        <w:separator/>
      </w:r>
    </w:p>
  </w:footnote>
  <w:footnote w:type="continuationSeparator" w:id="1">
    <w:p w:rsidR="000F2B2E" w:rsidRDefault="000F2B2E" w:rsidP="000F2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8B6" w:rsidRDefault="00B668B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8B6" w:rsidRDefault="00B668B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8B6" w:rsidRDefault="00B668B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740BB"/>
    <w:multiLevelType w:val="hybridMultilevel"/>
    <w:tmpl w:val="2466D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74FC4"/>
    <w:multiLevelType w:val="hybridMultilevel"/>
    <w:tmpl w:val="A1A83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3">
    <w:nsid w:val="2B8554B1"/>
    <w:multiLevelType w:val="hybridMultilevel"/>
    <w:tmpl w:val="00726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5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13C332A"/>
    <w:multiLevelType w:val="hybridMultilevel"/>
    <w:tmpl w:val="415E35F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034DBE"/>
    <w:multiLevelType w:val="hybridMultilevel"/>
    <w:tmpl w:val="F028D0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9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9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2B2E"/>
    <w:rsid w:val="00055EDF"/>
    <w:rsid w:val="000E47D7"/>
    <w:rsid w:val="000F2B2E"/>
    <w:rsid w:val="00137855"/>
    <w:rsid w:val="00273D8D"/>
    <w:rsid w:val="002C6F3B"/>
    <w:rsid w:val="0036269A"/>
    <w:rsid w:val="00381E91"/>
    <w:rsid w:val="00420A37"/>
    <w:rsid w:val="00421FB1"/>
    <w:rsid w:val="00492EF8"/>
    <w:rsid w:val="004959E9"/>
    <w:rsid w:val="006A3FF7"/>
    <w:rsid w:val="006C1AF0"/>
    <w:rsid w:val="00713390"/>
    <w:rsid w:val="00784729"/>
    <w:rsid w:val="0088766D"/>
    <w:rsid w:val="008C72E1"/>
    <w:rsid w:val="00A71E71"/>
    <w:rsid w:val="00AD72EF"/>
    <w:rsid w:val="00B06836"/>
    <w:rsid w:val="00B668B6"/>
    <w:rsid w:val="00D438CF"/>
    <w:rsid w:val="00D53456"/>
    <w:rsid w:val="00D933B9"/>
    <w:rsid w:val="00DA379E"/>
    <w:rsid w:val="00DF0220"/>
    <w:rsid w:val="00E47E41"/>
    <w:rsid w:val="00F7425E"/>
    <w:rsid w:val="00FF1C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2E"/>
  </w:style>
  <w:style w:type="paragraph" w:styleId="1">
    <w:name w:val="heading 1"/>
    <w:basedOn w:val="a"/>
    <w:next w:val="a"/>
    <w:link w:val="10"/>
    <w:qFormat/>
    <w:rsid w:val="00055ED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B2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F2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2B2E"/>
  </w:style>
  <w:style w:type="paragraph" w:styleId="a6">
    <w:name w:val="footer"/>
    <w:basedOn w:val="a"/>
    <w:link w:val="a7"/>
    <w:uiPriority w:val="99"/>
    <w:unhideWhenUsed/>
    <w:rsid w:val="000F2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2B2E"/>
  </w:style>
  <w:style w:type="table" w:styleId="a8">
    <w:name w:val="Table Grid"/>
    <w:basedOn w:val="a1"/>
    <w:uiPriority w:val="59"/>
    <w:rsid w:val="000F2B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9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59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55ED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b">
    <w:name w:val="Body Text"/>
    <w:basedOn w:val="a"/>
    <w:link w:val="ac"/>
    <w:rsid w:val="00055ED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055E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17</Pages>
  <Words>2733</Words>
  <Characters>15582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11</cp:revision>
  <cp:lastPrinted>2012-12-05T18:09:00Z</cp:lastPrinted>
  <dcterms:created xsi:type="dcterms:W3CDTF">2012-12-03T09:50:00Z</dcterms:created>
  <dcterms:modified xsi:type="dcterms:W3CDTF">2012-12-06T05:53:00Z</dcterms:modified>
</cp:coreProperties>
</file>