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Новокиевская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основная общеобразовательная школа</w:t>
      </w:r>
      <w:r w:rsidRPr="00581665">
        <w:rPr>
          <w:rFonts w:ascii="Times New Roman" w:hAnsi="Times New Roman" w:cs="Times New Roman"/>
          <w:sz w:val="28"/>
          <w:szCs w:val="28"/>
        </w:rPr>
        <w:t>»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Нижнеудинского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Иркутской области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>Конспект урока по истории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4"/>
          <w:szCs w:val="44"/>
        </w:rPr>
      </w:pPr>
      <w:r w:rsidRPr="00581665">
        <w:rPr>
          <w:rFonts w:ascii="Times New Roman" w:hAnsi="Times New Roman" w:cs="Times New Roman"/>
          <w:sz w:val="44"/>
          <w:szCs w:val="44"/>
        </w:rPr>
        <w:t xml:space="preserve">5 </w:t>
      </w:r>
      <w:r>
        <w:rPr>
          <w:rFonts w:ascii="Times New Roman CYR" w:hAnsi="Times New Roman CYR" w:cs="Times New Roman CYR"/>
          <w:sz w:val="44"/>
          <w:szCs w:val="44"/>
        </w:rPr>
        <w:t>класс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>Афинская демократия при Перикле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истории и обществознания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Дресвянская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Надежда Анатольевна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Новокиевск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2014</w:t>
      </w:r>
    </w:p>
    <w:p w:rsidR="00581665" w:rsidRDefault="00581665" w:rsidP="00581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Тема: Афинская демократия при Перикле.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1) расширить и дополнить представления школьников 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демократическом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устройстве,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выяснить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управлялся афинский полис в V в. до н.э.; 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sz w:val="28"/>
          <w:szCs w:val="28"/>
        </w:rPr>
        <w:t xml:space="preserve">           2) </w:t>
      </w:r>
      <w:r>
        <w:rPr>
          <w:rFonts w:ascii="Times New Roman CYR" w:hAnsi="Times New Roman CYR" w:cs="Times New Roman CYR"/>
          <w:sz w:val="28"/>
          <w:szCs w:val="28"/>
        </w:rPr>
        <w:t>развивать диалогическую и монологическую речь, историческое мышление;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sz w:val="28"/>
          <w:szCs w:val="28"/>
        </w:rPr>
        <w:t xml:space="preserve">           3) </w:t>
      </w:r>
      <w:r>
        <w:rPr>
          <w:rFonts w:ascii="Times New Roman CYR" w:hAnsi="Times New Roman CYR" w:cs="Times New Roman CYR"/>
          <w:sz w:val="28"/>
          <w:szCs w:val="28"/>
        </w:rPr>
        <w:t>способствовать формированию мировоззрения, толерантности.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Оборудование:  карта </w:t>
      </w:r>
      <w:r w:rsidRPr="005816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Рост территории госуда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рств в др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евности</w:t>
      </w:r>
      <w:r w:rsidRPr="00581665">
        <w:rPr>
          <w:rFonts w:ascii="Times New Roman" w:hAnsi="Times New Roman" w:cs="Times New Roman"/>
          <w:sz w:val="28"/>
          <w:szCs w:val="28"/>
        </w:rPr>
        <w:t>»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урока</w:t>
      </w:r>
    </w:p>
    <w:p w:rsidR="00581665" w:rsidRPr="00581665" w:rsidRDefault="00581665" w:rsidP="005816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 CYR" w:hAnsi="Times New Roman CYR" w:cs="Times New Roman CYR"/>
          <w:sz w:val="28"/>
          <w:szCs w:val="28"/>
        </w:rPr>
        <w:t>Актуализация знаний.</w:t>
      </w:r>
    </w:p>
    <w:p w:rsidR="00581665" w:rsidRPr="00581665" w:rsidRDefault="00581665" w:rsidP="005816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 CYR" w:hAnsi="Times New Roman CYR" w:cs="Times New Roman CYR"/>
          <w:sz w:val="28"/>
          <w:szCs w:val="28"/>
        </w:rPr>
        <w:t>Изучение нового материала.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1.Происхождение, образование и образ жизни Перикла.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2.Народное собрание в Афинах.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3.Закрепление.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Актуализация знаний.</w:t>
      </w:r>
      <w:proofErr w:type="gramEnd"/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Учитель просит показать на карте страны: Египет, Индию, Китай, Грецию и дать словесное описание их географического положения.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Какое из перечисленных государств мы сейчас изучаем?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Изучение нового материала.</w:t>
      </w:r>
      <w:proofErr w:type="gramEnd"/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Запись темы на доске и в тетради.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Учитель: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Сегодня нам предстоит выяснить, как в V веке до н.э. управлялись Афины – один из самых известных и могущественных греческих полисов того времени. Мы побываем на афинском  Народном собрании и познакомимся с человеком, укрепившим афинскую демократию.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Но сначала давайте вспомним имя другого выдающегося афинянина, изменившего общественную жизнь Афин в начале V века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н.э.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 </w:t>
      </w:r>
      <w:r>
        <w:rPr>
          <w:rFonts w:ascii="Times New Roman CYR" w:hAnsi="Times New Roman CYR" w:cs="Times New Roman CYR"/>
          <w:sz w:val="28"/>
          <w:szCs w:val="28"/>
        </w:rPr>
        <w:t xml:space="preserve">обращает внимание детей на слово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демократия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От какого слова произошло и что означает?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8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Кто заложил основы демократии в Афинах?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8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каком году им были проведены реформы?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 </w:t>
      </w:r>
      <w:r>
        <w:rPr>
          <w:rFonts w:ascii="Times New Roman CYR" w:hAnsi="Times New Roman CYR" w:cs="Times New Roman CYR"/>
          <w:sz w:val="28"/>
          <w:szCs w:val="28"/>
        </w:rPr>
        <w:t>просит одного из учеников отметить эту дату на ленте времени и посчитать, сколько времени прошло с тех пор.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чем заключалась суть реформ?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Учитель: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Дальнейшее развитие афинская демократия получила при Перикле.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Сообщение учащегося о Перикле.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 </w:t>
      </w:r>
      <w:r>
        <w:rPr>
          <w:rFonts w:ascii="Times New Roman CYR" w:hAnsi="Times New Roman CYR" w:cs="Times New Roman CYR"/>
          <w:sz w:val="28"/>
          <w:szCs w:val="28"/>
        </w:rPr>
        <w:t>просит ребят нанести на ленту времени дату начала правления Перикла.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 xml:space="preserve">    2)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Учащиеся </w:t>
      </w:r>
      <w:r>
        <w:rPr>
          <w:rFonts w:ascii="Times New Roman CYR" w:hAnsi="Times New Roman CYR" w:cs="Times New Roman CYR"/>
          <w:sz w:val="28"/>
          <w:szCs w:val="28"/>
        </w:rPr>
        <w:t>работают с текстом учебника п.1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Один из наиболее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подготовленных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рассказывает о прочитанном, а учитель в  ходе рассказа выстраивает схему на доске.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</w:rPr>
      </w:pPr>
      <w:r w:rsidRPr="00581665">
        <w:rPr>
          <w:rFonts w:ascii="Times New Roman" w:hAnsi="Times New Roman" w:cs="Times New Roman"/>
        </w:rPr>
        <w:t xml:space="preserve">3-4 </w:t>
      </w:r>
      <w:r>
        <w:rPr>
          <w:rFonts w:ascii="Times New Roman CYR" w:hAnsi="Times New Roman CYR" w:cs="Times New Roman CYR"/>
        </w:rPr>
        <w:t>раза в месяц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6.45pt;margin-top:7.2pt;width:31.5pt;height:1.5pt;z-index:251662336" o:connectortype="straight">
            <v:stroke endarrow="block"/>
          </v:shape>
        </w:pic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ПНИКС                     НАРОДНОЕ СОБРАНИЕ              СТРАТЕГ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325.2pt;margin-top:3.85pt;width:42.75pt;height:25.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00.4pt;margin-top:3.85pt;width:11.3pt;height:25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27.7pt;margin-top:3.85pt;width:.05pt;height:25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24.95pt;margin-top:3.85pt;width:49.5pt;height:25.5pt;flip:x;z-index:251658240" o:connectortype="straight">
            <v:stroke endarrow="block"/>
          </v:shape>
        </w:pic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КАЗНА            ЗАКОНЫ          ВОЙНА     МИР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 иллюстрацией </w:t>
      </w:r>
      <w:r w:rsidRPr="005816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Народное собрание в Афинах</w:t>
      </w:r>
      <w:r w:rsidRPr="00581665">
        <w:rPr>
          <w:rFonts w:ascii="Times New Roman" w:hAnsi="Times New Roman" w:cs="Times New Roman"/>
          <w:sz w:val="28"/>
          <w:szCs w:val="28"/>
        </w:rPr>
        <w:t>»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Что происходит на Народном собрании? Как вы догадались?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Кого стражник выгоняет с собрания?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Кто считался гражданином?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Учитель: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Перикл считал, что бедняки должны иметь такие же права, как и богатые граждане. Хотя в Афинах для занятия должности не обязательно было обладать богатством, бедный человек не мог заниматься государственной деятельностью, т.к. не имел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к 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уществованию. По предложению Перикла, за исполнение государственных обязанностей беднякам стали выдавать небольшую плату за каждый день, потраченный на общественные дела. Оплата государственных должностей называлась </w:t>
      </w:r>
      <w:r w:rsidRPr="005816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диетой</w:t>
      </w:r>
      <w:r w:rsidRPr="00581665">
        <w:rPr>
          <w:rFonts w:ascii="Times New Roman" w:hAnsi="Times New Roman" w:cs="Times New Roman"/>
          <w:sz w:val="28"/>
          <w:szCs w:val="28"/>
        </w:rPr>
        <w:t>».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8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 вы думаете, что можно было купить на эту сумму?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8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Какие выводы можно сделать из этого?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8166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Закрепление.</w:t>
      </w:r>
      <w:proofErr w:type="gramEnd"/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Учащиеся 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 задание на карточках (Соотнесите органы управления и функции, которые эти органы выполняют)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3216"/>
        <w:gridCol w:w="5918"/>
      </w:tblGrid>
      <w:tr w:rsidR="00581665" w:rsidRPr="00581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665" w:rsidRDefault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Народное собрание</w:t>
            </w:r>
          </w:p>
        </w:tc>
        <w:tc>
          <w:tcPr>
            <w:tcW w:w="5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665" w:rsidRPr="00581665" w:rsidRDefault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Руководство войском и флотом, ведение переговоров с другими государствами</w:t>
            </w:r>
          </w:p>
        </w:tc>
      </w:tr>
      <w:tr w:rsidR="00581665" w:rsidRPr="00581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665" w:rsidRDefault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Совет пятисот</w:t>
            </w:r>
          </w:p>
        </w:tc>
        <w:tc>
          <w:tcPr>
            <w:tcW w:w="5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665" w:rsidRPr="00581665" w:rsidRDefault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Рассмотрение судебных дел и вынесение решений</w:t>
            </w:r>
          </w:p>
        </w:tc>
      </w:tr>
      <w:tr w:rsidR="00581665" w:rsidRPr="00581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665" w:rsidRDefault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Стратеги</w:t>
            </w:r>
          </w:p>
        </w:tc>
        <w:tc>
          <w:tcPr>
            <w:tcW w:w="5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665" w:rsidRPr="00581665" w:rsidRDefault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Наблюдение за порядком в городе</w:t>
            </w:r>
          </w:p>
        </w:tc>
      </w:tr>
      <w:tr w:rsidR="00581665" w:rsidRPr="00581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665" w:rsidRDefault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Народный суд</w:t>
            </w:r>
          </w:p>
        </w:tc>
        <w:tc>
          <w:tcPr>
            <w:tcW w:w="5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665" w:rsidRPr="00581665" w:rsidRDefault="005816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Объявление войны, заключение мира, утверждение законов, распоряжение казной</w:t>
            </w:r>
          </w:p>
        </w:tc>
      </w:tr>
    </w:tbl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Итог:</w:t>
      </w:r>
      <w:r>
        <w:rPr>
          <w:rFonts w:ascii="Times New Roman CYR" w:hAnsi="Times New Roman CYR" w:cs="Times New Roman CYR"/>
          <w:sz w:val="28"/>
          <w:szCs w:val="28"/>
        </w:rPr>
        <w:t xml:space="preserve"> Было ли на ваш взгляд, управление Афинами справедливым?</w:t>
      </w:r>
    </w:p>
    <w:p w:rsidR="00581665" w:rsidRDefault="00581665" w:rsidP="0058166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58166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Сравнить с нашим временем.</w:t>
      </w:r>
    </w:p>
    <w:p w:rsidR="00581665" w:rsidRPr="00581665" w:rsidRDefault="00581665" w:rsidP="005816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</w:p>
    <w:p w:rsidR="00581665" w:rsidRDefault="00581665" w:rsidP="005816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665" w:rsidRDefault="00581665" w:rsidP="005816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665" w:rsidRPr="00581665" w:rsidRDefault="00581665" w:rsidP="005816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81665">
        <w:rPr>
          <w:rFonts w:ascii="Times New Roman CYR" w:hAnsi="Times New Roman CYR" w:cs="Times New Roman CYR"/>
          <w:b/>
          <w:sz w:val="24"/>
          <w:szCs w:val="24"/>
        </w:rPr>
        <w:lastRenderedPageBreak/>
        <w:t>Список используемой литературы</w:t>
      </w:r>
    </w:p>
    <w:p w:rsidR="00581665" w:rsidRDefault="00581665" w:rsidP="0058166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Вигасин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А.А.,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Годер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Г.И., Свенцицкая И.С. История Древнего мира. – Москва: Просвещение,  2007</w:t>
      </w:r>
    </w:p>
    <w:p w:rsidR="00581665" w:rsidRPr="00581665" w:rsidRDefault="00581665" w:rsidP="005816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A21B50" w:rsidRDefault="00A21B50"/>
    <w:sectPr w:rsidR="00A21B50" w:rsidSect="00AA4E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4473C8"/>
    <w:lvl w:ilvl="0">
      <w:numFmt w:val="bullet"/>
      <w:lvlText w:val="*"/>
      <w:lvlJc w:val="left"/>
    </w:lvl>
  </w:abstractNum>
  <w:abstractNum w:abstractNumId="1">
    <w:nsid w:val="548F3650"/>
    <w:multiLevelType w:val="hybridMultilevel"/>
    <w:tmpl w:val="D210622C"/>
    <w:lvl w:ilvl="0" w:tplc="3BE62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665"/>
    <w:rsid w:val="00581665"/>
    <w:rsid w:val="00A2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3281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User-Se7en</dc:creator>
  <cp:lastModifiedBy>User-Se7en</cp:lastModifiedBy>
  <cp:revision>2</cp:revision>
  <dcterms:created xsi:type="dcterms:W3CDTF">2014-10-07T13:54:00Z</dcterms:created>
  <dcterms:modified xsi:type="dcterms:W3CDTF">2014-10-07T14:04:00Z</dcterms:modified>
</cp:coreProperties>
</file>