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CE" w:rsidRDefault="00C81BC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28.25pt" fillcolor="#b2b2b2" strokecolor="#33c" strokeweight="1pt">
            <v:fill opacity=".5"/>
            <v:shadow on="t" color="#99f" offset="3pt"/>
            <v:textpath style="font-family:&quot;Arial Black&quot;;v-text-kern:t" trim="t" fitpath="t" string="&#10;информационно- исследовательский"/>
          </v:shape>
        </w:pict>
      </w:r>
    </w:p>
    <w:p w:rsidR="00C81BCE" w:rsidRDefault="00C81BCE" w:rsidP="00C81BCE"/>
    <w:p w:rsidR="00C81BCE" w:rsidRDefault="00C81BCE" w:rsidP="00C81BCE"/>
    <w:p w:rsidR="00277486" w:rsidRDefault="00C81BCE" w:rsidP="00C81BCE">
      <w:r>
        <w:t xml:space="preserve">                                </w:t>
      </w:r>
      <w:r>
        <w:pict>
          <v:shape id="_x0000_i1026" type="#_x0000_t136" style="width:280.5pt;height:102pt" fillcolor="#b2b2b2" strokecolor="#33c" strokeweight="1pt">
            <v:fill opacity=".5"/>
            <v:shadow on="t" color="#99f" offset="3pt"/>
            <v:textpath style="font-family:&quot;Arial Black&quot;;v-text-kern:t" trim="t" fitpath="t" string="&#10;проект"/>
          </v:shape>
        </w:pict>
      </w:r>
    </w:p>
    <w:p w:rsidR="00C81BCE" w:rsidRDefault="00C81BCE" w:rsidP="00C81BCE">
      <w:r>
        <w:t xml:space="preserve">                                  </w:t>
      </w:r>
      <w:r>
        <w:pict>
          <v:shape id="_x0000_i1027" type="#_x0000_t136" style="width:299.25pt;height:82.5pt" fillcolor="#369" stroked="f">
            <v:shadow on="t" color="#b2b2b2" opacity="52429f" offset="3pt"/>
            <v:textpath style="font-family:&quot;Times New Roman&quot;;v-text-kern:t" trim="t" fitpath="t" string="&#10;по теме"/>
          </v:shape>
        </w:pict>
      </w:r>
    </w:p>
    <w:p w:rsidR="00C81BCE" w:rsidRDefault="00C81BCE" w:rsidP="00C81BCE">
      <w:r>
        <w:t xml:space="preserve">                        </w:t>
      </w:r>
      <w:r>
        <w:pict>
          <v:shape id="_x0000_i1028" type="#_x0000_t136" style="width:285pt;height:82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#10;&quot;Поваренная соль&quot;"/>
          </v:shape>
        </w:pict>
      </w:r>
    </w:p>
    <w:p w:rsidR="00C81BCE" w:rsidRDefault="00C81BCE" w:rsidP="00C81BCE"/>
    <w:p w:rsidR="00C81BCE" w:rsidRDefault="00C81BCE" w:rsidP="00C81BCE"/>
    <w:p w:rsidR="00C81BCE" w:rsidRDefault="00C81BCE" w:rsidP="00C81BCE"/>
    <w:p w:rsidR="00C81BCE" w:rsidRDefault="00C81BCE" w:rsidP="00C81BCE"/>
    <w:p w:rsidR="00C81BCE" w:rsidRDefault="00C81BCE" w:rsidP="00C81BCE"/>
    <w:p w:rsidR="00C81BCE" w:rsidRDefault="00C81BCE" w:rsidP="00C81BCE">
      <w:pPr>
        <w:rPr>
          <w:rFonts w:ascii="Times New Roman" w:hAnsi="Times New Roman" w:cs="Times New Roman"/>
          <w:sz w:val="28"/>
          <w:szCs w:val="28"/>
        </w:rPr>
      </w:pPr>
      <w:r w:rsidRPr="00C81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МОУ </w:t>
      </w:r>
      <w:proofErr w:type="spellStart"/>
      <w:r w:rsidRPr="00C81BCE">
        <w:rPr>
          <w:rFonts w:ascii="Times New Roman" w:hAnsi="Times New Roman" w:cs="Times New Roman"/>
          <w:sz w:val="28"/>
          <w:szCs w:val="28"/>
        </w:rPr>
        <w:t>Курловская</w:t>
      </w:r>
      <w:proofErr w:type="spellEnd"/>
      <w:r w:rsidRPr="00C81BCE">
        <w:rPr>
          <w:rFonts w:ascii="Times New Roman" w:hAnsi="Times New Roman" w:cs="Times New Roman"/>
          <w:sz w:val="28"/>
          <w:szCs w:val="28"/>
        </w:rPr>
        <w:t xml:space="preserve"> СОШ № 2</w:t>
      </w:r>
    </w:p>
    <w:p w:rsidR="00C81BCE" w:rsidRDefault="00C81BCE" w:rsidP="00C81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Учитель: Селиверстова Н.А</w:t>
      </w:r>
    </w:p>
    <w:p w:rsidR="00C81BCE" w:rsidRDefault="00C81BCE" w:rsidP="00C81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Учащиеся: 8 «б» класса.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Цели: </w:t>
      </w:r>
    </w:p>
    <w:p w:rsidR="00D27CE0" w:rsidRPr="003C44BD" w:rsidRDefault="00D27CE0" w:rsidP="00D27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актуализировать и систематизировать знания о поваренной соли (строение, свойства, получение, применение, распространение);</w:t>
      </w:r>
    </w:p>
    <w:p w:rsidR="00D27CE0" w:rsidRPr="003C44BD" w:rsidRDefault="00D27CE0" w:rsidP="00D27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совершенствовать умения работать с учебной, научно-популярной литературой, отбирать материал, находить главное, анализировать, сравнивать, делать выводы, развить интерес к науке химии;</w:t>
      </w:r>
    </w:p>
    <w:p w:rsidR="00D27CE0" w:rsidRPr="003C44BD" w:rsidRDefault="00D27CE0" w:rsidP="00D27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сформировать осознанное отношение к своему здоровью, развить научное мировоззрение, чувство гордости за природные богатства.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объявляются вопросы викторины. Вопросы вывешиваются на стенде “Подумай и ответь!”.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Выпускается информационный бюллетень о поваренной соли.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модель кристаллической решетки хлорида натрия.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схема о применении поваренной соли.</w:t>
      </w:r>
    </w:p>
    <w:p w:rsid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красочно оформленные стенды с крылатыми словами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А.Е.Ферсмана: “…Среди всех солей самая главная и основная та, которую мы называем просто солью”, народной пословицей: “Соль – богатство, хлеб – здоровье”. </w:t>
      </w:r>
    </w:p>
    <w:p w:rsidR="00D27CE0" w:rsidRP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Некрасова есть стихотворение "Кому на Руси жить хорошо": </w:t>
      </w:r>
      <w:r w:rsidRPr="00D27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СОЛЕНАЯ</w:t>
      </w:r>
      <w:proofErr w:type="gramStart"/>
      <w:r w:rsidRPr="00D27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:</w:t>
      </w:r>
      <w:proofErr w:type="gramEnd"/>
      <w:r w:rsidRPr="00D27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D27CE0" w:rsidRPr="00970AC7" w:rsidRDefault="00D27CE0" w:rsidP="00D27C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Никто как бог!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ест, не пьет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Меньшой сынок,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Гляди - умрет! </w:t>
      </w:r>
    </w:p>
    <w:p w:rsidR="00D27CE0" w:rsidRPr="00970AC7" w:rsidRDefault="00D27CE0" w:rsidP="00D27C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Дала кусок,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Дала другой -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ест, кричит: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"Посыпь сольцой!" </w:t>
      </w:r>
    </w:p>
    <w:p w:rsidR="00D27CE0" w:rsidRPr="00970AC7" w:rsidRDefault="00D27CE0" w:rsidP="00D27C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соли нет,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Хоть бы щепоть!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"Посыпь мукой",-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Шепнул господь. </w:t>
      </w:r>
    </w:p>
    <w:p w:rsidR="00D27CE0" w:rsidRPr="00970AC7" w:rsidRDefault="00D27CE0" w:rsidP="00D27C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Раз-два куснул,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Скривил роток.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"Соли еще!"-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Кричит сынок. </w:t>
      </w:r>
    </w:p>
    <w:p w:rsidR="00D27CE0" w:rsidRPr="00970AC7" w:rsidRDefault="00D27CE0" w:rsidP="00D27C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Опять мукой...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на кусок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Слеза рекой!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Поел сынок! </w:t>
      </w:r>
    </w:p>
    <w:p w:rsidR="00D27CE0" w:rsidRPr="00970AC7" w:rsidRDefault="00D27CE0" w:rsidP="00D27C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Хвалилась мать -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Сынка</w:t>
      </w:r>
      <w:proofErr w:type="gramEnd"/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спасла...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Знать, солона</w:t>
      </w:r>
      <w:r w:rsidRPr="00970AC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Слеза была!..</w:t>
      </w:r>
    </w:p>
    <w:p w:rsid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Учитель</w:t>
      </w:r>
      <w:r w:rsidRPr="00D27C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Случалось ли вам слышать слово “минерал”? Разумеется, в наш век избыточной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все наслышаны обо всем. Но спросите себя, какие минералы вам знакомы? Первыми на ум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придут</w:t>
      </w:r>
      <w:proofErr w:type="gram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нарядные яркие самоцветы: рубин и изумруд, бирюза, малахит, кто-то вспомнит лиловый аметист, кто-то вишнево-красный гранат, а кто-то горный хрусталь – водяно-прозрачный бесцветный кварц. Не будь этих блестящих разноцветных камушков, жизнь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потускнела</w:t>
      </w:r>
      <w:proofErr w:type="gram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бы, лишившись их красок, их маленьких тайн.</w:t>
      </w:r>
    </w:p>
    <w:p w:rsid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вспомнился ли вам минерал, без которого жизни просто быть не может? Не прожить и дня! Что же до тайн – тайн у него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у знаменитых бриллиантов. К примеру, он может на глазах исчезнуть в воде и появиться вновь в виде прозрачных кубиков. Он бывает белым, как снег, густо-синим, желтоватым, красноватым или бесцветным.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Некогда ценился он весьма дорого, подчас на вес золота. А кое-где из него попросту изготовляли деньги. Ради него караваны верблюдов бороздили пустыню, а парусники – водную гладь. Дарили его на свадьбу как символ довольства будущей семьи. Да и не у всякого был он, а кто имел – нередко запирал на ключ. Ключником запиралась массивная серебряная … солонка в рыцарском застолье – вы ведь догадались уже, что речь идет о соли. 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Геолог</w:t>
      </w:r>
      <w:r w:rsidRPr="003C4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всех солей самая главная и основная та, которую мы называем просто солью. Поваренная соль – это минерал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галит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всякий природный минерал, он не является химически чистым веществом, а содержит до 8% примесей, состав и количество которых зависят от месторождения и способа получения соли. Чаще всего в ней присутствуют хлорид магния, сульфат магния, калия, карбонат кальция, и другие.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поваренной соли могут также содержаться марганец, железо, никель, медь, фтор, рубидий, стронций, барий, серебро, золото, кобальт, хром, цинк, уран, свинец и другие элементы в очень малых количествах.</w:t>
      </w:r>
      <w:proofErr w:type="gramEnd"/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давних пор было замечено, что поваренная соль разных месторождений имеет разные, в том числе и биологические свойства.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Плиний Старший в своей “Естественной истории” сообщал, что больше всего в его времена славилась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саламинская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соль, добываемая из морской воды; на острове Кипр –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тарентская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фригийская, добываемая из соляных озер; последние два сорта считались особенно полезными от болезней глаз. </w:t>
      </w:r>
      <w:proofErr w:type="gramEnd"/>
    </w:p>
    <w:p w:rsidR="00D27CE0" w:rsidRP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7CE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Пожалуйста, ответьте на мой вопрос</w:t>
      </w:r>
      <w:r w:rsidRPr="00D27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какую массу примесей содержит одна пачка (1 кг) соли? 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Географ</w:t>
      </w:r>
      <w:r w:rsidRPr="003C4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землей есть солевые горы, не уступающие по величине самым высоким пикам Памира и Кавказа. Основания их лежат на глубине 5-8 км, а вершины поднимаются до земной поверхности, иногда даже и выступают из нее. Такие гигантские скопления каменной соли получили название соляных куполов. 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высоких давлениях и температуре соль в недрах земли становится пластичной. И поскольку коэффициент ее теплового расширения больше, чем у других пород, она при нагревании расширяется сильнее и выжимается вверх. Огромные массивы соли могут отделяться от материкового слоя и подниматься к поверхности земной коры, поднимая, и иногда протыкая породы, лежащие в недрах земли. 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соль играет важную роль в народном хозяйстве, то карта мира крепко “подсолена”. Например,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Тузколь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соленое озеро в Казахстане,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Дуздат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гора в 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Азербайджане, Экибастуз – казахский город, известный курорт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Друскининкай и речка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Друска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Литве, а на территории Германии есть географические объекты: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Зульц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Сюльте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Гальштадт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</w:t>
      </w:r>
    </w:p>
    <w:p w:rsid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27CE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 вы, друзья, какие знаете города России, названия которых связаны с солью?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Биолог</w:t>
      </w:r>
      <w:r w:rsidRPr="003C4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крови ее около 0,6 процента. Соль необходима для поддержания равновесия между клетками и жидкой средой. Без ионов натрия не могли бы функционировать нервные клетки, соль нужна для секреции соляной кислоты в желудке. Но беда в том, что ее потребление резко увеличилось, в частности, в связи с ростом производства консервированных продуктов. Так, консервированный зеленый горошек в среднем посолен в 250 раз больше, чем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</w:t>
      </w:r>
      <w:proofErr w:type="gram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бобовые. Многие продукты содержат в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десятки</w:t>
      </w:r>
      <w:proofErr w:type="gram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больше соли, чем естественные: колбаса – 20-25 раз больше, чем мясо, сыр – в 20 раз больше, чем творог. </w:t>
      </w:r>
    </w:p>
    <w:p w:rsid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27CE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 как вы думаете, когда солить гороховый суп – перед варкой или после? Почему?</w:t>
      </w:r>
      <w:r w:rsidRPr="00D27C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27C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Медик</w:t>
      </w:r>
      <w:r w:rsidRPr="003C4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“любимое вещество богов”, как назвал поваренную соль Платон, в последнее время все чаще именуют “тихим убийцей”. А ведь когда-то в древности соль ценилась наравне с золотом.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 видят в белых кристалликах природного вещества первопричину быстро распространяющегося в мире заболевания – гипертонии.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Вызывая задержку воды в тканях, соль может явиться причиной водянки, действовать, как сердечный яд. Она усиливает болезненную чувствительность нервной системы, содействует удалению из организма кальция, вредно действует на нежные почечные фильтры. 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Перегрузка солью ухудшает деятельность </w:t>
      </w:r>
      <w:proofErr w:type="spellStart"/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даже самого здорового человека. У него начинает нарушаться обмен веществ, в том числе внутриклеточный, который трудно восстанавливается.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казалось бы, проблему ряда заболеваний можно легко решить, стоит только резко сократить содержание соли в организме. Но оказывается, что в таком случае происходит сокращение объема крови и других жидкостей, а это определяет потенциально опасные последствия для работы сердца и кровообращения. Человек с солевым дефицитом в организме обычно ощущает слабость и сонливость.</w:t>
      </w:r>
    </w:p>
    <w:p w:rsidR="00D27CE0" w:rsidRP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же выход из положения?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– разумное употребление соли в пределах положенной нормы. И желательно – натуральной соли, которую природа заготовила в свекле, моркови, картофеле, репе, морской растительности. Минералы из органических продуктов легче усваиваются организмом.</w:t>
      </w:r>
      <w:r w:rsidRPr="00D27C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D2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 потребления соли для взрослых, рекомендуемая Всемирной Организацией Здравоохра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нения, составляет - 5 г в день.</w:t>
      </w:r>
      <w:r w:rsidRPr="00D2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Недостаток соли тоже очень вреден - нарушается </w:t>
      </w:r>
      <w:proofErr w:type="spellStart"/>
      <w:proofErr w:type="gramStart"/>
      <w:r w:rsidRPr="00D2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натрий-калиевый</w:t>
      </w:r>
      <w:proofErr w:type="spellEnd"/>
      <w:proofErr w:type="gramEnd"/>
      <w:r w:rsidRPr="00D2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обмен. 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а теперь послушайте вопрос: какие растворы называются физиологическими и</w:t>
      </w:r>
      <w:r w:rsidRPr="00D27CE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где они применяются?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 Физиотерапевт</w:t>
      </w:r>
      <w:r w:rsidRPr="003C4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Польский врач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Мечислав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Скулимский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города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Краково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Величка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соленой шахте построил подземный санаторий. В этом санатории он вылечил людей, мучающихся астмой. Там же есть и музей Горных дел. Здешние экспонаты рассказывают об интересной тысячелетней истории добычи соли вблизи города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Величка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 многих санаториях нашей страны, в том числе и в санаториях нашего края есть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галокамеры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лечения дыхательных путей.</w:t>
      </w:r>
    </w:p>
    <w:p w:rsid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27CE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Мой вопрос звучит так: почему иногда на привалах солдатам, совершающим длинные пути, рабочим в горячих цехах заводов, дают пить подсоленную воду?</w:t>
      </w:r>
    </w:p>
    <w:p w:rsidR="00D27CE0" w:rsidRP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27C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Историк</w:t>
      </w:r>
      <w:r w:rsidRPr="003C4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из дошедших до нашего времени упоминание о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соледобыче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Руси найдено в рукописях XII века. В Киевской Руси пользовались солью из Прикарпатья, из соляных озер и лиманов на Русском (ныне Черном) и Сурожском (Азовском) морях. Соль покупали в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Суроже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Судаке) и везли на север. После присоединения Астраханского края к Московскому государству важными источниками соли стали озера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Прикаспия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впервые солепромышленникам не приходилось “варить” соль, ее просто сгребали со дна озер и отправляли на судах вверх по Волге. И все же потребность в соли не удовлетворялась. От нехватки и дороговизны ее больше всего страдали беднейшие слои населения. Повышение в интересах дворян соляного налога в 1646 г. вызвало движение недовольства низших слоев населения сначала в Москве, затем на юге и в Сибири, потом в Пскове и Новгороде. Это восстание, носившее антифеодальный характер и известное под названием “Соляной бунт” (1648г.), было жестоко подавлено, а соль по-прежнему осталась дорогой и дефицитной.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свидетельству Марко Поло, “соленые деньги” делали в XII веке в Китае в провинции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Кеинду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Соль для этого вываривали в специальных сосудах. “Монеты” формовали из пластичной соляной массы, сушили на горячих кирпичах и ставили на них печать императора.</w:t>
      </w:r>
    </w:p>
    <w:p w:rsidR="00D27CE0" w:rsidRP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Великой Отечественной войны фашистские изверги предлагали в качестве “награды” за пойманных партизан 5 пудов соли, но советские люди, беззаветные преданные Родине, готовы были, находясь на временно занятой территории, есть “недосол”, но не выдавали своих. </w:t>
      </w:r>
      <w:r w:rsidRPr="00D2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ВОВ моя прабабка ходила с обозом кажется на Баскунчак или другое соляное озеро в тех краях. Соль в деревне была </w:t>
      </w:r>
      <w:proofErr w:type="spellStart"/>
      <w:r w:rsidRPr="00D2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дефецитом</w:t>
      </w:r>
      <w:proofErr w:type="spellEnd"/>
      <w:r w:rsidRPr="00D27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привезенный мешок стерегли как зеницу ока. 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еще раз показывает значение соли для человека.</w:t>
      </w:r>
    </w:p>
    <w:p w:rsid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27CE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 меня такой вопрос: почему у большинства народов соль издавна служила символом постоянства и нерушимой дружбы?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Химик</w:t>
      </w:r>
      <w:r w:rsidRPr="003C4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мировая добыча</w:t>
      </w:r>
      <w:r w:rsidRPr="003C4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поваренной соли составляет почти 100 тыс. тонн в год. На пищевые нужды расходуется лишь около четвертой ее части. Куда же идет остальная соль?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Поваренная соль необходима при производстве мясных и рыбных консервов, мехов, сыромятных кож, при варке мыла, получение кальцинированной соли в медицине. Но главный потребитель поваренной соли – химическая промышленность. В ней используется не только сама соль, но и оба элемента, составляющие ее. При помощи электролиза из поваренной соли получают чистый натрий, хлор, едкий натр, которые в свою очередь являются ценным сырьем для получения сплавов, соляной кислоты и хлоридов, удобрений, соды и других веществ.</w:t>
      </w:r>
    </w:p>
    <w:p w:rsid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27CE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Перед вами кристаллическая решетка хлорида натрия. Какая связь между частицами этой решетки и как называются эти частицы? В </w:t>
      </w:r>
      <w:proofErr w:type="gramStart"/>
      <w:r w:rsidRPr="00D27CE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результате</w:t>
      </w:r>
      <w:proofErr w:type="gramEnd"/>
      <w:r w:rsidRPr="00D27CE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каких химических реакций, можно получить хлорид натрия?</w:t>
      </w:r>
    </w:p>
    <w:p w:rsidR="00D27CE0" w:rsidRPr="00D27CE0" w:rsidRDefault="00D27CE0" w:rsidP="00D27C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состав поваренной соли учащиеся изучают следующим образом. Наличие ионов натрия легко доказать с помощью железной проволоки. Ее сначала прокаливают в пламени, затем смачивают в стакане с водой и опускают в банку с солью. Прилипшие кристаллики соли помещают в пламя (в его темную часть). Пламя окрасится в интенсивный желтый цвет. Наличие иона хлора можно доказать с помощью реактива нитрата серебра. При взаимодействии AgNO</w:t>
      </w:r>
      <w:r w:rsidRPr="00D27CE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поваренной солью выпадает белый нерастворимый осадок хлорида серебра.</w:t>
      </w:r>
    </w:p>
    <w:p w:rsidR="00D27CE0" w:rsidRPr="00D27CE0" w:rsidRDefault="00D27CE0" w:rsidP="00D27C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заполняют в тетради таблицу.</w:t>
      </w:r>
    </w:p>
    <w:p w:rsidR="00D27CE0" w:rsidRPr="003C44BD" w:rsidRDefault="00D27CE0" w:rsidP="00D27C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566" w:tblpY="435"/>
        <w:tblW w:w="4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34"/>
        <w:gridCol w:w="1533"/>
        <w:gridCol w:w="1513"/>
      </w:tblGrid>
      <w:tr w:rsidR="00D27CE0" w:rsidRPr="003C44BD" w:rsidTr="00D27CE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CE0" w:rsidRPr="003C44BD" w:rsidRDefault="00D27CE0" w:rsidP="00D27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Определяемые ионы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CE0" w:rsidRPr="003C44BD" w:rsidRDefault="00D27CE0" w:rsidP="00D27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</w:t>
            </w:r>
          </w:p>
        </w:tc>
      </w:tr>
      <w:tr w:rsidR="00D27CE0" w:rsidRPr="003C44BD" w:rsidTr="00D27CE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CE0" w:rsidRPr="003C44BD" w:rsidRDefault="00D27CE0" w:rsidP="00D2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CE0" w:rsidRPr="003C44BD" w:rsidRDefault="00D27CE0" w:rsidP="00D27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пламени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CE0" w:rsidRPr="003C44BD" w:rsidRDefault="00D27CE0" w:rsidP="00D27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АgNO</w:t>
            </w:r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D27CE0" w:rsidRPr="003C44BD" w:rsidTr="00D27CE0">
        <w:trPr>
          <w:trHeight w:val="360"/>
          <w:tblCellSpacing w:w="0" w:type="dxa"/>
        </w:trPr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CE0" w:rsidRPr="003C44BD" w:rsidRDefault="00D27CE0" w:rsidP="00D2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proofErr w:type="spellEnd"/>
          </w:p>
        </w:tc>
        <w:tc>
          <w:tcPr>
            <w:tcW w:w="1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CE0" w:rsidRPr="003C44BD" w:rsidRDefault="00D27CE0" w:rsidP="00D2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Желтое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CE0" w:rsidRPr="003C44BD" w:rsidRDefault="00D27CE0" w:rsidP="00D2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7CE0" w:rsidRPr="003C44BD" w:rsidTr="00D27CE0">
        <w:trPr>
          <w:trHeight w:val="600"/>
          <w:tblCellSpacing w:w="0" w:type="dxa"/>
        </w:trPr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CE0" w:rsidRPr="003C44BD" w:rsidRDefault="00D27CE0" w:rsidP="00D2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  <w:tc>
          <w:tcPr>
            <w:tcW w:w="1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CE0" w:rsidRPr="003C44BD" w:rsidRDefault="00D27CE0" w:rsidP="00D2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CE0" w:rsidRPr="003C44BD" w:rsidRDefault="00D27CE0" w:rsidP="00D2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AgCl</w:t>
            </w:r>
            <w:proofErr w:type="spellEnd"/>
            <w:r w:rsidRPr="00D3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8.25pt;height:12.75pt"/>
              </w:pict>
            </w:r>
            <w:r w:rsidRPr="003C4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(белый осадок)</w:t>
            </w:r>
          </w:p>
        </w:tc>
      </w:tr>
    </w:tbl>
    <w:p w:rsidR="00D27CE0" w:rsidRPr="003C44BD" w:rsidRDefault="00D27CE0" w:rsidP="00D27C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Подтверждение качественного состава поваренной соли</w:t>
      </w:r>
    </w:p>
    <w:p w:rsidR="00D27CE0" w:rsidRP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27CE0" w:rsidRP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27CE0" w:rsidRP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27CE0" w:rsidRP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</w:t>
      </w:r>
      <w:r w:rsidRPr="003C4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сейчас, друзья, мы хотим выслушать ответы на вопросы викторины. Итак: </w:t>
      </w:r>
    </w:p>
    <w:p w:rsidR="00D27CE0" w:rsidRPr="003C44BD" w:rsidRDefault="00D27CE0" w:rsidP="00D27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массу примесей содержит одна пачка (1 кг) соли? (около 80 г.)</w:t>
      </w:r>
    </w:p>
    <w:p w:rsidR="00D27CE0" w:rsidRPr="003C44BD" w:rsidRDefault="00D27CE0" w:rsidP="00D27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города России, названия которых связаны с солью? (Соликамск, Соль-Илецк, Солигорск и др.)</w:t>
      </w:r>
    </w:p>
    <w:p w:rsidR="00D27CE0" w:rsidRPr="003C44BD" w:rsidRDefault="00D27CE0" w:rsidP="00D27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солить гороховый суп – перед варкой или после? Почему? (Если посолить перед варкой - горох долго не разварится, поэтому добавляют соль после варки.)</w:t>
      </w:r>
    </w:p>
    <w:p w:rsidR="00D27CE0" w:rsidRPr="003C44BD" w:rsidRDefault="00D27CE0" w:rsidP="00D27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растворы называются физиологическими и где они применяются?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(Водные растворы солей, которые по солевому составу близки к плазме крови, называют физиологическими.</w:t>
      </w:r>
      <w:proofErr w:type="gram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применяются в медицине...)</w:t>
      </w:r>
      <w:proofErr w:type="gramEnd"/>
    </w:p>
    <w:p w:rsidR="00D27CE0" w:rsidRPr="003C44BD" w:rsidRDefault="00D27CE0" w:rsidP="00D27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иногда на привалах солдатам, совершающим длинные пути, рабочим в горячих цехах заводов, дают пить подсоленную воду? (Быстро восполнить потери организмом хлорида натрия.) </w:t>
      </w:r>
    </w:p>
    <w:p w:rsidR="00D27CE0" w:rsidRPr="003C44BD" w:rsidRDefault="00D27CE0" w:rsidP="00D27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большинства народов соль издавна служила символом постоянства и нерушимой дружбы? (Соль – вещество, не изменяющееся даже в огне, неподдающееся порче, она издавна служила символом постоянства.)</w:t>
      </w:r>
    </w:p>
    <w:p w:rsidR="00D27CE0" w:rsidRPr="003C44BD" w:rsidRDefault="00D27CE0" w:rsidP="00D27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кристаллическая решетка хлорида натрия. Какая связь между частицами этой решетки и как называются эти частицы? В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химических реакций, можно получить хлорид натрия?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(Ионная связь.</w:t>
      </w:r>
      <w:proofErr w:type="gram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натрия с хлором и т.д.)</w:t>
      </w:r>
      <w:proofErr w:type="gramEnd"/>
    </w:p>
    <w:p w:rsidR="00D27CE0" w:rsidRPr="003C44BD" w:rsidRDefault="00D27CE0" w:rsidP="00D27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свойства соли используются при консервировании пищевых продуктов? (Антисептические или противогнилостные свойства, т.е. на способности ее убивать бактерии или микробы, вызывающие гниение веществ животного и растительного происхождения.) </w:t>
      </w:r>
    </w:p>
    <w:p w:rsidR="00D27CE0" w:rsidRPr="003C44BD" w:rsidRDefault="00D27CE0" w:rsidP="00D27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Подвергается ли гидролизу хлорид натрия? (нет)</w:t>
      </w:r>
    </w:p>
    <w:p w:rsidR="00D27CE0" w:rsidRPr="003C44BD" w:rsidRDefault="00D27CE0" w:rsidP="00D27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proofErr w:type="gram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соединений, растворимость хлорида натрия в воде сильно снижается? (В присутствии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соляной кислоты, хлорида магния и т.д.)</w:t>
      </w:r>
    </w:p>
    <w:p w:rsidR="00D27CE0" w:rsidRP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D2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</w:t>
      </w:r>
      <w:proofErr w:type="spellStart"/>
      <w:r w:rsidRPr="00D2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r w:rsidRPr="00D2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</w:t>
      </w:r>
      <w:proofErr w:type="spellStart"/>
      <w:r w:rsidRPr="00D2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proofErr w:type="spellEnd"/>
      <w:r w:rsidRPr="00D2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в  т е т </w:t>
      </w:r>
      <w:proofErr w:type="spellStart"/>
      <w:r w:rsidRPr="00D2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r w:rsidRPr="00D2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</w:t>
      </w:r>
      <w:proofErr w:type="spellStart"/>
      <w:r w:rsidRPr="00D2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D2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Хлорид натрия (в быту – поваренная соль) представляет собой белые кристаллы с температурой плавления 801 °С. Эта соль одинаково умеренно растворяется в холодной и горячей воде, раствор имеет характерный (соленый) вкус.</w:t>
      </w:r>
    </w:p>
    <w:p w:rsidR="00D27CE0" w:rsidRPr="003C44BD" w:rsidRDefault="00D27CE0" w:rsidP="00D27C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Сообщения учащихся</w:t>
      </w: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заранее подготовленным темам)</w:t>
      </w:r>
    </w:p>
    <w:p w:rsidR="00D27CE0" w:rsidRPr="003C44BD" w:rsidRDefault="00D27CE0" w:rsidP="00D27C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Поваренная соль в организме человека</w:t>
      </w:r>
    </w:p>
    <w:p w:rsidR="00D27CE0" w:rsidRPr="00D27CE0" w:rsidRDefault="00D27CE0" w:rsidP="00D27C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теле человека содержится более 200 г </w:t>
      </w:r>
      <w:proofErr w:type="spellStart"/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45 г растворено в крови. Ионы </w:t>
      </w:r>
      <w:proofErr w:type="spellStart"/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r w:rsidRPr="00D27C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proofErr w:type="spellEnd"/>
      <w:r w:rsidRPr="00D27C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 межклеточной жидкости, а ионы </w:t>
      </w:r>
      <w:proofErr w:type="spellStart"/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D27C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– </w:t>
      </w:r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слабого раствора соляной кислоты входят в состав желудочного сока. Взрослому человеку нужно получать в день примерно 10 г </w:t>
      </w:r>
      <w:proofErr w:type="spellStart"/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и ту соль, что находится в употребляемых продуктах. Недостаток соли в пище пагубно сказывается на здоровье, а полное ее отсутствие чревато гибелью.</w:t>
      </w:r>
    </w:p>
    <w:p w:rsidR="00D27CE0" w:rsidRPr="003C44BD" w:rsidRDefault="00D27CE0" w:rsidP="00D27C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Поваренная соль в природе</w:t>
      </w:r>
    </w:p>
    <w:p w:rsidR="00D27CE0" w:rsidRPr="003C44BD" w:rsidRDefault="00D27CE0" w:rsidP="00D27C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источники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разнообразны. Соль растворена в морской воде. Минерал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галит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под землей громадные залежи поваренной соли.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Галит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до 8% других солей, в основном магния и кальция.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очищенную</w:t>
      </w:r>
      <w:proofErr w:type="gram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соль, содержащую такие добавки, лучше использовать для засолки грибов или капусты. Продукт приобретает приятный привкус и свойство аппетитно хрустеть. В некоторых регионах соль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йодируют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Недостаток йода ухудшает работу щитовидной железы.</w:t>
      </w:r>
    </w:p>
    <w:p w:rsidR="00D27CE0" w:rsidRPr="003C44BD" w:rsidRDefault="00D27CE0" w:rsidP="00D27C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Применение поваренной соли</w:t>
      </w:r>
    </w:p>
    <w:p w:rsidR="00D27CE0" w:rsidRPr="003C44BD" w:rsidRDefault="00D27CE0" w:rsidP="00D27C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 натрия служит сырьем для получения хлора, соляной кислоты, едкого натра и карбоната натрия (соды), применяется в красильном деле, в мыловарении и во многих других производствах. Соль – необходимая приправа к пище и применяется в качестве средства, предохраняющего пищевые продукты от порчи.</w:t>
      </w:r>
    </w:p>
    <w:p w:rsidR="00D27CE0" w:rsidRPr="003C44BD" w:rsidRDefault="00D27CE0" w:rsidP="00D27CE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Из истории</w:t>
      </w:r>
    </w:p>
    <w:p w:rsidR="00D27CE0" w:rsidRPr="003C44BD" w:rsidRDefault="00D27CE0" w:rsidP="00D27CE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химика слово «соль» означает тысячи самых разных соединений, то для </w:t>
      </w:r>
      <w:proofErr w:type="gram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неспециалистов</w:t>
      </w:r>
      <w:proofErr w:type="gram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одно – поваренную соль, или хлорид натрия. Вкус этой приправы уникален, им не обладает никакое другое вещество. Например, такие соли, как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NaBr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NaI</w:t>
      </w:r>
      <w:proofErr w:type="spellEnd"/>
      <w:r w:rsidRPr="003C44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 отчетливый горьковатый привкус.</w:t>
      </w:r>
    </w:p>
    <w:p w:rsidR="00D27CE0" w:rsidRDefault="00D27CE0" w:rsidP="00D27C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соли поистине нет жизни. У всех народов она символ гостеприимства, радушия. Хлебом-солью встречают самых дорогих гостей. А вот прос</w:t>
      </w:r>
      <w:r w:rsidRPr="00D2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пать соль по древним поверьям означало несчастье. На знаменитой фреске Леонардо да Винчи «Тайная вечеря» в Милане в трапезной монастыря Санта-Мария </w:t>
      </w:r>
      <w:proofErr w:type="spellStart"/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делле</w:t>
      </w:r>
      <w:proofErr w:type="spellEnd"/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Грацие</w:t>
      </w:r>
      <w:proofErr w:type="spellEnd"/>
      <w:r w:rsidRPr="00D2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апостолов, Иуда Искариот, неловким движением опрокидывает солонку. </w:t>
      </w:r>
    </w:p>
    <w:p w:rsidR="00D27CE0" w:rsidRPr="00D27CE0" w:rsidRDefault="00D27CE0" w:rsidP="00D27C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ЗАКЛЮЧЕНИЕ:</w:t>
      </w:r>
    </w:p>
    <w:p w:rsidR="00D27CE0" w:rsidRDefault="00D27CE0" w:rsidP="00D27CE0">
      <w:pPr>
        <w:pStyle w:val="a4"/>
      </w:pPr>
      <w:r>
        <w:t>В общем, в России есть чем присолить хлеб. И, значит, древняя мудрость нашего народа "Без соли, без хлеба -- худая беседа" не про нас</w:t>
      </w:r>
      <w:proofErr w:type="gramStart"/>
      <w:r>
        <w:t>.</w:t>
      </w:r>
      <w:proofErr w:type="gramEnd"/>
      <w:r>
        <w:br/>
        <w:t xml:space="preserve"> Вот мира, и счастья, и "доброй беседы" я желаю всем  вам.</w:t>
      </w:r>
    </w:p>
    <w:p w:rsidR="00D27CE0" w:rsidRPr="00D27CE0" w:rsidRDefault="00D27CE0" w:rsidP="00D27C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E0" w:rsidRPr="00D27CE0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E0" w:rsidRPr="003C44BD" w:rsidRDefault="00D27CE0" w:rsidP="00D2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BCE" w:rsidRPr="00C81BCE" w:rsidRDefault="00C81BCE" w:rsidP="00C81BCE">
      <w:pPr>
        <w:rPr>
          <w:rFonts w:ascii="Times New Roman" w:hAnsi="Times New Roman" w:cs="Times New Roman"/>
          <w:sz w:val="28"/>
          <w:szCs w:val="28"/>
        </w:rPr>
      </w:pPr>
    </w:p>
    <w:sectPr w:rsidR="00C81BCE" w:rsidRPr="00C81BCE" w:rsidSect="00C81BC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59B"/>
    <w:multiLevelType w:val="multilevel"/>
    <w:tmpl w:val="56D4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66C14"/>
    <w:multiLevelType w:val="multilevel"/>
    <w:tmpl w:val="56D4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16D83"/>
    <w:multiLevelType w:val="multilevel"/>
    <w:tmpl w:val="0600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CE"/>
    <w:rsid w:val="00277486"/>
    <w:rsid w:val="00C81BCE"/>
    <w:rsid w:val="00D2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C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2009-02-22T13:54:00Z</dcterms:created>
  <dcterms:modified xsi:type="dcterms:W3CDTF">2009-02-22T14:49:00Z</dcterms:modified>
</cp:coreProperties>
</file>