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9D" w:rsidRPr="00270BE7" w:rsidRDefault="00C76B9D" w:rsidP="00C76B9D">
      <w:pPr>
        <w:jc w:val="center"/>
        <w:rPr>
          <w:b/>
          <w:sz w:val="24"/>
          <w:szCs w:val="24"/>
        </w:rPr>
      </w:pPr>
      <w:r w:rsidRPr="00270BE7">
        <w:rPr>
          <w:b/>
          <w:sz w:val="24"/>
          <w:szCs w:val="24"/>
        </w:rPr>
        <w:t>Урок – повторение на тему: «Начальные геометрические сведения»</w:t>
      </w:r>
    </w:p>
    <w:p w:rsidR="00C76B9D" w:rsidRPr="00270BE7" w:rsidRDefault="00C76B9D" w:rsidP="00C76B9D">
      <w:pPr>
        <w:rPr>
          <w:b/>
          <w:i/>
        </w:rPr>
      </w:pPr>
      <w:r w:rsidRPr="00270BE7">
        <w:rPr>
          <w:b/>
          <w:i/>
        </w:rPr>
        <w:t>1. Устная работа:</w:t>
      </w:r>
    </w:p>
    <w:p w:rsidR="00C76B9D" w:rsidRDefault="00C76B9D" w:rsidP="00C76B9D">
      <w:pPr>
        <w:ind w:firstLine="284"/>
      </w:pPr>
      <w:r>
        <w:t>1) Найдите пары равных треугольников и докажите их равенство:</w:t>
      </w:r>
    </w:p>
    <w:p w:rsidR="00C76B9D" w:rsidRDefault="00C76B9D" w:rsidP="00C76B9D">
      <w:pPr>
        <w:tabs>
          <w:tab w:val="left" w:pos="3015"/>
        </w:tabs>
        <w:ind w:firstLine="284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2540</wp:posOffset>
            </wp:positionV>
            <wp:extent cx="1343025" cy="86677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2540</wp:posOffset>
            </wp:positionV>
            <wp:extent cx="1524000" cy="9334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2540</wp:posOffset>
            </wp:positionV>
            <wp:extent cx="1543050" cy="8572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а)</w:t>
      </w:r>
      <w:r>
        <w:tab/>
        <w:t xml:space="preserve">б)                                                 в) </w:t>
      </w:r>
    </w:p>
    <w:p w:rsidR="00C76B9D" w:rsidRDefault="00C76B9D" w:rsidP="00C76B9D">
      <w:pPr>
        <w:ind w:firstLine="284"/>
      </w:pPr>
    </w:p>
    <w:p w:rsidR="00C76B9D" w:rsidRDefault="00C76B9D" w:rsidP="00A70E69"/>
    <w:p w:rsidR="00C76B9D" w:rsidRDefault="00C76B9D" w:rsidP="00C76B9D">
      <w:pPr>
        <w:ind w:firstLine="284"/>
      </w:pPr>
      <w:r>
        <w:t xml:space="preserve">2) </w:t>
      </w:r>
      <w:r w:rsidR="00A70E69">
        <w:t>Найдите стороны равнобедренного треугольника, если его боковая сторона в 2 раза больше основания, а его периметр равен 6,5 см.</w:t>
      </w:r>
    </w:p>
    <w:p w:rsidR="003F05E2" w:rsidRDefault="003F05E2" w:rsidP="00C76B9D">
      <w:pPr>
        <w:ind w:firstLine="284"/>
      </w:pPr>
      <w:r>
        <w:t>3) Закончите предложения</w:t>
      </w:r>
    </w:p>
    <w:p w:rsidR="003F05E2" w:rsidRDefault="003F05E2" w:rsidP="003F05E2">
      <w:pPr>
        <w:ind w:firstLine="567"/>
      </w:pPr>
      <w:r>
        <w:t>а) Отрезок, соединяющий вершину треугольника с серединой противоположной стороны, называется …</w:t>
      </w:r>
      <w:proofErr w:type="gramStart"/>
      <w:r>
        <w:t xml:space="preserve"> .</w:t>
      </w:r>
      <w:proofErr w:type="gramEnd"/>
    </w:p>
    <w:p w:rsidR="003F05E2" w:rsidRDefault="003F05E2" w:rsidP="003F05E2">
      <w:pPr>
        <w:ind w:firstLine="567"/>
      </w:pPr>
      <w:r>
        <w:t>б) Биссектрисой треугольника называется …</w:t>
      </w:r>
      <w:proofErr w:type="gramStart"/>
      <w:r>
        <w:t xml:space="preserve"> .</w:t>
      </w:r>
      <w:proofErr w:type="gramEnd"/>
    </w:p>
    <w:p w:rsidR="003F05E2" w:rsidRDefault="003F05E2" w:rsidP="003F05E2">
      <w:pPr>
        <w:ind w:firstLine="567"/>
      </w:pPr>
      <w:r>
        <w:t>в) Высотой треугольника называется …</w:t>
      </w:r>
      <w:proofErr w:type="gramStart"/>
      <w:r>
        <w:t xml:space="preserve"> .</w:t>
      </w:r>
      <w:proofErr w:type="gramEnd"/>
    </w:p>
    <w:p w:rsidR="003F05E2" w:rsidRDefault="00FE34A8" w:rsidP="00C76B9D">
      <w:pPr>
        <w:ind w:firstLine="284"/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83.9pt;margin-top:20.05pt;width:326.1pt;height:85.35pt;z-index:251714560">
            <v:imagedata r:id="rId9" o:title=""/>
          </v:shape>
        </w:pict>
      </w:r>
      <w:r w:rsidR="003F05E2">
        <w:t>4) Какие свойства равнобедренного треугольника вы знаете?</w:t>
      </w:r>
    </w:p>
    <w:p w:rsidR="003F05E2" w:rsidRDefault="003F05E2" w:rsidP="00C76B9D">
      <w:pPr>
        <w:rPr>
          <w:b/>
          <w:i/>
        </w:rPr>
      </w:pPr>
    </w:p>
    <w:p w:rsidR="003F05E2" w:rsidRDefault="003F05E2" w:rsidP="00C76B9D">
      <w:pPr>
        <w:rPr>
          <w:b/>
          <w:i/>
        </w:rPr>
      </w:pPr>
    </w:p>
    <w:p w:rsidR="003F05E2" w:rsidRDefault="003F05E2" w:rsidP="00C76B9D">
      <w:pPr>
        <w:rPr>
          <w:b/>
          <w:i/>
        </w:rPr>
      </w:pPr>
    </w:p>
    <w:p w:rsidR="00F027F6" w:rsidRDefault="00F027F6" w:rsidP="00C76B9D">
      <w:pPr>
        <w:rPr>
          <w:b/>
          <w:i/>
        </w:rPr>
      </w:pPr>
    </w:p>
    <w:p w:rsidR="00C76B9D" w:rsidRDefault="0080167B" w:rsidP="00C76B9D">
      <w:pPr>
        <w:rPr>
          <w:b/>
          <w:i/>
        </w:rPr>
      </w:pPr>
      <w:r w:rsidRPr="0080167B">
        <w:rPr>
          <w:noProof/>
          <w:lang w:eastAsia="ru-RU"/>
        </w:rPr>
        <w:pict>
          <v:shape id="_x0000_s1038" type="#_x0000_t75" style="position:absolute;margin-left:282.5pt;margin-top:18.85pt;width:189.25pt;height:69.25pt;z-index:251681792">
            <v:imagedata r:id="rId10" o:title=""/>
          </v:shape>
        </w:pict>
      </w:r>
      <w:r w:rsidR="00C76B9D" w:rsidRPr="00B853BD">
        <w:rPr>
          <w:b/>
          <w:i/>
        </w:rPr>
        <w:t>2. Решение задач.</w:t>
      </w:r>
    </w:p>
    <w:p w:rsidR="005F4754" w:rsidRDefault="005F4754" w:rsidP="005F4754">
      <w:pPr>
        <w:tabs>
          <w:tab w:val="center" w:pos="5457"/>
        </w:tabs>
      </w:pPr>
      <w:r>
        <w:rPr>
          <w:noProof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32385</wp:posOffset>
            </wp:positionV>
            <wp:extent cx="1476375" cy="1362075"/>
            <wp:effectExtent l="19050" t="0" r="9525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6381">
        <w:t xml:space="preserve">1. </w:t>
      </w:r>
      <w:r>
        <w:t xml:space="preserve">Найдите пары </w:t>
      </w:r>
      <w:proofErr w:type="gramStart"/>
      <w:r>
        <w:t>равных</w:t>
      </w:r>
      <w:proofErr w:type="gramEnd"/>
      <w:r>
        <w:t xml:space="preserve"> </w:t>
      </w:r>
      <w:r>
        <w:tab/>
        <w:t>2.</w:t>
      </w:r>
    </w:p>
    <w:p w:rsidR="005F4754" w:rsidRDefault="005F4754" w:rsidP="00CF6381">
      <w:pPr>
        <w:tabs>
          <w:tab w:val="center" w:pos="5457"/>
        </w:tabs>
      </w:pPr>
      <w:r>
        <w:t xml:space="preserve">треугольников и </w:t>
      </w:r>
    </w:p>
    <w:p w:rsidR="003F05E2" w:rsidRPr="003F05E2" w:rsidRDefault="0080167B" w:rsidP="00CF6381">
      <w:pPr>
        <w:tabs>
          <w:tab w:val="center" w:pos="5457"/>
        </w:tabs>
      </w:pPr>
      <w:r>
        <w:rPr>
          <w:noProof/>
          <w:lang w:eastAsia="ru-RU"/>
        </w:rPr>
        <w:pict>
          <v:shape id="_x0000_s1046" type="#_x0000_t75" style="position:absolute;margin-left:288.45pt;margin-top:18.55pt;width:159.3pt;height:12.3pt;z-index:251694080">
            <v:imagedata r:id="rId12" o:title=""/>
          </v:shape>
        </w:pict>
      </w:r>
      <w:r>
        <w:rPr>
          <w:noProof/>
          <w:lang w:eastAsia="ru-RU"/>
        </w:rPr>
        <w:pict>
          <v:shape id="_x0000_s1042" type="#_x0000_t75" style="position:absolute;margin-left:347pt;margin-top:5.5pt;width:100.75pt;height:13.05pt;z-index:251687936">
            <v:imagedata r:id="rId13" o:title=""/>
          </v:shape>
        </w:pict>
      </w:r>
      <w:r w:rsidR="005F4754">
        <w:t>докажите их равенство:</w:t>
      </w:r>
      <w:r w:rsidR="00CF6381">
        <w:t xml:space="preserve"> </w:t>
      </w:r>
    </w:p>
    <w:p w:rsidR="00CF6381" w:rsidRDefault="00CF6381" w:rsidP="00CF6381"/>
    <w:p w:rsidR="00CF6381" w:rsidRPr="00CF6381" w:rsidRDefault="00CF6381" w:rsidP="00CF6381"/>
    <w:p w:rsidR="005F4754" w:rsidRDefault="0080167B" w:rsidP="005F4754">
      <w:pPr>
        <w:tabs>
          <w:tab w:val="center" w:pos="5457"/>
        </w:tabs>
      </w:pPr>
      <w:r>
        <w:rPr>
          <w:noProof/>
          <w:lang w:eastAsia="ru-RU"/>
        </w:rPr>
        <w:pict>
          <v:shape id="_x0000_s1050" type="#_x0000_t75" style="position:absolute;margin-left:14.5pt;margin-top:23.05pt;width:133pt;height:28.75pt;z-index:251700224">
            <v:imagedata r:id="rId14" o:title=""/>
          </v:shape>
        </w:pict>
      </w:r>
      <w:r w:rsidR="005F4754">
        <w:t xml:space="preserve">    </w:t>
      </w:r>
    </w:p>
    <w:p w:rsidR="0005648A" w:rsidRDefault="0080167B" w:rsidP="00CF6381">
      <w:pPr>
        <w:tabs>
          <w:tab w:val="center" w:pos="5457"/>
        </w:tabs>
      </w:pPr>
      <w:r>
        <w:rPr>
          <w:noProof/>
          <w:lang w:eastAsia="ru-RU"/>
        </w:rPr>
        <w:pict>
          <v:shape id="_x0000_s1054" type="#_x0000_t75" style="position:absolute;margin-left:151.5pt;margin-top:3.75pt;width:92.45pt;height:66.2pt;z-index:251706368">
            <v:imagedata r:id="rId15" o:title=""/>
          </v:shape>
        </w:pict>
      </w:r>
      <w:r w:rsidR="0005648A">
        <w:t xml:space="preserve"> </w:t>
      </w:r>
      <w:r w:rsidR="00CF6381">
        <w:t>3.</w:t>
      </w:r>
      <w:r w:rsidR="0005648A">
        <w:t xml:space="preserve">                     </w:t>
      </w:r>
      <w:r w:rsidR="00CF6381" w:rsidRPr="00CF6381">
        <w:t xml:space="preserve"> </w:t>
      </w:r>
      <w:r w:rsidR="00CF6381">
        <w:tab/>
      </w:r>
      <w:r w:rsidR="0005648A">
        <w:t xml:space="preserve">                                                                        </w:t>
      </w:r>
      <w:r w:rsidR="00CF6381">
        <w:t xml:space="preserve">4. </w:t>
      </w:r>
      <w:r w:rsidR="0005648A">
        <w:t xml:space="preserve">Найдите пары равных треугольников и </w:t>
      </w:r>
    </w:p>
    <w:p w:rsidR="00CF6381" w:rsidRDefault="0005648A" w:rsidP="00CF6381">
      <w:pPr>
        <w:tabs>
          <w:tab w:val="center" w:pos="5457"/>
        </w:tabs>
      </w:pPr>
      <w:r>
        <w:rPr>
          <w:noProof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5330190</wp:posOffset>
            </wp:positionH>
            <wp:positionV relativeFrom="paragraph">
              <wp:posOffset>69215</wp:posOffset>
            </wp:positionV>
            <wp:extent cx="1457325" cy="1171575"/>
            <wp:effectExtent l="19050" t="0" r="9525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докажите их равенство:</w:t>
      </w:r>
    </w:p>
    <w:p w:rsidR="00AF7F01" w:rsidRDefault="00CF6381" w:rsidP="00CF6381">
      <w:pPr>
        <w:tabs>
          <w:tab w:val="left" w:pos="1875"/>
        </w:tabs>
      </w:pPr>
      <w:r>
        <w:tab/>
      </w:r>
    </w:p>
    <w:p w:rsidR="0005648A" w:rsidRDefault="0005648A" w:rsidP="00CF6381">
      <w:pPr>
        <w:tabs>
          <w:tab w:val="left" w:pos="1875"/>
        </w:tabs>
      </w:pPr>
    </w:p>
    <w:p w:rsidR="0005648A" w:rsidRDefault="0005648A" w:rsidP="00CF6381">
      <w:pPr>
        <w:tabs>
          <w:tab w:val="left" w:pos="1875"/>
        </w:tabs>
      </w:pPr>
    </w:p>
    <w:p w:rsidR="0005648A" w:rsidRDefault="0005648A" w:rsidP="00CF6381">
      <w:pPr>
        <w:tabs>
          <w:tab w:val="left" w:pos="1875"/>
        </w:tabs>
      </w:pPr>
    </w:p>
    <w:p w:rsidR="0005648A" w:rsidRDefault="0005648A" w:rsidP="00CF6381">
      <w:pPr>
        <w:tabs>
          <w:tab w:val="left" w:pos="1875"/>
        </w:tabs>
      </w:pPr>
    </w:p>
    <w:sectPr w:rsidR="0005648A" w:rsidSect="00C76B9D">
      <w:pgSz w:w="11906" w:h="16838"/>
      <w:pgMar w:top="426" w:right="566" w:bottom="1134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39" w:rsidRDefault="000E3339" w:rsidP="00C76B9D">
      <w:pPr>
        <w:spacing w:after="0" w:line="240" w:lineRule="auto"/>
      </w:pPr>
      <w:r>
        <w:separator/>
      </w:r>
    </w:p>
  </w:endnote>
  <w:endnote w:type="continuationSeparator" w:id="0">
    <w:p w:rsidR="000E3339" w:rsidRDefault="000E3339" w:rsidP="00C7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39" w:rsidRDefault="000E3339" w:rsidP="00C76B9D">
      <w:pPr>
        <w:spacing w:after="0" w:line="240" w:lineRule="auto"/>
      </w:pPr>
      <w:r>
        <w:separator/>
      </w:r>
    </w:p>
  </w:footnote>
  <w:footnote w:type="continuationSeparator" w:id="0">
    <w:p w:rsidR="000E3339" w:rsidRDefault="000E3339" w:rsidP="00C76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B9D"/>
    <w:rsid w:val="0005648A"/>
    <w:rsid w:val="000E3339"/>
    <w:rsid w:val="003F05E2"/>
    <w:rsid w:val="005758AF"/>
    <w:rsid w:val="005F4754"/>
    <w:rsid w:val="007F66BA"/>
    <w:rsid w:val="0080167B"/>
    <w:rsid w:val="00A70E69"/>
    <w:rsid w:val="00AF7F01"/>
    <w:rsid w:val="00C76B9D"/>
    <w:rsid w:val="00CF6381"/>
    <w:rsid w:val="00D11D49"/>
    <w:rsid w:val="00F027F6"/>
    <w:rsid w:val="00FE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B9D"/>
  </w:style>
  <w:style w:type="paragraph" w:styleId="a5">
    <w:name w:val="footer"/>
    <w:basedOn w:val="a"/>
    <w:link w:val="a6"/>
    <w:uiPriority w:val="99"/>
    <w:semiHidden/>
    <w:unhideWhenUsed/>
    <w:rsid w:val="00C7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6B9D"/>
  </w:style>
  <w:style w:type="paragraph" w:styleId="a7">
    <w:name w:val="Balloon Text"/>
    <w:basedOn w:val="a"/>
    <w:link w:val="a8"/>
    <w:uiPriority w:val="99"/>
    <w:semiHidden/>
    <w:unhideWhenUsed/>
    <w:rsid w:val="00C7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2014-04-27T14:48:00Z</dcterms:created>
  <dcterms:modified xsi:type="dcterms:W3CDTF">2014-04-27T16:45:00Z</dcterms:modified>
</cp:coreProperties>
</file>