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DA" w:rsidRPr="004F498D" w:rsidRDefault="00E616DA" w:rsidP="00E616D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F498D">
        <w:rPr>
          <w:rFonts w:ascii="Times New Roman" w:hAnsi="Times New Roman" w:cs="Times New Roman"/>
          <w:sz w:val="24"/>
          <w:szCs w:val="24"/>
        </w:rPr>
        <w:t>Муниципальное образовательное бюджетное учреждение</w:t>
      </w:r>
    </w:p>
    <w:p w:rsidR="00E616DA" w:rsidRPr="004F498D" w:rsidRDefault="00E616DA" w:rsidP="00E616D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F498D">
        <w:rPr>
          <w:rFonts w:ascii="Times New Roman" w:hAnsi="Times New Roman" w:cs="Times New Roman"/>
          <w:sz w:val="24"/>
          <w:szCs w:val="24"/>
        </w:rPr>
        <w:t>«Паникинская  средняя общеобразовательная школа»</w:t>
      </w:r>
    </w:p>
    <w:p w:rsidR="00E616DA" w:rsidRPr="004F498D" w:rsidRDefault="00E616DA" w:rsidP="00E616D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616DA" w:rsidRPr="004F498D" w:rsidRDefault="00E616DA" w:rsidP="00E616D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616DA" w:rsidRPr="004F498D" w:rsidRDefault="00E616DA" w:rsidP="00E616DA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0"/>
        <w:gridCol w:w="5400"/>
      </w:tblGrid>
      <w:tr w:rsidR="00E616DA" w:rsidRPr="004F498D" w:rsidTr="007104BB">
        <w:trPr>
          <w:cantSplit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DA" w:rsidRPr="004F498D" w:rsidRDefault="00E616DA" w:rsidP="007104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>Принято на   педагогическом</w:t>
            </w:r>
          </w:p>
          <w:p w:rsidR="00E616DA" w:rsidRPr="004F498D" w:rsidRDefault="00E616DA" w:rsidP="007104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98D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  <w:r w:rsidRPr="004F498D">
              <w:rPr>
                <w:rFonts w:ascii="Times New Roman" w:hAnsi="Times New Roman" w:cs="Times New Roman"/>
                <w:sz w:val="24"/>
                <w:szCs w:val="24"/>
              </w:rPr>
              <w:t xml:space="preserve"> школы   Протокол</w:t>
            </w:r>
          </w:p>
          <w:p w:rsidR="00E616DA" w:rsidRPr="004F498D" w:rsidRDefault="00E616DA" w:rsidP="007104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 xml:space="preserve">№     </w:t>
            </w:r>
          </w:p>
          <w:p w:rsidR="00E616DA" w:rsidRPr="004F498D" w:rsidRDefault="00E616DA" w:rsidP="007104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   » августа  2013</w:t>
            </w: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616DA" w:rsidRPr="004F498D" w:rsidRDefault="00E616DA" w:rsidP="007104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DA" w:rsidRPr="004F498D" w:rsidRDefault="00E616DA" w:rsidP="007104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E616DA" w:rsidRPr="004F498D" w:rsidRDefault="00E616DA" w:rsidP="007104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>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Казанцева О.М</w:t>
            </w: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DA" w:rsidRPr="004F498D" w:rsidRDefault="00E616DA" w:rsidP="007104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616DA" w:rsidRPr="004F498D" w:rsidRDefault="00E616DA" w:rsidP="007104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МОБУ </w:t>
            </w:r>
          </w:p>
          <w:p w:rsidR="00E616DA" w:rsidRPr="004F498D" w:rsidRDefault="00E616DA" w:rsidP="007104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>«Паникинская  средняя</w:t>
            </w:r>
          </w:p>
          <w:p w:rsidR="00E616DA" w:rsidRPr="004F498D" w:rsidRDefault="00E616DA" w:rsidP="007104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школа»</w:t>
            </w:r>
          </w:p>
          <w:p w:rsidR="00E616DA" w:rsidRPr="004F498D" w:rsidRDefault="00E616DA" w:rsidP="007104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/Сотникова Г.М/</w:t>
            </w:r>
          </w:p>
          <w:p w:rsidR="00E616DA" w:rsidRPr="004F498D" w:rsidRDefault="00E616DA" w:rsidP="007104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616DA" w:rsidRPr="004F498D" w:rsidRDefault="00E616DA" w:rsidP="007104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30  » августа 2013</w:t>
            </w: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616DA" w:rsidRPr="004F498D" w:rsidRDefault="00E616DA" w:rsidP="007104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DA" w:rsidRPr="004F498D" w:rsidRDefault="00E616DA" w:rsidP="007104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6DA" w:rsidRPr="004F498D" w:rsidRDefault="00E616DA" w:rsidP="00E616D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616DA" w:rsidRPr="004F498D" w:rsidRDefault="00E616DA" w:rsidP="00E616D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616DA" w:rsidRPr="004F498D" w:rsidRDefault="00E616DA" w:rsidP="00E616D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F498D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E616DA" w:rsidRPr="004F498D" w:rsidRDefault="00E616DA" w:rsidP="00E616D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616DA" w:rsidRDefault="00E616DA" w:rsidP="00E616D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98D">
        <w:rPr>
          <w:rFonts w:ascii="Times New Roman" w:hAnsi="Times New Roman" w:cs="Times New Roman"/>
          <w:b/>
          <w:sz w:val="24"/>
          <w:szCs w:val="24"/>
        </w:rPr>
        <w:t xml:space="preserve">ПО  </w:t>
      </w:r>
      <w:r>
        <w:rPr>
          <w:rFonts w:ascii="Times New Roman" w:hAnsi="Times New Roman" w:cs="Times New Roman"/>
          <w:b/>
          <w:sz w:val="24"/>
          <w:szCs w:val="24"/>
        </w:rPr>
        <w:t>ГЕОМЕТРИИ</w:t>
      </w:r>
    </w:p>
    <w:p w:rsidR="00E616DA" w:rsidRPr="004F498D" w:rsidRDefault="00E616DA" w:rsidP="00E616D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E616DA" w:rsidRPr="004F498D" w:rsidRDefault="00E616DA" w:rsidP="00E616D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–2014</w:t>
      </w:r>
      <w:r w:rsidRPr="004F498D">
        <w:rPr>
          <w:rFonts w:ascii="Times New Roman" w:hAnsi="Times New Roman" w:cs="Times New Roman"/>
          <w:sz w:val="28"/>
          <w:szCs w:val="28"/>
        </w:rPr>
        <w:t xml:space="preserve">  учебный  год</w:t>
      </w:r>
    </w:p>
    <w:p w:rsidR="00E616DA" w:rsidRPr="004F498D" w:rsidRDefault="00E616DA" w:rsidP="00E616D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616DA" w:rsidRPr="004F498D" w:rsidRDefault="00E616DA" w:rsidP="00E616D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6DA" w:rsidRPr="004F498D" w:rsidRDefault="00E616DA" w:rsidP="00E616D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616DA" w:rsidRPr="004F498D" w:rsidRDefault="00E616DA" w:rsidP="00E616D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616DA" w:rsidRPr="001A5FE1" w:rsidRDefault="00E616DA" w:rsidP="00E616D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1A5FE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 авторской программы общеобразовательных учреждений </w:t>
      </w:r>
      <w:r w:rsidRPr="001A5FE1">
        <w:rPr>
          <w:rFonts w:ascii="Times New Roman" w:eastAsia="Times New Roman" w:hAnsi="Times New Roman" w:cs="Times New Roman"/>
          <w:sz w:val="24"/>
          <w:szCs w:val="24"/>
        </w:rPr>
        <w:t xml:space="preserve">по геометрии к учебнику 7-9. Автор </w:t>
      </w:r>
      <w:proofErr w:type="spellStart"/>
      <w:r w:rsidRPr="001A5FE1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Pr="001A5FE1">
        <w:rPr>
          <w:rFonts w:ascii="Times New Roman" w:eastAsia="Times New Roman" w:hAnsi="Times New Roman" w:cs="Times New Roman"/>
          <w:sz w:val="24"/>
          <w:szCs w:val="24"/>
        </w:rPr>
        <w:t xml:space="preserve"> Л.С., В. Ф. Бутузов, С. Б. Кадомцев и др</w:t>
      </w:r>
      <w:proofErr w:type="gramStart"/>
      <w:r w:rsidRPr="001A5FE1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1A5FE1">
        <w:rPr>
          <w:rFonts w:ascii="Times New Roman" w:eastAsia="Times New Roman" w:hAnsi="Times New Roman" w:cs="Times New Roman"/>
          <w:sz w:val="24"/>
          <w:szCs w:val="24"/>
        </w:rPr>
        <w:t>Составитель программ: Т. А</w:t>
      </w:r>
      <w:proofErr w:type="gramStart"/>
      <w:r w:rsidRPr="001A5FE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1A5FE1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1A5FE1">
        <w:rPr>
          <w:rFonts w:ascii="Times New Roman" w:eastAsia="Times New Roman" w:hAnsi="Times New Roman" w:cs="Times New Roman"/>
          <w:sz w:val="24"/>
          <w:szCs w:val="24"/>
        </w:rPr>
        <w:t>. «Просвещение», 2008 г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616DA" w:rsidRDefault="00E616DA" w:rsidP="00E616D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616DA" w:rsidRDefault="00E616DA" w:rsidP="00E616D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616DA" w:rsidRDefault="00E616DA" w:rsidP="00E616D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616DA" w:rsidRDefault="00E616DA" w:rsidP="00E616D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616DA" w:rsidRPr="004F498D" w:rsidRDefault="00E616DA" w:rsidP="00E616D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616DA" w:rsidRPr="004F498D" w:rsidRDefault="00E616DA" w:rsidP="00E616D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616DA" w:rsidRPr="004F498D" w:rsidRDefault="00E616DA" w:rsidP="00E616D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616DA" w:rsidRPr="004F498D" w:rsidRDefault="00E616DA" w:rsidP="00E616D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F498D">
        <w:rPr>
          <w:rFonts w:ascii="Times New Roman" w:hAnsi="Times New Roman" w:cs="Times New Roman"/>
          <w:sz w:val="28"/>
          <w:szCs w:val="28"/>
        </w:rPr>
        <w:t>Программу  составила: учитель  математики  Придворова С.В.</w:t>
      </w:r>
    </w:p>
    <w:p w:rsidR="00E616DA" w:rsidRPr="004F498D" w:rsidRDefault="00E616DA" w:rsidP="00E616D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616DA" w:rsidRPr="004F498D" w:rsidRDefault="00E616DA" w:rsidP="00E616D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616DA" w:rsidRPr="004F498D" w:rsidRDefault="00E616DA" w:rsidP="00E616D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616DA" w:rsidRPr="004F498D" w:rsidRDefault="00E616DA" w:rsidP="00E616DA">
      <w:pPr>
        <w:pStyle w:val="a9"/>
        <w:jc w:val="center"/>
        <w:rPr>
          <w:rFonts w:ascii="Times New Roman" w:hAnsi="Times New Roman" w:cs="Times New Roman"/>
        </w:rPr>
      </w:pPr>
    </w:p>
    <w:p w:rsidR="00E616DA" w:rsidRPr="004F498D" w:rsidRDefault="00E616DA" w:rsidP="00E616DA">
      <w:pPr>
        <w:pStyle w:val="a9"/>
        <w:jc w:val="center"/>
        <w:rPr>
          <w:rFonts w:ascii="Times New Roman" w:hAnsi="Times New Roman" w:cs="Times New Roman"/>
        </w:rPr>
      </w:pPr>
    </w:p>
    <w:p w:rsidR="00E616DA" w:rsidRPr="004F498D" w:rsidRDefault="00E616DA" w:rsidP="00E616DA">
      <w:pPr>
        <w:pStyle w:val="a9"/>
        <w:jc w:val="center"/>
        <w:rPr>
          <w:rFonts w:ascii="Times New Roman" w:hAnsi="Times New Roman" w:cs="Times New Roman"/>
        </w:rPr>
      </w:pPr>
    </w:p>
    <w:p w:rsidR="00E616DA" w:rsidRPr="004F498D" w:rsidRDefault="00E616DA" w:rsidP="00E616DA">
      <w:pPr>
        <w:pStyle w:val="a9"/>
        <w:jc w:val="center"/>
        <w:rPr>
          <w:rFonts w:ascii="Times New Roman" w:hAnsi="Times New Roman" w:cs="Times New Roman"/>
        </w:rPr>
      </w:pPr>
    </w:p>
    <w:p w:rsidR="00E616DA" w:rsidRPr="004F498D" w:rsidRDefault="00E616DA" w:rsidP="00E616DA">
      <w:pPr>
        <w:pStyle w:val="a9"/>
        <w:jc w:val="center"/>
        <w:rPr>
          <w:rFonts w:ascii="Times New Roman" w:hAnsi="Times New Roman" w:cs="Times New Roman"/>
        </w:rPr>
      </w:pPr>
    </w:p>
    <w:p w:rsidR="00E616DA" w:rsidRPr="004F498D" w:rsidRDefault="00E616DA" w:rsidP="00E616DA">
      <w:pPr>
        <w:pStyle w:val="a9"/>
        <w:jc w:val="center"/>
        <w:rPr>
          <w:rFonts w:ascii="Times New Roman" w:hAnsi="Times New Roman" w:cs="Times New Roman"/>
        </w:rPr>
      </w:pPr>
    </w:p>
    <w:p w:rsidR="00E616DA" w:rsidRPr="004F498D" w:rsidRDefault="00E616DA" w:rsidP="00E616DA">
      <w:pPr>
        <w:pStyle w:val="a9"/>
        <w:jc w:val="center"/>
        <w:rPr>
          <w:rFonts w:ascii="Times New Roman" w:hAnsi="Times New Roman" w:cs="Times New Roman"/>
        </w:rPr>
      </w:pPr>
    </w:p>
    <w:p w:rsidR="00E616DA" w:rsidRPr="004F498D" w:rsidRDefault="00E616DA" w:rsidP="00E616DA">
      <w:pPr>
        <w:pStyle w:val="a9"/>
        <w:jc w:val="center"/>
        <w:rPr>
          <w:rFonts w:ascii="Times New Roman" w:hAnsi="Times New Roman" w:cs="Times New Roman"/>
        </w:rPr>
      </w:pPr>
    </w:p>
    <w:p w:rsidR="00E616DA" w:rsidRDefault="00E616DA" w:rsidP="00E616DA">
      <w:pPr>
        <w:pStyle w:val="a9"/>
        <w:jc w:val="center"/>
        <w:rPr>
          <w:rFonts w:ascii="Times New Roman" w:hAnsi="Times New Roman" w:cs="Times New Roman"/>
        </w:rPr>
      </w:pPr>
    </w:p>
    <w:p w:rsidR="00E616DA" w:rsidRDefault="00E616DA" w:rsidP="00E616DA">
      <w:pPr>
        <w:pStyle w:val="a9"/>
        <w:jc w:val="center"/>
        <w:rPr>
          <w:rFonts w:ascii="Times New Roman" w:hAnsi="Times New Roman" w:cs="Times New Roman"/>
        </w:rPr>
      </w:pPr>
    </w:p>
    <w:p w:rsidR="00E616DA" w:rsidRDefault="00E616DA" w:rsidP="00E616DA">
      <w:pPr>
        <w:pStyle w:val="a9"/>
        <w:jc w:val="center"/>
        <w:rPr>
          <w:rFonts w:ascii="Times New Roman" w:hAnsi="Times New Roman" w:cs="Times New Roman"/>
        </w:rPr>
      </w:pPr>
    </w:p>
    <w:p w:rsidR="00E616DA" w:rsidRDefault="00E616DA" w:rsidP="00E616DA">
      <w:pPr>
        <w:pStyle w:val="a9"/>
        <w:jc w:val="center"/>
        <w:rPr>
          <w:rFonts w:ascii="Times New Roman" w:hAnsi="Times New Roman" w:cs="Times New Roman"/>
        </w:rPr>
      </w:pPr>
    </w:p>
    <w:p w:rsidR="00E616DA" w:rsidRDefault="00E616DA" w:rsidP="00E616DA">
      <w:pPr>
        <w:pStyle w:val="a9"/>
        <w:rPr>
          <w:rFonts w:ascii="Times New Roman" w:hAnsi="Times New Roman" w:cs="Times New Roman"/>
        </w:rPr>
      </w:pPr>
    </w:p>
    <w:p w:rsidR="00E616DA" w:rsidRPr="004F498D" w:rsidRDefault="00E616DA" w:rsidP="00E616DA">
      <w:pPr>
        <w:pStyle w:val="a9"/>
        <w:jc w:val="center"/>
        <w:rPr>
          <w:rFonts w:ascii="Times New Roman" w:hAnsi="Times New Roman" w:cs="Times New Roman"/>
        </w:rPr>
      </w:pPr>
      <w:r w:rsidRPr="004F498D">
        <w:rPr>
          <w:rFonts w:ascii="Times New Roman" w:hAnsi="Times New Roman" w:cs="Times New Roman"/>
        </w:rPr>
        <w:t xml:space="preserve">Курская  область,  </w:t>
      </w:r>
      <w:proofErr w:type="spellStart"/>
      <w:r w:rsidRPr="004F498D">
        <w:rPr>
          <w:rFonts w:ascii="Times New Roman" w:hAnsi="Times New Roman" w:cs="Times New Roman"/>
        </w:rPr>
        <w:t>Медвенский</w:t>
      </w:r>
      <w:proofErr w:type="spellEnd"/>
      <w:r w:rsidRPr="004F498D">
        <w:rPr>
          <w:rFonts w:ascii="Times New Roman" w:hAnsi="Times New Roman" w:cs="Times New Roman"/>
        </w:rPr>
        <w:t xml:space="preserve">  район, с. Паники</w:t>
      </w:r>
    </w:p>
    <w:p w:rsidR="00E616DA" w:rsidRPr="004F498D" w:rsidRDefault="00E616DA" w:rsidP="00E616DA">
      <w:pPr>
        <w:pStyle w:val="a9"/>
        <w:jc w:val="center"/>
        <w:rPr>
          <w:rFonts w:ascii="Times New Roman" w:hAnsi="Times New Roman" w:cs="Times New Roman"/>
        </w:rPr>
      </w:pPr>
    </w:p>
    <w:p w:rsidR="00E616DA" w:rsidRPr="004F498D" w:rsidRDefault="00E616DA" w:rsidP="00E616DA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2013г.</w:t>
      </w:r>
    </w:p>
    <w:p w:rsidR="00E616DA" w:rsidRDefault="00AC7768" w:rsidP="00AC7768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AC7768" w:rsidRPr="006E1F8E" w:rsidRDefault="00AC7768" w:rsidP="00E616DA">
      <w:pPr>
        <w:pStyle w:val="2"/>
        <w:jc w:val="center"/>
        <w:rPr>
          <w:sz w:val="28"/>
          <w:szCs w:val="28"/>
        </w:rPr>
      </w:pPr>
      <w:r w:rsidRPr="006E1F8E">
        <w:rPr>
          <w:sz w:val="28"/>
          <w:szCs w:val="28"/>
        </w:rPr>
        <w:lastRenderedPageBreak/>
        <w:t>Рабочая программа</w:t>
      </w:r>
    </w:p>
    <w:p w:rsidR="00AC7768" w:rsidRPr="006E1F8E" w:rsidRDefault="00AC7768" w:rsidP="00E616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F8E">
        <w:rPr>
          <w:rFonts w:ascii="Times New Roman" w:hAnsi="Times New Roman" w:cs="Times New Roman"/>
          <w:b/>
          <w:bCs/>
          <w:sz w:val="28"/>
          <w:szCs w:val="28"/>
        </w:rPr>
        <w:t>по геометрии</w:t>
      </w:r>
    </w:p>
    <w:p w:rsidR="00AC7768" w:rsidRPr="006E1F8E" w:rsidRDefault="00AC7768" w:rsidP="00E616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F8E">
        <w:rPr>
          <w:rFonts w:ascii="Times New Roman" w:hAnsi="Times New Roman" w:cs="Times New Roman"/>
          <w:b/>
          <w:bCs/>
          <w:sz w:val="28"/>
          <w:szCs w:val="28"/>
        </w:rPr>
        <w:t>на 2013 – 2014 учебный год</w:t>
      </w:r>
    </w:p>
    <w:p w:rsidR="00AC7768" w:rsidRPr="006E1F8E" w:rsidRDefault="00AC7768" w:rsidP="00AC7768">
      <w:pPr>
        <w:rPr>
          <w:rFonts w:ascii="Times New Roman" w:hAnsi="Times New Roman" w:cs="Times New Roman"/>
          <w:b/>
          <w:bCs/>
          <w:sz w:val="28"/>
        </w:rPr>
      </w:pPr>
    </w:p>
    <w:p w:rsidR="00AC7768" w:rsidRPr="006E1F8E" w:rsidRDefault="00AC7768" w:rsidP="00AC7768">
      <w:pPr>
        <w:rPr>
          <w:rFonts w:ascii="Times New Roman" w:hAnsi="Times New Roman" w:cs="Times New Roman"/>
          <w:sz w:val="28"/>
        </w:rPr>
      </w:pPr>
      <w:r w:rsidRPr="006E1F8E">
        <w:rPr>
          <w:rFonts w:ascii="Times New Roman" w:hAnsi="Times New Roman" w:cs="Times New Roman"/>
          <w:b/>
          <w:bCs/>
          <w:sz w:val="28"/>
        </w:rPr>
        <w:t xml:space="preserve">Ф.И.О. учителя:  </w:t>
      </w:r>
      <w:r w:rsidRPr="006E1F8E">
        <w:rPr>
          <w:rFonts w:ascii="Times New Roman" w:hAnsi="Times New Roman" w:cs="Times New Roman"/>
          <w:sz w:val="28"/>
        </w:rPr>
        <w:t>Придворова Светлана Васильевна</w:t>
      </w:r>
    </w:p>
    <w:p w:rsidR="00AC7768" w:rsidRPr="006E1F8E" w:rsidRDefault="00AC7768" w:rsidP="00AC7768">
      <w:pPr>
        <w:rPr>
          <w:rFonts w:ascii="Times New Roman" w:hAnsi="Times New Roman" w:cs="Times New Roman"/>
          <w:sz w:val="28"/>
        </w:rPr>
      </w:pPr>
      <w:r w:rsidRPr="006E1F8E">
        <w:rPr>
          <w:rFonts w:ascii="Times New Roman" w:hAnsi="Times New Roman" w:cs="Times New Roman"/>
          <w:b/>
          <w:bCs/>
          <w:sz w:val="28"/>
        </w:rPr>
        <w:t xml:space="preserve">Класс:  </w:t>
      </w:r>
      <w:r w:rsidRPr="006E1F8E">
        <w:rPr>
          <w:rFonts w:ascii="Times New Roman" w:hAnsi="Times New Roman" w:cs="Times New Roman"/>
          <w:sz w:val="28"/>
        </w:rPr>
        <w:t xml:space="preserve">7 </w:t>
      </w:r>
    </w:p>
    <w:p w:rsidR="00AC7768" w:rsidRPr="006E1F8E" w:rsidRDefault="00AC7768" w:rsidP="00AC7768">
      <w:pPr>
        <w:rPr>
          <w:rFonts w:ascii="Times New Roman" w:hAnsi="Times New Roman" w:cs="Times New Roman"/>
          <w:b/>
          <w:bCs/>
          <w:sz w:val="28"/>
        </w:rPr>
      </w:pPr>
      <w:r w:rsidRPr="006E1F8E">
        <w:rPr>
          <w:rFonts w:ascii="Times New Roman" w:hAnsi="Times New Roman" w:cs="Times New Roman"/>
          <w:b/>
          <w:bCs/>
          <w:sz w:val="28"/>
        </w:rPr>
        <w:t xml:space="preserve">По учебному плану  </w:t>
      </w:r>
      <w:r w:rsidRPr="006E1F8E">
        <w:rPr>
          <w:rFonts w:ascii="Times New Roman" w:hAnsi="Times New Roman" w:cs="Times New Roman"/>
          <w:sz w:val="28"/>
        </w:rPr>
        <w:t xml:space="preserve">2 </w:t>
      </w:r>
      <w:r w:rsidRPr="006E1F8E">
        <w:rPr>
          <w:rFonts w:ascii="Times New Roman" w:hAnsi="Times New Roman" w:cs="Times New Roman"/>
          <w:b/>
          <w:bCs/>
          <w:sz w:val="28"/>
        </w:rPr>
        <w:t>часа в неделю (со второй четверти)</w:t>
      </w:r>
    </w:p>
    <w:p w:rsidR="00AC7768" w:rsidRPr="006E1F8E" w:rsidRDefault="00AC7768" w:rsidP="00AC7768">
      <w:pPr>
        <w:rPr>
          <w:rFonts w:ascii="Times New Roman" w:hAnsi="Times New Roman" w:cs="Times New Roman"/>
          <w:sz w:val="28"/>
        </w:rPr>
      </w:pPr>
      <w:r w:rsidRPr="006E1F8E">
        <w:rPr>
          <w:rFonts w:ascii="Times New Roman" w:hAnsi="Times New Roman" w:cs="Times New Roman"/>
          <w:b/>
          <w:bCs/>
          <w:sz w:val="28"/>
        </w:rPr>
        <w:t>Количество часов на 1 полугодие:</w:t>
      </w:r>
      <w:r w:rsidRPr="006E1F8E">
        <w:rPr>
          <w:rFonts w:ascii="Times New Roman" w:hAnsi="Times New Roman" w:cs="Times New Roman"/>
          <w:sz w:val="28"/>
        </w:rPr>
        <w:t xml:space="preserve"> 14 часов</w:t>
      </w:r>
    </w:p>
    <w:p w:rsidR="00AC7768" w:rsidRPr="006E1F8E" w:rsidRDefault="00AC7768" w:rsidP="00AC7768">
      <w:pPr>
        <w:rPr>
          <w:rFonts w:ascii="Times New Roman" w:hAnsi="Times New Roman" w:cs="Times New Roman"/>
          <w:sz w:val="28"/>
        </w:rPr>
      </w:pPr>
      <w:r w:rsidRPr="006E1F8E">
        <w:rPr>
          <w:rFonts w:ascii="Times New Roman" w:hAnsi="Times New Roman" w:cs="Times New Roman"/>
          <w:b/>
          <w:bCs/>
          <w:sz w:val="28"/>
        </w:rPr>
        <w:t>Количество часов на 2 полугодие:</w:t>
      </w:r>
      <w:r w:rsidRPr="006E1F8E">
        <w:rPr>
          <w:rFonts w:ascii="Times New Roman" w:hAnsi="Times New Roman" w:cs="Times New Roman"/>
          <w:sz w:val="28"/>
        </w:rPr>
        <w:t xml:space="preserve"> 36 часов</w:t>
      </w:r>
    </w:p>
    <w:p w:rsidR="00AC7768" w:rsidRPr="006E1F8E" w:rsidRDefault="00AC7768" w:rsidP="00AC7768">
      <w:pPr>
        <w:rPr>
          <w:rFonts w:ascii="Times New Roman" w:hAnsi="Times New Roman" w:cs="Times New Roman"/>
          <w:sz w:val="28"/>
        </w:rPr>
      </w:pPr>
      <w:r w:rsidRPr="006E1F8E">
        <w:rPr>
          <w:rFonts w:ascii="Times New Roman" w:hAnsi="Times New Roman" w:cs="Times New Roman"/>
          <w:b/>
          <w:bCs/>
          <w:sz w:val="28"/>
        </w:rPr>
        <w:t>Количество всего часов по программе:</w:t>
      </w:r>
      <w:r w:rsidRPr="006E1F8E">
        <w:rPr>
          <w:rFonts w:ascii="Times New Roman" w:hAnsi="Times New Roman" w:cs="Times New Roman"/>
          <w:sz w:val="28"/>
        </w:rPr>
        <w:t xml:space="preserve"> 50 часов</w:t>
      </w:r>
    </w:p>
    <w:p w:rsidR="00AC7768" w:rsidRPr="006E1F8E" w:rsidRDefault="00AC7768" w:rsidP="00AC7768">
      <w:pPr>
        <w:ind w:firstLine="822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6E1F8E">
        <w:rPr>
          <w:rFonts w:ascii="Times New Roman" w:hAnsi="Times New Roman" w:cs="Times New Roman"/>
          <w:sz w:val="28"/>
        </w:rPr>
        <w:br w:type="page"/>
      </w:r>
      <w:r w:rsidRPr="006E1F8E">
        <w:rPr>
          <w:rFonts w:ascii="Times New Roman" w:hAnsi="Times New Roman" w:cs="Times New Roman"/>
          <w:b/>
          <w:color w:val="C00000"/>
          <w:sz w:val="28"/>
        </w:rPr>
        <w:lastRenderedPageBreak/>
        <w:t>ПОЯСНИТЕЛЬНАЯ ЗАПИСКА</w:t>
      </w:r>
    </w:p>
    <w:p w:rsidR="00AC7768" w:rsidRPr="006E1F8E" w:rsidRDefault="00AC7768" w:rsidP="00AC7768">
      <w:pPr>
        <w:ind w:firstLine="822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6E1F8E">
        <w:rPr>
          <w:rFonts w:ascii="Times New Roman" w:hAnsi="Times New Roman" w:cs="Times New Roman"/>
          <w:b/>
          <w:color w:val="C00000"/>
          <w:sz w:val="28"/>
        </w:rPr>
        <w:t>КУРСА «ГЕОМЕТРИЯ» 7 КЛАСС</w:t>
      </w:r>
    </w:p>
    <w:p w:rsidR="00AC7768" w:rsidRDefault="00AC7768" w:rsidP="00AC7768">
      <w:pPr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C7768">
        <w:rPr>
          <w:rFonts w:ascii="Times New Roman" w:hAnsi="Times New Roman" w:cs="Times New Roman"/>
          <w:sz w:val="24"/>
          <w:szCs w:val="24"/>
        </w:rPr>
        <w:t xml:space="preserve">Рабочая программа по геометрии для обучающихся 7 «В» класса составлена на основе </w:t>
      </w:r>
      <w:r w:rsidR="0018150C">
        <w:rPr>
          <w:rFonts w:ascii="Times New Roman" w:hAnsi="Times New Roman" w:cs="Times New Roman"/>
          <w:sz w:val="24"/>
          <w:szCs w:val="24"/>
        </w:rPr>
        <w:t>●</w:t>
      </w:r>
      <w:r w:rsidRPr="00AC7768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с учетом примерной программы курса геометрии для 7 классов средней общеобразовательной школы, рекомендованной Департаментом образовательных программ и стандартов общего образования Министерства образования Российской Федерации от 2004 года.</w:t>
      </w:r>
      <w:proofErr w:type="gramEnd"/>
    </w:p>
    <w:p w:rsidR="0018150C" w:rsidRDefault="0018150C" w:rsidP="00AC77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Программы по геометрии к учебнику 7-9. Автор </w:t>
      </w:r>
      <w:proofErr w:type="spellStart"/>
      <w:r w:rsidRPr="0025619C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Л.С., В. Ф. Бутузов, С. Б. Кадомцев и др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>Составитель программ: Т. А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25619C">
        <w:rPr>
          <w:rFonts w:ascii="Times New Roman" w:eastAsia="Times New Roman" w:hAnsi="Times New Roman" w:cs="Times New Roman"/>
          <w:sz w:val="24"/>
          <w:szCs w:val="24"/>
        </w:rPr>
        <w:t>. «Просвещение», 2008 г.</w:t>
      </w:r>
    </w:p>
    <w:p w:rsidR="0018150C" w:rsidRPr="0018150C" w:rsidRDefault="0018150C" w:rsidP="00181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письма </w:t>
      </w:r>
      <w:r w:rsidRPr="00256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t>О преподавании математики в 2010-2011 учебном году  в общеобразовательных учреждениях» районного отдела образования</w:t>
      </w:r>
    </w:p>
    <w:p w:rsidR="00AC7768" w:rsidRPr="00AC7768" w:rsidRDefault="00AC7768" w:rsidP="00AC7768">
      <w:pPr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общеобразовательных учреждений РФ для изучения курса геометрии в 7 классе  отводится 2 часа в неделю во ΙΙ, ΙΙΙ, ΙV четвертях, 52 часа в год федерального компонента. Программа обеспечивает обязательный минимум подготовки учащихся по геометрии, определяемый образовательным стандартом, соответствует общему уровню развития и подготовки учащихся данного возраста. </w:t>
      </w:r>
    </w:p>
    <w:p w:rsidR="0018150C" w:rsidRPr="0025619C" w:rsidRDefault="00AC7768" w:rsidP="00181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 xml:space="preserve">Изучение базового курса ориентировано на использование учебника «Геометрия 7-9» автора </w:t>
      </w:r>
      <w:proofErr w:type="spellStart"/>
      <w:r w:rsidRPr="00AC7768"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Pr="00AC7768">
        <w:rPr>
          <w:rFonts w:ascii="Times New Roman" w:hAnsi="Times New Roman" w:cs="Times New Roman"/>
          <w:sz w:val="24"/>
          <w:szCs w:val="24"/>
        </w:rPr>
        <w:t xml:space="preserve">,  рекомендованного Министерством образования и науки Российской Федерации. </w:t>
      </w:r>
      <w:proofErr w:type="gramStart"/>
      <w:r w:rsidRPr="00AC7768">
        <w:rPr>
          <w:rFonts w:ascii="Times New Roman" w:hAnsi="Times New Roman" w:cs="Times New Roman"/>
          <w:sz w:val="24"/>
          <w:szCs w:val="24"/>
        </w:rPr>
        <w:t xml:space="preserve">Для организации самостоятельной, практической, контрольных, домашних работ используются «Дидактические карточки – задания по геометрии  7 класс» Т.М.Мищенко, «Контрольные работы, тесты, диктанты по геометрии 7 класс» А.В. </w:t>
      </w:r>
      <w:proofErr w:type="spellStart"/>
      <w:r w:rsidRPr="00AC7768">
        <w:rPr>
          <w:rFonts w:ascii="Times New Roman" w:hAnsi="Times New Roman" w:cs="Times New Roman"/>
          <w:sz w:val="24"/>
          <w:szCs w:val="24"/>
        </w:rPr>
        <w:t>Фарков</w:t>
      </w:r>
      <w:proofErr w:type="spellEnd"/>
      <w:r w:rsidRPr="00AC7768">
        <w:rPr>
          <w:rFonts w:ascii="Times New Roman" w:hAnsi="Times New Roman" w:cs="Times New Roman"/>
          <w:sz w:val="24"/>
          <w:szCs w:val="24"/>
        </w:rPr>
        <w:t>, а также методическое пособие «Поурочные разработки по геометрии 7 класса» под редакцией Н.Ф.Гавриловой.</w:t>
      </w:r>
      <w:proofErr w:type="gramEnd"/>
      <w:r w:rsidRPr="00AC77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7768">
        <w:rPr>
          <w:rFonts w:ascii="Times New Roman" w:hAnsi="Times New Roman" w:cs="Times New Roman"/>
          <w:sz w:val="24"/>
          <w:szCs w:val="24"/>
        </w:rPr>
        <w:t>Целью данного пособия является помощь учителю в планировании и подготовке уроков геометрии в 7  классе.</w:t>
      </w:r>
      <w:r w:rsidR="0018150C" w:rsidRPr="0025619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18150C" w:rsidRPr="0025619C" w:rsidRDefault="0018150C" w:rsidP="00181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 Математика играет важную роль в общей системе образования. Но математика в школе – не наука и даже не основа науки, а учебный предмет.</w:t>
      </w:r>
    </w:p>
    <w:p w:rsidR="0018150C" w:rsidRPr="0025619C" w:rsidRDefault="0018150C" w:rsidP="00181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В учебном предмете, в отличие от науки, мы не обязаны все доказывать. Более того, в ряде случаев правдоподобные рассуждения или толкования, опирающиеся на графические модели, на интуицию, имеют для школьников более весомую общекультурную ценность, чем формальные доказательства.</w:t>
      </w:r>
    </w:p>
    <w:p w:rsidR="0018150C" w:rsidRPr="0025619C" w:rsidRDefault="0018150C" w:rsidP="00181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Сложные математические понятия вводятся:</w:t>
      </w:r>
    </w:p>
    <w:p w:rsidR="0018150C" w:rsidRPr="0025619C" w:rsidRDefault="0018150C" w:rsidP="00181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- когда у учащихся накоплен достаточный опыт для адекватного восприятия вводимого понятия – опыт, содействующий пониманию всех слов, содержащихся в определении (вербальный опыт), и опыт использования понятия на наглядно-интуитивном и рабочем уровнях (генетический опыт);</w:t>
      </w:r>
    </w:p>
    <w:p w:rsidR="0018150C" w:rsidRPr="0025619C" w:rsidRDefault="0018150C" w:rsidP="00181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- когда у учащихся появилась потребность в формальном определении понятия.</w:t>
      </w:r>
    </w:p>
    <w:p w:rsidR="0018150C" w:rsidRPr="0025619C" w:rsidRDefault="0018150C" w:rsidP="00181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Владение математическим языком и математическим моделированием позволяет ученику лучше ориентироваться в природе и обществе, способствует развитию речи не в меньшей степени, чем уроки русского языка и литературы. Математика – предмет, который позволяет ученику правильно ориентироваться в окружающей действительности и «ум в порядок приводит».</w:t>
      </w:r>
    </w:p>
    <w:p w:rsidR="0018150C" w:rsidRPr="0025619C" w:rsidRDefault="0018150C" w:rsidP="00181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развивает воображение, пространственные представления. История развития математического знания дает возможность пополнить запас историко-научных знаний учащихся,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судьбами великих открытий, именами людей, творивших науку, должно войти в интеллектуальный багаж каждого культурного человека.</w:t>
      </w:r>
    </w:p>
    <w:p w:rsidR="0018150C" w:rsidRPr="0025619C" w:rsidRDefault="0018150C" w:rsidP="00181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Одной из основных задач изучения геометрии является развитие логического мышления, необходимого, в частности, для освоения курса информатики, физики, овладения навыками дедуктивных рассуждений. Преобразование геометрических форм вносит свой специфический вклад в развитие воображения, способностей к математическому творчеству.</w:t>
      </w:r>
    </w:p>
    <w:p w:rsidR="00AC7768" w:rsidRPr="0018150C" w:rsidRDefault="0018150C" w:rsidP="00181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и воспитательные задачи обучения геометрии должны решаться комплексно с учетом возрастных особенностей обучающихся, специфики геометрии как учебного предмета, определяющего её роль и место в общей системе школьного обучения и воспитания. При планировании уроков следует иметь в виду, что теоретический материал осознается и усваивается преимущественно в процессе решения задач. Организуя решение задач, целесообразно шире использовать дифференцированный подход к учащимся. Важным условием правильной организации учебно-воспитательного процесса является выбор учителем рациональной системы методов и приемов обучения, сбалансированное сочетание традиционных и новых методов обучения, оптимизированное применение объяснительно-иллюстрированных и эвристических методов, использование технических средств, ИКТ 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>-к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>омпонента. Учебный процесс необходимо ориентировать на рациональное сочетание устных и письменных видов работы, как при изучении теории, так и при решении задач. Внимание учителя должно быть направлено на 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результатов.</w:t>
      </w:r>
    </w:p>
    <w:p w:rsidR="00AC7768" w:rsidRPr="00AC7768" w:rsidRDefault="00AC7768" w:rsidP="00AC776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b/>
          <w:sz w:val="24"/>
          <w:szCs w:val="24"/>
        </w:rPr>
        <w:t>Цели обучения геометрии</w:t>
      </w:r>
      <w:r w:rsidRPr="00AC7768">
        <w:rPr>
          <w:rFonts w:ascii="Times New Roman" w:hAnsi="Times New Roman" w:cs="Times New Roman"/>
          <w:sz w:val="24"/>
          <w:szCs w:val="24"/>
        </w:rPr>
        <w:t xml:space="preserve"> в 7 классах определены следующим образом:</w:t>
      </w:r>
    </w:p>
    <w:p w:rsidR="00AC7768" w:rsidRPr="00AC7768" w:rsidRDefault="00AC7768" w:rsidP="00AC7768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b/>
          <w:sz w:val="24"/>
          <w:szCs w:val="24"/>
        </w:rPr>
        <w:t>овладение системой математических знаний и умений</w:t>
      </w:r>
      <w:r w:rsidRPr="00AC7768">
        <w:rPr>
          <w:rFonts w:ascii="Times New Roman" w:hAnsi="Times New Roman" w:cs="Times New Roman"/>
          <w:sz w:val="24"/>
          <w:szCs w:val="24"/>
        </w:rPr>
        <w:t>, необходимых для применения  в практической деятельности,  изучения смежных дисциплин, продолжения образования;</w:t>
      </w:r>
    </w:p>
    <w:p w:rsidR="00AC7768" w:rsidRPr="00AC7768" w:rsidRDefault="00AC7768" w:rsidP="00AC7768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b/>
          <w:sz w:val="24"/>
          <w:szCs w:val="24"/>
        </w:rPr>
        <w:t>интеллектуальное развитие</w:t>
      </w:r>
      <w:r w:rsidRPr="00AC7768">
        <w:rPr>
          <w:rFonts w:ascii="Times New Roman" w:hAnsi="Times New Roman" w:cs="Times New Roman"/>
          <w:sz w:val="24"/>
          <w:szCs w:val="24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C7768" w:rsidRPr="00AC7768" w:rsidRDefault="00AC7768" w:rsidP="00AC7768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AC7768"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AC7768" w:rsidRPr="00AC7768" w:rsidRDefault="00AC7768" w:rsidP="00AC7768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AC7768">
        <w:rPr>
          <w:rFonts w:ascii="Times New Roman" w:hAnsi="Times New Roman" w:cs="Times New Roman"/>
          <w:sz w:val="24"/>
          <w:szCs w:val="24"/>
        </w:rPr>
        <w:t xml:space="preserve"> культуры личности, отношение к математике как к части общечеловеческой культуры, играющей особую роль в общественном развитии.</w:t>
      </w:r>
    </w:p>
    <w:p w:rsidR="00AC7768" w:rsidRPr="00AC7768" w:rsidRDefault="00AC7768" w:rsidP="00AC7768">
      <w:pPr>
        <w:tabs>
          <w:tab w:val="left" w:pos="4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 w:rsidRPr="00AC7768">
        <w:rPr>
          <w:rFonts w:ascii="Times New Roman" w:hAnsi="Times New Roman" w:cs="Times New Roman"/>
          <w:sz w:val="24"/>
          <w:szCs w:val="24"/>
        </w:rPr>
        <w:t>обучения геометрии по</w:t>
      </w:r>
      <w:proofErr w:type="gramEnd"/>
      <w:r w:rsidRPr="00AC7768">
        <w:rPr>
          <w:rFonts w:ascii="Times New Roman" w:hAnsi="Times New Roman" w:cs="Times New Roman"/>
          <w:sz w:val="24"/>
          <w:szCs w:val="24"/>
        </w:rPr>
        <w:t xml:space="preserve"> данной программе с использованием учебника и методического пособия для учителя, решаются следующие </w:t>
      </w:r>
      <w:r w:rsidRPr="00AC776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C7768" w:rsidRPr="00AC7768" w:rsidRDefault="00AC7768" w:rsidP="00AC776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>систематическое изучение свойств геометрических фигур на плоскости;</w:t>
      </w:r>
    </w:p>
    <w:p w:rsidR="00AC7768" w:rsidRPr="00AC7768" w:rsidRDefault="00AC7768" w:rsidP="00AC776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>формирование пространственных представлений;</w:t>
      </w:r>
    </w:p>
    <w:p w:rsidR="00AC7768" w:rsidRPr="00AC7768" w:rsidRDefault="00AC7768" w:rsidP="00AC776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>развитие логического мышления и подготовка аппарата для изучения смежных дисциплин (физика, черчение и др.) и курса стереометрии в старших классах;</w:t>
      </w:r>
    </w:p>
    <w:p w:rsidR="00AC7768" w:rsidRPr="00AC7768" w:rsidRDefault="00AC7768" w:rsidP="00AC776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lastRenderedPageBreak/>
        <w:t xml:space="preserve"> овладение конкретными знаниями необходимыми для применения в практической деятельности.</w:t>
      </w:r>
    </w:p>
    <w:p w:rsidR="00AC7768" w:rsidRPr="00AC7768" w:rsidRDefault="00AC7768" w:rsidP="00AC7768">
      <w:pPr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 xml:space="preserve">           Курс характеризуется рациональным сочетанием логической строгости и геометрической наглядности.</w:t>
      </w:r>
    </w:p>
    <w:p w:rsidR="00AC7768" w:rsidRPr="00AC7768" w:rsidRDefault="00AC7768" w:rsidP="00AC7768">
      <w:pPr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>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абстрактности изучаемого материала. Учащийся овладевает приёмами аналитико-синтетической деятельности при доказательстве теорем и решении задач. Изучение материала характеризуется постоянным обращением к наглядности, использованием рисунков и чертежей. Целенаправленное обращение к приемам из практики развивает умения вычислять геометрические факты, формы и отношения в предметах и явлениях деятельности.</w:t>
      </w:r>
    </w:p>
    <w:p w:rsidR="00AC7768" w:rsidRPr="00AC7768" w:rsidRDefault="00AC7768" w:rsidP="00AC7768">
      <w:pPr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 xml:space="preserve">В основу курса геометрии для 7 класса положены такие </w:t>
      </w:r>
      <w:r w:rsidRPr="00AC7768">
        <w:rPr>
          <w:rFonts w:ascii="Times New Roman" w:hAnsi="Times New Roman" w:cs="Times New Roman"/>
          <w:b/>
          <w:sz w:val="24"/>
          <w:szCs w:val="24"/>
        </w:rPr>
        <w:t xml:space="preserve">принципы </w:t>
      </w:r>
      <w:r w:rsidRPr="00AC7768">
        <w:rPr>
          <w:rFonts w:ascii="Times New Roman" w:hAnsi="Times New Roman" w:cs="Times New Roman"/>
          <w:sz w:val="24"/>
          <w:szCs w:val="24"/>
        </w:rPr>
        <w:t>как:</w:t>
      </w:r>
    </w:p>
    <w:p w:rsidR="00AC7768" w:rsidRPr="00AC7768" w:rsidRDefault="00AC7768" w:rsidP="00AC7768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>Целостность и непрерывность, означающие, что данная ступень является важным звеном единой общешкольной подготовки по математике.</w:t>
      </w:r>
    </w:p>
    <w:p w:rsidR="00AC7768" w:rsidRPr="00AC7768" w:rsidRDefault="00AC7768" w:rsidP="00AC7768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768">
        <w:rPr>
          <w:rFonts w:ascii="Times New Roman" w:hAnsi="Times New Roman" w:cs="Times New Roman"/>
          <w:sz w:val="24"/>
          <w:szCs w:val="24"/>
        </w:rPr>
        <w:t>Научность в сочетании с доступностью, строгость и систематичность изложения (включение в содержание фундаментальных положений современной науки с учетом возрастных особенностей обучаемых</w:t>
      </w:r>
      <w:proofErr w:type="gramEnd"/>
    </w:p>
    <w:p w:rsidR="00AC7768" w:rsidRPr="00AC7768" w:rsidRDefault="00AC7768" w:rsidP="00AC7768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7768">
        <w:rPr>
          <w:rFonts w:ascii="Times New Roman" w:hAnsi="Times New Roman" w:cs="Times New Roman"/>
          <w:sz w:val="24"/>
          <w:szCs w:val="24"/>
        </w:rPr>
        <w:t>Практико-ориентированность</w:t>
      </w:r>
      <w:proofErr w:type="spellEnd"/>
      <w:r w:rsidRPr="00AC77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C7768">
        <w:rPr>
          <w:rFonts w:ascii="Times New Roman" w:hAnsi="Times New Roman" w:cs="Times New Roman"/>
          <w:sz w:val="24"/>
          <w:szCs w:val="24"/>
        </w:rPr>
        <w:t>обеспечивающая</w:t>
      </w:r>
      <w:proofErr w:type="gramEnd"/>
      <w:r w:rsidRPr="00AC7768">
        <w:rPr>
          <w:rFonts w:ascii="Times New Roman" w:hAnsi="Times New Roman" w:cs="Times New Roman"/>
          <w:sz w:val="24"/>
          <w:szCs w:val="24"/>
        </w:rPr>
        <w:t xml:space="preserve"> отбор содержания, направленного на решение простейших практических задач планирования деятельности, поиска нужной информации.</w:t>
      </w:r>
    </w:p>
    <w:p w:rsidR="00AC7768" w:rsidRPr="00AC7768" w:rsidRDefault="00AC7768" w:rsidP="00AC7768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>Принцип развивающего обучения (обучение ориентировано не только на получение новых знаний, но и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работы).</w:t>
      </w:r>
    </w:p>
    <w:p w:rsidR="00AC7768" w:rsidRPr="00AC7768" w:rsidRDefault="00AC7768" w:rsidP="00AC7768">
      <w:pPr>
        <w:ind w:firstLine="200"/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>Для реализации данной программы используются педагогические технологии уровневой</w:t>
      </w:r>
      <w:r w:rsidRPr="00AC7768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Pr="00AC7768">
        <w:rPr>
          <w:rFonts w:ascii="Times New Roman" w:hAnsi="Times New Roman" w:cs="Times New Roman"/>
          <w:sz w:val="24"/>
          <w:szCs w:val="24"/>
        </w:rPr>
        <w:t xml:space="preserve">дифференциации  обучения, технологии на основе личностной ориентации, которые подбираются для каждого конкретного класса, урока, а также следующие </w:t>
      </w:r>
      <w:r w:rsidRPr="00AC7768">
        <w:rPr>
          <w:rFonts w:ascii="Times New Roman" w:hAnsi="Times New Roman" w:cs="Times New Roman"/>
          <w:b/>
          <w:sz w:val="24"/>
          <w:szCs w:val="24"/>
        </w:rPr>
        <w:t>методы и формы обучения и контроля</w:t>
      </w:r>
      <w:r w:rsidRPr="00AC7768">
        <w:rPr>
          <w:rFonts w:ascii="Times New Roman" w:hAnsi="Times New Roman" w:cs="Times New Roman"/>
          <w:sz w:val="24"/>
          <w:szCs w:val="24"/>
        </w:rPr>
        <w:t>:</w:t>
      </w:r>
    </w:p>
    <w:p w:rsidR="00AC7768" w:rsidRPr="00AC7768" w:rsidRDefault="00AC7768" w:rsidP="00AC77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>Формы работы: фронтальная работа; индивидуальная работа; коллективная работа; групповая работа.</w:t>
      </w:r>
    </w:p>
    <w:p w:rsidR="00AC7768" w:rsidRPr="00AC7768" w:rsidRDefault="00AC7768" w:rsidP="00AC77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768">
        <w:rPr>
          <w:rFonts w:ascii="Times New Roman" w:hAnsi="Times New Roman" w:cs="Times New Roman"/>
          <w:sz w:val="24"/>
          <w:szCs w:val="24"/>
        </w:rPr>
        <w:t>Методы работы: рассказ; объяснение, лекция, беседа, применение наглядных пособий; дифференцированные задания, самостоятельная работа; взаимопроверка, дидактическая игра; решение проблемно-поисковых задач.</w:t>
      </w:r>
      <w:proofErr w:type="gramEnd"/>
    </w:p>
    <w:p w:rsidR="00AC7768" w:rsidRPr="00AC7768" w:rsidRDefault="00AC7768" w:rsidP="00AC77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768">
        <w:rPr>
          <w:rFonts w:ascii="Times New Roman" w:hAnsi="Times New Roman" w:cs="Times New Roman"/>
          <w:sz w:val="24"/>
          <w:szCs w:val="24"/>
        </w:rPr>
        <w:t xml:space="preserve">Используются следующие </w:t>
      </w:r>
      <w:r w:rsidRPr="00AC7768">
        <w:rPr>
          <w:rFonts w:ascii="Times New Roman" w:hAnsi="Times New Roman" w:cs="Times New Roman"/>
          <w:b/>
          <w:sz w:val="24"/>
          <w:szCs w:val="24"/>
        </w:rPr>
        <w:t>формы и методы контроля</w:t>
      </w:r>
      <w:r w:rsidRPr="00AC7768">
        <w:rPr>
          <w:rFonts w:ascii="Times New Roman" w:hAnsi="Times New Roman" w:cs="Times New Roman"/>
          <w:sz w:val="24"/>
          <w:szCs w:val="24"/>
        </w:rPr>
        <w:t xml:space="preserve"> усвоения материала: устный контроль (индивидуальный опрос, устная проверка знаний); письменный контроль (контрольные работы, письменный зачет, графические диктанты, тесты); лабораторно-практический контроль (контрольно-лабораторные работы, практические работы).</w:t>
      </w:r>
      <w:proofErr w:type="gramEnd"/>
    </w:p>
    <w:p w:rsidR="00AC7768" w:rsidRPr="00AC7768" w:rsidRDefault="00AC7768" w:rsidP="00AC7768">
      <w:pPr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 xml:space="preserve">    Учебный процесс осуществляется в классно-урочной форме в виде комбинированных, практико-лабораторных, контрольно-проверочных и др. типов уроков.</w:t>
      </w:r>
    </w:p>
    <w:p w:rsidR="00AC7768" w:rsidRPr="00AC7768" w:rsidRDefault="00AC7768" w:rsidP="00AC7768">
      <w:pPr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 xml:space="preserve">  В результате изучения курса ученик должен овладеть следующими </w:t>
      </w:r>
      <w:r w:rsidRPr="00AC7768">
        <w:rPr>
          <w:rFonts w:ascii="Times New Roman" w:hAnsi="Times New Roman" w:cs="Times New Roman"/>
          <w:b/>
          <w:sz w:val="24"/>
          <w:szCs w:val="24"/>
        </w:rPr>
        <w:t>понятиями</w:t>
      </w:r>
      <w:r w:rsidRPr="00AC7768">
        <w:rPr>
          <w:rFonts w:ascii="Times New Roman" w:hAnsi="Times New Roman" w:cs="Times New Roman"/>
          <w:sz w:val="24"/>
          <w:szCs w:val="24"/>
        </w:rPr>
        <w:t>:</w:t>
      </w:r>
    </w:p>
    <w:p w:rsidR="00AC7768" w:rsidRPr="00AC7768" w:rsidRDefault="00AC7768" w:rsidP="00AC7768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 xml:space="preserve">угол, луч, </w:t>
      </w:r>
      <w:proofErr w:type="gramStart"/>
      <w:r w:rsidRPr="00AC7768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AC7768">
        <w:rPr>
          <w:rFonts w:ascii="Times New Roman" w:hAnsi="Times New Roman" w:cs="Times New Roman"/>
          <w:sz w:val="24"/>
          <w:szCs w:val="24"/>
        </w:rPr>
        <w:t>, отрезок;</w:t>
      </w:r>
    </w:p>
    <w:p w:rsidR="00AC7768" w:rsidRPr="00AC7768" w:rsidRDefault="00AC7768" w:rsidP="00AC7768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>треугольник и его виды;</w:t>
      </w:r>
    </w:p>
    <w:p w:rsidR="00AC7768" w:rsidRPr="00AC7768" w:rsidRDefault="00AC7768" w:rsidP="00AC7768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>медиана, биссектриса, высота;</w:t>
      </w:r>
    </w:p>
    <w:p w:rsidR="00AC7768" w:rsidRPr="00AC7768" w:rsidRDefault="00AC7768" w:rsidP="00AC7768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>признаки равенства треугольников;</w:t>
      </w:r>
    </w:p>
    <w:p w:rsidR="00AC7768" w:rsidRPr="00AC7768" w:rsidRDefault="00AC7768" w:rsidP="00AC7768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 xml:space="preserve">признаки </w:t>
      </w:r>
      <w:proofErr w:type="gramStart"/>
      <w:r w:rsidRPr="00AC7768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AC7768">
        <w:rPr>
          <w:rFonts w:ascii="Times New Roman" w:hAnsi="Times New Roman" w:cs="Times New Roman"/>
          <w:sz w:val="24"/>
          <w:szCs w:val="24"/>
        </w:rPr>
        <w:t xml:space="preserve"> прямых;</w:t>
      </w:r>
    </w:p>
    <w:p w:rsidR="00AC7768" w:rsidRPr="00AC7768" w:rsidRDefault="00AC7768" w:rsidP="00AC7768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lastRenderedPageBreak/>
        <w:t xml:space="preserve">свойства </w:t>
      </w:r>
      <w:proofErr w:type="gramStart"/>
      <w:r w:rsidRPr="00AC7768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AC7768">
        <w:rPr>
          <w:rFonts w:ascii="Times New Roman" w:hAnsi="Times New Roman" w:cs="Times New Roman"/>
          <w:sz w:val="24"/>
          <w:szCs w:val="24"/>
        </w:rPr>
        <w:t xml:space="preserve"> прямых;</w:t>
      </w:r>
    </w:p>
    <w:p w:rsidR="00AC7768" w:rsidRPr="00AC7768" w:rsidRDefault="00AC7768" w:rsidP="00AC7768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 xml:space="preserve">аксиомы </w:t>
      </w:r>
      <w:proofErr w:type="gramStart"/>
      <w:r w:rsidRPr="00AC7768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AC7768">
        <w:rPr>
          <w:rFonts w:ascii="Times New Roman" w:hAnsi="Times New Roman" w:cs="Times New Roman"/>
          <w:sz w:val="24"/>
          <w:szCs w:val="24"/>
        </w:rPr>
        <w:t xml:space="preserve"> прямых;</w:t>
      </w:r>
    </w:p>
    <w:p w:rsidR="00AC7768" w:rsidRPr="00AC7768" w:rsidRDefault="00AC7768" w:rsidP="00AC7768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 xml:space="preserve">соотношения между сторонами и углами треугольника; </w:t>
      </w:r>
    </w:p>
    <w:p w:rsidR="00AC7768" w:rsidRPr="00AC7768" w:rsidRDefault="00AC7768" w:rsidP="00AC7768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 xml:space="preserve">неравенство треугольника; </w:t>
      </w:r>
    </w:p>
    <w:p w:rsidR="00AC7768" w:rsidRPr="00AC7768" w:rsidRDefault="00AC7768" w:rsidP="00AC7768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>свойства прямоугольного треугольника;</w:t>
      </w:r>
    </w:p>
    <w:p w:rsidR="00AC7768" w:rsidRPr="00AC7768" w:rsidRDefault="00AC7768" w:rsidP="00AC7768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 xml:space="preserve">расстояние между </w:t>
      </w:r>
      <w:proofErr w:type="gramStart"/>
      <w:r w:rsidRPr="00AC7768">
        <w:rPr>
          <w:rFonts w:ascii="Times New Roman" w:hAnsi="Times New Roman" w:cs="Times New Roman"/>
          <w:sz w:val="24"/>
          <w:szCs w:val="24"/>
        </w:rPr>
        <w:t>параллельными</w:t>
      </w:r>
      <w:proofErr w:type="gramEnd"/>
      <w:r w:rsidRPr="00AC7768">
        <w:rPr>
          <w:rFonts w:ascii="Times New Roman" w:hAnsi="Times New Roman" w:cs="Times New Roman"/>
          <w:sz w:val="24"/>
          <w:szCs w:val="24"/>
        </w:rPr>
        <w:t xml:space="preserve"> прямыми;</w:t>
      </w:r>
    </w:p>
    <w:p w:rsidR="00AC7768" w:rsidRPr="00AC7768" w:rsidRDefault="00AC7768" w:rsidP="00AC7768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>построение треугольника по трем элементам;</w:t>
      </w:r>
    </w:p>
    <w:p w:rsidR="00AC7768" w:rsidRPr="00AC7768" w:rsidRDefault="00AC7768" w:rsidP="00AC7768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>окружность.</w:t>
      </w:r>
    </w:p>
    <w:p w:rsidR="00AC7768" w:rsidRPr="00AC7768" w:rsidRDefault="00AC7768" w:rsidP="00AC7768">
      <w:pPr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 xml:space="preserve">В результате овладения программы обучающийся должен </w:t>
      </w:r>
      <w:r w:rsidRPr="00AC7768">
        <w:rPr>
          <w:rFonts w:ascii="Times New Roman" w:hAnsi="Times New Roman" w:cs="Times New Roman"/>
          <w:b/>
          <w:sz w:val="24"/>
          <w:szCs w:val="24"/>
        </w:rPr>
        <w:t>знать и уметь</w:t>
      </w:r>
      <w:r w:rsidRPr="00AC7768">
        <w:rPr>
          <w:rFonts w:ascii="Times New Roman" w:hAnsi="Times New Roman" w:cs="Times New Roman"/>
          <w:sz w:val="24"/>
          <w:szCs w:val="24"/>
        </w:rPr>
        <w:t>:</w:t>
      </w:r>
    </w:p>
    <w:p w:rsidR="00AC7768" w:rsidRPr="00AC7768" w:rsidRDefault="00AC7768" w:rsidP="00AC7768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>доказывать изученные теоремы;</w:t>
      </w:r>
    </w:p>
    <w:p w:rsidR="00AC7768" w:rsidRPr="00AC7768" w:rsidRDefault="00AC7768" w:rsidP="00AC7768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>проводить обоснования при решении задач, используя изученные сведения;</w:t>
      </w:r>
    </w:p>
    <w:p w:rsidR="00AC7768" w:rsidRPr="00AC7768" w:rsidRDefault="00AC7768" w:rsidP="00AC7768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>знать виды треугольников и их свойства, уметь применять эти положения при решении задач;</w:t>
      </w:r>
    </w:p>
    <w:p w:rsidR="00AC7768" w:rsidRPr="00AC7768" w:rsidRDefault="00AC7768" w:rsidP="00AC7768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>знать признаки равенства треугольника и уметь находить равные треугольники;</w:t>
      </w:r>
    </w:p>
    <w:p w:rsidR="00AC7768" w:rsidRPr="00AC7768" w:rsidRDefault="00AC7768" w:rsidP="00AC7768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>знать соотношения между сторонами и углами треугольника, уметь принимать эти положения при решении задач;</w:t>
      </w:r>
    </w:p>
    <w:p w:rsidR="00AC7768" w:rsidRPr="00AC7768" w:rsidRDefault="00AC7768" w:rsidP="00AC7768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>уметь строить треугольник по трем элементам.</w:t>
      </w:r>
    </w:p>
    <w:p w:rsidR="00AC7768" w:rsidRPr="00AC7768" w:rsidRDefault="00AC7768" w:rsidP="00AC77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768" w:rsidRPr="00AC7768" w:rsidRDefault="00AC7768" w:rsidP="00AC7768">
      <w:pPr>
        <w:rPr>
          <w:rFonts w:ascii="Times New Roman" w:hAnsi="Times New Roman" w:cs="Times New Roman"/>
          <w:b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 xml:space="preserve">    </w:t>
      </w:r>
      <w:r w:rsidRPr="00AC7768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курса «геометрия» </w:t>
      </w:r>
    </w:p>
    <w:p w:rsidR="00AC7768" w:rsidRPr="00AC7768" w:rsidRDefault="00AC7768" w:rsidP="00AC77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28"/>
        <w:gridCol w:w="2229"/>
        <w:gridCol w:w="1963"/>
        <w:gridCol w:w="1489"/>
      </w:tblGrid>
      <w:tr w:rsidR="00AC7768" w:rsidRPr="00AC7768" w:rsidTr="00DE7321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68" w:rsidRPr="00AC7768" w:rsidRDefault="00AC7768" w:rsidP="00DE7321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AC77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C776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C77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68" w:rsidRPr="00AC7768" w:rsidRDefault="00AC7768" w:rsidP="00DE7321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6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68" w:rsidRPr="00AC7768" w:rsidRDefault="00AC7768" w:rsidP="00DE7321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C7768" w:rsidRPr="00AC7768" w:rsidTr="00DE7321"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68" w:rsidRPr="00AC7768" w:rsidRDefault="00AC7768" w:rsidP="00DE7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68" w:rsidRPr="00AC7768" w:rsidRDefault="00AC7768" w:rsidP="00DE7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68" w:rsidRPr="00AC7768" w:rsidRDefault="00AC7768" w:rsidP="00DE7321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68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AC7768" w:rsidRPr="00AC7768" w:rsidRDefault="00AC7768" w:rsidP="00DE7321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68" w:rsidRPr="00AC7768" w:rsidRDefault="00AC7768" w:rsidP="00DE7321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6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68" w:rsidRPr="00AC7768" w:rsidRDefault="00AC7768" w:rsidP="00DE7321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6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C7768" w:rsidRPr="00AC7768" w:rsidTr="00DE73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8" w:rsidRPr="00AC7768" w:rsidRDefault="00AC7768" w:rsidP="00DE7321">
            <w:pPr>
              <w:numPr>
                <w:ilvl w:val="0"/>
                <w:numId w:val="7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68" w:rsidRPr="00AC7768" w:rsidRDefault="00AC7768" w:rsidP="00DE7321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76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Начальные геометрические сведения 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68" w:rsidRPr="00AC7768" w:rsidRDefault="00AC7768" w:rsidP="00DE7321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68" w:rsidRPr="00AC7768" w:rsidRDefault="00AC7768" w:rsidP="00DE7321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68" w:rsidRPr="00AC7768" w:rsidRDefault="00AC7768" w:rsidP="00DE7321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7768" w:rsidRPr="00AC7768" w:rsidTr="00DE73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8" w:rsidRPr="00AC7768" w:rsidRDefault="00AC7768" w:rsidP="00DE7321">
            <w:pPr>
              <w:numPr>
                <w:ilvl w:val="0"/>
                <w:numId w:val="7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68" w:rsidRPr="00AC7768" w:rsidRDefault="00AC7768" w:rsidP="00DE7321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76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Треугольники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68" w:rsidRPr="00AC7768" w:rsidRDefault="00AC7768" w:rsidP="00DE7321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68" w:rsidRPr="00AC7768" w:rsidRDefault="00AC7768" w:rsidP="00DE7321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68" w:rsidRPr="00AC7768" w:rsidRDefault="00AC7768" w:rsidP="00DE7321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C7768" w:rsidRPr="00AC7768" w:rsidTr="00DE73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8" w:rsidRPr="00AC7768" w:rsidRDefault="00AC7768" w:rsidP="00DE7321">
            <w:pPr>
              <w:numPr>
                <w:ilvl w:val="0"/>
                <w:numId w:val="7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68" w:rsidRPr="00AC7768" w:rsidRDefault="00AC7768" w:rsidP="00DE7321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76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Параллельные прямые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68" w:rsidRPr="00AC7768" w:rsidRDefault="00AC7768" w:rsidP="00DE7321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68" w:rsidRPr="00AC7768" w:rsidRDefault="00AC7768" w:rsidP="00DE7321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68" w:rsidRPr="00AC7768" w:rsidRDefault="00AC7768" w:rsidP="00DE7321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C7768" w:rsidRPr="00AC7768" w:rsidTr="00DE73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8" w:rsidRPr="00AC7768" w:rsidRDefault="00AC7768" w:rsidP="00DE7321">
            <w:pPr>
              <w:numPr>
                <w:ilvl w:val="0"/>
                <w:numId w:val="7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68" w:rsidRPr="00AC7768" w:rsidRDefault="00AC7768" w:rsidP="00DE7321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76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68" w:rsidRPr="00AC7768" w:rsidRDefault="00AC7768" w:rsidP="00DE7321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68" w:rsidRPr="00AC7768" w:rsidRDefault="00AC7768" w:rsidP="00DE7321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68" w:rsidRPr="00AC7768" w:rsidRDefault="00AC7768" w:rsidP="00DE7321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C7768" w:rsidRPr="00AC7768" w:rsidTr="00DE73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8" w:rsidRPr="00AC7768" w:rsidRDefault="00AC7768" w:rsidP="00DE7321">
            <w:pPr>
              <w:numPr>
                <w:ilvl w:val="0"/>
                <w:numId w:val="7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68" w:rsidRPr="00AC7768" w:rsidRDefault="00AC7768" w:rsidP="00DE7321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76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68" w:rsidRPr="00AC7768" w:rsidRDefault="00AC7768" w:rsidP="00DE7321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8" w:rsidRPr="00AC7768" w:rsidRDefault="00AC7768" w:rsidP="00DE7321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68" w:rsidRPr="00AC7768" w:rsidRDefault="00AC7768" w:rsidP="00DE7321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68" w:rsidRPr="00AC7768" w:rsidRDefault="00AC7768" w:rsidP="00DE7321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C7768" w:rsidRPr="00AC7768" w:rsidTr="00DE73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68" w:rsidRPr="00AC7768" w:rsidRDefault="00AC7768" w:rsidP="00DE7321">
            <w:pPr>
              <w:numPr>
                <w:ilvl w:val="0"/>
                <w:numId w:val="7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68" w:rsidRPr="00AC7768" w:rsidRDefault="00AC7768" w:rsidP="00DE73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76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68" w:rsidRPr="00AC7768" w:rsidRDefault="00AC7768" w:rsidP="00DE73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68" w:rsidRPr="00AC7768" w:rsidRDefault="00AC7768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68" w:rsidRPr="00AC7768" w:rsidRDefault="00AC7768" w:rsidP="00DE73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7768" w:rsidRPr="00AC7768" w:rsidTr="00DE7321"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68" w:rsidRPr="00AC7768" w:rsidRDefault="00AC7768" w:rsidP="00DE7321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6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68" w:rsidRPr="00AC7768" w:rsidRDefault="00AC7768" w:rsidP="00AC7768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68" w:rsidRPr="00AC7768" w:rsidRDefault="00AC7768" w:rsidP="00DE7321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68" w:rsidRPr="00AC7768" w:rsidRDefault="00AC7768" w:rsidP="00DE7321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AC7768" w:rsidRDefault="00AC7768" w:rsidP="00AC7768">
      <w:pPr>
        <w:spacing w:before="20"/>
        <w:rPr>
          <w:rFonts w:ascii="Times New Roman" w:hAnsi="Times New Roman" w:cs="Times New Roman"/>
          <w:sz w:val="24"/>
          <w:szCs w:val="24"/>
        </w:rPr>
      </w:pPr>
    </w:p>
    <w:p w:rsidR="00DA1A53" w:rsidRDefault="00DA1A53" w:rsidP="00AC7768">
      <w:pPr>
        <w:spacing w:before="20"/>
        <w:rPr>
          <w:rFonts w:ascii="Times New Roman" w:hAnsi="Times New Roman" w:cs="Times New Roman"/>
          <w:sz w:val="24"/>
          <w:szCs w:val="24"/>
        </w:rPr>
      </w:pPr>
    </w:p>
    <w:p w:rsidR="00DA1A53" w:rsidRDefault="00DA1A53" w:rsidP="00AC7768">
      <w:pPr>
        <w:spacing w:before="20"/>
        <w:rPr>
          <w:rFonts w:ascii="Times New Roman" w:hAnsi="Times New Roman" w:cs="Times New Roman"/>
          <w:sz w:val="24"/>
          <w:szCs w:val="24"/>
        </w:rPr>
      </w:pPr>
    </w:p>
    <w:p w:rsidR="00DA1A53" w:rsidRDefault="00DA1A53" w:rsidP="00AC7768">
      <w:pPr>
        <w:spacing w:before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DA1A53" w:rsidRPr="00AC7768" w:rsidRDefault="00DA1A53" w:rsidP="00AC7768">
      <w:pPr>
        <w:spacing w:before="20"/>
        <w:rPr>
          <w:rFonts w:ascii="Times New Roman" w:hAnsi="Times New Roman" w:cs="Times New Roman"/>
          <w:sz w:val="24"/>
          <w:szCs w:val="24"/>
        </w:rPr>
      </w:pPr>
    </w:p>
    <w:p w:rsidR="00AC7768" w:rsidRPr="00AC7768" w:rsidRDefault="00AC7768" w:rsidP="00AC7768">
      <w:pPr>
        <w:spacing w:before="20"/>
        <w:rPr>
          <w:rFonts w:ascii="Times New Roman" w:hAnsi="Times New Roman" w:cs="Times New Roman"/>
          <w:b/>
          <w:sz w:val="24"/>
          <w:szCs w:val="24"/>
        </w:rPr>
      </w:pPr>
      <w:r w:rsidRPr="00AC776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AC7768" w:rsidRPr="00AC7768" w:rsidRDefault="00AC7768" w:rsidP="00AC7768">
      <w:pPr>
        <w:spacing w:before="20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>Содержание программы соответствует  обязательному минимуму содержания образования и имеет большую практическую направленность</w:t>
      </w:r>
    </w:p>
    <w:p w:rsidR="00AC7768" w:rsidRDefault="00AC7768" w:rsidP="00AC7768">
      <w:pPr>
        <w:tabs>
          <w:tab w:val="num" w:pos="900"/>
        </w:tabs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C7768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Начальные геометрические сведения</w:t>
      </w:r>
      <w:r w:rsidRPr="00AC776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(8 часов).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</w:t>
      </w:r>
    </w:p>
    <w:p w:rsidR="00AC7768" w:rsidRPr="00AC7768" w:rsidRDefault="00AC7768" w:rsidP="00AC7768">
      <w:pPr>
        <w:tabs>
          <w:tab w:val="num" w:pos="900"/>
        </w:tabs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C776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 </w:t>
      </w:r>
    </w:p>
    <w:p w:rsidR="00AC7768" w:rsidRPr="00AC7768" w:rsidRDefault="00AC7768" w:rsidP="00AC7768">
      <w:pPr>
        <w:tabs>
          <w:tab w:val="num" w:pos="900"/>
        </w:tabs>
        <w:rPr>
          <w:rFonts w:ascii="Times New Roman" w:hAnsi="Times New Roman" w:cs="Times New Roman"/>
          <w:i/>
          <w:sz w:val="24"/>
          <w:szCs w:val="24"/>
        </w:rPr>
      </w:pPr>
      <w:r w:rsidRPr="00AC7768">
        <w:rPr>
          <w:rFonts w:ascii="Times New Roman" w:hAnsi="Times New Roman" w:cs="Times New Roman"/>
          <w:i/>
          <w:sz w:val="24"/>
          <w:szCs w:val="24"/>
        </w:rPr>
        <w:t>Контрольная работа № 1 по теме: «</w:t>
      </w:r>
      <w:r w:rsidRPr="00AC7768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 xml:space="preserve">Начальные геометрические сведения  </w:t>
      </w:r>
      <w:r w:rsidRPr="00AC7768">
        <w:rPr>
          <w:rFonts w:ascii="Times New Roman" w:hAnsi="Times New Roman" w:cs="Times New Roman"/>
          <w:i/>
          <w:sz w:val="24"/>
          <w:szCs w:val="24"/>
        </w:rPr>
        <w:t>»</w:t>
      </w:r>
    </w:p>
    <w:p w:rsidR="00AC7768" w:rsidRPr="00AC7768" w:rsidRDefault="00AC7768" w:rsidP="00AC7768">
      <w:pPr>
        <w:tabs>
          <w:tab w:val="num" w:pos="900"/>
        </w:tabs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C7768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Треугольники</w:t>
      </w:r>
      <w:r w:rsidRPr="00AC776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(13 часов). </w:t>
      </w:r>
    </w:p>
    <w:p w:rsidR="00AC7768" w:rsidRPr="00AC7768" w:rsidRDefault="00AC7768" w:rsidP="00AC7768">
      <w:pPr>
        <w:tabs>
          <w:tab w:val="num" w:pos="900"/>
        </w:tabs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C776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Треугольник. Признаки равенства треугольников. Перпендикуляр </w:t>
      </w:r>
      <w:proofErr w:type="gramStart"/>
      <w:r w:rsidRPr="00AC7768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proofErr w:type="gramEnd"/>
      <w:r w:rsidRPr="00AC776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AC7768" w:rsidRPr="00AC7768" w:rsidRDefault="00AC7768" w:rsidP="00AC7768">
      <w:pPr>
        <w:tabs>
          <w:tab w:val="num" w:pos="900"/>
        </w:tabs>
        <w:rPr>
          <w:rFonts w:ascii="Times New Roman" w:hAnsi="Times New Roman" w:cs="Times New Roman"/>
          <w:i/>
          <w:sz w:val="24"/>
          <w:szCs w:val="24"/>
        </w:rPr>
      </w:pPr>
      <w:r w:rsidRPr="00AC7768">
        <w:rPr>
          <w:rFonts w:ascii="Times New Roman" w:hAnsi="Times New Roman" w:cs="Times New Roman"/>
          <w:i/>
          <w:sz w:val="24"/>
          <w:szCs w:val="24"/>
        </w:rPr>
        <w:t>Контрольная работа № 2 по теме: «</w:t>
      </w:r>
      <w:r w:rsidRPr="00AC7768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>Треугольники</w:t>
      </w:r>
      <w:r w:rsidRPr="00AC7768">
        <w:rPr>
          <w:rFonts w:ascii="Times New Roman" w:hAnsi="Times New Roman" w:cs="Times New Roman"/>
          <w:i/>
          <w:sz w:val="24"/>
          <w:szCs w:val="24"/>
        </w:rPr>
        <w:t>»</w:t>
      </w:r>
    </w:p>
    <w:p w:rsidR="00AC7768" w:rsidRPr="00AC7768" w:rsidRDefault="00AC7768" w:rsidP="00AC7768">
      <w:pPr>
        <w:tabs>
          <w:tab w:val="num" w:pos="900"/>
        </w:tabs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gramStart"/>
      <w:r w:rsidRPr="00AC7768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Параллельные</w:t>
      </w:r>
      <w:proofErr w:type="gramEnd"/>
      <w:r w:rsidRPr="00AC776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C7768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прямые</w:t>
      </w:r>
      <w:r w:rsidRPr="00AC7768">
        <w:rPr>
          <w:rFonts w:ascii="Times New Roman" w:hAnsi="Times New Roman" w:cs="Times New Roman"/>
          <w:color w:val="000000"/>
          <w:spacing w:val="-5"/>
          <w:sz w:val="24"/>
          <w:szCs w:val="24"/>
        </w:rPr>
        <w:t>(9 часов).</w:t>
      </w:r>
    </w:p>
    <w:p w:rsidR="00AC7768" w:rsidRPr="00AC7768" w:rsidRDefault="00AC7768" w:rsidP="00AC7768">
      <w:pPr>
        <w:tabs>
          <w:tab w:val="num" w:pos="900"/>
        </w:tabs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C776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Признаки параллельности </w:t>
      </w:r>
      <w:proofErr w:type="gramStart"/>
      <w:r w:rsidRPr="00AC7768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прямых</w:t>
      </w:r>
      <w:proofErr w:type="gramEnd"/>
      <w:r w:rsidRPr="00AC776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Аксиома </w:t>
      </w:r>
      <w:proofErr w:type="gramStart"/>
      <w:r w:rsidRPr="00AC7768">
        <w:rPr>
          <w:rFonts w:ascii="Times New Roman" w:hAnsi="Times New Roman" w:cs="Times New Roman"/>
          <w:color w:val="000000"/>
          <w:spacing w:val="-5"/>
          <w:sz w:val="24"/>
          <w:szCs w:val="24"/>
        </w:rPr>
        <w:t>параллельных</w:t>
      </w:r>
      <w:proofErr w:type="gramEnd"/>
      <w:r w:rsidRPr="00AC776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прямых. Свойства </w:t>
      </w:r>
      <w:proofErr w:type="gramStart"/>
      <w:r w:rsidRPr="00AC7768">
        <w:rPr>
          <w:rFonts w:ascii="Times New Roman" w:hAnsi="Times New Roman" w:cs="Times New Roman"/>
          <w:color w:val="000000"/>
          <w:spacing w:val="-5"/>
          <w:sz w:val="24"/>
          <w:szCs w:val="24"/>
        </w:rPr>
        <w:t>параллельных</w:t>
      </w:r>
      <w:proofErr w:type="gramEnd"/>
      <w:r w:rsidRPr="00AC776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прямых.</w:t>
      </w:r>
    </w:p>
    <w:p w:rsidR="00AC7768" w:rsidRPr="00AC7768" w:rsidRDefault="00AC7768" w:rsidP="00AC7768">
      <w:pPr>
        <w:tabs>
          <w:tab w:val="num" w:pos="900"/>
        </w:tabs>
        <w:rPr>
          <w:rFonts w:ascii="Times New Roman" w:hAnsi="Times New Roman" w:cs="Times New Roman"/>
          <w:i/>
          <w:sz w:val="24"/>
          <w:szCs w:val="24"/>
        </w:rPr>
      </w:pPr>
      <w:r w:rsidRPr="00AC7768">
        <w:rPr>
          <w:rFonts w:ascii="Times New Roman" w:hAnsi="Times New Roman" w:cs="Times New Roman"/>
          <w:i/>
          <w:sz w:val="24"/>
          <w:szCs w:val="24"/>
        </w:rPr>
        <w:t>Контрольная работа № 3 по теме: «</w:t>
      </w:r>
      <w:r w:rsidRPr="00AC7768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>Параллельные прямые</w:t>
      </w:r>
      <w:r w:rsidRPr="00AC7768">
        <w:rPr>
          <w:rFonts w:ascii="Times New Roman" w:hAnsi="Times New Roman" w:cs="Times New Roman"/>
          <w:i/>
          <w:sz w:val="24"/>
          <w:szCs w:val="24"/>
        </w:rPr>
        <w:t>»</w:t>
      </w:r>
    </w:p>
    <w:p w:rsidR="00AC7768" w:rsidRPr="00AC7768" w:rsidRDefault="00AC7768" w:rsidP="00AC7768">
      <w:pPr>
        <w:tabs>
          <w:tab w:val="num" w:pos="900"/>
        </w:tabs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C7768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Соотношения между сторонами и углами треугольника  </w:t>
      </w:r>
      <w:r w:rsidRPr="00AC7768">
        <w:rPr>
          <w:rFonts w:ascii="Times New Roman" w:hAnsi="Times New Roman" w:cs="Times New Roman"/>
          <w:color w:val="000000"/>
          <w:spacing w:val="-5"/>
          <w:sz w:val="24"/>
          <w:szCs w:val="24"/>
        </w:rPr>
        <w:t>(16 часов)</w:t>
      </w:r>
    </w:p>
    <w:p w:rsidR="00AC7768" w:rsidRPr="00AC7768" w:rsidRDefault="00AC7768" w:rsidP="00AC7768">
      <w:pPr>
        <w:tabs>
          <w:tab w:val="num" w:pos="900"/>
        </w:tabs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C776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AC7768">
        <w:rPr>
          <w:rFonts w:ascii="Times New Roman" w:hAnsi="Times New Roman" w:cs="Times New Roman"/>
          <w:color w:val="000000"/>
          <w:spacing w:val="-5"/>
          <w:sz w:val="24"/>
          <w:szCs w:val="24"/>
        </w:rPr>
        <w:t>до</w:t>
      </w:r>
      <w:proofErr w:type="gramEnd"/>
      <w:r w:rsidRPr="00AC776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прямой. Расстояние между </w:t>
      </w:r>
      <w:proofErr w:type="gramStart"/>
      <w:r w:rsidRPr="00AC7768">
        <w:rPr>
          <w:rFonts w:ascii="Times New Roman" w:hAnsi="Times New Roman" w:cs="Times New Roman"/>
          <w:color w:val="000000"/>
          <w:spacing w:val="-5"/>
          <w:sz w:val="24"/>
          <w:szCs w:val="24"/>
        </w:rPr>
        <w:t>параллельными</w:t>
      </w:r>
      <w:proofErr w:type="gramEnd"/>
      <w:r w:rsidRPr="00AC776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прямыми. Построение треугольника по трем элементам.</w:t>
      </w:r>
    </w:p>
    <w:p w:rsidR="00AC7768" w:rsidRPr="00AC7768" w:rsidRDefault="00AC7768" w:rsidP="00AC7768">
      <w:pPr>
        <w:rPr>
          <w:rFonts w:ascii="Times New Roman" w:hAnsi="Times New Roman" w:cs="Times New Roman"/>
          <w:i/>
          <w:sz w:val="24"/>
          <w:szCs w:val="24"/>
        </w:rPr>
      </w:pPr>
      <w:r w:rsidRPr="00AC7768">
        <w:rPr>
          <w:rFonts w:ascii="Times New Roman" w:hAnsi="Times New Roman" w:cs="Times New Roman"/>
          <w:i/>
          <w:sz w:val="24"/>
          <w:szCs w:val="24"/>
        </w:rPr>
        <w:t>Контрольная работа №  4 по теме: «</w:t>
      </w:r>
      <w:r w:rsidRPr="00AC7768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>Соотношения между сторонами и углами треугольника</w:t>
      </w:r>
      <w:r w:rsidRPr="00AC7768">
        <w:rPr>
          <w:rFonts w:ascii="Times New Roman" w:hAnsi="Times New Roman" w:cs="Times New Roman"/>
          <w:i/>
          <w:sz w:val="24"/>
          <w:szCs w:val="24"/>
        </w:rPr>
        <w:t>»</w:t>
      </w:r>
    </w:p>
    <w:p w:rsidR="00AC7768" w:rsidRPr="00AC7768" w:rsidRDefault="00AC7768" w:rsidP="00AC7768">
      <w:pPr>
        <w:tabs>
          <w:tab w:val="num" w:pos="900"/>
        </w:tabs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C7768"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Pr="00AC7768">
        <w:rPr>
          <w:rFonts w:ascii="Times New Roman" w:hAnsi="Times New Roman" w:cs="Times New Roman"/>
          <w:sz w:val="24"/>
          <w:szCs w:val="24"/>
        </w:rPr>
        <w:t xml:space="preserve"> (4 часа)</w:t>
      </w:r>
    </w:p>
    <w:p w:rsidR="00AC7768" w:rsidRDefault="00AC7768" w:rsidP="00AC7768">
      <w:pPr>
        <w:rPr>
          <w:rFonts w:ascii="Times New Roman" w:hAnsi="Times New Roman" w:cs="Times New Roman"/>
          <w:i/>
          <w:sz w:val="24"/>
          <w:szCs w:val="24"/>
        </w:rPr>
      </w:pPr>
      <w:r w:rsidRPr="00AC7768">
        <w:rPr>
          <w:rFonts w:ascii="Times New Roman" w:hAnsi="Times New Roman" w:cs="Times New Roman"/>
          <w:i/>
          <w:sz w:val="24"/>
          <w:szCs w:val="24"/>
        </w:rPr>
        <w:t>Итоговая контрольная работа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Pr="0025619C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В результате изучения курса учащиеся должны овладеть определенными знаниями и умениями по темам: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1. Начальные геометрические сведения.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В результате изучения данной главы учащиеся должны:</w:t>
      </w:r>
    </w:p>
    <w:p w:rsidR="00DA1A53" w:rsidRPr="0025619C" w:rsidRDefault="00DA1A53" w:rsidP="00DA1A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знать: что такое прямая, точка, какая фигура называется отрезком, лучом, углом; определения вертикальных смежных углов.</w:t>
      </w:r>
    </w:p>
    <w:p w:rsidR="00DA1A53" w:rsidRPr="00DA1A53" w:rsidRDefault="00DA1A53" w:rsidP="00DA1A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уметь: изображать точки, лучи, отрезки, углы и прямые обозначать их; сравнивать отрезки и углы работать с транспортиром и масштабной линейкой; строить смежные и вертикальные углы.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2. Треугольники.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В результате изучения данной главы учащиеся должны:</w:t>
      </w:r>
    </w:p>
    <w:p w:rsidR="00DA1A53" w:rsidRPr="0025619C" w:rsidRDefault="00DA1A53" w:rsidP="00DA1A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знать и доказывать признаки равенства треугольников, теоремы о свойствах равнобедренного треугольника; определения медианы, высоты, биссектрисы треугольника; определение окружности.</w:t>
      </w:r>
    </w:p>
    <w:p w:rsidR="00DA1A53" w:rsidRPr="00DA1A53" w:rsidRDefault="00DA1A53" w:rsidP="00DA1A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уметь применять теоремы в решении задач; строить и распознавать медианы, высоты, биссектрисы; выполнять с помощью циркуля и линейки построения биссектрисы угла, отрезка равного 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>данному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середины отрезка, прямую перпендикулярную данной.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3. Параллельные прямые.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В результате изучения данной главы учащиеся должны:</w:t>
      </w:r>
    </w:p>
    <w:p w:rsidR="00DA1A53" w:rsidRPr="0025619C" w:rsidRDefault="00DA1A53" w:rsidP="00DA1A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знать формулировки и доказательство теорем, выражающих признаки параллельности прямых;</w:t>
      </w:r>
    </w:p>
    <w:p w:rsidR="00DA1A53" w:rsidRPr="00DA1A53" w:rsidRDefault="00DA1A53" w:rsidP="00DA1A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уметь распознавать на рисунке пары односторонних и соответственных углов, делать вывод о параллельности прямых.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4. Соотношения между сторонами и углами треугольника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В результате изучения данной главы учащиеся должны:</w:t>
      </w:r>
    </w:p>
    <w:p w:rsidR="00DA1A53" w:rsidRPr="0025619C" w:rsidRDefault="00DA1A53" w:rsidP="00DA1A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знать теорему о сумме углов в треугольнике и ее следствия; классификацию треугольников по углам; формулировки признаков равенства прямоугольных треугольников; определения наклонной, расстояния от точки 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прямой</w:t>
      </w:r>
    </w:p>
    <w:p w:rsidR="00DA1A53" w:rsidRPr="00DA1A53" w:rsidRDefault="00DA1A53" w:rsidP="00DA1A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уметь доказывать и применять теоремы в решении задач, строить треугольник по трем элементам.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средства контроля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Из программы по геометрии к учебнику 7-9. Автор </w:t>
      </w:r>
      <w:proofErr w:type="spellStart"/>
      <w:r w:rsidRPr="0025619C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Л.С., В. Ф. Бутузов, С. Б. Кадомцев и др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>Составитель программ: Т. А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25619C">
        <w:rPr>
          <w:rFonts w:ascii="Times New Roman" w:eastAsia="Times New Roman" w:hAnsi="Times New Roman" w:cs="Times New Roman"/>
          <w:sz w:val="24"/>
          <w:szCs w:val="24"/>
        </w:rPr>
        <w:t>. «Просвещение», 2008 г.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A53">
        <w:rPr>
          <w:rFonts w:ascii="Times New Roman" w:eastAsia="Times New Roman" w:hAnsi="Times New Roman" w:cs="Times New Roman"/>
          <w:b/>
          <w:sz w:val="24"/>
          <w:szCs w:val="24"/>
        </w:rPr>
        <w:t>№ 1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25619C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Начальные геометрические сведения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1</w:t>
      </w:r>
    </w:p>
    <w:p w:rsidR="00DA1A53" w:rsidRPr="0025619C" w:rsidRDefault="00DA1A53" w:rsidP="00DA1A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Три точки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>, С и Д лежат на одной прямой. Известно, что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br/>
        <w:t xml:space="preserve">ВД – 17 см, ДС = 25 см. Какой может быть длина отрезка 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A1A53" w:rsidRPr="0025619C" w:rsidRDefault="00DA1A53" w:rsidP="00DA1A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Сумма вертикальных углов 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>МОЕ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и ДОС, образованных при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br/>
        <w:t>пересечении прямых МС и ДЕ, равна 204°. Найдите угол МОД.</w:t>
      </w:r>
    </w:p>
    <w:p w:rsidR="00DA1A53" w:rsidRPr="0025619C" w:rsidRDefault="00DA1A53" w:rsidP="00DA1A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С помощью транспортира начертите угол, равный 78°, и прове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softHyphen/>
        <w:t>дите биссектрису смежного с ним угла.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2</w:t>
      </w:r>
    </w:p>
    <w:p w:rsidR="00DA1A53" w:rsidRPr="0025619C" w:rsidRDefault="00DA1A53" w:rsidP="00DA1A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Три точки М, N и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лежат на одной прямой. Известно, что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br/>
        <w:t>М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= 15 см, NК = 18 см. Каким может быть расстояние МК?</w:t>
      </w:r>
    </w:p>
    <w:p w:rsidR="00DA1A53" w:rsidRPr="0025619C" w:rsidRDefault="00DA1A53" w:rsidP="00DA1A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Сумма вертикальных углов АОВ и СОД, образованных при пе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ресечении прямых АД и 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>, равна 108°. Найдите угол ВОД.</w:t>
      </w:r>
    </w:p>
    <w:p w:rsidR="00DA1A53" w:rsidRPr="0025619C" w:rsidRDefault="00DA1A53" w:rsidP="00DA1A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С помощью транспортира начертите угол, равный 132°, и про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softHyphen/>
        <w:t>ведите биссектрису одного из смежных с ним углов.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A53">
        <w:rPr>
          <w:rFonts w:ascii="Times New Roman" w:eastAsia="Times New Roman" w:hAnsi="Times New Roman" w:cs="Times New Roman"/>
          <w:b/>
          <w:sz w:val="24"/>
          <w:szCs w:val="24"/>
        </w:rPr>
        <w:t>№2</w:t>
      </w:r>
      <w:r w:rsidRPr="0025619C">
        <w:rPr>
          <w:rFonts w:ascii="Times New Roman" w:eastAsia="Times New Roman" w:hAnsi="Times New Roman" w:cs="Times New Roman"/>
          <w:b/>
          <w:bCs/>
          <w:sz w:val="24"/>
          <w:szCs w:val="24"/>
        </w:rPr>
        <w:t>     Треугольники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Вариант 1</w:t>
      </w:r>
    </w:p>
    <w:p w:rsidR="00DA1A53" w:rsidRPr="0025619C" w:rsidRDefault="00DA1A53" w:rsidP="00DA1A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Отрезки АВ и СД пересекаются в их середине О.  Докажите, что                              ДАО = СВО.</w:t>
      </w:r>
    </w:p>
    <w:p w:rsidR="00DA1A53" w:rsidRPr="0025619C" w:rsidRDefault="00DA1A53" w:rsidP="00DA1A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Луч АД – биссектриса угла А. На сторонах угла А отмечены точки 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и С так, что АДВ = АДС. Докажите, что АВ = АС,</w:t>
      </w:r>
    </w:p>
    <w:p w:rsidR="00DA1A53" w:rsidRPr="00DA1A53" w:rsidRDefault="00DA1A53" w:rsidP="00DA1A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Начертите равнобедренный треугольник АВС с основанием ВС. С помощью циркуля и линейки проведите медиану ВВ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к боковой стороне АС.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A53">
        <w:rPr>
          <w:rFonts w:ascii="Times New Roman" w:eastAsia="Times New Roman" w:hAnsi="Times New Roman" w:cs="Times New Roman"/>
          <w:b/>
          <w:sz w:val="24"/>
          <w:szCs w:val="24"/>
        </w:rPr>
        <w:t>№3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25619C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Параллельные прямые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1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t>Отрезки АВ и СД пересекаются в их середине М.  Докажите, что  АД    ВС.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Отрезок ДМ – биссектриса треугольника СДЕ. Через точку М 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>проведена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прямая, параллельная стороне СД и пересекающая сторону ДЕ в точке N. Найдите углы треугольника ДМ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>, если           СДЕ = 68</w:t>
      </w:r>
      <w:r w:rsidRPr="002561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2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t>Отрезки М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и EF пересекаются в их середине P.   Докажите, что   EN      MF.  ‌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t>Отрезок АД – биссектриса треугольника АВС.  Через точку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проведена прямая, параллельная стороне АВ и пересекающая сторону АС  в точке F. Найдите углы треугольника A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>F, если BAC = 72</w:t>
      </w:r>
      <w:r w:rsidRPr="002561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3</w:t>
      </w:r>
    </w:p>
    <w:p w:rsidR="00DA1A53" w:rsidRPr="0025619C" w:rsidRDefault="00DA1A53" w:rsidP="00DA1A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Отрезок  АД – биссектриса треугольника АВС. Через точку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проведена прямая, пересекающая сторону АВ в точке М так, что АМ = МД. Найдите углы треугольника АМД, если ВАС = 64</w:t>
      </w:r>
      <w:r w:rsidRPr="002561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1A53" w:rsidRPr="00DA1A53" w:rsidRDefault="00DA1A53" w:rsidP="00DA1A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На рисунке АС    ВД, точка М – середина отрезка АВ. Докажите,      что М – середина СД.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A53">
        <w:rPr>
          <w:rFonts w:ascii="Times New Roman" w:eastAsia="Times New Roman" w:hAnsi="Times New Roman" w:cs="Times New Roman"/>
          <w:b/>
          <w:sz w:val="24"/>
          <w:szCs w:val="24"/>
        </w:rPr>
        <w:t>№4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Pr="0025619C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Соотношения между сторонами и углами треугольника.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1</w:t>
      </w:r>
    </w:p>
    <w:p w:rsidR="00DA1A53" w:rsidRPr="0025619C" w:rsidRDefault="00DA1A53" w:rsidP="00DA1A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На рисунке АВЕ = 104</w:t>
      </w:r>
      <w:r w:rsidRPr="002561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, ДС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= 76</w:t>
      </w:r>
      <w:r w:rsidRPr="002561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t>, АС = 12 см. Найдите сторону АВ треугольника АВС.</w:t>
      </w:r>
    </w:p>
    <w:p w:rsidR="00DA1A53" w:rsidRPr="0025619C" w:rsidRDefault="00DA1A53" w:rsidP="00DA1A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В треугольнике СДЕ точка М лежит на стороне СЕ, причем СМД 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>острый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>. Докажите, что ДЕ &gt;  ДМ.</w:t>
      </w:r>
    </w:p>
    <w:p w:rsidR="00DA1A53" w:rsidRPr="00DA1A53" w:rsidRDefault="00DA1A53" w:rsidP="00DA1A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Периметр равнобедренного тупоугольного треугольника равен 45 см, а одна из его сторон больше другой на 9 см. Найдите стороны треугольника.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2</w:t>
      </w:r>
    </w:p>
    <w:p w:rsidR="00DA1A53" w:rsidRPr="0025619C" w:rsidRDefault="00DA1A53" w:rsidP="00DA1A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На рисунке ВАЕ = 112</w:t>
      </w:r>
      <w:r w:rsidRPr="002561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, ДВF = 68</w:t>
      </w:r>
      <w:r w:rsidRPr="002561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= 9 см. Найдите сторону АС треугольника АВС.</w:t>
      </w:r>
    </w:p>
    <w:p w:rsidR="00DA1A53" w:rsidRPr="0025619C" w:rsidRDefault="00DA1A53" w:rsidP="00DA1A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В треугольнике MNP точка K лежит на стороне MN, причем NKP 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>острый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>. Докажите, что KP &lt;  М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1A53" w:rsidRPr="00DA1A53" w:rsidRDefault="00DA1A53" w:rsidP="00DA1A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Одна из сторон тупоугольного равнобедренного треугольника на 17 см меньше другой. Найдите стороны этого треугольника, если его периметр равен 77 см.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A53">
        <w:rPr>
          <w:rFonts w:ascii="Times New Roman" w:eastAsia="Times New Roman" w:hAnsi="Times New Roman" w:cs="Times New Roman"/>
          <w:b/>
          <w:sz w:val="24"/>
          <w:szCs w:val="24"/>
        </w:rPr>
        <w:t>№ 5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19C">
        <w:rPr>
          <w:rFonts w:ascii="Times New Roman" w:eastAsia="Times New Roman" w:hAnsi="Times New Roman" w:cs="Times New Roman"/>
          <w:b/>
          <w:bCs/>
          <w:sz w:val="24"/>
          <w:szCs w:val="24"/>
        </w:rPr>
        <w:t>Прямоугольные треугольники.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В а </w:t>
      </w:r>
      <w:proofErr w:type="spellStart"/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и а </w:t>
      </w:r>
      <w:proofErr w:type="spellStart"/>
      <w:r w:rsidRPr="0025619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т 1</w:t>
      </w:r>
    </w:p>
    <w:p w:rsidR="00DA1A53" w:rsidRPr="0025619C" w:rsidRDefault="00DA1A53" w:rsidP="00DA1A5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В остроугольном треугольнике MNP биссектриса угла М пересекает высоту NK в точке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>, причем ОК = 9 см. Найдите расстояние от точки О до прямой MN.</w:t>
      </w:r>
    </w:p>
    <w:p w:rsidR="00DA1A53" w:rsidRPr="0025619C" w:rsidRDefault="00DA1A53" w:rsidP="00DA1A5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Постройте прямоугольный треугольник по гипотенузе и острому углу.</w:t>
      </w:r>
    </w:p>
    <w:p w:rsidR="00DA1A53" w:rsidRPr="00DA1A53" w:rsidRDefault="00DA1A53" w:rsidP="00DA1A5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С помощью циркуля и линейки постройте угол, рав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softHyphen/>
        <w:t>ный 150°.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В а </w:t>
      </w:r>
      <w:proofErr w:type="spellStart"/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и а </w:t>
      </w:r>
      <w:proofErr w:type="spellStart"/>
      <w:r w:rsidRPr="0025619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т 2</w:t>
      </w:r>
    </w:p>
    <w:p w:rsidR="00DA1A53" w:rsidRPr="0025619C" w:rsidRDefault="00DA1A53" w:rsidP="00DA1A5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В прямоугольном треугольнике DCE с прямым углом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проведена биссектриса EF, причем          FC  = 13 см. Найдите расстоя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softHyphen/>
        <w:t>ние от точки F до прямой DE.</w:t>
      </w:r>
    </w:p>
    <w:p w:rsidR="00DA1A53" w:rsidRPr="0025619C" w:rsidRDefault="00DA1A53" w:rsidP="00DA1A5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Постройте прямоугольный треугольник по катету и прилежащему к нему острому углу.</w:t>
      </w:r>
    </w:p>
    <w:p w:rsidR="00DA1A53" w:rsidRPr="00DA1A53" w:rsidRDefault="00DA1A53" w:rsidP="00DA1A5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С помощью циркуля и линейки постройте угол, рав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softHyphen/>
        <w:t>ный 105°.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A53">
        <w:rPr>
          <w:rFonts w:ascii="Times New Roman" w:eastAsia="Times New Roman" w:hAnsi="Times New Roman" w:cs="Times New Roman"/>
          <w:b/>
          <w:sz w:val="24"/>
          <w:szCs w:val="24"/>
        </w:rPr>
        <w:t>№ 6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25619C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Итоговая контрольная работа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1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1.В равнобедренном треугольнике ABC с основанием АС на медиане BD отмечена точка К, а на сторонах АВ и 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— точки М и N соответственно. Известно, что BKM = BKN,   BMK = 110°.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  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Найдите угол BNK.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б)   Докажите, что прямые MN и ВК взаимно перпендикулярны.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2.На сторонах АВ, ВС и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А треугольника ABC отмечены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br/>
        <w:t>точки D, Е и F соответственно. Известно, что ABC = 61°, CEF = 60°, ADF = 61°.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  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t>Найдите угол DFE.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 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t>Докажите, что прямые АВ и EF пересекаются.</w:t>
      </w:r>
    </w:p>
    <w:p w:rsidR="00DA1A53" w:rsidRPr="0025619C" w:rsidRDefault="00DA1A53" w:rsidP="00DA1A5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В прямоугольном треугольнике ABC катет АВ равен 3 см, угол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равен 15°. На катете АС отмечена точка D так, что CBD =15°.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  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t>Найдите длину отрезка BD.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  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Докажите, что 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&lt; 12 см.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2</w:t>
      </w:r>
    </w:p>
    <w:p w:rsidR="00DA1A53" w:rsidRPr="0025619C" w:rsidRDefault="00DA1A53" w:rsidP="00DA1A5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В треугольнике ABC угол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равен 55°. Внутри треугольника отмечена точка О так, что AOB = COB и АО = ОС.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  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Найдите угол АСВ.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   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Докажите, что 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>прямая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ВО является серединным перпендикуляром к стороне АС.</w:t>
      </w:r>
    </w:p>
    <w:p w:rsidR="00DA1A53" w:rsidRPr="00DA1A53" w:rsidRDefault="00DA1A53" w:rsidP="00DA1A5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На прямой последовательно отложены отрезки АВ, 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>, CD. Точки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и F расположены по разные стороны от этой прямой, причем ABE = 140°, ACF = 40°, FBD = 49°, ACE = 48°.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br/>
        <w:t>Докажите, что: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DA1A53">
        <w:rPr>
          <w:rFonts w:ascii="Times New Roman" w:eastAsia="Times New Roman" w:hAnsi="Times New Roman" w:cs="Times New Roman"/>
          <w:sz w:val="24"/>
          <w:szCs w:val="24"/>
        </w:rPr>
        <w:t>а)    прямые BE и CF параллельны;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lastRenderedPageBreak/>
        <w:t>б)    прямые BF и СЕ пересекаются.</w:t>
      </w:r>
    </w:p>
    <w:p w:rsidR="00DA1A53" w:rsidRPr="0025619C" w:rsidRDefault="00DA1A53" w:rsidP="00DA1A5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     В треугольнике ABC B = 90°, C = 60°, 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= 2 см. На стороне FC отмечена точка D так, что ABD = 30°.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а)         Найдите длину отрезка AD.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б)            Докажите, что периметр треугольника ABC меньше 10 см.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учебно-методических средств обучения</w:t>
      </w:r>
    </w:p>
    <w:p w:rsidR="00DA1A53" w:rsidRPr="0025619C" w:rsidRDefault="00DA1A53" w:rsidP="00DA1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литература.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Учебник: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Геометрия, 7-9: учеб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proofErr w:type="spellStart"/>
      <w:r w:rsidRPr="0025619C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. учреждений / [Л.С. </w:t>
      </w:r>
      <w:proofErr w:type="spellStart"/>
      <w:r w:rsidRPr="0025619C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Pr="0025619C">
        <w:rPr>
          <w:rFonts w:ascii="Times New Roman" w:eastAsia="Times New Roman" w:hAnsi="Times New Roman" w:cs="Times New Roman"/>
          <w:sz w:val="24"/>
          <w:szCs w:val="24"/>
        </w:rPr>
        <w:t>, В.Ф. Бутузов, С.Б. Кадомцев и др.] – 16-е изд. – М. : Просвещение, 2006. – 384 с.</w:t>
      </w:r>
    </w:p>
    <w:p w:rsidR="00DA1A53" w:rsidRPr="0025619C" w:rsidRDefault="00DA1A53" w:rsidP="00DA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</w:t>
      </w: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по геометрии к учебнику 7-9. Автор </w:t>
      </w:r>
      <w:proofErr w:type="spellStart"/>
      <w:r w:rsidRPr="0025619C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Л.С., В. Ф. Бутузов, С. Б. Кадомцев и др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>Составитель программ: Т. А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25619C">
        <w:rPr>
          <w:rFonts w:ascii="Times New Roman" w:eastAsia="Times New Roman" w:hAnsi="Times New Roman" w:cs="Times New Roman"/>
          <w:sz w:val="24"/>
          <w:szCs w:val="24"/>
        </w:rPr>
        <w:t>. «Просвещение», 2008 г.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DA1A53" w:rsidRPr="0025619C" w:rsidRDefault="00DA1A53" w:rsidP="00DA1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 литература.</w:t>
      </w:r>
    </w:p>
    <w:p w:rsidR="00DA1A53" w:rsidRPr="0025619C" w:rsidRDefault="00DA1A53" w:rsidP="00DA1A5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Геометрия. Тесты. 7-9 </w:t>
      </w:r>
      <w:proofErr w:type="spellStart"/>
      <w:r w:rsidRPr="0025619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>Учебно-метод</w:t>
      </w:r>
      <w:proofErr w:type="spellEnd"/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>. пособие. Алтынов П.И.– 3-е изд. – М.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Дрофа, 1999. – 112 с. : ил. – ISBN 5-7107-2530-7.</w:t>
      </w:r>
    </w:p>
    <w:p w:rsidR="00DA1A53" w:rsidRPr="0025619C" w:rsidRDefault="00DA1A53" w:rsidP="00DA1A5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Дидактические материалы по геометрии для 7 класса. Зив Б.Г., </w:t>
      </w:r>
      <w:proofErr w:type="spellStart"/>
      <w:r w:rsidRPr="0025619C">
        <w:rPr>
          <w:rFonts w:ascii="Times New Roman" w:eastAsia="Times New Roman" w:hAnsi="Times New Roman" w:cs="Times New Roman"/>
          <w:sz w:val="24"/>
          <w:szCs w:val="24"/>
        </w:rPr>
        <w:t>Мейлер</w:t>
      </w:r>
      <w:proofErr w:type="spell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В.М.– 4-е изд. – М.  Просвещение, 1998. – 128 с.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ил. – ISBN 5-09-008443-2.</w:t>
      </w:r>
    </w:p>
    <w:p w:rsidR="00DA1A53" w:rsidRPr="0025619C" w:rsidRDefault="00DA1A53" w:rsidP="00DA1A5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Дидактические материалы по геометрии для 7 класса. Гусев В.А., </w:t>
      </w:r>
      <w:proofErr w:type="spellStart"/>
      <w:r w:rsidRPr="0025619C">
        <w:rPr>
          <w:rFonts w:ascii="Times New Roman" w:eastAsia="Times New Roman" w:hAnsi="Times New Roman" w:cs="Times New Roman"/>
          <w:sz w:val="24"/>
          <w:szCs w:val="24"/>
        </w:rPr>
        <w:t>Медяник</w:t>
      </w:r>
      <w:proofErr w:type="spell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А.И.  – 4-е изд. – М.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1995. – 80 с. : ил. – ISBN 5-09-006581-0.</w:t>
      </w:r>
    </w:p>
    <w:p w:rsidR="00DA1A53" w:rsidRPr="0025619C" w:rsidRDefault="00DA1A53" w:rsidP="00DA1A5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Самостоятельные и контрольные работы по алгебре и геометрии для 7 класса Ершова А.П., </w:t>
      </w:r>
      <w:proofErr w:type="spellStart"/>
      <w:r w:rsidRPr="0025619C">
        <w:rPr>
          <w:rFonts w:ascii="Times New Roman" w:eastAsia="Times New Roman" w:hAnsi="Times New Roman" w:cs="Times New Roman"/>
          <w:sz w:val="24"/>
          <w:szCs w:val="24"/>
        </w:rPr>
        <w:t>Голобородько</w:t>
      </w:r>
      <w:proofErr w:type="spell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В.В., Ершова А.С.. – М.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619C">
        <w:rPr>
          <w:rFonts w:ascii="Times New Roman" w:eastAsia="Times New Roman" w:hAnsi="Times New Roman" w:cs="Times New Roman"/>
          <w:sz w:val="24"/>
          <w:szCs w:val="24"/>
        </w:rPr>
        <w:t>Илекса</w:t>
      </w:r>
      <w:proofErr w:type="spellEnd"/>
      <w:r w:rsidRPr="0025619C">
        <w:rPr>
          <w:rFonts w:ascii="Times New Roman" w:eastAsia="Times New Roman" w:hAnsi="Times New Roman" w:cs="Times New Roman"/>
          <w:sz w:val="24"/>
          <w:szCs w:val="24"/>
        </w:rPr>
        <w:t>, Харьков: Гимназия, 2003,– 96 с.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ил. – ISBN 5-89237-014-3.</w:t>
      </w:r>
    </w:p>
    <w:p w:rsidR="00DA1A53" w:rsidRPr="0025619C" w:rsidRDefault="00DA1A53" w:rsidP="00DA1A5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>Тесты. Геометрия 9 класс. Варианты и ответы централизованного (итогового) тестирования. – М.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Центр тестирования МО РФ, 2003.  ISBN 5-94635-145-1.</w:t>
      </w:r>
    </w:p>
    <w:p w:rsidR="00DA1A53" w:rsidRPr="00DA1A53" w:rsidRDefault="00DA1A53" w:rsidP="00AC776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Упражнения по планиметрии на готовых чертежах </w:t>
      </w:r>
      <w:proofErr w:type="spellStart"/>
      <w:r w:rsidRPr="0025619C">
        <w:rPr>
          <w:rFonts w:ascii="Times New Roman" w:eastAsia="Times New Roman" w:hAnsi="Times New Roman" w:cs="Times New Roman"/>
          <w:sz w:val="24"/>
          <w:szCs w:val="24"/>
        </w:rPr>
        <w:t>Саврасова</w:t>
      </w:r>
      <w:proofErr w:type="spell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С.М., </w:t>
      </w:r>
      <w:proofErr w:type="spellStart"/>
      <w:r w:rsidRPr="0025619C">
        <w:rPr>
          <w:rFonts w:ascii="Times New Roman" w:eastAsia="Times New Roman" w:hAnsi="Times New Roman" w:cs="Times New Roman"/>
          <w:sz w:val="24"/>
          <w:szCs w:val="24"/>
        </w:rPr>
        <w:t>Ястребинецкий</w:t>
      </w:r>
      <w:proofErr w:type="spell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Г.А.: Пособие для учителя. – М.</w:t>
      </w:r>
      <w:proofErr w:type="gramStart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5619C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1987. – 112 с.</w:t>
      </w:r>
    </w:p>
    <w:p w:rsidR="00AC7768" w:rsidRPr="00AC7768" w:rsidRDefault="00AC7768" w:rsidP="00AC7768">
      <w:pPr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>Литература для учителя:</w:t>
      </w:r>
    </w:p>
    <w:p w:rsidR="00AC7768" w:rsidRPr="00AC7768" w:rsidRDefault="00AC7768" w:rsidP="00AC7768">
      <w:pPr>
        <w:numPr>
          <w:ilvl w:val="0"/>
          <w:numId w:val="8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 xml:space="preserve">Учебник “Геометрия 7-9” под редакцией </w:t>
      </w:r>
      <w:proofErr w:type="spellStart"/>
      <w:r w:rsidRPr="00AC7768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AC7768">
        <w:rPr>
          <w:rFonts w:ascii="Times New Roman" w:hAnsi="Times New Roman" w:cs="Times New Roman"/>
          <w:sz w:val="24"/>
          <w:szCs w:val="24"/>
        </w:rPr>
        <w:t xml:space="preserve"> Л.С.;</w:t>
      </w:r>
    </w:p>
    <w:p w:rsidR="00AC7768" w:rsidRPr="00AC7768" w:rsidRDefault="00AC7768" w:rsidP="00AC7768">
      <w:pPr>
        <w:numPr>
          <w:ilvl w:val="0"/>
          <w:numId w:val="8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 xml:space="preserve">Геометрия 7 класс, рабочая тетрадь под редакцией </w:t>
      </w:r>
      <w:proofErr w:type="spellStart"/>
      <w:r w:rsidRPr="00AC7768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AC7768">
        <w:rPr>
          <w:rFonts w:ascii="Times New Roman" w:hAnsi="Times New Roman" w:cs="Times New Roman"/>
          <w:sz w:val="24"/>
          <w:szCs w:val="24"/>
        </w:rPr>
        <w:t xml:space="preserve"> Л.С.;</w:t>
      </w:r>
    </w:p>
    <w:p w:rsidR="00AC7768" w:rsidRPr="00AC7768" w:rsidRDefault="00AC7768" w:rsidP="00AC7768">
      <w:pPr>
        <w:numPr>
          <w:ilvl w:val="0"/>
          <w:numId w:val="8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 xml:space="preserve">Дидактические материалы о геометрии 7 </w:t>
      </w:r>
      <w:proofErr w:type="spellStart"/>
      <w:r w:rsidRPr="00AC776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C7768">
        <w:rPr>
          <w:rFonts w:ascii="Times New Roman" w:hAnsi="Times New Roman" w:cs="Times New Roman"/>
          <w:sz w:val="24"/>
          <w:szCs w:val="24"/>
        </w:rPr>
        <w:t>. под редакцией Зива Б.Г.;</w:t>
      </w:r>
    </w:p>
    <w:p w:rsidR="00AC7768" w:rsidRPr="00AC7768" w:rsidRDefault="00AC7768" w:rsidP="00AC7768">
      <w:pPr>
        <w:numPr>
          <w:ilvl w:val="0"/>
          <w:numId w:val="8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 xml:space="preserve">Задачи по геометрии 7-11 класс под редакцией </w:t>
      </w:r>
      <w:proofErr w:type="spellStart"/>
      <w:r w:rsidRPr="00AC7768">
        <w:rPr>
          <w:rFonts w:ascii="Times New Roman" w:hAnsi="Times New Roman" w:cs="Times New Roman"/>
          <w:sz w:val="24"/>
          <w:szCs w:val="24"/>
        </w:rPr>
        <w:t>Мейлера</w:t>
      </w:r>
      <w:proofErr w:type="spellEnd"/>
      <w:r w:rsidRPr="00AC7768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AC7768" w:rsidRPr="00AC7768" w:rsidRDefault="00AC7768" w:rsidP="00AC7768">
      <w:pPr>
        <w:numPr>
          <w:ilvl w:val="0"/>
          <w:numId w:val="8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 xml:space="preserve">«Дидактические карточки – задания по геометрии  7 класс» Т.М.Мищенко </w:t>
      </w:r>
    </w:p>
    <w:p w:rsidR="00AC7768" w:rsidRPr="00AC7768" w:rsidRDefault="00AC7768" w:rsidP="00AC7768">
      <w:pPr>
        <w:pStyle w:val="a8"/>
        <w:numPr>
          <w:ilvl w:val="0"/>
          <w:numId w:val="8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 xml:space="preserve">«Контрольные работы, тесты, диктанты </w:t>
      </w:r>
      <w:proofErr w:type="gramStart"/>
      <w:r w:rsidRPr="00AC776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C7768">
        <w:rPr>
          <w:rFonts w:ascii="Times New Roman" w:hAnsi="Times New Roman" w:cs="Times New Roman"/>
          <w:sz w:val="24"/>
          <w:szCs w:val="24"/>
        </w:rPr>
        <w:t xml:space="preserve"> геометр. 7 </w:t>
      </w:r>
      <w:proofErr w:type="spellStart"/>
      <w:r w:rsidRPr="00AC776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C7768">
        <w:rPr>
          <w:rFonts w:ascii="Times New Roman" w:hAnsi="Times New Roman" w:cs="Times New Roman"/>
          <w:sz w:val="24"/>
          <w:szCs w:val="24"/>
        </w:rPr>
        <w:t xml:space="preserve">.» А.В. </w:t>
      </w:r>
      <w:proofErr w:type="spellStart"/>
      <w:r w:rsidRPr="00AC7768">
        <w:rPr>
          <w:rFonts w:ascii="Times New Roman" w:hAnsi="Times New Roman" w:cs="Times New Roman"/>
          <w:sz w:val="24"/>
          <w:szCs w:val="24"/>
        </w:rPr>
        <w:t>Фарков</w:t>
      </w:r>
      <w:proofErr w:type="spellEnd"/>
      <w:r w:rsidRPr="00AC7768">
        <w:rPr>
          <w:rFonts w:ascii="Times New Roman" w:hAnsi="Times New Roman" w:cs="Times New Roman"/>
          <w:sz w:val="24"/>
          <w:szCs w:val="24"/>
        </w:rPr>
        <w:t>.</w:t>
      </w:r>
    </w:p>
    <w:p w:rsidR="00AC7768" w:rsidRPr="00AC7768" w:rsidRDefault="00AC7768" w:rsidP="00AC7768">
      <w:pPr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>Литература для ученика:</w:t>
      </w:r>
    </w:p>
    <w:p w:rsidR="00AC7768" w:rsidRPr="00AC7768" w:rsidRDefault="00AC7768" w:rsidP="00AC7768">
      <w:pPr>
        <w:pStyle w:val="a9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 xml:space="preserve">    1. Учебник “Геометрия 7-9” под редакцией </w:t>
      </w:r>
      <w:proofErr w:type="spellStart"/>
      <w:r w:rsidRPr="00AC7768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AC7768">
        <w:rPr>
          <w:rFonts w:ascii="Times New Roman" w:hAnsi="Times New Roman" w:cs="Times New Roman"/>
          <w:sz w:val="24"/>
          <w:szCs w:val="24"/>
        </w:rPr>
        <w:t xml:space="preserve"> Л.С.;</w:t>
      </w:r>
    </w:p>
    <w:p w:rsidR="00AC7768" w:rsidRPr="00AC7768" w:rsidRDefault="00AC7768" w:rsidP="00AC7768">
      <w:pPr>
        <w:pStyle w:val="a9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 xml:space="preserve">    2. Геометрия 7 класс, рабочая тетрадь под редакцией </w:t>
      </w:r>
      <w:proofErr w:type="spellStart"/>
      <w:r w:rsidRPr="00AC7768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AC7768">
        <w:rPr>
          <w:rFonts w:ascii="Times New Roman" w:hAnsi="Times New Roman" w:cs="Times New Roman"/>
          <w:sz w:val="24"/>
          <w:szCs w:val="24"/>
        </w:rPr>
        <w:t xml:space="preserve"> Л.С.;</w:t>
      </w:r>
    </w:p>
    <w:p w:rsidR="00AC7768" w:rsidRPr="00AC7768" w:rsidRDefault="00AC7768" w:rsidP="00AC7768">
      <w:pPr>
        <w:pStyle w:val="a9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 xml:space="preserve">    3. Дидактические материалы о геометрии 7 </w:t>
      </w:r>
      <w:proofErr w:type="spellStart"/>
      <w:r w:rsidRPr="00AC776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C7768">
        <w:rPr>
          <w:rFonts w:ascii="Times New Roman" w:hAnsi="Times New Roman" w:cs="Times New Roman"/>
          <w:sz w:val="24"/>
          <w:szCs w:val="24"/>
        </w:rPr>
        <w:t>. под редакцией Зива Б.Г.;</w:t>
      </w:r>
    </w:p>
    <w:p w:rsidR="00AC7768" w:rsidRPr="00AC7768" w:rsidRDefault="00AC7768" w:rsidP="00AC7768">
      <w:pPr>
        <w:pStyle w:val="a9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 xml:space="preserve">    4. Энциклопедия по геометрии;</w:t>
      </w:r>
    </w:p>
    <w:p w:rsidR="00AC7768" w:rsidRPr="00AC7768" w:rsidRDefault="00AC7768" w:rsidP="00AC7768">
      <w:pPr>
        <w:pStyle w:val="a9"/>
        <w:rPr>
          <w:rFonts w:ascii="Times New Roman" w:hAnsi="Times New Roman" w:cs="Times New Roman"/>
          <w:sz w:val="24"/>
          <w:szCs w:val="24"/>
        </w:rPr>
      </w:pPr>
      <w:r w:rsidRPr="00AC7768">
        <w:rPr>
          <w:rFonts w:ascii="Times New Roman" w:hAnsi="Times New Roman" w:cs="Times New Roman"/>
          <w:sz w:val="24"/>
          <w:szCs w:val="24"/>
        </w:rPr>
        <w:t xml:space="preserve">    5. “Все вопросы геометрии” – энциклопедический словарь</w:t>
      </w:r>
    </w:p>
    <w:p w:rsidR="00AC7768" w:rsidRDefault="00AC7768" w:rsidP="00AC7768">
      <w:pPr>
        <w:rPr>
          <w:rFonts w:ascii="Times New Roman" w:hAnsi="Times New Roman" w:cs="Times New Roman"/>
          <w:sz w:val="28"/>
          <w:szCs w:val="28"/>
        </w:rPr>
      </w:pPr>
    </w:p>
    <w:p w:rsidR="00DE7321" w:rsidRPr="005D0285" w:rsidRDefault="00DE7321" w:rsidP="00DE7321">
      <w:pPr>
        <w:pStyle w:val="a8"/>
        <w:ind w:left="0"/>
        <w:jc w:val="both"/>
        <w:rPr>
          <w:rFonts w:ascii="Times New Roman" w:hAnsi="Times New Roman" w:cs="Times New Roman"/>
          <w:u w:val="single"/>
        </w:rPr>
      </w:pPr>
    </w:p>
    <w:p w:rsidR="00DE7321" w:rsidRPr="005D0285" w:rsidRDefault="00DE7321" w:rsidP="00DE7321">
      <w:pPr>
        <w:pStyle w:val="a8"/>
        <w:ind w:left="0"/>
        <w:jc w:val="both"/>
        <w:rPr>
          <w:rFonts w:ascii="Times New Roman" w:hAnsi="Times New Roman" w:cs="Times New Roman"/>
          <w:color w:val="C00000"/>
          <w:u w:val="single"/>
        </w:rPr>
      </w:pPr>
    </w:p>
    <w:p w:rsidR="000064AD" w:rsidRDefault="00DE7321" w:rsidP="000064AD">
      <w:pPr>
        <w:pStyle w:val="a8"/>
        <w:shd w:val="clear" w:color="auto" w:fill="A6A6A6"/>
        <w:ind w:left="-567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0064AD">
        <w:rPr>
          <w:rFonts w:ascii="Times New Roman" w:hAnsi="Times New Roman" w:cs="Times New Roman"/>
          <w:color w:val="C00000"/>
          <w:sz w:val="32"/>
          <w:szCs w:val="32"/>
        </w:rPr>
        <w:lastRenderedPageBreak/>
        <w:t>Календарно-тематическое планирование 7 клас</w:t>
      </w:r>
      <w:proofErr w:type="gramStart"/>
      <w:r w:rsidRPr="000064AD">
        <w:rPr>
          <w:rFonts w:ascii="Times New Roman" w:hAnsi="Times New Roman" w:cs="Times New Roman"/>
          <w:color w:val="C00000"/>
          <w:sz w:val="32"/>
          <w:szCs w:val="32"/>
        </w:rPr>
        <w:t>с</w:t>
      </w:r>
      <w:r w:rsidR="000064AD">
        <w:rPr>
          <w:rFonts w:ascii="Times New Roman" w:hAnsi="Times New Roman" w:cs="Times New Roman"/>
          <w:color w:val="C00000"/>
          <w:sz w:val="32"/>
          <w:szCs w:val="32"/>
        </w:rPr>
        <w:t>(</w:t>
      </w:r>
      <w:proofErr w:type="gramEnd"/>
      <w:r w:rsidR="000064AD">
        <w:rPr>
          <w:rFonts w:ascii="Times New Roman" w:hAnsi="Times New Roman" w:cs="Times New Roman"/>
          <w:color w:val="C00000"/>
          <w:sz w:val="32"/>
          <w:szCs w:val="32"/>
        </w:rPr>
        <w:t>геометрия)</w:t>
      </w:r>
    </w:p>
    <w:p w:rsidR="00DE7321" w:rsidRPr="000064AD" w:rsidRDefault="00DE7321" w:rsidP="000064AD">
      <w:pPr>
        <w:pStyle w:val="a8"/>
        <w:shd w:val="clear" w:color="auto" w:fill="A6A6A6"/>
        <w:ind w:left="-567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0064AD">
        <w:rPr>
          <w:rFonts w:ascii="Times New Roman" w:hAnsi="Times New Roman" w:cs="Times New Roman"/>
          <w:color w:val="C00000"/>
          <w:sz w:val="32"/>
          <w:szCs w:val="32"/>
        </w:rPr>
        <w:t xml:space="preserve">2013-2014 </w:t>
      </w:r>
      <w:proofErr w:type="spellStart"/>
      <w:r w:rsidRPr="000064AD">
        <w:rPr>
          <w:rFonts w:ascii="Times New Roman" w:hAnsi="Times New Roman" w:cs="Times New Roman"/>
          <w:color w:val="C00000"/>
          <w:sz w:val="32"/>
          <w:szCs w:val="32"/>
        </w:rPr>
        <w:t>уч</w:t>
      </w:r>
      <w:proofErr w:type="spellEnd"/>
      <w:r w:rsidRPr="000064AD">
        <w:rPr>
          <w:rFonts w:ascii="Times New Roman" w:hAnsi="Times New Roman" w:cs="Times New Roman"/>
          <w:color w:val="C00000"/>
          <w:sz w:val="32"/>
          <w:szCs w:val="32"/>
        </w:rPr>
        <w:t>. год</w:t>
      </w:r>
    </w:p>
    <w:p w:rsidR="00DE7321" w:rsidRPr="005D0285" w:rsidRDefault="00DE7321" w:rsidP="00DE7321">
      <w:pPr>
        <w:pStyle w:val="a8"/>
        <w:shd w:val="clear" w:color="auto" w:fill="FFFFFF"/>
        <w:ind w:left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244"/>
        <w:gridCol w:w="851"/>
        <w:gridCol w:w="1134"/>
        <w:gridCol w:w="709"/>
        <w:gridCol w:w="1269"/>
      </w:tblGrid>
      <w:tr w:rsidR="00DE7321" w:rsidRPr="005D0285" w:rsidTr="002808F7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1" w:rsidRPr="005D0285" w:rsidRDefault="00DE7321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1" w:rsidRPr="005D0285" w:rsidRDefault="00DE7321" w:rsidP="00DE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1" w:rsidRPr="005D0285" w:rsidRDefault="00DE7321" w:rsidP="00DE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1" w:rsidRPr="005D0285" w:rsidRDefault="00DE7321" w:rsidP="00DE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1" w:rsidRPr="005D0285" w:rsidRDefault="00DE7321" w:rsidP="00DE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0285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DE7321" w:rsidRPr="005D0285" w:rsidTr="002808F7">
        <w:trPr>
          <w:trHeight w:val="25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1" w:rsidRPr="005D0285" w:rsidRDefault="00DE7321" w:rsidP="00DE7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1" w:rsidRPr="005D0285" w:rsidRDefault="00DE7321" w:rsidP="00DE7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1" w:rsidRPr="005D0285" w:rsidRDefault="00DE7321" w:rsidP="00DE7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1" w:rsidRPr="005D0285" w:rsidRDefault="00DE7321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1" w:rsidRPr="005D0285" w:rsidRDefault="00DE7321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1" w:rsidRPr="005D0285" w:rsidRDefault="00DE7321" w:rsidP="00DE7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321" w:rsidRPr="005D0285" w:rsidTr="00280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E7321" w:rsidRPr="005D0285" w:rsidRDefault="00832453" w:rsidP="00DE7321">
            <w:pPr>
              <w:tabs>
                <w:tab w:val="left" w:pos="0"/>
              </w:tabs>
              <w:ind w:left="-534" w:firstLine="5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5D02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DE7321" w:rsidRPr="005D0285" w:rsidRDefault="007F1DF1" w:rsidP="00DE7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DE7321" w:rsidRPr="005D0285" w:rsidRDefault="007F1DF1" w:rsidP="00DE7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E7321" w:rsidRPr="005D0285" w:rsidRDefault="00DE7321" w:rsidP="00DE7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E7321" w:rsidRPr="005D0285" w:rsidRDefault="00DE7321" w:rsidP="00DE7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E7321" w:rsidRPr="005D0285" w:rsidRDefault="00DE7321" w:rsidP="00DE7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321" w:rsidRPr="005D0285" w:rsidTr="00280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1" w:rsidRPr="005D0285" w:rsidRDefault="007F1DF1" w:rsidP="00DE732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1" w:rsidRPr="005D0285" w:rsidRDefault="007F1DF1" w:rsidP="00DE7321">
            <w:pPr>
              <w:rPr>
                <w:rFonts w:ascii="Times New Roman" w:hAnsi="Times New Roman" w:cs="Times New Roman"/>
                <w:b/>
              </w:rPr>
            </w:pPr>
            <w:r w:rsidRPr="005D0285">
              <w:rPr>
                <w:rFonts w:ascii="Times New Roman" w:hAnsi="Times New Roman" w:cs="Times New Roman"/>
                <w:sz w:val="28"/>
                <w:szCs w:val="28"/>
              </w:rPr>
              <w:t xml:space="preserve">§1. </w:t>
            </w:r>
            <w:proofErr w:type="gramStart"/>
            <w:r w:rsidRPr="005D0285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proofErr w:type="gramEnd"/>
            <w:r w:rsidRPr="005D0285">
              <w:rPr>
                <w:rFonts w:ascii="Times New Roman" w:hAnsi="Times New Roman" w:cs="Times New Roman"/>
                <w:sz w:val="28"/>
                <w:szCs w:val="28"/>
              </w:rPr>
              <w:t xml:space="preserve"> и отрезок. §2. Луч и угол.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1" w:rsidRPr="005D0285" w:rsidRDefault="007F1DF1" w:rsidP="00DE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1" w:rsidRPr="005D0285" w:rsidRDefault="005D0285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1" w:rsidRPr="005D0285" w:rsidRDefault="00DE7321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1" w:rsidRPr="005D0285" w:rsidRDefault="00DE7321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F1" w:rsidRPr="005D0285" w:rsidTr="002808F7">
        <w:trPr>
          <w:trHeight w:val="3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F1" w:rsidRPr="005D0285" w:rsidRDefault="007F1DF1" w:rsidP="00DE732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DF1" w:rsidRPr="005D0285" w:rsidRDefault="007F1DF1" w:rsidP="00BB7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285">
              <w:rPr>
                <w:rFonts w:ascii="Times New Roman" w:hAnsi="Times New Roman" w:cs="Times New Roman"/>
                <w:sz w:val="28"/>
                <w:szCs w:val="28"/>
              </w:rPr>
              <w:t>§3. Сравнение отрезков и углов.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F1" w:rsidRPr="005D0285" w:rsidRDefault="007F1DF1" w:rsidP="00DE7321">
            <w:pPr>
              <w:jc w:val="center"/>
              <w:rPr>
                <w:rFonts w:ascii="Times New Roman" w:hAnsi="Times New Roman" w:cs="Times New Roman"/>
              </w:rPr>
            </w:pPr>
            <w:r w:rsidRPr="005D02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F1" w:rsidRPr="005D0285" w:rsidRDefault="005D0285" w:rsidP="005D0285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F1" w:rsidRPr="005D0285" w:rsidRDefault="007F1DF1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F1" w:rsidRPr="005D0285" w:rsidRDefault="007F1DF1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F1" w:rsidRPr="005D0285" w:rsidTr="00280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F1" w:rsidRPr="005D0285" w:rsidRDefault="007F1DF1" w:rsidP="00DE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DF1" w:rsidRPr="005D0285" w:rsidRDefault="007F1DF1" w:rsidP="00BB7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285">
              <w:rPr>
                <w:rFonts w:ascii="Times New Roman" w:hAnsi="Times New Roman" w:cs="Times New Roman"/>
                <w:sz w:val="28"/>
                <w:szCs w:val="28"/>
              </w:rPr>
              <w:t>§4. Измерение отрезков. §5. Измерение углов.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F1" w:rsidRPr="005D0285" w:rsidRDefault="007F1DF1" w:rsidP="00DE7321">
            <w:pPr>
              <w:jc w:val="center"/>
              <w:rPr>
                <w:rFonts w:ascii="Times New Roman" w:hAnsi="Times New Roman" w:cs="Times New Roman"/>
              </w:rPr>
            </w:pPr>
            <w:r w:rsidRPr="005D02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F1" w:rsidRPr="005D0285" w:rsidRDefault="005D0285" w:rsidP="0028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F1" w:rsidRPr="005D0285" w:rsidRDefault="007F1DF1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F1" w:rsidRPr="005D0285" w:rsidRDefault="007F1DF1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F1" w:rsidRPr="005D0285" w:rsidTr="00280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F1" w:rsidRPr="005D0285" w:rsidRDefault="007F1DF1" w:rsidP="00DE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DF1" w:rsidRPr="005D0285" w:rsidRDefault="007F1DF1" w:rsidP="00BB7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285">
              <w:rPr>
                <w:rFonts w:ascii="Times New Roman" w:hAnsi="Times New Roman" w:cs="Times New Roman"/>
                <w:sz w:val="28"/>
                <w:szCs w:val="28"/>
              </w:rPr>
              <w:t>§6. Перпендикулярные прямые.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F1" w:rsidRPr="005D0285" w:rsidRDefault="007F1DF1" w:rsidP="00DE7321">
            <w:pPr>
              <w:jc w:val="center"/>
              <w:rPr>
                <w:rFonts w:ascii="Times New Roman" w:hAnsi="Times New Roman" w:cs="Times New Roman"/>
              </w:rPr>
            </w:pPr>
            <w:r w:rsidRPr="005D02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F1" w:rsidRPr="005D0285" w:rsidRDefault="005D0285" w:rsidP="0028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08F7"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F1" w:rsidRPr="005D0285" w:rsidRDefault="007F1DF1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F1" w:rsidRPr="005D0285" w:rsidRDefault="007F1DF1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F1" w:rsidRPr="005D0285" w:rsidTr="00280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F1" w:rsidRPr="005D0285" w:rsidRDefault="007F1DF1" w:rsidP="00DE7321">
            <w:pPr>
              <w:tabs>
                <w:tab w:val="left" w:pos="0"/>
              </w:tabs>
              <w:ind w:left="-534" w:firstLine="5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F1" w:rsidRPr="005D0285" w:rsidRDefault="007F1DF1" w:rsidP="00BB7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285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F1" w:rsidRPr="005D0285" w:rsidRDefault="007F1DF1" w:rsidP="00DE7321">
            <w:pPr>
              <w:jc w:val="center"/>
              <w:rPr>
                <w:rFonts w:ascii="Times New Roman" w:hAnsi="Times New Roman" w:cs="Times New Roman"/>
              </w:rPr>
            </w:pPr>
            <w:r w:rsidRPr="005D02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F1" w:rsidRPr="005D0285" w:rsidRDefault="002808F7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F1" w:rsidRPr="005D0285" w:rsidRDefault="007F1DF1" w:rsidP="00DE7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F1" w:rsidRPr="005D0285" w:rsidRDefault="007F1DF1" w:rsidP="00DE7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DF1" w:rsidRPr="005D0285" w:rsidTr="00280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F1" w:rsidRPr="005D0285" w:rsidRDefault="007F1DF1" w:rsidP="00DE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DF1" w:rsidRPr="005D0285" w:rsidRDefault="007F1DF1" w:rsidP="00BB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2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 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F1" w:rsidRPr="005D0285" w:rsidRDefault="007F1DF1" w:rsidP="00DE7321">
            <w:pPr>
              <w:jc w:val="center"/>
              <w:rPr>
                <w:rFonts w:ascii="Times New Roman" w:hAnsi="Times New Roman" w:cs="Times New Roman"/>
              </w:rPr>
            </w:pPr>
            <w:r w:rsidRPr="005D02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F1" w:rsidRPr="005D0285" w:rsidRDefault="007F1DF1" w:rsidP="0028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808F7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F1" w:rsidRPr="005D0285" w:rsidRDefault="007F1DF1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F1" w:rsidRPr="005D0285" w:rsidRDefault="007F1DF1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F1" w:rsidRPr="005D0285" w:rsidTr="00280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7F1DF1" w:rsidRPr="005D0285" w:rsidRDefault="00832453" w:rsidP="00DE7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5D02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7F1DF1" w:rsidRPr="005D0285" w:rsidRDefault="007F1DF1" w:rsidP="00DE7321">
            <w:pPr>
              <w:rPr>
                <w:rFonts w:ascii="Times New Roman" w:hAnsi="Times New Roman" w:cs="Times New Roman"/>
                <w:b/>
              </w:rPr>
            </w:pPr>
            <w:r w:rsidRPr="005D0285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Треугольники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7F1DF1" w:rsidRPr="005D0285" w:rsidRDefault="007F1DF1" w:rsidP="00DE7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28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7F1DF1" w:rsidRPr="005D0285" w:rsidRDefault="007F1DF1" w:rsidP="00DE7321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F1DF1" w:rsidRPr="005D0285" w:rsidRDefault="007F1DF1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F1DF1" w:rsidRPr="005D0285" w:rsidRDefault="007F1DF1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53" w:rsidRPr="005D0285" w:rsidTr="00280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832453" w:rsidP="00DE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53" w:rsidRPr="005D0285" w:rsidRDefault="00832453" w:rsidP="00BB7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285">
              <w:rPr>
                <w:rFonts w:ascii="Times New Roman" w:hAnsi="Times New Roman" w:cs="Times New Roman"/>
                <w:sz w:val="28"/>
                <w:szCs w:val="28"/>
              </w:rPr>
              <w:t>§1. Первый признак равенства треугольников.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832453" w:rsidP="00DE7321">
            <w:pPr>
              <w:jc w:val="center"/>
              <w:rPr>
                <w:rFonts w:ascii="Times New Roman" w:hAnsi="Times New Roman" w:cs="Times New Roman"/>
              </w:rPr>
            </w:pPr>
            <w:r w:rsidRPr="005D02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2808F7" w:rsidP="0028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12,14</w:t>
            </w:r>
            <w:r w:rsidR="00832453" w:rsidRPr="005D028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53" w:rsidRPr="005D0285" w:rsidRDefault="00832453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53" w:rsidRPr="005D0285" w:rsidRDefault="00832453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53" w:rsidRPr="005D0285" w:rsidTr="00280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832453" w:rsidP="0083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53" w:rsidRPr="005D0285" w:rsidRDefault="00832453" w:rsidP="00BB7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285">
              <w:rPr>
                <w:rFonts w:ascii="Times New Roman" w:hAnsi="Times New Roman" w:cs="Times New Roman"/>
                <w:sz w:val="28"/>
                <w:szCs w:val="28"/>
              </w:rPr>
              <w:t>§2. Медианы, биссектрисы, высоты треугольника.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832453" w:rsidP="00DE7321">
            <w:pPr>
              <w:jc w:val="center"/>
              <w:rPr>
                <w:rFonts w:ascii="Times New Roman" w:hAnsi="Times New Roman" w:cs="Times New Roman"/>
              </w:rPr>
            </w:pPr>
            <w:r w:rsidRPr="005D02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2808F7" w:rsidP="0028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19,21,26.12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53" w:rsidRPr="005D0285" w:rsidRDefault="00832453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53" w:rsidRPr="005D0285" w:rsidRDefault="00832453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53" w:rsidRPr="005D0285" w:rsidTr="00280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832453" w:rsidP="00DE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53" w:rsidRPr="005D0285" w:rsidRDefault="00832453" w:rsidP="00BB7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285">
              <w:rPr>
                <w:rFonts w:ascii="Times New Roman" w:hAnsi="Times New Roman" w:cs="Times New Roman"/>
                <w:sz w:val="28"/>
                <w:szCs w:val="28"/>
              </w:rPr>
              <w:t>§3. Второй и третий признаки равенства треугольников.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832453" w:rsidP="00DE7321">
            <w:pPr>
              <w:jc w:val="center"/>
              <w:rPr>
                <w:rFonts w:ascii="Times New Roman" w:hAnsi="Times New Roman" w:cs="Times New Roman"/>
              </w:rPr>
            </w:pPr>
            <w:r w:rsidRPr="005D02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2808F7" w:rsidP="0028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28.12, 16,18.01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53" w:rsidRPr="005D0285" w:rsidRDefault="00832453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53" w:rsidRPr="005D0285" w:rsidRDefault="00832453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53" w:rsidRPr="005D0285" w:rsidTr="00280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832453" w:rsidP="00DE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53" w:rsidRPr="005D0285" w:rsidRDefault="00832453" w:rsidP="00BB7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285">
              <w:rPr>
                <w:rFonts w:ascii="Times New Roman" w:hAnsi="Times New Roman" w:cs="Times New Roman"/>
                <w:sz w:val="28"/>
                <w:szCs w:val="28"/>
              </w:rPr>
              <w:t>§4. Задачи на построение.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832453" w:rsidP="00DE7321">
            <w:pPr>
              <w:jc w:val="center"/>
              <w:rPr>
                <w:rFonts w:ascii="Times New Roman" w:hAnsi="Times New Roman" w:cs="Times New Roman"/>
              </w:rPr>
            </w:pPr>
            <w:r w:rsidRPr="005D02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2808F7" w:rsidP="0028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53" w:rsidRPr="005D0285" w:rsidRDefault="00832453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53" w:rsidRPr="005D0285" w:rsidRDefault="00832453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53" w:rsidRPr="005D0285" w:rsidTr="00280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832453" w:rsidP="00DE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53" w:rsidRPr="005D0285" w:rsidRDefault="00832453" w:rsidP="00BB7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285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832453" w:rsidP="00DE7321">
            <w:pPr>
              <w:jc w:val="center"/>
              <w:rPr>
                <w:rFonts w:ascii="Times New Roman" w:hAnsi="Times New Roman" w:cs="Times New Roman"/>
              </w:rPr>
            </w:pPr>
            <w:r w:rsidRPr="005D02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2808F7" w:rsidRDefault="002808F7" w:rsidP="002808F7">
            <w:pPr>
              <w:ind w:hanging="108"/>
              <w:rPr>
                <w:rFonts w:ascii="Times New Roman" w:hAnsi="Times New Roman" w:cs="Times New Roman"/>
              </w:rPr>
            </w:pPr>
            <w:r w:rsidRPr="002808F7">
              <w:rPr>
                <w:rFonts w:ascii="Times New Roman" w:hAnsi="Times New Roman" w:cs="Times New Roman"/>
              </w:rPr>
              <w:t>30.01,1.02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53" w:rsidRPr="005D0285" w:rsidRDefault="00832453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53" w:rsidRPr="005D0285" w:rsidRDefault="00832453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53" w:rsidRPr="005D0285" w:rsidTr="00280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832453" w:rsidP="00DE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53" w:rsidRPr="005D0285" w:rsidRDefault="00832453" w:rsidP="00BB7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2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 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832453" w:rsidP="00DE7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2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2808F7" w:rsidP="00DE7321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53" w:rsidRPr="005D0285" w:rsidRDefault="00832453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53" w:rsidRPr="005D0285" w:rsidRDefault="00832453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53" w:rsidRPr="005D0285" w:rsidTr="00280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832453" w:rsidRPr="005D0285" w:rsidRDefault="00832453" w:rsidP="00DE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b/>
                <w:sz w:val="24"/>
                <w:szCs w:val="24"/>
              </w:rPr>
              <w:t>Глава3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832453" w:rsidRPr="005D0285" w:rsidRDefault="00832453" w:rsidP="00BB7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285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Параллельные прямые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832453" w:rsidRPr="005D0285" w:rsidRDefault="00832453" w:rsidP="00DE7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28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832453" w:rsidRPr="005D0285" w:rsidRDefault="00832453" w:rsidP="00DE7321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32453" w:rsidRPr="005D0285" w:rsidRDefault="00832453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32453" w:rsidRPr="005D0285" w:rsidRDefault="00832453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53" w:rsidRPr="005D0285" w:rsidTr="00280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832453" w:rsidP="00DE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53" w:rsidRPr="005D0285" w:rsidRDefault="00832453" w:rsidP="00BB7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285">
              <w:rPr>
                <w:rFonts w:ascii="Times New Roman" w:hAnsi="Times New Roman" w:cs="Times New Roman"/>
                <w:sz w:val="28"/>
                <w:szCs w:val="28"/>
              </w:rPr>
              <w:t>§1. Признаки параллельности двух прямых.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832453" w:rsidP="00DE7321">
            <w:pPr>
              <w:jc w:val="center"/>
              <w:rPr>
                <w:rFonts w:ascii="Times New Roman" w:hAnsi="Times New Roman" w:cs="Times New Roman"/>
              </w:rPr>
            </w:pPr>
            <w:r w:rsidRPr="005D02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2808F7" w:rsidP="0028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8,13,15. 02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53" w:rsidRPr="005D0285" w:rsidRDefault="00832453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53" w:rsidRPr="005D0285" w:rsidRDefault="00832453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53" w:rsidRPr="005D0285" w:rsidTr="00280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832453" w:rsidP="00DE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53" w:rsidRPr="005D0285" w:rsidRDefault="00832453" w:rsidP="00BB7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285">
              <w:rPr>
                <w:rFonts w:ascii="Times New Roman" w:hAnsi="Times New Roman" w:cs="Times New Roman"/>
                <w:sz w:val="28"/>
                <w:szCs w:val="28"/>
              </w:rPr>
              <w:t xml:space="preserve">§2. Аксиома </w:t>
            </w:r>
            <w:proofErr w:type="gramStart"/>
            <w:r w:rsidRPr="005D0285"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proofErr w:type="gramEnd"/>
            <w:r w:rsidRPr="005D0285">
              <w:rPr>
                <w:rFonts w:ascii="Times New Roman" w:hAnsi="Times New Roman" w:cs="Times New Roman"/>
                <w:sz w:val="28"/>
                <w:szCs w:val="28"/>
              </w:rPr>
              <w:t xml:space="preserve"> прямых.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832453" w:rsidP="00DE7321">
            <w:pPr>
              <w:jc w:val="center"/>
              <w:rPr>
                <w:rFonts w:ascii="Times New Roman" w:hAnsi="Times New Roman" w:cs="Times New Roman"/>
              </w:rPr>
            </w:pPr>
            <w:r w:rsidRPr="005D02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2808F7" w:rsidP="00DE7321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20,22,27.02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53" w:rsidRPr="005D0285" w:rsidRDefault="00832453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53" w:rsidRPr="005D0285" w:rsidRDefault="00832453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53" w:rsidRPr="005D0285" w:rsidTr="00280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832453" w:rsidP="0083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53" w:rsidRPr="005D0285" w:rsidRDefault="00832453" w:rsidP="00BB7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285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832453" w:rsidP="00DE7321">
            <w:pPr>
              <w:jc w:val="center"/>
              <w:rPr>
                <w:rFonts w:ascii="Times New Roman" w:hAnsi="Times New Roman" w:cs="Times New Roman"/>
              </w:rPr>
            </w:pPr>
            <w:r w:rsidRPr="005D02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2808F7" w:rsidP="00DE7321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53" w:rsidRPr="005D0285" w:rsidRDefault="00832453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53" w:rsidRPr="005D0285" w:rsidRDefault="00832453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53" w:rsidRPr="005D0285" w:rsidTr="00280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832453" w:rsidP="00DE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53" w:rsidRPr="005D0285" w:rsidRDefault="00832453" w:rsidP="00BB7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2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 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832453" w:rsidP="00DE7321">
            <w:pPr>
              <w:jc w:val="center"/>
              <w:rPr>
                <w:rFonts w:ascii="Times New Roman" w:hAnsi="Times New Roman" w:cs="Times New Roman"/>
              </w:rPr>
            </w:pPr>
            <w:r w:rsidRPr="005D02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2808F7" w:rsidP="00DE7321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53" w:rsidRPr="005D0285" w:rsidRDefault="00832453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53" w:rsidRPr="005D0285" w:rsidRDefault="00832453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53" w:rsidRPr="005D0285" w:rsidTr="00280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832453" w:rsidRPr="005D0285" w:rsidRDefault="00EC7403" w:rsidP="00DE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</w:t>
            </w:r>
            <w:proofErr w:type="gramStart"/>
            <w:r w:rsidRPr="005D02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832453" w:rsidRPr="005D0285" w:rsidRDefault="00EC7403" w:rsidP="00BB7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285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832453" w:rsidRPr="005D0285" w:rsidRDefault="00EC7403" w:rsidP="00DE7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28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832453" w:rsidRPr="005D0285" w:rsidRDefault="00832453" w:rsidP="00DE7321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32453" w:rsidRPr="005D0285" w:rsidRDefault="00832453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32453" w:rsidRPr="005D0285" w:rsidRDefault="00832453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53" w:rsidRPr="005D0285" w:rsidTr="00280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EC7403" w:rsidP="00DE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53" w:rsidRPr="005D0285" w:rsidRDefault="00EC7403" w:rsidP="00BB7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285">
              <w:rPr>
                <w:rFonts w:ascii="Times New Roman" w:hAnsi="Times New Roman" w:cs="Times New Roman"/>
                <w:sz w:val="28"/>
                <w:szCs w:val="28"/>
              </w:rPr>
              <w:t>§1. Сумма углов треугольника.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EC7403" w:rsidP="00DE7321">
            <w:pPr>
              <w:jc w:val="center"/>
              <w:rPr>
                <w:rFonts w:ascii="Times New Roman" w:hAnsi="Times New Roman" w:cs="Times New Roman"/>
              </w:rPr>
            </w:pPr>
            <w:r w:rsidRPr="005D02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2808F7" w:rsidP="0028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53" w:rsidRPr="005D0285" w:rsidRDefault="00832453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53" w:rsidRPr="005D0285" w:rsidRDefault="00832453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53" w:rsidRPr="005D0285" w:rsidTr="00280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EC7403" w:rsidP="00DE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53" w:rsidRPr="005D0285" w:rsidRDefault="00EC7403" w:rsidP="00BB7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285">
              <w:rPr>
                <w:rFonts w:ascii="Times New Roman" w:hAnsi="Times New Roman" w:cs="Times New Roman"/>
                <w:sz w:val="28"/>
                <w:szCs w:val="28"/>
              </w:rPr>
              <w:t>§2. Отношения между сторонами и углами треугольника.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0043F2" w:rsidP="00DE7321">
            <w:pPr>
              <w:jc w:val="center"/>
              <w:rPr>
                <w:rFonts w:ascii="Times New Roman" w:hAnsi="Times New Roman" w:cs="Times New Roman"/>
              </w:rPr>
            </w:pPr>
            <w:r w:rsidRPr="005D02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2808F7" w:rsidP="0028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20,22.03 3.04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53" w:rsidRPr="005D0285" w:rsidRDefault="00832453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53" w:rsidRPr="005D0285" w:rsidRDefault="00832453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53" w:rsidRPr="005D0285" w:rsidTr="00280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EC7403" w:rsidP="00DE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53" w:rsidRPr="005D0285" w:rsidRDefault="000043F2" w:rsidP="00BB7D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02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 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0043F2" w:rsidP="00DE7321">
            <w:pPr>
              <w:jc w:val="center"/>
              <w:rPr>
                <w:rFonts w:ascii="Times New Roman" w:hAnsi="Times New Roman" w:cs="Times New Roman"/>
              </w:rPr>
            </w:pPr>
            <w:r w:rsidRPr="005D02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832453" w:rsidP="000064AD">
            <w:pPr>
              <w:ind w:left="33" w:hanging="141"/>
              <w:jc w:val="both"/>
              <w:rPr>
                <w:rFonts w:ascii="Times New Roman" w:hAnsi="Times New Roman" w:cs="Times New Roman"/>
              </w:rPr>
            </w:pPr>
            <w:r w:rsidRPr="005D0285">
              <w:rPr>
                <w:rFonts w:ascii="Times New Roman" w:hAnsi="Times New Roman" w:cs="Times New Roman"/>
              </w:rPr>
              <w:t xml:space="preserve">  </w:t>
            </w:r>
            <w:r w:rsidR="000064AD"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53" w:rsidRPr="005D0285" w:rsidRDefault="00832453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53" w:rsidRPr="005D0285" w:rsidRDefault="00832453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53" w:rsidRPr="005D0285" w:rsidTr="00280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0043F2" w:rsidP="00DE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4"/>
                <w:szCs w:val="24"/>
              </w:rPr>
              <w:t>37-40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0043F2" w:rsidP="00DE7321">
            <w:pPr>
              <w:pStyle w:val="a9"/>
              <w:rPr>
                <w:rFonts w:ascii="Times New Roman" w:hAnsi="Times New Roman" w:cs="Times New Roman"/>
              </w:rPr>
            </w:pPr>
            <w:r w:rsidRPr="005D0285">
              <w:rPr>
                <w:rFonts w:ascii="Times New Roman" w:hAnsi="Times New Roman" w:cs="Times New Roman"/>
                <w:sz w:val="28"/>
                <w:szCs w:val="28"/>
              </w:rPr>
              <w:t>§3. Прямоугольные треугольники.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0043F2" w:rsidP="00DE73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D02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0064AD" w:rsidP="00DE732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10,12,17,19.04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53" w:rsidRPr="005D0285" w:rsidRDefault="00832453" w:rsidP="00DE732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53" w:rsidRPr="005D0285" w:rsidRDefault="00832453" w:rsidP="00DE732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53" w:rsidRPr="005D0285" w:rsidTr="00280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0043F2" w:rsidP="00DE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0043F2" w:rsidP="00DE7321">
            <w:pPr>
              <w:rPr>
                <w:rFonts w:ascii="Times New Roman" w:hAnsi="Times New Roman" w:cs="Times New Roman"/>
                <w:b/>
              </w:rPr>
            </w:pPr>
            <w:r w:rsidRPr="005D0285">
              <w:rPr>
                <w:rFonts w:ascii="Times New Roman" w:hAnsi="Times New Roman" w:cs="Times New Roman"/>
                <w:sz w:val="28"/>
                <w:szCs w:val="28"/>
              </w:rPr>
              <w:t>§4. Построение треугольника по трём элементам.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0043F2" w:rsidP="00DE7321">
            <w:pPr>
              <w:jc w:val="center"/>
              <w:rPr>
                <w:rFonts w:ascii="Times New Roman" w:hAnsi="Times New Roman" w:cs="Times New Roman"/>
              </w:rPr>
            </w:pPr>
            <w:r w:rsidRPr="005D02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53" w:rsidRPr="005D0285" w:rsidRDefault="000064AD" w:rsidP="0000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53" w:rsidRPr="005D0285" w:rsidRDefault="00832453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53" w:rsidRPr="005D0285" w:rsidRDefault="00832453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3F2" w:rsidRPr="005D0285" w:rsidTr="00280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F2" w:rsidRPr="005D0285" w:rsidRDefault="000043F2" w:rsidP="00DE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F2" w:rsidRPr="005D0285" w:rsidRDefault="000043F2" w:rsidP="00BB7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285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F2" w:rsidRPr="005D0285" w:rsidRDefault="000043F2" w:rsidP="00DE7321">
            <w:pPr>
              <w:jc w:val="center"/>
              <w:rPr>
                <w:rFonts w:ascii="Times New Roman" w:hAnsi="Times New Roman" w:cs="Times New Roman"/>
              </w:rPr>
            </w:pPr>
            <w:r w:rsidRPr="005D02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F2" w:rsidRPr="005D0285" w:rsidRDefault="000064AD" w:rsidP="0000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F2" w:rsidRPr="005D0285" w:rsidRDefault="000043F2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F2" w:rsidRPr="005D0285" w:rsidRDefault="000043F2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3F2" w:rsidRPr="005D0285" w:rsidTr="00280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F2" w:rsidRPr="005D0285" w:rsidRDefault="000043F2" w:rsidP="00DE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F2" w:rsidRPr="005D0285" w:rsidRDefault="000043F2" w:rsidP="00004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2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 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F2" w:rsidRPr="005D0285" w:rsidRDefault="000043F2" w:rsidP="00DE7321">
            <w:pPr>
              <w:jc w:val="center"/>
              <w:rPr>
                <w:rFonts w:ascii="Times New Roman" w:hAnsi="Times New Roman" w:cs="Times New Roman"/>
              </w:rPr>
            </w:pPr>
            <w:r w:rsidRPr="005D02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F2" w:rsidRPr="005D0285" w:rsidRDefault="000064AD" w:rsidP="00DE7321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F2" w:rsidRPr="005D0285" w:rsidRDefault="000043F2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F2" w:rsidRPr="005D0285" w:rsidRDefault="000043F2" w:rsidP="00D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3F2" w:rsidRPr="005D0285" w:rsidTr="00280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0043F2" w:rsidRPr="005D0285" w:rsidRDefault="000043F2" w:rsidP="0000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0043F2" w:rsidRPr="005D0285" w:rsidRDefault="000043F2" w:rsidP="000043F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0043F2" w:rsidRPr="005D0285" w:rsidRDefault="000043F2" w:rsidP="00004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28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0043F2" w:rsidRPr="005D0285" w:rsidRDefault="000043F2" w:rsidP="000043F2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043F2" w:rsidRPr="005D0285" w:rsidRDefault="000043F2" w:rsidP="0000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043F2" w:rsidRPr="005D0285" w:rsidRDefault="000043F2" w:rsidP="0000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3F2" w:rsidRPr="005D0285" w:rsidTr="00280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F2" w:rsidRPr="005D0285" w:rsidRDefault="000043F2" w:rsidP="0000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F2" w:rsidRPr="005D0285" w:rsidRDefault="000043F2" w:rsidP="000043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8"/>
                <w:szCs w:val="28"/>
              </w:rPr>
              <w:t>Треугольники: признаки равенства равнобедренных треугольников, равнобедренные треугольники, сумма углов треугольника, соотношения между сторонами и углами треугольника, прямоугольные треугольники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F2" w:rsidRPr="005D0285" w:rsidRDefault="000043F2" w:rsidP="000043F2">
            <w:pPr>
              <w:jc w:val="center"/>
              <w:rPr>
                <w:rFonts w:ascii="Times New Roman" w:hAnsi="Times New Roman" w:cs="Times New Roman"/>
              </w:rPr>
            </w:pPr>
            <w:r w:rsidRPr="005D02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F2" w:rsidRPr="005D0285" w:rsidRDefault="000064AD" w:rsidP="000043F2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17,24, 29.05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F2" w:rsidRPr="005D0285" w:rsidRDefault="000043F2" w:rsidP="0000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F2" w:rsidRPr="005D0285" w:rsidRDefault="000043F2" w:rsidP="0000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3F2" w:rsidRPr="005D0285" w:rsidTr="002808F7">
        <w:trPr>
          <w:trHeight w:val="5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F2" w:rsidRPr="005D0285" w:rsidRDefault="000043F2" w:rsidP="0000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F2" w:rsidRPr="005D0285" w:rsidRDefault="000043F2" w:rsidP="000043F2">
            <w:pPr>
              <w:rPr>
                <w:rFonts w:ascii="Times New Roman" w:hAnsi="Times New Roman" w:cs="Times New Roman"/>
                <w:b/>
              </w:rPr>
            </w:pPr>
            <w:r w:rsidRPr="005D028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F2" w:rsidRPr="005D0285" w:rsidRDefault="000043F2" w:rsidP="00004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2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F2" w:rsidRPr="005D0285" w:rsidRDefault="000064AD" w:rsidP="000043F2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F2" w:rsidRPr="005D0285" w:rsidRDefault="000043F2" w:rsidP="0000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F2" w:rsidRPr="005D0285" w:rsidRDefault="000043F2" w:rsidP="0000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321" w:rsidRPr="006E1F8E" w:rsidRDefault="00DE7321" w:rsidP="00AC7768">
      <w:pPr>
        <w:rPr>
          <w:rFonts w:ascii="Times New Roman" w:hAnsi="Times New Roman" w:cs="Times New Roman"/>
          <w:sz w:val="28"/>
          <w:szCs w:val="28"/>
        </w:rPr>
      </w:pPr>
    </w:p>
    <w:p w:rsidR="007A6860" w:rsidRDefault="007A6860"/>
    <w:sectPr w:rsidR="007A6860" w:rsidSect="00DA1A5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987"/>
    <w:multiLevelType w:val="multilevel"/>
    <w:tmpl w:val="D5B87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82032"/>
    <w:multiLevelType w:val="hybridMultilevel"/>
    <w:tmpl w:val="86CA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54B3A"/>
    <w:multiLevelType w:val="multilevel"/>
    <w:tmpl w:val="83F6F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248B6"/>
    <w:multiLevelType w:val="multilevel"/>
    <w:tmpl w:val="80EA0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D0D6E"/>
    <w:multiLevelType w:val="hybridMultilevel"/>
    <w:tmpl w:val="D53ABE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74496"/>
    <w:multiLevelType w:val="multilevel"/>
    <w:tmpl w:val="CF70B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8467D8"/>
    <w:multiLevelType w:val="multilevel"/>
    <w:tmpl w:val="25FC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995F45"/>
    <w:multiLevelType w:val="hybridMultilevel"/>
    <w:tmpl w:val="3454DB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5053E3"/>
    <w:multiLevelType w:val="multilevel"/>
    <w:tmpl w:val="D71A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A10012"/>
    <w:multiLevelType w:val="multilevel"/>
    <w:tmpl w:val="B3266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C93DF4"/>
    <w:multiLevelType w:val="multilevel"/>
    <w:tmpl w:val="D94E2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D46E55"/>
    <w:multiLevelType w:val="multilevel"/>
    <w:tmpl w:val="2540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BC29F6"/>
    <w:multiLevelType w:val="multilevel"/>
    <w:tmpl w:val="160E6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B619C2"/>
    <w:multiLevelType w:val="multilevel"/>
    <w:tmpl w:val="AD96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E4758B"/>
    <w:multiLevelType w:val="multilevel"/>
    <w:tmpl w:val="5450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6026B8"/>
    <w:multiLevelType w:val="hybridMultilevel"/>
    <w:tmpl w:val="12189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3F01DF"/>
    <w:multiLevelType w:val="hybridMultilevel"/>
    <w:tmpl w:val="D380587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D12FD7"/>
    <w:multiLevelType w:val="hybridMultilevel"/>
    <w:tmpl w:val="D63C3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A206ED"/>
    <w:multiLevelType w:val="hybridMultilevel"/>
    <w:tmpl w:val="12189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3F5DA8"/>
    <w:multiLevelType w:val="multilevel"/>
    <w:tmpl w:val="A68E4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B92316"/>
    <w:multiLevelType w:val="multilevel"/>
    <w:tmpl w:val="3D96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523897"/>
    <w:multiLevelType w:val="hybridMultilevel"/>
    <w:tmpl w:val="9DA2F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CD0720"/>
    <w:multiLevelType w:val="multilevel"/>
    <w:tmpl w:val="F4A4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5A7B55"/>
    <w:multiLevelType w:val="multilevel"/>
    <w:tmpl w:val="79A8A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8B418B"/>
    <w:multiLevelType w:val="hybridMultilevel"/>
    <w:tmpl w:val="8752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B657D2"/>
    <w:multiLevelType w:val="multilevel"/>
    <w:tmpl w:val="CC708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D71CB8"/>
    <w:multiLevelType w:val="multilevel"/>
    <w:tmpl w:val="D1D2F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4"/>
  </w:num>
  <w:num w:numId="11">
    <w:abstractNumId w:val="6"/>
  </w:num>
  <w:num w:numId="12">
    <w:abstractNumId w:val="13"/>
  </w:num>
  <w:num w:numId="13">
    <w:abstractNumId w:val="19"/>
  </w:num>
  <w:num w:numId="14">
    <w:abstractNumId w:val="0"/>
  </w:num>
  <w:num w:numId="15">
    <w:abstractNumId w:val="2"/>
  </w:num>
  <w:num w:numId="16">
    <w:abstractNumId w:val="9"/>
  </w:num>
  <w:num w:numId="17">
    <w:abstractNumId w:val="5"/>
  </w:num>
  <w:num w:numId="18">
    <w:abstractNumId w:val="26"/>
  </w:num>
  <w:num w:numId="19">
    <w:abstractNumId w:val="12"/>
  </w:num>
  <w:num w:numId="20">
    <w:abstractNumId w:val="25"/>
  </w:num>
  <w:num w:numId="21">
    <w:abstractNumId w:val="3"/>
  </w:num>
  <w:num w:numId="22">
    <w:abstractNumId w:val="10"/>
  </w:num>
  <w:num w:numId="23">
    <w:abstractNumId w:val="8"/>
  </w:num>
  <w:num w:numId="24">
    <w:abstractNumId w:val="22"/>
  </w:num>
  <w:num w:numId="25">
    <w:abstractNumId w:val="11"/>
  </w:num>
  <w:num w:numId="26">
    <w:abstractNumId w:val="23"/>
  </w:num>
  <w:num w:numId="27">
    <w:abstractNumId w:val="15"/>
  </w:num>
  <w:num w:numId="28">
    <w:abstractNumId w:val="1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50EE"/>
    <w:rsid w:val="000043F2"/>
    <w:rsid w:val="000064AD"/>
    <w:rsid w:val="0018150C"/>
    <w:rsid w:val="002808F7"/>
    <w:rsid w:val="005D0285"/>
    <w:rsid w:val="00682305"/>
    <w:rsid w:val="007A6860"/>
    <w:rsid w:val="007F1DF1"/>
    <w:rsid w:val="00832453"/>
    <w:rsid w:val="00920241"/>
    <w:rsid w:val="009901CA"/>
    <w:rsid w:val="00AC7768"/>
    <w:rsid w:val="00BD1F02"/>
    <w:rsid w:val="00DA1A53"/>
    <w:rsid w:val="00DE7321"/>
    <w:rsid w:val="00E150EE"/>
    <w:rsid w:val="00E616DA"/>
    <w:rsid w:val="00EB678E"/>
    <w:rsid w:val="00EC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05"/>
  </w:style>
  <w:style w:type="paragraph" w:styleId="1">
    <w:name w:val="heading 1"/>
    <w:basedOn w:val="a"/>
    <w:link w:val="10"/>
    <w:uiPriority w:val="9"/>
    <w:qFormat/>
    <w:rsid w:val="00E15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E15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semiHidden/>
    <w:unhideWhenUsed/>
    <w:qFormat/>
    <w:rsid w:val="00E150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0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E150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E150E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150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50E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1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0EE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">
    <w:name w:val="c83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">
    <w:name w:val="c291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1">
    <w:name w:val="c281"/>
    <w:basedOn w:val="a"/>
    <w:uiPriority w:val="99"/>
    <w:semiHidden/>
    <w:rsid w:val="00E1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E150EE"/>
  </w:style>
  <w:style w:type="character" w:customStyle="1" w:styleId="c2">
    <w:name w:val="c2"/>
    <w:basedOn w:val="a0"/>
    <w:rsid w:val="00E150EE"/>
  </w:style>
  <w:style w:type="character" w:customStyle="1" w:styleId="c53">
    <w:name w:val="c53"/>
    <w:basedOn w:val="a0"/>
    <w:rsid w:val="00E150EE"/>
  </w:style>
  <w:style w:type="character" w:customStyle="1" w:styleId="c72">
    <w:name w:val="c72"/>
    <w:basedOn w:val="a0"/>
    <w:rsid w:val="00E150EE"/>
  </w:style>
  <w:style w:type="character" w:customStyle="1" w:styleId="c8">
    <w:name w:val="c8"/>
    <w:basedOn w:val="a0"/>
    <w:rsid w:val="00E150EE"/>
  </w:style>
  <w:style w:type="character" w:customStyle="1" w:styleId="c43">
    <w:name w:val="c43"/>
    <w:basedOn w:val="a0"/>
    <w:rsid w:val="00E150EE"/>
  </w:style>
  <w:style w:type="character" w:customStyle="1" w:styleId="c15">
    <w:name w:val="c15"/>
    <w:basedOn w:val="a0"/>
    <w:rsid w:val="00E150EE"/>
  </w:style>
  <w:style w:type="character" w:customStyle="1" w:styleId="c16">
    <w:name w:val="c16"/>
    <w:basedOn w:val="a0"/>
    <w:rsid w:val="00E150EE"/>
  </w:style>
  <w:style w:type="character" w:customStyle="1" w:styleId="c3">
    <w:name w:val="c3"/>
    <w:basedOn w:val="a0"/>
    <w:rsid w:val="00E150EE"/>
  </w:style>
  <w:style w:type="character" w:customStyle="1" w:styleId="c51">
    <w:name w:val="c51"/>
    <w:basedOn w:val="a0"/>
    <w:rsid w:val="00E150EE"/>
  </w:style>
  <w:style w:type="character" w:customStyle="1" w:styleId="c44">
    <w:name w:val="c44"/>
    <w:basedOn w:val="a0"/>
    <w:rsid w:val="00E150EE"/>
  </w:style>
  <w:style w:type="character" w:customStyle="1" w:styleId="c351">
    <w:name w:val="c351"/>
    <w:basedOn w:val="a0"/>
    <w:rsid w:val="00E150EE"/>
  </w:style>
  <w:style w:type="character" w:customStyle="1" w:styleId="c6">
    <w:name w:val="c6"/>
    <w:basedOn w:val="a0"/>
    <w:rsid w:val="00E150EE"/>
  </w:style>
  <w:style w:type="character" w:customStyle="1" w:styleId="c0">
    <w:name w:val="c0"/>
    <w:basedOn w:val="a0"/>
    <w:rsid w:val="00E150EE"/>
  </w:style>
  <w:style w:type="character" w:customStyle="1" w:styleId="c241">
    <w:name w:val="c241"/>
    <w:basedOn w:val="a0"/>
    <w:rsid w:val="00E150EE"/>
  </w:style>
  <w:style w:type="character" w:customStyle="1" w:styleId="c28">
    <w:name w:val="c28"/>
    <w:basedOn w:val="a0"/>
    <w:rsid w:val="00E150EE"/>
  </w:style>
  <w:style w:type="character" w:customStyle="1" w:styleId="c29">
    <w:name w:val="c29"/>
    <w:basedOn w:val="a0"/>
    <w:rsid w:val="00E150EE"/>
  </w:style>
  <w:style w:type="character" w:customStyle="1" w:styleId="c23">
    <w:name w:val="c23"/>
    <w:basedOn w:val="a0"/>
    <w:rsid w:val="00E150EE"/>
  </w:style>
  <w:style w:type="character" w:customStyle="1" w:styleId="c25">
    <w:name w:val="c25"/>
    <w:basedOn w:val="a0"/>
    <w:rsid w:val="00E150EE"/>
  </w:style>
  <w:style w:type="character" w:customStyle="1" w:styleId="c171">
    <w:name w:val="c171"/>
    <w:basedOn w:val="a0"/>
    <w:rsid w:val="00E150EE"/>
  </w:style>
  <w:style w:type="character" w:customStyle="1" w:styleId="c11">
    <w:name w:val="c11"/>
    <w:basedOn w:val="a0"/>
    <w:rsid w:val="00E150EE"/>
  </w:style>
  <w:style w:type="character" w:customStyle="1" w:styleId="c211">
    <w:name w:val="c211"/>
    <w:basedOn w:val="a0"/>
    <w:rsid w:val="00E150EE"/>
  </w:style>
  <w:style w:type="character" w:customStyle="1" w:styleId="c121">
    <w:name w:val="c121"/>
    <w:basedOn w:val="a0"/>
    <w:rsid w:val="00E150EE"/>
  </w:style>
  <w:style w:type="paragraph" w:styleId="a8">
    <w:name w:val="List Paragraph"/>
    <w:basedOn w:val="a"/>
    <w:uiPriority w:val="34"/>
    <w:qFormat/>
    <w:rsid w:val="00AC7768"/>
    <w:pPr>
      <w:ind w:left="720"/>
      <w:contextualSpacing/>
    </w:pPr>
  </w:style>
  <w:style w:type="paragraph" w:styleId="a9">
    <w:name w:val="No Spacing"/>
    <w:uiPriority w:val="1"/>
    <w:qFormat/>
    <w:rsid w:val="00AC77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3497</Words>
  <Characters>19937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ПридвороваСВ</dc:creator>
  <cp:keywords/>
  <dc:description/>
  <cp:lastModifiedBy>ПридвороваСВ</cp:lastModifiedBy>
  <cp:revision>9</cp:revision>
  <dcterms:created xsi:type="dcterms:W3CDTF">2013-06-05T09:44:00Z</dcterms:created>
  <dcterms:modified xsi:type="dcterms:W3CDTF">2014-05-29T20:49:00Z</dcterms:modified>
</cp:coreProperties>
</file>