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343" w:rsidRDefault="00D33343" w:rsidP="00D33343">
      <w:pPr>
        <w:rPr>
          <w:sz w:val="28"/>
          <w:szCs w:val="28"/>
        </w:rPr>
      </w:pPr>
    </w:p>
    <w:p w:rsidR="00317299" w:rsidRDefault="00317299" w:rsidP="00317299">
      <w:pPr>
        <w:jc w:val="center"/>
        <w:rPr>
          <w:sz w:val="32"/>
          <w:szCs w:val="32"/>
        </w:rPr>
      </w:pPr>
    </w:p>
    <w:p w:rsidR="00E402BA" w:rsidRDefault="00E402BA" w:rsidP="00317299">
      <w:pPr>
        <w:jc w:val="center"/>
        <w:rPr>
          <w:sz w:val="32"/>
          <w:szCs w:val="32"/>
        </w:rPr>
      </w:pPr>
    </w:p>
    <w:p w:rsidR="00E402BA" w:rsidRDefault="00E402BA" w:rsidP="00317299">
      <w:pPr>
        <w:jc w:val="center"/>
        <w:rPr>
          <w:sz w:val="32"/>
          <w:szCs w:val="32"/>
        </w:rPr>
      </w:pPr>
    </w:p>
    <w:p w:rsidR="00E402BA" w:rsidRDefault="00E402BA" w:rsidP="00317299">
      <w:pPr>
        <w:jc w:val="center"/>
        <w:rPr>
          <w:sz w:val="32"/>
          <w:szCs w:val="32"/>
        </w:rPr>
      </w:pPr>
    </w:p>
    <w:p w:rsidR="00317299" w:rsidRPr="000421AE" w:rsidRDefault="00317299" w:rsidP="00317299">
      <w:pPr>
        <w:jc w:val="center"/>
        <w:rPr>
          <w:b/>
          <w:sz w:val="52"/>
          <w:szCs w:val="52"/>
        </w:rPr>
      </w:pPr>
    </w:p>
    <w:p w:rsidR="00317299" w:rsidRDefault="00317299" w:rsidP="00317299">
      <w:pPr>
        <w:jc w:val="center"/>
        <w:rPr>
          <w:b/>
          <w:sz w:val="52"/>
          <w:szCs w:val="52"/>
        </w:rPr>
      </w:pPr>
      <w:r w:rsidRPr="000421AE">
        <w:rPr>
          <w:b/>
          <w:sz w:val="52"/>
          <w:szCs w:val="52"/>
        </w:rPr>
        <w:t>РАБОЧАЯ ПРОГРАММА</w:t>
      </w:r>
    </w:p>
    <w:p w:rsidR="00317299" w:rsidRDefault="00317299" w:rsidP="00317299">
      <w:pPr>
        <w:jc w:val="center"/>
        <w:rPr>
          <w:b/>
          <w:sz w:val="52"/>
          <w:szCs w:val="52"/>
        </w:rPr>
      </w:pPr>
    </w:p>
    <w:p w:rsidR="00317299" w:rsidRDefault="00317299" w:rsidP="00317299">
      <w:pPr>
        <w:jc w:val="center"/>
        <w:rPr>
          <w:b/>
          <w:sz w:val="40"/>
          <w:szCs w:val="40"/>
        </w:rPr>
      </w:pPr>
      <w:r w:rsidRPr="000421AE">
        <w:rPr>
          <w:b/>
          <w:sz w:val="40"/>
          <w:szCs w:val="40"/>
        </w:rPr>
        <w:t>КУРСА «</w:t>
      </w:r>
      <w:r>
        <w:rPr>
          <w:b/>
          <w:sz w:val="40"/>
          <w:szCs w:val="40"/>
        </w:rPr>
        <w:t>ТЕХНОЛОГИЯ</w:t>
      </w:r>
      <w:r w:rsidRPr="000421AE">
        <w:rPr>
          <w:b/>
          <w:sz w:val="40"/>
          <w:szCs w:val="40"/>
        </w:rPr>
        <w:t>»</w:t>
      </w:r>
      <w:r>
        <w:rPr>
          <w:b/>
          <w:sz w:val="40"/>
          <w:szCs w:val="40"/>
        </w:rPr>
        <w:t xml:space="preserve"> В 4Б КЛАССЕ</w:t>
      </w:r>
    </w:p>
    <w:p w:rsidR="00317299" w:rsidRDefault="00317299" w:rsidP="00317299">
      <w:pPr>
        <w:jc w:val="center"/>
        <w:rPr>
          <w:b/>
          <w:sz w:val="40"/>
          <w:szCs w:val="40"/>
        </w:rPr>
      </w:pPr>
    </w:p>
    <w:p w:rsidR="00317299" w:rsidRDefault="00317299" w:rsidP="0031729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НА 2012 – 2013 УЧЕБНЫЙ ГОД</w:t>
      </w:r>
    </w:p>
    <w:p w:rsidR="00317299" w:rsidRDefault="00317299" w:rsidP="00317299">
      <w:pPr>
        <w:jc w:val="center"/>
        <w:rPr>
          <w:b/>
          <w:sz w:val="40"/>
          <w:szCs w:val="40"/>
        </w:rPr>
      </w:pPr>
    </w:p>
    <w:p w:rsidR="00317299" w:rsidRDefault="00317299" w:rsidP="0031729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68 часов (2 часа в неделю)</w:t>
      </w:r>
    </w:p>
    <w:p w:rsidR="00317299" w:rsidRDefault="00317299" w:rsidP="00317299">
      <w:pPr>
        <w:jc w:val="center"/>
        <w:rPr>
          <w:b/>
          <w:sz w:val="40"/>
          <w:szCs w:val="40"/>
        </w:rPr>
      </w:pPr>
    </w:p>
    <w:p w:rsidR="00317299" w:rsidRDefault="00317299" w:rsidP="00317299">
      <w:pPr>
        <w:jc w:val="center"/>
        <w:rPr>
          <w:b/>
          <w:sz w:val="40"/>
          <w:szCs w:val="40"/>
        </w:rPr>
      </w:pPr>
    </w:p>
    <w:p w:rsidR="00317299" w:rsidRDefault="00317299" w:rsidP="00317299">
      <w:pPr>
        <w:jc w:val="center"/>
        <w:rPr>
          <w:b/>
          <w:sz w:val="40"/>
          <w:szCs w:val="40"/>
        </w:rPr>
      </w:pPr>
    </w:p>
    <w:p w:rsidR="00317299" w:rsidRDefault="00317299" w:rsidP="00317299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    </w:t>
      </w:r>
      <w:r w:rsidR="0011153B">
        <w:rPr>
          <w:sz w:val="40"/>
          <w:szCs w:val="40"/>
        </w:rPr>
        <w:t xml:space="preserve">                           </w:t>
      </w:r>
      <w:r w:rsidR="00D33343">
        <w:rPr>
          <w:sz w:val="40"/>
          <w:szCs w:val="40"/>
        </w:rPr>
        <w:t xml:space="preserve"> </w:t>
      </w:r>
      <w:r w:rsidRPr="000421AE">
        <w:rPr>
          <w:sz w:val="40"/>
          <w:szCs w:val="40"/>
        </w:rPr>
        <w:t>Учитель:</w:t>
      </w:r>
      <w:r>
        <w:rPr>
          <w:sz w:val="40"/>
          <w:szCs w:val="40"/>
        </w:rPr>
        <w:t xml:space="preserve"> Сынкова Олеся Владимировна</w:t>
      </w:r>
    </w:p>
    <w:p w:rsidR="00317299" w:rsidRDefault="00D33343" w:rsidP="00317299">
      <w:pPr>
        <w:tabs>
          <w:tab w:val="left" w:pos="3840"/>
        </w:tabs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</w:t>
      </w:r>
      <w:r w:rsidR="00317299">
        <w:rPr>
          <w:sz w:val="40"/>
          <w:szCs w:val="40"/>
        </w:rPr>
        <w:t>Стаж: 10 лет</w:t>
      </w:r>
    </w:p>
    <w:p w:rsidR="00317299" w:rsidRDefault="00317299" w:rsidP="00317299">
      <w:pPr>
        <w:tabs>
          <w:tab w:val="left" w:pos="3840"/>
        </w:tabs>
        <w:rPr>
          <w:sz w:val="40"/>
          <w:szCs w:val="40"/>
        </w:rPr>
      </w:pPr>
      <w:r>
        <w:rPr>
          <w:sz w:val="40"/>
          <w:szCs w:val="40"/>
        </w:rPr>
        <w:t xml:space="preserve">       </w:t>
      </w:r>
      <w:r w:rsidR="00D33343">
        <w:rPr>
          <w:sz w:val="40"/>
          <w:szCs w:val="40"/>
        </w:rPr>
        <w:t xml:space="preserve">                             </w:t>
      </w:r>
      <w:r>
        <w:rPr>
          <w:sz w:val="40"/>
          <w:szCs w:val="40"/>
        </w:rPr>
        <w:t>Категория: первая</w:t>
      </w:r>
    </w:p>
    <w:p w:rsidR="00317299" w:rsidRPr="000421AE" w:rsidRDefault="00317299" w:rsidP="00317299">
      <w:pPr>
        <w:tabs>
          <w:tab w:val="left" w:pos="3840"/>
        </w:tabs>
        <w:rPr>
          <w:sz w:val="40"/>
          <w:szCs w:val="40"/>
        </w:rPr>
      </w:pPr>
      <w:r>
        <w:rPr>
          <w:sz w:val="40"/>
          <w:szCs w:val="40"/>
        </w:rPr>
        <w:t xml:space="preserve">                              </w:t>
      </w:r>
    </w:p>
    <w:p w:rsidR="00317299" w:rsidRPr="000421AE" w:rsidRDefault="00317299" w:rsidP="00D33343">
      <w:pPr>
        <w:rPr>
          <w:sz w:val="40"/>
          <w:szCs w:val="40"/>
        </w:rPr>
      </w:pPr>
    </w:p>
    <w:p w:rsidR="0011153B" w:rsidRDefault="0011153B" w:rsidP="00D33343">
      <w:pPr>
        <w:jc w:val="center"/>
        <w:rPr>
          <w:sz w:val="32"/>
          <w:szCs w:val="32"/>
        </w:rPr>
      </w:pPr>
    </w:p>
    <w:p w:rsidR="0011153B" w:rsidRDefault="0011153B" w:rsidP="00D33343">
      <w:pPr>
        <w:jc w:val="center"/>
        <w:rPr>
          <w:sz w:val="32"/>
          <w:szCs w:val="32"/>
        </w:rPr>
      </w:pPr>
    </w:p>
    <w:p w:rsidR="00E402BA" w:rsidRDefault="00E402BA" w:rsidP="00D33343">
      <w:pPr>
        <w:jc w:val="center"/>
        <w:rPr>
          <w:sz w:val="32"/>
          <w:szCs w:val="32"/>
        </w:rPr>
      </w:pPr>
    </w:p>
    <w:p w:rsidR="00E402BA" w:rsidRDefault="00E402BA" w:rsidP="00D33343">
      <w:pPr>
        <w:jc w:val="center"/>
        <w:rPr>
          <w:sz w:val="32"/>
          <w:szCs w:val="32"/>
        </w:rPr>
      </w:pPr>
    </w:p>
    <w:p w:rsidR="00E402BA" w:rsidRDefault="00E402BA" w:rsidP="00D33343">
      <w:pPr>
        <w:jc w:val="center"/>
        <w:rPr>
          <w:sz w:val="32"/>
          <w:szCs w:val="32"/>
        </w:rPr>
      </w:pPr>
    </w:p>
    <w:p w:rsidR="00E402BA" w:rsidRDefault="00E402BA" w:rsidP="00D33343">
      <w:pPr>
        <w:jc w:val="center"/>
        <w:rPr>
          <w:sz w:val="32"/>
          <w:szCs w:val="32"/>
        </w:rPr>
      </w:pPr>
    </w:p>
    <w:p w:rsidR="00E402BA" w:rsidRDefault="00E402BA" w:rsidP="00D33343">
      <w:pPr>
        <w:jc w:val="center"/>
        <w:rPr>
          <w:sz w:val="32"/>
          <w:szCs w:val="32"/>
        </w:rPr>
      </w:pPr>
    </w:p>
    <w:p w:rsidR="00E402BA" w:rsidRDefault="00E402BA" w:rsidP="00D33343">
      <w:pPr>
        <w:jc w:val="center"/>
        <w:rPr>
          <w:sz w:val="32"/>
          <w:szCs w:val="32"/>
        </w:rPr>
      </w:pPr>
    </w:p>
    <w:p w:rsidR="00E402BA" w:rsidRDefault="00E402BA" w:rsidP="00D33343">
      <w:pPr>
        <w:jc w:val="center"/>
        <w:rPr>
          <w:sz w:val="32"/>
          <w:szCs w:val="32"/>
        </w:rPr>
      </w:pPr>
    </w:p>
    <w:p w:rsidR="00E402BA" w:rsidRDefault="00E402BA" w:rsidP="00D33343">
      <w:pPr>
        <w:jc w:val="center"/>
        <w:rPr>
          <w:sz w:val="32"/>
          <w:szCs w:val="32"/>
        </w:rPr>
      </w:pPr>
    </w:p>
    <w:p w:rsidR="00E402BA" w:rsidRDefault="00E402BA" w:rsidP="00D33343">
      <w:pPr>
        <w:jc w:val="center"/>
        <w:rPr>
          <w:sz w:val="32"/>
          <w:szCs w:val="32"/>
        </w:rPr>
      </w:pPr>
    </w:p>
    <w:p w:rsidR="00E402BA" w:rsidRDefault="00E402BA" w:rsidP="00D33343">
      <w:pPr>
        <w:jc w:val="center"/>
        <w:rPr>
          <w:sz w:val="32"/>
          <w:szCs w:val="32"/>
        </w:rPr>
      </w:pPr>
    </w:p>
    <w:p w:rsidR="00E402BA" w:rsidRDefault="00E402BA" w:rsidP="00D33343">
      <w:pPr>
        <w:jc w:val="center"/>
        <w:rPr>
          <w:sz w:val="32"/>
          <w:szCs w:val="32"/>
        </w:rPr>
      </w:pPr>
    </w:p>
    <w:p w:rsidR="00D33343" w:rsidRDefault="00317299" w:rsidP="00D33343">
      <w:pPr>
        <w:jc w:val="center"/>
        <w:rPr>
          <w:sz w:val="32"/>
          <w:szCs w:val="32"/>
        </w:rPr>
      </w:pPr>
      <w:bookmarkStart w:id="0" w:name="_GoBack"/>
      <w:bookmarkEnd w:id="0"/>
      <w:r w:rsidRPr="00287D9F">
        <w:rPr>
          <w:sz w:val="32"/>
          <w:szCs w:val="32"/>
        </w:rPr>
        <w:t>Санкт – Петербург</w:t>
      </w:r>
    </w:p>
    <w:p w:rsidR="002B23C9" w:rsidRPr="000818F7" w:rsidRDefault="000818F7" w:rsidP="000818F7">
      <w:pPr>
        <w:jc w:val="center"/>
        <w:rPr>
          <w:sz w:val="32"/>
          <w:szCs w:val="32"/>
        </w:rPr>
      </w:pPr>
      <w:r>
        <w:rPr>
          <w:sz w:val="32"/>
          <w:szCs w:val="32"/>
        </w:rPr>
        <w:t>2012 год</w:t>
      </w:r>
    </w:p>
    <w:p w:rsidR="00317299" w:rsidRDefault="00317299" w:rsidP="00317299">
      <w:pPr>
        <w:jc w:val="center"/>
        <w:rPr>
          <w:b/>
          <w:sz w:val="28"/>
          <w:szCs w:val="28"/>
        </w:rPr>
      </w:pPr>
      <w:r w:rsidRPr="00317299">
        <w:rPr>
          <w:b/>
          <w:sz w:val="28"/>
          <w:szCs w:val="28"/>
        </w:rPr>
        <w:lastRenderedPageBreak/>
        <w:t>Пояснительная записка</w:t>
      </w:r>
      <w:r>
        <w:rPr>
          <w:b/>
          <w:sz w:val="28"/>
          <w:szCs w:val="28"/>
        </w:rPr>
        <w:t>.</w:t>
      </w:r>
    </w:p>
    <w:p w:rsidR="002B23C9" w:rsidRPr="000421AE" w:rsidRDefault="002B23C9" w:rsidP="002B23C9">
      <w:pPr>
        <w:jc w:val="both"/>
        <w:rPr>
          <w:sz w:val="28"/>
          <w:szCs w:val="28"/>
        </w:rPr>
      </w:pPr>
      <w:r w:rsidRPr="000421AE">
        <w:rPr>
          <w:sz w:val="28"/>
          <w:szCs w:val="28"/>
        </w:rPr>
        <w:t xml:space="preserve">Программа предназначена для учащихся  Государственного специального (коррекционном) образовательного </w:t>
      </w:r>
      <w:proofErr w:type="gramStart"/>
      <w:r w:rsidRPr="000421AE">
        <w:rPr>
          <w:sz w:val="28"/>
          <w:szCs w:val="28"/>
        </w:rPr>
        <w:t>учреждении</w:t>
      </w:r>
      <w:proofErr w:type="gramEnd"/>
      <w:r w:rsidRPr="000421AE">
        <w:rPr>
          <w:sz w:val="28"/>
          <w:szCs w:val="28"/>
        </w:rPr>
        <w:t xml:space="preserve"> для обучающихся, воспитанников с ограниченными возможностями здоровья специальной (коррекционной) общеобразовательной школы (</w:t>
      </w:r>
      <w:r w:rsidRPr="000421AE"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вида</w:t>
      </w:r>
      <w:r w:rsidRPr="000421AE">
        <w:rPr>
          <w:sz w:val="28"/>
          <w:szCs w:val="28"/>
        </w:rPr>
        <w:t xml:space="preserve">) №5. </w:t>
      </w:r>
      <w:r w:rsidR="00D153C0" w:rsidRPr="00D153C0">
        <w:rPr>
          <w:sz w:val="28"/>
          <w:szCs w:val="28"/>
        </w:rPr>
        <w:t xml:space="preserve">Программа для общеобразовательных учреждений. </w:t>
      </w:r>
      <w:proofErr w:type="spellStart"/>
      <w:r w:rsidR="00D153C0" w:rsidRPr="00D153C0">
        <w:rPr>
          <w:sz w:val="28"/>
          <w:szCs w:val="28"/>
        </w:rPr>
        <w:t>Коррекционно</w:t>
      </w:r>
      <w:proofErr w:type="spellEnd"/>
      <w:r w:rsidR="00D153C0" w:rsidRPr="00D153C0">
        <w:rPr>
          <w:sz w:val="28"/>
          <w:szCs w:val="28"/>
        </w:rPr>
        <w:t xml:space="preserve"> – развивающее обучение Начальные классы (</w:t>
      </w:r>
      <w:r w:rsidR="00D153C0" w:rsidRPr="00D153C0">
        <w:rPr>
          <w:sz w:val="28"/>
          <w:szCs w:val="28"/>
          <w:lang w:val="en-US"/>
        </w:rPr>
        <w:t>I</w:t>
      </w:r>
      <w:r w:rsidR="00D153C0" w:rsidRPr="00D153C0">
        <w:rPr>
          <w:sz w:val="28"/>
          <w:szCs w:val="28"/>
        </w:rPr>
        <w:t>-</w:t>
      </w:r>
      <w:r w:rsidR="00D153C0" w:rsidRPr="00D153C0">
        <w:rPr>
          <w:sz w:val="28"/>
          <w:szCs w:val="28"/>
          <w:lang w:val="en-US"/>
        </w:rPr>
        <w:t>V</w:t>
      </w:r>
      <w:r w:rsidR="00D153C0" w:rsidRPr="00D153C0">
        <w:rPr>
          <w:sz w:val="28"/>
          <w:szCs w:val="28"/>
        </w:rPr>
        <w:t xml:space="preserve">). Подготовительные классы под редакцией С.Г. Шевченко (Автор программы по предмету </w:t>
      </w:r>
      <w:r w:rsidR="00D153C0">
        <w:rPr>
          <w:sz w:val="28"/>
          <w:szCs w:val="28"/>
        </w:rPr>
        <w:t>Т.В. Кузьмичева, Е.Б. Новикова</w:t>
      </w:r>
      <w:r w:rsidR="00D153C0" w:rsidRPr="00D153C0">
        <w:rPr>
          <w:sz w:val="28"/>
          <w:szCs w:val="28"/>
        </w:rPr>
        <w:t>).</w:t>
      </w:r>
      <w:r w:rsidRPr="000421AE">
        <w:rPr>
          <w:sz w:val="28"/>
          <w:szCs w:val="28"/>
        </w:rPr>
        <w:t xml:space="preserve"> Учащиеся школы имеют стойкое нарушение чтения и письма (</w:t>
      </w:r>
      <w:proofErr w:type="spellStart"/>
      <w:r w:rsidRPr="000421AE">
        <w:rPr>
          <w:sz w:val="28"/>
          <w:szCs w:val="28"/>
        </w:rPr>
        <w:t>дизграфия</w:t>
      </w:r>
      <w:proofErr w:type="spellEnd"/>
      <w:r w:rsidRPr="000421AE">
        <w:rPr>
          <w:sz w:val="28"/>
          <w:szCs w:val="28"/>
        </w:rPr>
        <w:t xml:space="preserve">, </w:t>
      </w:r>
      <w:proofErr w:type="spellStart"/>
      <w:r w:rsidRPr="000421AE">
        <w:rPr>
          <w:sz w:val="28"/>
          <w:szCs w:val="28"/>
        </w:rPr>
        <w:t>дислексия</w:t>
      </w:r>
      <w:proofErr w:type="spellEnd"/>
      <w:r w:rsidRPr="000421AE">
        <w:rPr>
          <w:sz w:val="28"/>
          <w:szCs w:val="28"/>
        </w:rPr>
        <w:t xml:space="preserve">, </w:t>
      </w:r>
      <w:proofErr w:type="spellStart"/>
      <w:r w:rsidRPr="000421AE">
        <w:rPr>
          <w:sz w:val="28"/>
          <w:szCs w:val="28"/>
        </w:rPr>
        <w:t>дизорфография</w:t>
      </w:r>
      <w:proofErr w:type="spellEnd"/>
      <w:r w:rsidRPr="000421AE">
        <w:rPr>
          <w:sz w:val="28"/>
          <w:szCs w:val="28"/>
        </w:rPr>
        <w:t>), ЛГНР. Большинство учащихся требуют индивидуального подхода в связи с нарушениями в интеллектуальной и эмоционально-волевой сфере.</w:t>
      </w:r>
    </w:p>
    <w:p w:rsidR="002B23C9" w:rsidRDefault="002B23C9" w:rsidP="002B23C9">
      <w:pPr>
        <w:jc w:val="both"/>
        <w:rPr>
          <w:rStyle w:val="FontStyle62"/>
          <w:sz w:val="28"/>
          <w:szCs w:val="28"/>
        </w:rPr>
      </w:pPr>
      <w:r w:rsidRPr="00506F3C">
        <w:rPr>
          <w:rStyle w:val="FontStyle62"/>
          <w:sz w:val="28"/>
          <w:szCs w:val="28"/>
        </w:rPr>
        <w:t xml:space="preserve">Обучение труду учащихся с задержкой психического развития подчинено общей цели курса </w:t>
      </w:r>
      <w:r w:rsidRPr="00506F3C">
        <w:rPr>
          <w:rStyle w:val="FontStyle68"/>
          <w:sz w:val="28"/>
          <w:szCs w:val="28"/>
        </w:rPr>
        <w:t xml:space="preserve">«Трудовое обучение» </w:t>
      </w:r>
      <w:r w:rsidRPr="00506F3C">
        <w:rPr>
          <w:rStyle w:val="FontStyle62"/>
          <w:sz w:val="28"/>
          <w:szCs w:val="28"/>
        </w:rPr>
        <w:t>в начальных классах общеобразовательной школы — воспитанию творческой, социально активной личности, ответственно относящейся к обще</w:t>
      </w:r>
      <w:r w:rsidRPr="00506F3C">
        <w:rPr>
          <w:rStyle w:val="FontStyle62"/>
          <w:sz w:val="28"/>
          <w:szCs w:val="28"/>
        </w:rPr>
        <w:softHyphen/>
        <w:t xml:space="preserve">ственно полезному труду, проявляющей интерес к техническому творчеству и желание трудиться. </w:t>
      </w:r>
    </w:p>
    <w:p w:rsidR="002B23C9" w:rsidRPr="00506F3C" w:rsidRDefault="002B23C9" w:rsidP="002B23C9">
      <w:pPr>
        <w:jc w:val="both"/>
        <w:rPr>
          <w:rStyle w:val="FontStyle62"/>
          <w:sz w:val="28"/>
          <w:szCs w:val="28"/>
        </w:rPr>
      </w:pPr>
      <w:r w:rsidRPr="002B23C9">
        <w:rPr>
          <w:rStyle w:val="FontStyle62"/>
          <w:b/>
          <w:sz w:val="28"/>
          <w:szCs w:val="28"/>
        </w:rPr>
        <w:t>Основные задачи</w:t>
      </w:r>
      <w:r w:rsidRPr="00506F3C">
        <w:rPr>
          <w:rStyle w:val="FontStyle62"/>
          <w:sz w:val="28"/>
          <w:szCs w:val="28"/>
        </w:rPr>
        <w:t xml:space="preserve"> обучения труду этой категории детей также соответствуют задачам трудового обу</w:t>
      </w:r>
      <w:r w:rsidRPr="00506F3C">
        <w:rPr>
          <w:rStyle w:val="FontStyle62"/>
          <w:sz w:val="28"/>
          <w:szCs w:val="28"/>
        </w:rPr>
        <w:softHyphen/>
        <w:t>чения в общеобразовательной школе:</w:t>
      </w:r>
    </w:p>
    <w:p w:rsidR="002B23C9" w:rsidRPr="002B23C9" w:rsidRDefault="002B23C9" w:rsidP="002B23C9">
      <w:pPr>
        <w:pStyle w:val="a3"/>
        <w:numPr>
          <w:ilvl w:val="0"/>
          <w:numId w:val="3"/>
        </w:numPr>
        <w:ind w:left="142" w:firstLine="567"/>
        <w:jc w:val="both"/>
        <w:rPr>
          <w:rStyle w:val="FontStyle62"/>
          <w:sz w:val="28"/>
          <w:szCs w:val="28"/>
        </w:rPr>
      </w:pPr>
      <w:r w:rsidRPr="002B23C9">
        <w:rPr>
          <w:rStyle w:val="FontStyle62"/>
          <w:sz w:val="28"/>
          <w:szCs w:val="28"/>
        </w:rPr>
        <w:t xml:space="preserve">овладение первоначальными </w:t>
      </w:r>
      <w:proofErr w:type="spellStart"/>
      <w:r w:rsidRPr="002B23C9">
        <w:rPr>
          <w:rStyle w:val="FontStyle62"/>
          <w:sz w:val="28"/>
          <w:szCs w:val="28"/>
        </w:rPr>
        <w:t>общетрудовыми</w:t>
      </w:r>
      <w:proofErr w:type="spellEnd"/>
      <w:r w:rsidRPr="002B23C9">
        <w:rPr>
          <w:rStyle w:val="FontStyle62"/>
          <w:sz w:val="28"/>
          <w:szCs w:val="28"/>
        </w:rPr>
        <w:t xml:space="preserve"> умениями (ста</w:t>
      </w:r>
      <w:r w:rsidRPr="002B23C9">
        <w:rPr>
          <w:rStyle w:val="FontStyle62"/>
          <w:sz w:val="28"/>
          <w:szCs w:val="28"/>
        </w:rPr>
        <w:softHyphen/>
        <w:t>вить и удерживать цель деятельности, организовывать работу, пла</w:t>
      </w:r>
      <w:r w:rsidRPr="002B23C9">
        <w:rPr>
          <w:rStyle w:val="FontStyle62"/>
          <w:sz w:val="28"/>
          <w:szCs w:val="28"/>
        </w:rPr>
        <w:softHyphen/>
        <w:t>нировать предметно-практическую деятельность, контролировать и оценивать ее);</w:t>
      </w:r>
    </w:p>
    <w:p w:rsidR="002B23C9" w:rsidRPr="002B23C9" w:rsidRDefault="002B23C9" w:rsidP="002B23C9">
      <w:pPr>
        <w:pStyle w:val="a3"/>
        <w:numPr>
          <w:ilvl w:val="0"/>
          <w:numId w:val="3"/>
        </w:numPr>
        <w:ind w:left="142" w:firstLine="567"/>
        <w:jc w:val="both"/>
        <w:rPr>
          <w:rStyle w:val="FontStyle62"/>
          <w:sz w:val="28"/>
          <w:szCs w:val="28"/>
        </w:rPr>
      </w:pPr>
      <w:r w:rsidRPr="002B23C9">
        <w:rPr>
          <w:rStyle w:val="FontStyle62"/>
          <w:sz w:val="28"/>
          <w:szCs w:val="28"/>
        </w:rPr>
        <w:t>овладение приемами ручной работы с различными материала</w:t>
      </w:r>
      <w:r w:rsidRPr="002B23C9">
        <w:rPr>
          <w:rStyle w:val="FontStyle62"/>
          <w:sz w:val="28"/>
          <w:szCs w:val="28"/>
        </w:rPr>
        <w:softHyphen/>
        <w:t>ми; выращивание сельскохозяйственных растений;</w:t>
      </w:r>
    </w:p>
    <w:p w:rsidR="002B23C9" w:rsidRPr="002B23C9" w:rsidRDefault="002B23C9" w:rsidP="002B23C9">
      <w:pPr>
        <w:pStyle w:val="a3"/>
        <w:numPr>
          <w:ilvl w:val="0"/>
          <w:numId w:val="3"/>
        </w:numPr>
        <w:ind w:left="142" w:firstLine="567"/>
        <w:jc w:val="both"/>
        <w:rPr>
          <w:rStyle w:val="FontStyle62"/>
          <w:sz w:val="28"/>
          <w:szCs w:val="28"/>
        </w:rPr>
      </w:pPr>
      <w:r w:rsidRPr="002B23C9">
        <w:rPr>
          <w:rStyle w:val="FontStyle62"/>
          <w:sz w:val="28"/>
          <w:szCs w:val="28"/>
        </w:rPr>
        <w:t>ознакомление с некоторыми доступными для понимания уча</w:t>
      </w:r>
      <w:r w:rsidRPr="002B23C9">
        <w:rPr>
          <w:rStyle w:val="FontStyle62"/>
          <w:sz w:val="28"/>
          <w:szCs w:val="28"/>
        </w:rPr>
        <w:softHyphen/>
        <w:t>щихся профессиями и т.д.</w:t>
      </w:r>
    </w:p>
    <w:p w:rsidR="002B23C9" w:rsidRPr="00506F3C" w:rsidRDefault="002B23C9" w:rsidP="002B23C9">
      <w:pPr>
        <w:jc w:val="both"/>
        <w:rPr>
          <w:rStyle w:val="FontStyle62"/>
          <w:sz w:val="28"/>
          <w:szCs w:val="28"/>
        </w:rPr>
      </w:pPr>
      <w:r w:rsidRPr="00506F3C">
        <w:rPr>
          <w:rStyle w:val="FontStyle62"/>
          <w:sz w:val="28"/>
          <w:szCs w:val="28"/>
        </w:rPr>
        <w:t>Однако решению указанных задач препятствуют особенности познавательных процессов, присущие учащимся с ЗПР: неустой</w:t>
      </w:r>
      <w:r w:rsidRPr="00506F3C">
        <w:rPr>
          <w:rStyle w:val="FontStyle62"/>
          <w:sz w:val="28"/>
          <w:szCs w:val="28"/>
        </w:rPr>
        <w:softHyphen/>
        <w:t xml:space="preserve">чивость внимания, сниженная работоспособность, импульсивная, недостаточно целенаправленная деятельность, </w:t>
      </w:r>
      <w:proofErr w:type="spellStart"/>
      <w:r w:rsidRPr="00506F3C">
        <w:rPr>
          <w:rStyle w:val="FontStyle62"/>
          <w:sz w:val="28"/>
          <w:szCs w:val="28"/>
        </w:rPr>
        <w:t>ослабленность</w:t>
      </w:r>
      <w:proofErr w:type="spellEnd"/>
      <w:r w:rsidRPr="00506F3C">
        <w:rPr>
          <w:rStyle w:val="FontStyle62"/>
          <w:sz w:val="28"/>
          <w:szCs w:val="28"/>
        </w:rPr>
        <w:t xml:space="preserve"> сло</w:t>
      </w:r>
      <w:r w:rsidRPr="00506F3C">
        <w:rPr>
          <w:rStyle w:val="FontStyle62"/>
          <w:sz w:val="28"/>
          <w:szCs w:val="28"/>
        </w:rPr>
        <w:softHyphen/>
        <w:t>весной регуляции деятельности. Отмеченные затруднения носят стойкий характер и без специальной коррекционной работы дол</w:t>
      </w:r>
      <w:r w:rsidRPr="00506F3C">
        <w:rPr>
          <w:rStyle w:val="FontStyle62"/>
          <w:sz w:val="28"/>
          <w:szCs w:val="28"/>
        </w:rPr>
        <w:softHyphen/>
        <w:t>гое время не преодолеваются, а некоторые особенности в связи с нарастающей сложностью учебного материала еще более усугубля</w:t>
      </w:r>
      <w:r w:rsidRPr="00506F3C">
        <w:rPr>
          <w:rStyle w:val="FontStyle62"/>
          <w:sz w:val="28"/>
          <w:szCs w:val="28"/>
        </w:rPr>
        <w:softHyphen/>
        <w:t>ются.</w:t>
      </w:r>
    </w:p>
    <w:p w:rsidR="002B23C9" w:rsidRPr="00506F3C" w:rsidRDefault="002B23C9" w:rsidP="002B23C9">
      <w:pPr>
        <w:jc w:val="both"/>
        <w:rPr>
          <w:rStyle w:val="FontStyle62"/>
          <w:sz w:val="28"/>
          <w:szCs w:val="28"/>
        </w:rPr>
      </w:pPr>
      <w:r w:rsidRPr="00506F3C">
        <w:rPr>
          <w:rStyle w:val="FontStyle62"/>
          <w:sz w:val="28"/>
          <w:szCs w:val="28"/>
        </w:rPr>
        <w:t>Коррекционная направленность обучения предполагает: постро</w:t>
      </w:r>
      <w:r w:rsidRPr="00506F3C">
        <w:rPr>
          <w:rStyle w:val="FontStyle62"/>
          <w:sz w:val="28"/>
          <w:szCs w:val="28"/>
        </w:rPr>
        <w:softHyphen/>
        <w:t>ение содержания программы по трудовому обучению с учетом ин</w:t>
      </w:r>
      <w:r w:rsidRPr="00506F3C">
        <w:rPr>
          <w:rStyle w:val="FontStyle62"/>
          <w:sz w:val="28"/>
          <w:szCs w:val="28"/>
        </w:rPr>
        <w:softHyphen/>
        <w:t>дивидуально-типологических особенностей ребенка; выбор средств и приемов, позволяющих наиболее эффективно формировать кон</w:t>
      </w:r>
      <w:r w:rsidRPr="00506F3C">
        <w:rPr>
          <w:rStyle w:val="FontStyle62"/>
          <w:sz w:val="28"/>
          <w:szCs w:val="28"/>
        </w:rPr>
        <w:softHyphen/>
        <w:t>кретно-трудовые умения (находить части и детали изделия, опреде</w:t>
      </w:r>
      <w:r w:rsidRPr="00506F3C">
        <w:rPr>
          <w:rStyle w:val="FontStyle62"/>
          <w:sz w:val="28"/>
          <w:szCs w:val="28"/>
        </w:rPr>
        <w:softHyphen/>
        <w:t>лять вид и способ соединения деталей, определять форму изделия и его отдельных частей, определять материалы, порядок изготовле</w:t>
      </w:r>
      <w:r w:rsidRPr="00506F3C">
        <w:rPr>
          <w:rStyle w:val="FontStyle62"/>
          <w:sz w:val="28"/>
          <w:szCs w:val="28"/>
        </w:rPr>
        <w:softHyphen/>
        <w:t>ния и сборки изделия, выполнять измерения, основные технологи</w:t>
      </w:r>
      <w:r w:rsidRPr="00506F3C">
        <w:rPr>
          <w:rStyle w:val="FontStyle62"/>
          <w:sz w:val="28"/>
          <w:szCs w:val="28"/>
        </w:rPr>
        <w:softHyphen/>
        <w:t>ческие операции — сгибание, складывание и</w:t>
      </w:r>
      <w:proofErr w:type="gramStart"/>
      <w:r w:rsidRPr="00506F3C">
        <w:rPr>
          <w:rStyle w:val="FontStyle62"/>
          <w:sz w:val="28"/>
          <w:szCs w:val="28"/>
        </w:rPr>
        <w:t xml:space="preserve"> .</w:t>
      </w:r>
      <w:proofErr w:type="gramEnd"/>
      <w:r w:rsidRPr="00506F3C">
        <w:rPr>
          <w:rStyle w:val="FontStyle62"/>
          <w:sz w:val="28"/>
          <w:szCs w:val="28"/>
        </w:rPr>
        <w:t>). Успешное по</w:t>
      </w:r>
      <w:r w:rsidRPr="00506F3C">
        <w:rPr>
          <w:rStyle w:val="FontStyle62"/>
          <w:sz w:val="28"/>
          <w:szCs w:val="28"/>
        </w:rPr>
        <w:softHyphen/>
        <w:t>этапное выполнение детьми простейших трудовых задач под руко</w:t>
      </w:r>
      <w:r w:rsidRPr="00506F3C">
        <w:rPr>
          <w:rStyle w:val="FontStyle62"/>
          <w:sz w:val="28"/>
          <w:szCs w:val="28"/>
        </w:rPr>
        <w:softHyphen/>
        <w:t>водством учителя по принципу «делай как я» не гарантирует самос</w:t>
      </w:r>
      <w:r w:rsidRPr="00506F3C">
        <w:rPr>
          <w:rStyle w:val="FontStyle62"/>
          <w:sz w:val="28"/>
          <w:szCs w:val="28"/>
        </w:rPr>
        <w:softHyphen/>
        <w:t>тоятельного выполнения таких же или аналогичных заданий. Са</w:t>
      </w:r>
      <w:r w:rsidRPr="00506F3C">
        <w:rPr>
          <w:rStyle w:val="FontStyle62"/>
          <w:sz w:val="28"/>
          <w:szCs w:val="28"/>
        </w:rPr>
        <w:softHyphen/>
        <w:t>мостоятельное осуществление трудовой деятельности возможно, если ученик, участвующий в коллективной деятельности, не только в состоянии самостоятельно выполнить определенную часть рабо</w:t>
      </w:r>
      <w:r w:rsidRPr="00506F3C">
        <w:rPr>
          <w:rStyle w:val="FontStyle62"/>
          <w:sz w:val="28"/>
          <w:szCs w:val="28"/>
        </w:rPr>
        <w:softHyphen/>
        <w:t>ты, но и умеет удерживать в поле внимания действия других детей. Таким образом, правильная организация учителем трудовой дея</w:t>
      </w:r>
      <w:r w:rsidRPr="00506F3C">
        <w:rPr>
          <w:rStyle w:val="FontStyle62"/>
          <w:sz w:val="28"/>
          <w:szCs w:val="28"/>
        </w:rPr>
        <w:softHyphen/>
        <w:t>тельности, в которой целесообразно сочетаются фронтальные, кол</w:t>
      </w:r>
      <w:r w:rsidRPr="00506F3C">
        <w:rPr>
          <w:rStyle w:val="FontStyle62"/>
          <w:sz w:val="28"/>
          <w:szCs w:val="28"/>
        </w:rPr>
        <w:softHyphen/>
      </w:r>
      <w:r w:rsidRPr="00506F3C">
        <w:rPr>
          <w:rStyle w:val="FontStyle62"/>
          <w:sz w:val="28"/>
          <w:szCs w:val="28"/>
        </w:rPr>
        <w:lastRenderedPageBreak/>
        <w:t>лективные и индивидуальные формы работы, ведет к формирова</w:t>
      </w:r>
      <w:r w:rsidRPr="00506F3C">
        <w:rPr>
          <w:rStyle w:val="FontStyle62"/>
          <w:sz w:val="28"/>
          <w:szCs w:val="28"/>
        </w:rPr>
        <w:softHyphen/>
        <w:t>нию ребенка как субъекта трудовой деятельности, умеющего и же</w:t>
      </w:r>
      <w:r w:rsidRPr="00506F3C">
        <w:rPr>
          <w:rStyle w:val="FontStyle62"/>
          <w:sz w:val="28"/>
          <w:szCs w:val="28"/>
        </w:rPr>
        <w:softHyphen/>
        <w:t>лающего учиться.</w:t>
      </w:r>
    </w:p>
    <w:p w:rsidR="002B23C9" w:rsidRPr="00506F3C" w:rsidRDefault="00D33343" w:rsidP="002B23C9">
      <w:pPr>
        <w:jc w:val="both"/>
        <w:rPr>
          <w:rStyle w:val="FontStyle62"/>
          <w:sz w:val="28"/>
          <w:szCs w:val="28"/>
        </w:rPr>
      </w:pPr>
      <w:r>
        <w:rPr>
          <w:rStyle w:val="FontStyle62"/>
          <w:sz w:val="28"/>
          <w:szCs w:val="28"/>
        </w:rPr>
        <w:t xml:space="preserve">                     </w:t>
      </w:r>
      <w:r w:rsidR="002B23C9" w:rsidRPr="00506F3C">
        <w:rPr>
          <w:rStyle w:val="FontStyle62"/>
          <w:sz w:val="28"/>
          <w:szCs w:val="28"/>
        </w:rPr>
        <w:t>Содержание трудового обучения представлено различными ви</w:t>
      </w:r>
      <w:r w:rsidR="002B23C9" w:rsidRPr="00506F3C">
        <w:rPr>
          <w:rStyle w:val="FontStyle62"/>
          <w:sz w:val="28"/>
          <w:szCs w:val="28"/>
        </w:rPr>
        <w:softHyphen/>
        <w:t>дами труда (сельскохозяйственный, технический, бытовой труд, основы художественной обработки различных материалов).</w:t>
      </w:r>
    </w:p>
    <w:p w:rsidR="002B23C9" w:rsidRPr="00506F3C" w:rsidRDefault="002B23C9" w:rsidP="002B23C9">
      <w:pPr>
        <w:jc w:val="both"/>
        <w:rPr>
          <w:rStyle w:val="FontStyle62"/>
          <w:sz w:val="28"/>
          <w:szCs w:val="28"/>
        </w:rPr>
      </w:pPr>
      <w:r w:rsidRPr="00506F3C">
        <w:rPr>
          <w:rStyle w:val="FontStyle62"/>
          <w:sz w:val="28"/>
          <w:szCs w:val="28"/>
        </w:rPr>
        <w:t>Научные психолого-педагогические исследования подтвержда</w:t>
      </w:r>
      <w:r w:rsidRPr="00506F3C">
        <w:rPr>
          <w:rStyle w:val="FontStyle62"/>
          <w:sz w:val="28"/>
          <w:szCs w:val="28"/>
        </w:rPr>
        <w:softHyphen/>
        <w:t>ют необходимость расширения содержания трудового обучения как учебного предмета, включающего не только технологическую подготовку и профориентацию учащихся, но и приобщение трудо</w:t>
      </w:r>
      <w:r w:rsidRPr="00506F3C">
        <w:rPr>
          <w:rStyle w:val="FontStyle62"/>
          <w:sz w:val="28"/>
          <w:szCs w:val="28"/>
        </w:rPr>
        <w:softHyphen/>
        <w:t>вого обучения к системе общего образования.</w:t>
      </w:r>
    </w:p>
    <w:p w:rsidR="002B23C9" w:rsidRPr="00506F3C" w:rsidRDefault="002B23C9" w:rsidP="002B23C9">
      <w:pPr>
        <w:jc w:val="both"/>
        <w:rPr>
          <w:rStyle w:val="FontStyle62"/>
          <w:sz w:val="28"/>
          <w:szCs w:val="28"/>
        </w:rPr>
      </w:pPr>
      <w:r w:rsidRPr="00506F3C">
        <w:rPr>
          <w:rStyle w:val="FontStyle62"/>
          <w:sz w:val="28"/>
          <w:szCs w:val="28"/>
        </w:rPr>
        <w:t>Именно на уроках трудового обучения создается уникальная возможность «перевода» сложных абстрактных действий из неви</w:t>
      </w:r>
      <w:r w:rsidRPr="00506F3C">
        <w:rPr>
          <w:rStyle w:val="FontStyle62"/>
          <w:sz w:val="28"/>
          <w:szCs w:val="28"/>
        </w:rPr>
        <w:softHyphen/>
        <w:t xml:space="preserve">димого плана </w:t>
      </w:r>
      <w:proofErr w:type="gramStart"/>
      <w:r w:rsidRPr="00506F3C">
        <w:rPr>
          <w:rStyle w:val="FontStyle62"/>
          <w:sz w:val="28"/>
          <w:szCs w:val="28"/>
        </w:rPr>
        <w:t>во</w:t>
      </w:r>
      <w:proofErr w:type="gramEnd"/>
      <w:r w:rsidRPr="00506F3C">
        <w:rPr>
          <w:rStyle w:val="FontStyle62"/>
          <w:sz w:val="28"/>
          <w:szCs w:val="28"/>
        </w:rPr>
        <w:t xml:space="preserve"> </w:t>
      </w:r>
      <w:proofErr w:type="gramStart"/>
      <w:r w:rsidRPr="00506F3C">
        <w:rPr>
          <w:rStyle w:val="FontStyle62"/>
          <w:sz w:val="28"/>
          <w:szCs w:val="28"/>
        </w:rPr>
        <w:t>внешний</w:t>
      </w:r>
      <w:proofErr w:type="gramEnd"/>
      <w:r w:rsidRPr="00506F3C">
        <w:rPr>
          <w:rStyle w:val="FontStyle62"/>
          <w:sz w:val="28"/>
          <w:szCs w:val="28"/>
        </w:rPr>
        <w:t xml:space="preserve"> (видимый), так как учащийся действует в рамках предметно-практической деятельности. На базе внешне обозначенных требований более эффективно развивается познава</w:t>
      </w:r>
      <w:r w:rsidRPr="00506F3C">
        <w:rPr>
          <w:rStyle w:val="FontStyle62"/>
          <w:sz w:val="28"/>
          <w:szCs w:val="28"/>
        </w:rPr>
        <w:softHyphen/>
        <w:t>тельная сфера ребенка с ЗПР.</w:t>
      </w:r>
    </w:p>
    <w:p w:rsidR="002B23C9" w:rsidRPr="00506F3C" w:rsidRDefault="00D33343" w:rsidP="002B23C9">
      <w:pPr>
        <w:jc w:val="both"/>
        <w:rPr>
          <w:rStyle w:val="FontStyle62"/>
          <w:sz w:val="28"/>
          <w:szCs w:val="28"/>
        </w:rPr>
      </w:pPr>
      <w:r>
        <w:rPr>
          <w:rStyle w:val="FontStyle62"/>
          <w:sz w:val="28"/>
          <w:szCs w:val="28"/>
        </w:rPr>
        <w:t xml:space="preserve">                  </w:t>
      </w:r>
      <w:r w:rsidR="002B23C9" w:rsidRPr="00506F3C">
        <w:rPr>
          <w:rStyle w:val="FontStyle62"/>
          <w:sz w:val="28"/>
          <w:szCs w:val="28"/>
        </w:rPr>
        <w:t>С учетом коррекционной направленности, в зависимости от уровня образовательного учреждения данный учебный предмет может включать различное содержание. Например, у учащихся с низким уровнем образовательной ориентации необходимо на на</w:t>
      </w:r>
      <w:r w:rsidR="002B23C9" w:rsidRPr="00506F3C">
        <w:rPr>
          <w:rStyle w:val="FontStyle62"/>
          <w:sz w:val="28"/>
          <w:szCs w:val="28"/>
        </w:rPr>
        <w:softHyphen/>
        <w:t>чальном этапе трудового обучения включить технологическую подготовку, предусматривающую формирование практических умений ручной работы одновременно с развитием глазомера, ру</w:t>
      </w:r>
      <w:r w:rsidR="002B23C9" w:rsidRPr="00506F3C">
        <w:rPr>
          <w:rStyle w:val="FontStyle62"/>
          <w:sz w:val="28"/>
          <w:szCs w:val="28"/>
        </w:rPr>
        <w:softHyphen/>
        <w:t>ки, пространственных, измерительных умений. На следующих этапах на базе предметно-практической деятельности может быть создан особый интегрированный учебный курс, представленный в данной программе.</w:t>
      </w:r>
    </w:p>
    <w:p w:rsidR="002B23C9" w:rsidRPr="00506F3C" w:rsidRDefault="00D33343" w:rsidP="002B23C9">
      <w:pPr>
        <w:jc w:val="both"/>
        <w:rPr>
          <w:rStyle w:val="FontStyle62"/>
          <w:sz w:val="28"/>
          <w:szCs w:val="28"/>
        </w:rPr>
      </w:pPr>
      <w:r>
        <w:rPr>
          <w:rStyle w:val="FontStyle62"/>
          <w:sz w:val="28"/>
          <w:szCs w:val="28"/>
        </w:rPr>
        <w:t xml:space="preserve">                </w:t>
      </w:r>
      <w:r w:rsidR="002B23C9" w:rsidRPr="00506F3C">
        <w:rPr>
          <w:rStyle w:val="FontStyle62"/>
          <w:sz w:val="28"/>
          <w:szCs w:val="28"/>
        </w:rPr>
        <w:t>Отбор материала в программе осуществлен с целью создания условий для применения знаний и закрепления умений, получен</w:t>
      </w:r>
      <w:r w:rsidR="002B23C9" w:rsidRPr="00506F3C">
        <w:rPr>
          <w:rStyle w:val="FontStyle62"/>
          <w:sz w:val="28"/>
          <w:szCs w:val="28"/>
        </w:rPr>
        <w:softHyphen/>
        <w:t xml:space="preserve">ных школьниками на уроках не только труда, но и других учебных дисциплин. </w:t>
      </w:r>
      <w:proofErr w:type="gramStart"/>
      <w:r w:rsidR="002B23C9" w:rsidRPr="00506F3C">
        <w:rPr>
          <w:rStyle w:val="FontStyle62"/>
          <w:sz w:val="28"/>
          <w:szCs w:val="28"/>
        </w:rPr>
        <w:t>Для решения поставленных задач целесообразнее ис</w:t>
      </w:r>
      <w:r w:rsidR="002B23C9" w:rsidRPr="00506F3C">
        <w:rPr>
          <w:rStyle w:val="FontStyle62"/>
          <w:sz w:val="28"/>
          <w:szCs w:val="28"/>
        </w:rPr>
        <w:softHyphen/>
        <w:t>пользовать комбинированные уроки, обеспечивающие примене</w:t>
      </w:r>
      <w:r w:rsidR="002B23C9" w:rsidRPr="00506F3C">
        <w:rPr>
          <w:rStyle w:val="FontStyle62"/>
          <w:sz w:val="28"/>
          <w:szCs w:val="28"/>
        </w:rPr>
        <w:softHyphen/>
        <w:t>ние знаний и умений, приобретенных на уроках математики, чте</w:t>
      </w:r>
      <w:r w:rsidR="002B23C9" w:rsidRPr="00506F3C">
        <w:rPr>
          <w:rStyle w:val="FontStyle62"/>
          <w:sz w:val="28"/>
          <w:szCs w:val="28"/>
        </w:rPr>
        <w:softHyphen/>
        <w:t>ния, ознакомления с окружающим миром и др. Такие уроки, с од</w:t>
      </w:r>
      <w:r w:rsidR="002B23C9" w:rsidRPr="00506F3C">
        <w:rPr>
          <w:rStyle w:val="FontStyle62"/>
          <w:sz w:val="28"/>
          <w:szCs w:val="28"/>
        </w:rPr>
        <w:softHyphen/>
        <w:t>ной стороны, позволяют учащимся осознанно подходить к изучению нового материала, необходимости формирования тру</w:t>
      </w:r>
      <w:r w:rsidR="002B23C9" w:rsidRPr="00506F3C">
        <w:rPr>
          <w:rStyle w:val="FontStyle62"/>
          <w:sz w:val="28"/>
          <w:szCs w:val="28"/>
        </w:rPr>
        <w:softHyphen/>
        <w:t>довых умений, что в дальнейшем ведет к становлению учебно-трудовой деятельности младших школьников, а с другой — дают возможность учителю придерживаться основных требований</w:t>
      </w:r>
      <w:proofErr w:type="gramEnd"/>
      <w:r w:rsidR="002B23C9" w:rsidRPr="00506F3C">
        <w:rPr>
          <w:rStyle w:val="FontStyle62"/>
          <w:sz w:val="28"/>
          <w:szCs w:val="28"/>
        </w:rPr>
        <w:t xml:space="preserve"> при обучении детей с ЗПР (чередование различных видов учебно-тру</w:t>
      </w:r>
      <w:r w:rsidR="002B23C9" w:rsidRPr="00506F3C">
        <w:rPr>
          <w:rStyle w:val="FontStyle62"/>
          <w:sz w:val="28"/>
          <w:szCs w:val="28"/>
        </w:rPr>
        <w:softHyphen/>
        <w:t>довой деятельности, дифференцированный подход при обучении учащихся, сочетание фронтальных, групповых и индивидуальных форм обучения и т.д.). Комбинированные уроки детей превраща</w:t>
      </w:r>
      <w:r w:rsidR="002B23C9" w:rsidRPr="00506F3C">
        <w:rPr>
          <w:rStyle w:val="FontStyle62"/>
          <w:sz w:val="28"/>
          <w:szCs w:val="28"/>
        </w:rPr>
        <w:softHyphen/>
        <w:t>ют труд школьника в осмысленный процесс, побуждающий его активно искать ответы на вопросы, возникшие в ходе учебно-тру</w:t>
      </w:r>
      <w:r w:rsidR="002B23C9" w:rsidRPr="00506F3C">
        <w:rPr>
          <w:rStyle w:val="FontStyle62"/>
          <w:sz w:val="28"/>
          <w:szCs w:val="28"/>
        </w:rPr>
        <w:softHyphen/>
        <w:t>довой деятельности</w:t>
      </w:r>
      <w:proofErr w:type="gramStart"/>
      <w:r w:rsidR="002B23C9" w:rsidRPr="00506F3C">
        <w:rPr>
          <w:rStyle w:val="FontStyle62"/>
          <w:sz w:val="28"/>
          <w:szCs w:val="28"/>
        </w:rPr>
        <w:t>.</w:t>
      </w:r>
      <w:proofErr w:type="gramEnd"/>
      <w:r w:rsidR="002B23C9" w:rsidRPr="00506F3C">
        <w:rPr>
          <w:rStyle w:val="FontStyle62"/>
          <w:sz w:val="28"/>
          <w:szCs w:val="28"/>
        </w:rPr>
        <w:t xml:space="preserve"> </w:t>
      </w:r>
      <w:proofErr w:type="gramStart"/>
      <w:r w:rsidR="002B23C9" w:rsidRPr="00506F3C">
        <w:rPr>
          <w:rStyle w:val="FontStyle62"/>
          <w:sz w:val="28"/>
          <w:szCs w:val="28"/>
        </w:rPr>
        <w:t>п</w:t>
      </w:r>
      <w:proofErr w:type="gramEnd"/>
      <w:r w:rsidR="002B23C9" w:rsidRPr="00506F3C">
        <w:rPr>
          <w:rStyle w:val="FontStyle62"/>
          <w:sz w:val="28"/>
          <w:szCs w:val="28"/>
        </w:rPr>
        <w:t>одражательной деятельности заложены большие возможности на первых этапах обучения. Чрезмерное оказание помощи учителем отрицательно сказывается на разви</w:t>
      </w:r>
      <w:r w:rsidR="002B23C9" w:rsidRPr="00506F3C">
        <w:rPr>
          <w:rStyle w:val="FontStyle62"/>
          <w:sz w:val="28"/>
          <w:szCs w:val="28"/>
        </w:rPr>
        <w:softHyphen/>
        <w:t>тии учащихся: они становятся интеллектуально-пассивными, бес</w:t>
      </w:r>
      <w:r w:rsidR="002B23C9" w:rsidRPr="00506F3C">
        <w:rPr>
          <w:rStyle w:val="FontStyle62"/>
          <w:sz w:val="28"/>
          <w:szCs w:val="28"/>
        </w:rPr>
        <w:softHyphen/>
        <w:t>помощными при самостоятельном решении самых простых тру</w:t>
      </w:r>
      <w:r w:rsidR="002B23C9" w:rsidRPr="00506F3C">
        <w:rPr>
          <w:rStyle w:val="FontStyle62"/>
          <w:sz w:val="28"/>
          <w:szCs w:val="28"/>
        </w:rPr>
        <w:softHyphen/>
        <w:t>довых задач.</w:t>
      </w:r>
    </w:p>
    <w:p w:rsidR="002B23C9" w:rsidRPr="00506F3C" w:rsidRDefault="00D33343" w:rsidP="002B23C9">
      <w:pPr>
        <w:jc w:val="both"/>
        <w:rPr>
          <w:rStyle w:val="FontStyle62"/>
          <w:sz w:val="28"/>
          <w:szCs w:val="28"/>
        </w:rPr>
      </w:pPr>
      <w:r>
        <w:rPr>
          <w:rStyle w:val="FontStyle62"/>
          <w:sz w:val="28"/>
          <w:szCs w:val="28"/>
        </w:rPr>
        <w:t xml:space="preserve">                 </w:t>
      </w:r>
      <w:r w:rsidR="002B23C9" w:rsidRPr="00506F3C">
        <w:rPr>
          <w:rStyle w:val="FontStyle62"/>
          <w:sz w:val="28"/>
          <w:szCs w:val="28"/>
        </w:rPr>
        <w:t>Младшие школьники с ЗПР теряют интерес к работе с одним и тем же материалом, поэтому необходимо использовать разные ма</w:t>
      </w:r>
      <w:r w:rsidR="002B23C9" w:rsidRPr="00506F3C">
        <w:rPr>
          <w:rStyle w:val="FontStyle62"/>
          <w:sz w:val="28"/>
          <w:szCs w:val="28"/>
        </w:rPr>
        <w:softHyphen/>
        <w:t>териалы. В процессе изготовления изделий из них учащимся при</w:t>
      </w:r>
      <w:r w:rsidR="002B23C9" w:rsidRPr="00506F3C">
        <w:rPr>
          <w:rStyle w:val="FontStyle62"/>
          <w:sz w:val="28"/>
          <w:szCs w:val="28"/>
        </w:rPr>
        <w:softHyphen/>
        <w:t>ходится решать разнообразные конструкторские и технологичес</w:t>
      </w:r>
      <w:r w:rsidR="002B23C9" w:rsidRPr="00506F3C">
        <w:rPr>
          <w:rStyle w:val="FontStyle62"/>
          <w:sz w:val="28"/>
          <w:szCs w:val="28"/>
        </w:rPr>
        <w:softHyphen/>
        <w:t>кие задачи, задачи оформления, отделки изделия, сравнивать, со</w:t>
      </w:r>
      <w:r w:rsidR="002B23C9" w:rsidRPr="00506F3C">
        <w:rPr>
          <w:rStyle w:val="FontStyle62"/>
          <w:sz w:val="28"/>
          <w:szCs w:val="28"/>
        </w:rPr>
        <w:softHyphen/>
        <w:t>поставлять приемы выполнения одних и тех же операций и приемы обработки разных материалов, что также способствует со</w:t>
      </w:r>
      <w:r w:rsidR="002B23C9" w:rsidRPr="00506F3C">
        <w:rPr>
          <w:rStyle w:val="FontStyle62"/>
          <w:sz w:val="28"/>
          <w:szCs w:val="28"/>
        </w:rPr>
        <w:softHyphen/>
        <w:t xml:space="preserve">вершенствованию и закреплению трудовых умений. Посильность и доступность предложенных заданий, </w:t>
      </w:r>
      <w:r w:rsidR="002B23C9" w:rsidRPr="00506F3C">
        <w:rPr>
          <w:rStyle w:val="FontStyle62"/>
          <w:sz w:val="28"/>
          <w:szCs w:val="28"/>
        </w:rPr>
        <w:lastRenderedPageBreak/>
        <w:t>теоретическая и практиче</w:t>
      </w:r>
      <w:r w:rsidR="002B23C9" w:rsidRPr="00506F3C">
        <w:rPr>
          <w:rStyle w:val="FontStyle62"/>
          <w:sz w:val="28"/>
          <w:szCs w:val="28"/>
        </w:rPr>
        <w:softHyphen/>
        <w:t>ская подготовленность учащихся к их выполнению способствуют значительному увеличению самостоятельности детей с ЗПР при групповых формах работы.</w:t>
      </w:r>
    </w:p>
    <w:p w:rsidR="002B23C9" w:rsidRPr="00506F3C" w:rsidRDefault="00D33343" w:rsidP="002B23C9">
      <w:pPr>
        <w:jc w:val="both"/>
        <w:rPr>
          <w:rStyle w:val="FontStyle62"/>
          <w:sz w:val="28"/>
          <w:szCs w:val="28"/>
        </w:rPr>
      </w:pPr>
      <w:r>
        <w:rPr>
          <w:rStyle w:val="FontStyle62"/>
          <w:sz w:val="28"/>
          <w:szCs w:val="28"/>
        </w:rPr>
        <w:t xml:space="preserve">                 </w:t>
      </w:r>
      <w:r w:rsidR="002B23C9" w:rsidRPr="00506F3C">
        <w:rPr>
          <w:rStyle w:val="FontStyle62"/>
          <w:sz w:val="28"/>
          <w:szCs w:val="28"/>
        </w:rPr>
        <w:t>Особое место в содержании курса «Трудовое обучение» занима</w:t>
      </w:r>
      <w:r w:rsidR="002B23C9" w:rsidRPr="00506F3C">
        <w:rPr>
          <w:rStyle w:val="FontStyle62"/>
          <w:sz w:val="28"/>
          <w:szCs w:val="28"/>
        </w:rPr>
        <w:softHyphen/>
        <w:t>ет технический труд. Знания и умения, полученные учащимися при работе с бумагой и картоном, способствуют овладению при</w:t>
      </w:r>
      <w:r w:rsidR="002B23C9" w:rsidRPr="00506F3C">
        <w:rPr>
          <w:rStyle w:val="FontStyle62"/>
          <w:sz w:val="28"/>
          <w:szCs w:val="28"/>
        </w:rPr>
        <w:softHyphen/>
        <w:t xml:space="preserve">емами обработки других материалов. При изучении раздела </w:t>
      </w:r>
      <w:r w:rsidR="002B23C9" w:rsidRPr="00506F3C">
        <w:rPr>
          <w:rStyle w:val="FontStyle67"/>
          <w:sz w:val="28"/>
          <w:szCs w:val="28"/>
        </w:rPr>
        <w:t>«Рабо</w:t>
      </w:r>
      <w:r w:rsidR="002B23C9" w:rsidRPr="00506F3C">
        <w:rPr>
          <w:rStyle w:val="FontStyle67"/>
          <w:sz w:val="28"/>
          <w:szCs w:val="28"/>
        </w:rPr>
        <w:softHyphen/>
        <w:t xml:space="preserve">та с бумагой и картоном» </w:t>
      </w:r>
      <w:r w:rsidR="002B23C9" w:rsidRPr="00506F3C">
        <w:rPr>
          <w:rStyle w:val="FontStyle62"/>
          <w:sz w:val="28"/>
          <w:szCs w:val="28"/>
        </w:rPr>
        <w:t>складываются наиболее благоприятные условия для обучения младших школьников планированию пред</w:t>
      </w:r>
      <w:r w:rsidR="002B23C9" w:rsidRPr="00506F3C">
        <w:rPr>
          <w:rStyle w:val="FontStyle62"/>
          <w:sz w:val="28"/>
          <w:szCs w:val="28"/>
        </w:rPr>
        <w:softHyphen/>
        <w:t>метно-практической деятельности. При этом за основу берется операционный план, затем дети обучаются составлять краткий и сложный планы.</w:t>
      </w:r>
    </w:p>
    <w:p w:rsidR="002B23C9" w:rsidRPr="00506F3C" w:rsidRDefault="00D33343" w:rsidP="002B23C9">
      <w:pPr>
        <w:jc w:val="both"/>
        <w:rPr>
          <w:rStyle w:val="FontStyle62"/>
          <w:sz w:val="28"/>
          <w:szCs w:val="28"/>
        </w:rPr>
      </w:pPr>
      <w:r>
        <w:rPr>
          <w:rStyle w:val="FontStyle62"/>
          <w:sz w:val="28"/>
          <w:szCs w:val="28"/>
        </w:rPr>
        <w:t xml:space="preserve">                   </w:t>
      </w:r>
      <w:r w:rsidR="002B23C9" w:rsidRPr="00506F3C">
        <w:rPr>
          <w:rStyle w:val="FontStyle62"/>
          <w:sz w:val="28"/>
          <w:szCs w:val="28"/>
        </w:rPr>
        <w:t xml:space="preserve">Ознакомление учащихся с элементами техники в разделе </w:t>
      </w:r>
      <w:r w:rsidR="002B23C9" w:rsidRPr="00506F3C">
        <w:rPr>
          <w:rStyle w:val="FontStyle67"/>
          <w:sz w:val="28"/>
          <w:szCs w:val="28"/>
        </w:rPr>
        <w:t>«Тех</w:t>
      </w:r>
      <w:r w:rsidR="002B23C9" w:rsidRPr="00506F3C">
        <w:rPr>
          <w:rStyle w:val="FontStyle67"/>
          <w:sz w:val="28"/>
          <w:szCs w:val="28"/>
        </w:rPr>
        <w:softHyphen/>
        <w:t xml:space="preserve">ническое моделирование» </w:t>
      </w:r>
      <w:r w:rsidR="002B23C9" w:rsidRPr="00506F3C">
        <w:rPr>
          <w:rStyle w:val="FontStyle62"/>
          <w:sz w:val="28"/>
          <w:szCs w:val="28"/>
        </w:rPr>
        <w:t>осуществляется в процессе сборки моде</w:t>
      </w:r>
      <w:r w:rsidR="002B23C9" w:rsidRPr="00506F3C">
        <w:rPr>
          <w:rStyle w:val="FontStyle62"/>
          <w:sz w:val="28"/>
          <w:szCs w:val="28"/>
        </w:rPr>
        <w:softHyphen/>
        <w:t>лей машин и технических устройств из деталей «Конструктора». Этот вид труда развивает конструкторские способности, техничес</w:t>
      </w:r>
      <w:r w:rsidR="002B23C9" w:rsidRPr="00506F3C">
        <w:rPr>
          <w:rStyle w:val="FontStyle62"/>
          <w:sz w:val="28"/>
          <w:szCs w:val="28"/>
        </w:rPr>
        <w:softHyphen/>
        <w:t>кое мышление, пространственные представления. Учащиеся полу</w:t>
      </w:r>
      <w:r w:rsidR="002B23C9" w:rsidRPr="00506F3C">
        <w:rPr>
          <w:rStyle w:val="FontStyle62"/>
          <w:sz w:val="28"/>
          <w:szCs w:val="28"/>
        </w:rPr>
        <w:softHyphen/>
        <w:t>чают сведения о машинах, механизмах, рабочих профессиях.</w:t>
      </w:r>
    </w:p>
    <w:p w:rsidR="002B23C9" w:rsidRPr="00506F3C" w:rsidRDefault="002B23C9" w:rsidP="002B23C9">
      <w:pPr>
        <w:jc w:val="both"/>
        <w:rPr>
          <w:rStyle w:val="FontStyle62"/>
          <w:sz w:val="28"/>
          <w:szCs w:val="28"/>
        </w:rPr>
      </w:pPr>
      <w:r w:rsidRPr="00506F3C">
        <w:rPr>
          <w:rStyle w:val="FontStyle62"/>
          <w:sz w:val="28"/>
          <w:szCs w:val="28"/>
        </w:rPr>
        <w:t xml:space="preserve">На уроках по разделу </w:t>
      </w:r>
      <w:r w:rsidRPr="00506F3C">
        <w:rPr>
          <w:rStyle w:val="FontStyle67"/>
          <w:sz w:val="28"/>
          <w:szCs w:val="28"/>
        </w:rPr>
        <w:t>«Основы художественной обработки различ</w:t>
      </w:r>
      <w:r w:rsidRPr="00506F3C">
        <w:rPr>
          <w:rStyle w:val="FontStyle67"/>
          <w:sz w:val="28"/>
          <w:szCs w:val="28"/>
        </w:rPr>
        <w:softHyphen/>
        <w:t xml:space="preserve">ных материалов» </w:t>
      </w:r>
      <w:r w:rsidRPr="00506F3C">
        <w:rPr>
          <w:rStyle w:val="FontStyle62"/>
          <w:sz w:val="28"/>
          <w:szCs w:val="28"/>
        </w:rPr>
        <w:t>учащиеся осваивают приемы и способы работы с различными материалами (соломка, хвоя сосны и ели, перья, кам</w:t>
      </w:r>
      <w:r w:rsidRPr="00506F3C">
        <w:rPr>
          <w:rStyle w:val="FontStyle62"/>
          <w:sz w:val="28"/>
          <w:szCs w:val="28"/>
        </w:rPr>
        <w:softHyphen/>
        <w:t>ни, песок, пластилин и т. д.). Работа с вышеперечисленными мате</w:t>
      </w:r>
      <w:r w:rsidRPr="00506F3C">
        <w:rPr>
          <w:rStyle w:val="FontStyle62"/>
          <w:sz w:val="28"/>
          <w:szCs w:val="28"/>
        </w:rPr>
        <w:softHyphen/>
        <w:t>риалами улучшает мелкую моторику мышц рук, развивает чувство пропорции, соразмерности деталей, пространственную ориенти</w:t>
      </w:r>
      <w:r w:rsidRPr="00506F3C">
        <w:rPr>
          <w:rStyle w:val="FontStyle62"/>
          <w:sz w:val="28"/>
          <w:szCs w:val="28"/>
        </w:rPr>
        <w:softHyphen/>
        <w:t>ровку и др.</w:t>
      </w:r>
    </w:p>
    <w:p w:rsidR="002B23C9" w:rsidRPr="00506F3C" w:rsidRDefault="002B23C9" w:rsidP="002B23C9">
      <w:pPr>
        <w:jc w:val="both"/>
        <w:rPr>
          <w:rStyle w:val="FontStyle62"/>
          <w:sz w:val="28"/>
          <w:szCs w:val="28"/>
        </w:rPr>
      </w:pPr>
      <w:r w:rsidRPr="00506F3C">
        <w:rPr>
          <w:rStyle w:val="FontStyle62"/>
          <w:sz w:val="28"/>
          <w:szCs w:val="28"/>
        </w:rPr>
        <w:t xml:space="preserve">На занятиях по </w:t>
      </w:r>
      <w:r w:rsidRPr="00506F3C">
        <w:rPr>
          <w:rStyle w:val="FontStyle67"/>
          <w:sz w:val="28"/>
          <w:szCs w:val="28"/>
        </w:rPr>
        <w:t xml:space="preserve">сельскохозяйственному труду </w:t>
      </w:r>
      <w:r w:rsidRPr="00506F3C">
        <w:rPr>
          <w:rStyle w:val="FontStyle62"/>
          <w:sz w:val="28"/>
          <w:szCs w:val="28"/>
        </w:rPr>
        <w:t>учащиеся знако</w:t>
      </w:r>
      <w:r w:rsidRPr="00506F3C">
        <w:rPr>
          <w:rStyle w:val="FontStyle62"/>
          <w:sz w:val="28"/>
          <w:szCs w:val="28"/>
        </w:rPr>
        <w:softHyphen/>
        <w:t>мятся с выращиванием растений, проводят наблюдения и неслож</w:t>
      </w:r>
      <w:r w:rsidRPr="00506F3C">
        <w:rPr>
          <w:rStyle w:val="FontStyle62"/>
          <w:sz w:val="28"/>
          <w:szCs w:val="28"/>
        </w:rPr>
        <w:softHyphen/>
        <w:t>ные опыты (в школьных помещениях, открытом грунте и т.п.). При планировании таких уроков их тематика соотнесена с про</w:t>
      </w:r>
      <w:r w:rsidRPr="00506F3C">
        <w:rPr>
          <w:rStyle w:val="FontStyle62"/>
          <w:sz w:val="28"/>
          <w:szCs w:val="28"/>
        </w:rPr>
        <w:softHyphen/>
        <w:t xml:space="preserve">граммой </w:t>
      </w:r>
      <w:r w:rsidRPr="00506F3C">
        <w:rPr>
          <w:rStyle w:val="FontStyle67"/>
          <w:sz w:val="28"/>
          <w:szCs w:val="28"/>
        </w:rPr>
        <w:t xml:space="preserve">«Окружающий мир», </w:t>
      </w:r>
      <w:r w:rsidRPr="00506F3C">
        <w:rPr>
          <w:rStyle w:val="FontStyle62"/>
          <w:sz w:val="28"/>
          <w:szCs w:val="28"/>
        </w:rPr>
        <w:t>что способствует полному усвоению материала и закреплению полученных знаний.</w:t>
      </w:r>
    </w:p>
    <w:p w:rsidR="006F58B1" w:rsidRPr="00506F3C" w:rsidRDefault="006F58B1" w:rsidP="006F58B1">
      <w:pPr>
        <w:ind w:right="-2"/>
        <w:jc w:val="both"/>
        <w:rPr>
          <w:rStyle w:val="FontStyle62"/>
          <w:sz w:val="28"/>
          <w:szCs w:val="28"/>
        </w:rPr>
      </w:pPr>
      <w:r>
        <w:rPr>
          <w:rStyle w:val="FontStyle62"/>
          <w:sz w:val="28"/>
          <w:szCs w:val="28"/>
        </w:rPr>
        <w:t xml:space="preserve">                </w:t>
      </w:r>
      <w:proofErr w:type="gramStart"/>
      <w:r w:rsidRPr="00506F3C">
        <w:rPr>
          <w:rStyle w:val="FontStyle62"/>
          <w:sz w:val="28"/>
          <w:szCs w:val="28"/>
        </w:rPr>
        <w:t xml:space="preserve">Курс </w:t>
      </w:r>
      <w:r w:rsidRPr="00506F3C">
        <w:rPr>
          <w:rStyle w:val="FontStyle67"/>
          <w:sz w:val="28"/>
          <w:szCs w:val="28"/>
        </w:rPr>
        <w:t xml:space="preserve">«Трудовое обучение» </w:t>
      </w:r>
      <w:r w:rsidRPr="00506F3C">
        <w:rPr>
          <w:rStyle w:val="FontStyle62"/>
          <w:sz w:val="28"/>
          <w:szCs w:val="28"/>
        </w:rPr>
        <w:t>направлен на формирование у учащих</w:t>
      </w:r>
      <w:r w:rsidRPr="00506F3C">
        <w:rPr>
          <w:rStyle w:val="FontStyle62"/>
          <w:sz w:val="28"/>
          <w:szCs w:val="28"/>
        </w:rPr>
        <w:softHyphen/>
        <w:t>ся организационных (организация рабочего места и процесса тру</w:t>
      </w:r>
      <w:r w:rsidRPr="00506F3C">
        <w:rPr>
          <w:rStyle w:val="FontStyle62"/>
          <w:sz w:val="28"/>
          <w:szCs w:val="28"/>
        </w:rPr>
        <w:softHyphen/>
        <w:t>да, рациональный выбор материалов и инструментов, экономия материалов, соблюдение гигиены и безопасности труда), кон</w:t>
      </w:r>
      <w:r w:rsidRPr="00506F3C">
        <w:rPr>
          <w:rStyle w:val="FontStyle62"/>
          <w:sz w:val="28"/>
          <w:szCs w:val="28"/>
        </w:rPr>
        <w:softHyphen/>
        <w:t>структивно-технологических (принятие и удержание цели трудо</w:t>
      </w:r>
      <w:r w:rsidRPr="00506F3C">
        <w:rPr>
          <w:rStyle w:val="FontStyle62"/>
          <w:sz w:val="28"/>
          <w:szCs w:val="28"/>
        </w:rPr>
        <w:softHyphen/>
        <w:t>вой деятельности, определение плана</w:t>
      </w:r>
      <w:r>
        <w:rPr>
          <w:rStyle w:val="FontStyle62"/>
          <w:sz w:val="28"/>
          <w:szCs w:val="28"/>
        </w:rPr>
        <w:t>:</w:t>
      </w:r>
      <w:proofErr w:type="gramEnd"/>
    </w:p>
    <w:p w:rsidR="006F58B1" w:rsidRPr="00506F3C" w:rsidRDefault="006F58B1" w:rsidP="006F58B1">
      <w:pPr>
        <w:ind w:right="-2"/>
        <w:jc w:val="both"/>
        <w:rPr>
          <w:rStyle w:val="FontStyle62"/>
          <w:sz w:val="28"/>
          <w:szCs w:val="28"/>
        </w:rPr>
      </w:pPr>
      <w:proofErr w:type="gramStart"/>
      <w:r w:rsidRPr="00506F3C">
        <w:rPr>
          <w:rStyle w:val="FontStyle62"/>
          <w:sz w:val="28"/>
          <w:szCs w:val="28"/>
        </w:rPr>
        <w:t>предметно-практической деятельности), контрольных (осуществление само- и взаимоконт</w:t>
      </w:r>
      <w:r w:rsidRPr="00506F3C">
        <w:rPr>
          <w:rStyle w:val="FontStyle62"/>
          <w:sz w:val="28"/>
          <w:szCs w:val="28"/>
        </w:rPr>
        <w:softHyphen/>
        <w:t>роля) и оценочных (оценка и совершенствование своей деятельно</w:t>
      </w:r>
      <w:r w:rsidRPr="00506F3C">
        <w:rPr>
          <w:rStyle w:val="FontStyle62"/>
          <w:sz w:val="28"/>
          <w:szCs w:val="28"/>
        </w:rPr>
        <w:softHyphen/>
        <w:t>сти) умений.</w:t>
      </w:r>
      <w:proofErr w:type="gramEnd"/>
    </w:p>
    <w:p w:rsidR="006F58B1" w:rsidRPr="00506F3C" w:rsidRDefault="006F58B1" w:rsidP="006F58B1">
      <w:pPr>
        <w:ind w:right="-2"/>
        <w:jc w:val="both"/>
        <w:rPr>
          <w:rStyle w:val="FontStyle62"/>
          <w:sz w:val="28"/>
          <w:szCs w:val="28"/>
        </w:rPr>
      </w:pPr>
      <w:r>
        <w:rPr>
          <w:rStyle w:val="FontStyle62"/>
          <w:sz w:val="28"/>
          <w:szCs w:val="28"/>
        </w:rPr>
        <w:t xml:space="preserve">                </w:t>
      </w:r>
      <w:r w:rsidRPr="00506F3C">
        <w:rPr>
          <w:rStyle w:val="FontStyle62"/>
          <w:sz w:val="28"/>
          <w:szCs w:val="28"/>
        </w:rPr>
        <w:t>Коррекционные задачи уроков труда решаются в том случае, если учебные задания способствуют выявлению причин затруд</w:t>
      </w:r>
      <w:r w:rsidRPr="00506F3C">
        <w:rPr>
          <w:rStyle w:val="FontStyle62"/>
          <w:sz w:val="28"/>
          <w:szCs w:val="28"/>
        </w:rPr>
        <w:softHyphen/>
        <w:t>нений и ошибок учащихся в процессе деятельности, а также по</w:t>
      </w:r>
      <w:r w:rsidRPr="00506F3C">
        <w:rPr>
          <w:rStyle w:val="FontStyle62"/>
          <w:sz w:val="28"/>
          <w:szCs w:val="28"/>
        </w:rPr>
        <w:softHyphen/>
        <w:t>зволяют фиксировать не только результаты усвоения текущего материала, но и коррекцию своевременно обнаруженных недо</w:t>
      </w:r>
      <w:r w:rsidRPr="00506F3C">
        <w:rPr>
          <w:rStyle w:val="FontStyle62"/>
          <w:sz w:val="28"/>
          <w:szCs w:val="28"/>
        </w:rPr>
        <w:softHyphen/>
        <w:t>статков и ошибок. При оценке успеваемости школьников с ЗПР по труду следует учитывать не только круг знаний, трудовых уме</w:t>
      </w:r>
      <w:r w:rsidRPr="00506F3C">
        <w:rPr>
          <w:rStyle w:val="FontStyle62"/>
          <w:sz w:val="28"/>
          <w:szCs w:val="28"/>
        </w:rPr>
        <w:softHyphen/>
        <w:t>ний и навыков по конечному результату, но и степень активности и самостоятельности учащегося на всех этапах решения трудовой задачи.</w:t>
      </w:r>
    </w:p>
    <w:p w:rsidR="002B23C9" w:rsidRPr="00D33343" w:rsidRDefault="006F58B1" w:rsidP="00D33343">
      <w:pPr>
        <w:ind w:right="-2"/>
        <w:jc w:val="both"/>
        <w:rPr>
          <w:sz w:val="28"/>
          <w:szCs w:val="28"/>
        </w:rPr>
      </w:pPr>
      <w:r>
        <w:rPr>
          <w:rStyle w:val="FontStyle62"/>
          <w:sz w:val="28"/>
          <w:szCs w:val="28"/>
        </w:rPr>
        <w:t xml:space="preserve">               </w:t>
      </w:r>
      <w:r w:rsidRPr="00506F3C">
        <w:rPr>
          <w:rStyle w:val="FontStyle62"/>
          <w:sz w:val="28"/>
          <w:szCs w:val="28"/>
        </w:rPr>
        <w:t xml:space="preserve">В предлагаемой программе </w:t>
      </w:r>
      <w:r w:rsidRPr="00506F3C">
        <w:rPr>
          <w:rStyle w:val="FontStyle67"/>
          <w:sz w:val="28"/>
          <w:szCs w:val="28"/>
        </w:rPr>
        <w:t xml:space="preserve">«Трудовое обучение» </w:t>
      </w:r>
      <w:r w:rsidRPr="00506F3C">
        <w:rPr>
          <w:rStyle w:val="FontStyle62"/>
          <w:sz w:val="28"/>
          <w:szCs w:val="28"/>
        </w:rPr>
        <w:t>для учащихся IV классов коррекционно-развивающего обучения указано ко</w:t>
      </w:r>
      <w:r w:rsidRPr="00506F3C">
        <w:rPr>
          <w:rStyle w:val="FontStyle62"/>
          <w:sz w:val="28"/>
          <w:szCs w:val="28"/>
        </w:rPr>
        <w:softHyphen/>
        <w:t>личество часов на изучение каждого раздела программы, а также представлен примерный перечень изделий с учетом изучения тем на уроках математики, чтения, ознакомления с окружающим ми</w:t>
      </w:r>
      <w:r w:rsidRPr="00506F3C">
        <w:rPr>
          <w:rStyle w:val="FontStyle62"/>
          <w:sz w:val="28"/>
          <w:szCs w:val="28"/>
        </w:rPr>
        <w:softHyphen/>
        <w:t>ром. Учитель может самостоятельно изменить количество часов, опира</w:t>
      </w:r>
      <w:r w:rsidRPr="00506F3C">
        <w:rPr>
          <w:rStyle w:val="FontStyle62"/>
          <w:sz w:val="28"/>
          <w:szCs w:val="28"/>
        </w:rPr>
        <w:softHyphen/>
        <w:t>ясь на собственный опыт, учитывая подготовленность учащихся и условия работы в данном классе.</w:t>
      </w:r>
    </w:p>
    <w:p w:rsidR="0011153B" w:rsidRDefault="0011153B" w:rsidP="002B23C9">
      <w:pPr>
        <w:jc w:val="center"/>
        <w:rPr>
          <w:b/>
        </w:rPr>
      </w:pPr>
    </w:p>
    <w:p w:rsidR="0011153B" w:rsidRDefault="0011153B" w:rsidP="002B23C9">
      <w:pPr>
        <w:jc w:val="center"/>
        <w:rPr>
          <w:b/>
        </w:rPr>
      </w:pPr>
    </w:p>
    <w:p w:rsidR="002B23C9" w:rsidRPr="006C6BFB" w:rsidRDefault="002B23C9" w:rsidP="002B23C9">
      <w:pPr>
        <w:jc w:val="center"/>
        <w:rPr>
          <w:b/>
        </w:rPr>
      </w:pPr>
      <w:r w:rsidRPr="006C6BFB">
        <w:rPr>
          <w:b/>
        </w:rPr>
        <w:t>УЧЕБНО-ТЕМАТИЧЕСКИЙ ПЛАН</w:t>
      </w:r>
    </w:p>
    <w:p w:rsidR="002B23C9" w:rsidRPr="006C6BFB" w:rsidRDefault="002B23C9" w:rsidP="002B23C9">
      <w:pPr>
        <w:rPr>
          <w:b/>
        </w:rPr>
      </w:pPr>
    </w:p>
    <w:tbl>
      <w:tblPr>
        <w:tblW w:w="1006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6419"/>
        <w:gridCol w:w="2653"/>
      </w:tblGrid>
      <w:tr w:rsidR="002B23C9" w:rsidRPr="00287D9F" w:rsidTr="006F58B1">
        <w:tc>
          <w:tcPr>
            <w:tcW w:w="993" w:type="dxa"/>
            <w:shd w:val="clear" w:color="auto" w:fill="auto"/>
          </w:tcPr>
          <w:p w:rsidR="002B23C9" w:rsidRPr="00287D9F" w:rsidRDefault="002B23C9" w:rsidP="00FC445D">
            <w:pPr>
              <w:jc w:val="center"/>
              <w:rPr>
                <w:b/>
                <w:sz w:val="28"/>
                <w:szCs w:val="28"/>
              </w:rPr>
            </w:pPr>
            <w:r w:rsidRPr="00287D9F">
              <w:rPr>
                <w:b/>
                <w:sz w:val="28"/>
                <w:szCs w:val="28"/>
              </w:rPr>
              <w:t>№</w:t>
            </w:r>
          </w:p>
          <w:p w:rsidR="002B23C9" w:rsidRPr="00287D9F" w:rsidRDefault="002B23C9" w:rsidP="00FC445D">
            <w:pPr>
              <w:jc w:val="center"/>
              <w:rPr>
                <w:b/>
                <w:sz w:val="28"/>
                <w:szCs w:val="28"/>
                <w:lang w:val="en-US"/>
              </w:rPr>
            </w:pPr>
            <w:proofErr w:type="gramStart"/>
            <w:r w:rsidRPr="00287D9F">
              <w:rPr>
                <w:b/>
                <w:sz w:val="28"/>
                <w:szCs w:val="28"/>
              </w:rPr>
              <w:t>п</w:t>
            </w:r>
            <w:proofErr w:type="gramEnd"/>
            <w:r w:rsidRPr="00287D9F">
              <w:rPr>
                <w:b/>
                <w:sz w:val="28"/>
                <w:szCs w:val="28"/>
                <w:lang w:val="en-US"/>
              </w:rPr>
              <w:t>/</w:t>
            </w:r>
            <w:r w:rsidRPr="00287D9F">
              <w:rPr>
                <w:b/>
                <w:sz w:val="28"/>
                <w:szCs w:val="28"/>
              </w:rPr>
              <w:t>п</w:t>
            </w:r>
          </w:p>
        </w:tc>
        <w:tc>
          <w:tcPr>
            <w:tcW w:w="6419" w:type="dxa"/>
            <w:shd w:val="clear" w:color="auto" w:fill="auto"/>
            <w:vAlign w:val="center"/>
          </w:tcPr>
          <w:p w:rsidR="002B23C9" w:rsidRPr="00287D9F" w:rsidRDefault="002B23C9" w:rsidP="006F58B1">
            <w:pPr>
              <w:jc w:val="center"/>
              <w:rPr>
                <w:b/>
                <w:sz w:val="28"/>
                <w:szCs w:val="28"/>
              </w:rPr>
            </w:pPr>
            <w:r w:rsidRPr="00287D9F">
              <w:rPr>
                <w:b/>
                <w:sz w:val="28"/>
                <w:szCs w:val="28"/>
              </w:rPr>
              <w:t>Наименование разделов, тем</w:t>
            </w:r>
          </w:p>
          <w:p w:rsidR="002B23C9" w:rsidRPr="00287D9F" w:rsidRDefault="002B23C9" w:rsidP="006F58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53" w:type="dxa"/>
            <w:shd w:val="clear" w:color="auto" w:fill="auto"/>
          </w:tcPr>
          <w:p w:rsidR="002B23C9" w:rsidRPr="00287D9F" w:rsidRDefault="002B23C9" w:rsidP="00FC445D">
            <w:pPr>
              <w:jc w:val="center"/>
              <w:rPr>
                <w:b/>
                <w:sz w:val="28"/>
                <w:szCs w:val="28"/>
              </w:rPr>
            </w:pPr>
            <w:r w:rsidRPr="00287D9F">
              <w:rPr>
                <w:b/>
                <w:sz w:val="28"/>
                <w:szCs w:val="28"/>
              </w:rPr>
              <w:t>Количество</w:t>
            </w:r>
          </w:p>
          <w:p w:rsidR="002B23C9" w:rsidRPr="00287D9F" w:rsidRDefault="002B23C9" w:rsidP="00FC445D">
            <w:pPr>
              <w:jc w:val="center"/>
              <w:rPr>
                <w:b/>
                <w:sz w:val="28"/>
                <w:szCs w:val="28"/>
              </w:rPr>
            </w:pPr>
            <w:r w:rsidRPr="00287D9F">
              <w:rPr>
                <w:b/>
                <w:sz w:val="28"/>
                <w:szCs w:val="28"/>
              </w:rPr>
              <w:t xml:space="preserve"> часов</w:t>
            </w:r>
          </w:p>
        </w:tc>
      </w:tr>
      <w:tr w:rsidR="002B23C9" w:rsidRPr="00287D9F" w:rsidTr="00FC445D">
        <w:tc>
          <w:tcPr>
            <w:tcW w:w="993" w:type="dxa"/>
            <w:shd w:val="clear" w:color="auto" w:fill="auto"/>
          </w:tcPr>
          <w:p w:rsidR="002B23C9" w:rsidRPr="006F58B1" w:rsidRDefault="006F58B1" w:rsidP="00FC445D">
            <w:pPr>
              <w:jc w:val="center"/>
              <w:rPr>
                <w:sz w:val="28"/>
                <w:szCs w:val="28"/>
              </w:rPr>
            </w:pPr>
            <w:r w:rsidRPr="006F58B1">
              <w:rPr>
                <w:sz w:val="28"/>
                <w:szCs w:val="28"/>
              </w:rPr>
              <w:t>1</w:t>
            </w:r>
          </w:p>
        </w:tc>
        <w:tc>
          <w:tcPr>
            <w:tcW w:w="6419" w:type="dxa"/>
            <w:shd w:val="clear" w:color="auto" w:fill="auto"/>
          </w:tcPr>
          <w:p w:rsidR="002B23C9" w:rsidRPr="006F58B1" w:rsidRDefault="006F58B1" w:rsidP="006F58B1">
            <w:pPr>
              <w:rPr>
                <w:sz w:val="28"/>
                <w:szCs w:val="28"/>
              </w:rPr>
            </w:pPr>
            <w:r>
              <w:rPr>
                <w:rStyle w:val="FontStyle69"/>
                <w:rFonts w:ascii="Times New Roman" w:hAnsi="Times New Roman" w:cs="Times New Roman"/>
                <w:b w:val="0"/>
                <w:sz w:val="28"/>
                <w:szCs w:val="28"/>
              </w:rPr>
              <w:t>Сельскохозяйственный труд.</w:t>
            </w:r>
          </w:p>
        </w:tc>
        <w:tc>
          <w:tcPr>
            <w:tcW w:w="2653" w:type="dxa"/>
            <w:shd w:val="clear" w:color="auto" w:fill="auto"/>
          </w:tcPr>
          <w:p w:rsidR="002B23C9" w:rsidRPr="006F58B1" w:rsidRDefault="00367153" w:rsidP="00D333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2B23C9" w:rsidRPr="00287D9F" w:rsidTr="00FC445D">
        <w:tc>
          <w:tcPr>
            <w:tcW w:w="993" w:type="dxa"/>
            <w:shd w:val="clear" w:color="auto" w:fill="auto"/>
          </w:tcPr>
          <w:p w:rsidR="002B23C9" w:rsidRPr="006F58B1" w:rsidRDefault="006F58B1" w:rsidP="00FC445D">
            <w:pPr>
              <w:jc w:val="center"/>
              <w:rPr>
                <w:sz w:val="28"/>
                <w:szCs w:val="28"/>
              </w:rPr>
            </w:pPr>
            <w:r w:rsidRPr="006F58B1">
              <w:rPr>
                <w:sz w:val="28"/>
                <w:szCs w:val="28"/>
              </w:rPr>
              <w:t>2</w:t>
            </w:r>
          </w:p>
        </w:tc>
        <w:tc>
          <w:tcPr>
            <w:tcW w:w="6419" w:type="dxa"/>
            <w:shd w:val="clear" w:color="auto" w:fill="auto"/>
          </w:tcPr>
          <w:p w:rsidR="002B23C9" w:rsidRPr="006F58B1" w:rsidRDefault="006F58B1" w:rsidP="006F58B1">
            <w:pPr>
              <w:pStyle w:val="Style36"/>
              <w:widowControl/>
              <w:spacing w:before="82"/>
              <w:jc w:val="left"/>
              <w:rPr>
                <w:sz w:val="28"/>
                <w:szCs w:val="28"/>
              </w:rPr>
            </w:pPr>
            <w:r w:rsidRPr="006F58B1">
              <w:rPr>
                <w:rStyle w:val="FontStyle70"/>
                <w:rFonts w:ascii="Times New Roman" w:hAnsi="Times New Roman" w:cs="Times New Roman"/>
                <w:sz w:val="28"/>
                <w:szCs w:val="28"/>
              </w:rPr>
              <w:t xml:space="preserve">Технический </w:t>
            </w:r>
            <w:r w:rsidRPr="006F58B1">
              <w:rPr>
                <w:rStyle w:val="FontStyle69"/>
                <w:rFonts w:ascii="Times New Roman" w:hAnsi="Times New Roman" w:cs="Times New Roman"/>
                <w:b w:val="0"/>
                <w:sz w:val="28"/>
                <w:szCs w:val="28"/>
              </w:rPr>
              <w:t>труд</w:t>
            </w:r>
            <w:r>
              <w:rPr>
                <w:rStyle w:val="FontStyle69"/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  <w:r w:rsidRPr="006F58B1">
              <w:rPr>
                <w:rStyle w:val="FontStyle69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2653" w:type="dxa"/>
            <w:shd w:val="clear" w:color="auto" w:fill="auto"/>
          </w:tcPr>
          <w:p w:rsidR="002B23C9" w:rsidRPr="006F58B1" w:rsidRDefault="00D33343" w:rsidP="00FC44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</w:tr>
      <w:tr w:rsidR="00367153" w:rsidRPr="00287D9F" w:rsidTr="00FC445D">
        <w:tc>
          <w:tcPr>
            <w:tcW w:w="993" w:type="dxa"/>
            <w:shd w:val="clear" w:color="auto" w:fill="auto"/>
          </w:tcPr>
          <w:p w:rsidR="00367153" w:rsidRPr="006F58B1" w:rsidRDefault="00367153" w:rsidP="00FC44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19" w:type="dxa"/>
            <w:shd w:val="clear" w:color="auto" w:fill="auto"/>
          </w:tcPr>
          <w:p w:rsidR="00367153" w:rsidRPr="006F58B1" w:rsidRDefault="00367153" w:rsidP="00367153">
            <w:pPr>
              <w:pStyle w:val="Style36"/>
              <w:widowControl/>
              <w:spacing w:before="82"/>
              <w:jc w:val="right"/>
              <w:rPr>
                <w:rStyle w:val="FontStyle70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70"/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2653" w:type="dxa"/>
            <w:shd w:val="clear" w:color="auto" w:fill="auto"/>
          </w:tcPr>
          <w:p w:rsidR="00367153" w:rsidRDefault="00367153" w:rsidP="00FC44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</w:tr>
    </w:tbl>
    <w:p w:rsidR="002B23C9" w:rsidRDefault="002B23C9" w:rsidP="002B23C9">
      <w:pPr>
        <w:jc w:val="both"/>
        <w:rPr>
          <w:rStyle w:val="FontStyle62"/>
          <w:sz w:val="28"/>
          <w:szCs w:val="28"/>
        </w:rPr>
      </w:pPr>
    </w:p>
    <w:p w:rsidR="006F58B1" w:rsidRPr="00C0730D" w:rsidRDefault="006F58B1" w:rsidP="006F58B1">
      <w:pPr>
        <w:jc w:val="center"/>
        <w:rPr>
          <w:b/>
          <w:sz w:val="28"/>
          <w:szCs w:val="28"/>
        </w:rPr>
      </w:pPr>
      <w:r w:rsidRPr="00C0730D">
        <w:rPr>
          <w:b/>
          <w:sz w:val="28"/>
          <w:szCs w:val="28"/>
        </w:rPr>
        <w:t>Содержание учебного предмета.</w:t>
      </w:r>
    </w:p>
    <w:p w:rsidR="002B23C9" w:rsidRPr="00D33343" w:rsidRDefault="002B23C9" w:rsidP="00D33343">
      <w:pPr>
        <w:pStyle w:val="Style53"/>
        <w:widowControl/>
        <w:spacing w:before="218"/>
        <w:rPr>
          <w:rStyle w:val="FontStyle70"/>
          <w:rFonts w:ascii="Times New Roman" w:hAnsi="Times New Roman" w:cs="Times New Roman"/>
          <w:sz w:val="28"/>
          <w:szCs w:val="28"/>
        </w:rPr>
      </w:pPr>
      <w:r w:rsidRPr="00D33343">
        <w:rPr>
          <w:rStyle w:val="FontStyle69"/>
          <w:rFonts w:ascii="Times New Roman" w:hAnsi="Times New Roman" w:cs="Times New Roman"/>
          <w:sz w:val="28"/>
          <w:szCs w:val="28"/>
        </w:rPr>
        <w:t xml:space="preserve">Сельскохозяйственный труд </w:t>
      </w:r>
      <w:r w:rsidR="00D33343">
        <w:rPr>
          <w:rStyle w:val="FontStyle70"/>
          <w:rFonts w:ascii="Times New Roman" w:hAnsi="Times New Roman" w:cs="Times New Roman"/>
          <w:sz w:val="28"/>
          <w:szCs w:val="28"/>
        </w:rPr>
        <w:t>(19</w:t>
      </w:r>
      <w:r w:rsidRPr="00D33343">
        <w:rPr>
          <w:rStyle w:val="FontStyle70"/>
          <w:rFonts w:ascii="Times New Roman" w:hAnsi="Times New Roman" w:cs="Times New Roman"/>
          <w:sz w:val="28"/>
          <w:szCs w:val="28"/>
        </w:rPr>
        <w:t xml:space="preserve"> ч)</w:t>
      </w:r>
    </w:p>
    <w:p w:rsidR="002B23C9" w:rsidRPr="00D33343" w:rsidRDefault="002B23C9" w:rsidP="00D33343">
      <w:pPr>
        <w:pStyle w:val="Style36"/>
        <w:widowControl/>
        <w:spacing w:line="240" w:lineRule="exact"/>
        <w:jc w:val="both"/>
        <w:rPr>
          <w:sz w:val="28"/>
          <w:szCs w:val="28"/>
        </w:rPr>
      </w:pPr>
    </w:p>
    <w:p w:rsidR="002B23C9" w:rsidRPr="00D33343" w:rsidRDefault="00D33343" w:rsidP="00D33343">
      <w:pPr>
        <w:jc w:val="center"/>
        <w:rPr>
          <w:rStyle w:val="FontStyle70"/>
          <w:rFonts w:ascii="Times New Roman" w:hAnsi="Times New Roman" w:cs="Times New Roman"/>
          <w:sz w:val="28"/>
          <w:szCs w:val="28"/>
        </w:rPr>
      </w:pPr>
      <w:r>
        <w:rPr>
          <w:rStyle w:val="FontStyle70"/>
          <w:rFonts w:ascii="Times New Roman" w:hAnsi="Times New Roman" w:cs="Times New Roman"/>
          <w:sz w:val="28"/>
          <w:szCs w:val="28"/>
        </w:rPr>
        <w:t>Осенние работы (10</w:t>
      </w:r>
      <w:r w:rsidR="002B23C9" w:rsidRPr="00D33343">
        <w:rPr>
          <w:rStyle w:val="FontStyle70"/>
          <w:rFonts w:ascii="Times New Roman" w:hAnsi="Times New Roman" w:cs="Times New Roman"/>
          <w:sz w:val="28"/>
          <w:szCs w:val="28"/>
        </w:rPr>
        <w:t>ч)</w:t>
      </w:r>
    </w:p>
    <w:p w:rsidR="002B23C9" w:rsidRPr="00506F3C" w:rsidRDefault="002B23C9" w:rsidP="00D33343">
      <w:pPr>
        <w:jc w:val="both"/>
        <w:rPr>
          <w:rStyle w:val="FontStyle62"/>
          <w:sz w:val="28"/>
          <w:szCs w:val="28"/>
        </w:rPr>
      </w:pPr>
      <w:r w:rsidRPr="00D33343">
        <w:rPr>
          <w:rStyle w:val="FontStyle67"/>
          <w:i w:val="0"/>
          <w:sz w:val="28"/>
          <w:szCs w:val="28"/>
        </w:rPr>
        <w:t>Сведения по сельскохозяйственному труду.</w:t>
      </w:r>
      <w:r w:rsidRPr="00D33343">
        <w:rPr>
          <w:rStyle w:val="FontStyle67"/>
          <w:sz w:val="28"/>
          <w:szCs w:val="28"/>
        </w:rPr>
        <w:t xml:space="preserve"> </w:t>
      </w:r>
      <w:r w:rsidRPr="00D33343">
        <w:rPr>
          <w:rStyle w:val="FontStyle62"/>
          <w:sz w:val="28"/>
          <w:szCs w:val="28"/>
        </w:rPr>
        <w:t>Правила</w:t>
      </w:r>
      <w:r w:rsidRPr="00506F3C">
        <w:rPr>
          <w:rStyle w:val="FontStyle62"/>
          <w:sz w:val="28"/>
          <w:szCs w:val="28"/>
        </w:rPr>
        <w:t xml:space="preserve"> безопасности труда. Сбор семян. Сортировка семян, подготовка к зимнему хра</w:t>
      </w:r>
      <w:r w:rsidRPr="00506F3C">
        <w:rPr>
          <w:rStyle w:val="FontStyle62"/>
          <w:sz w:val="28"/>
          <w:szCs w:val="28"/>
        </w:rPr>
        <w:softHyphen/>
        <w:t>нению. Правила ухода за многолетними цветочно-декоративными растениями. Подготовка к зиме ягодных кустарников и плодовых деревьев. Размножение (делением куста). Осенние работы на учеб</w:t>
      </w:r>
      <w:r w:rsidRPr="00506F3C">
        <w:rPr>
          <w:rStyle w:val="FontStyle62"/>
          <w:sz w:val="28"/>
          <w:szCs w:val="28"/>
        </w:rPr>
        <w:softHyphen/>
        <w:t>но-опытном участке.</w:t>
      </w:r>
    </w:p>
    <w:p w:rsidR="002B23C9" w:rsidRDefault="002B23C9" w:rsidP="00D33343">
      <w:pPr>
        <w:jc w:val="both"/>
        <w:rPr>
          <w:rStyle w:val="FontStyle62"/>
          <w:sz w:val="28"/>
          <w:szCs w:val="28"/>
        </w:rPr>
      </w:pPr>
      <w:r w:rsidRPr="00D33343">
        <w:rPr>
          <w:rStyle w:val="FontStyle67"/>
          <w:i w:val="0"/>
          <w:sz w:val="28"/>
          <w:szCs w:val="28"/>
        </w:rPr>
        <w:t>Практические работы</w:t>
      </w:r>
      <w:r w:rsidRPr="00506F3C">
        <w:rPr>
          <w:rStyle w:val="FontStyle67"/>
          <w:sz w:val="28"/>
          <w:szCs w:val="28"/>
        </w:rPr>
        <w:t xml:space="preserve">. </w:t>
      </w:r>
      <w:r w:rsidRPr="00506F3C">
        <w:rPr>
          <w:rStyle w:val="FontStyle62"/>
          <w:sz w:val="28"/>
          <w:szCs w:val="28"/>
        </w:rPr>
        <w:t>Уборка урожая; осенняя обработка клас</w:t>
      </w:r>
      <w:r w:rsidRPr="00506F3C">
        <w:rPr>
          <w:rStyle w:val="FontStyle62"/>
          <w:sz w:val="28"/>
          <w:szCs w:val="28"/>
        </w:rPr>
        <w:softHyphen/>
        <w:t>сной делянки. Внесение органических удобрений (перегноя, зо</w:t>
      </w:r>
      <w:r w:rsidRPr="00506F3C">
        <w:rPr>
          <w:rStyle w:val="FontStyle62"/>
          <w:sz w:val="28"/>
          <w:szCs w:val="28"/>
        </w:rPr>
        <w:softHyphen/>
        <w:t xml:space="preserve">лы); перекопка почвы. </w:t>
      </w:r>
      <w:proofErr w:type="gramStart"/>
      <w:r w:rsidRPr="00506F3C">
        <w:rPr>
          <w:rStyle w:val="FontStyle62"/>
          <w:sz w:val="28"/>
          <w:szCs w:val="28"/>
        </w:rPr>
        <w:t>Подготовка к зиме ягодных кустарников (удаление отмершей коры со стволов и основных стволов плодо</w:t>
      </w:r>
      <w:r w:rsidRPr="00506F3C">
        <w:rPr>
          <w:rStyle w:val="FontStyle62"/>
          <w:sz w:val="28"/>
          <w:szCs w:val="28"/>
        </w:rPr>
        <w:softHyphen/>
        <w:t>вых деревьев, внесение удобрений в приствольные круги плодовых деревьев и в междурядья ягодников.</w:t>
      </w:r>
      <w:proofErr w:type="gramEnd"/>
      <w:r w:rsidRPr="00506F3C">
        <w:rPr>
          <w:rStyle w:val="FontStyle62"/>
          <w:sz w:val="28"/>
          <w:szCs w:val="28"/>
        </w:rPr>
        <w:t xml:space="preserve"> Посадка ягодных и декоратив</w:t>
      </w:r>
      <w:r w:rsidRPr="00506F3C">
        <w:rPr>
          <w:rStyle w:val="FontStyle62"/>
          <w:sz w:val="28"/>
          <w:szCs w:val="28"/>
        </w:rPr>
        <w:softHyphen/>
        <w:t>ных кустарников. Уход за растениями.</w:t>
      </w:r>
    </w:p>
    <w:p w:rsidR="00367153" w:rsidRPr="00506F3C" w:rsidRDefault="00367153" w:rsidP="00D33343">
      <w:pPr>
        <w:jc w:val="both"/>
        <w:rPr>
          <w:rStyle w:val="FontStyle62"/>
          <w:sz w:val="28"/>
          <w:szCs w:val="28"/>
        </w:rPr>
      </w:pPr>
    </w:p>
    <w:p w:rsidR="002B23C9" w:rsidRPr="00D33343" w:rsidRDefault="00D33343" w:rsidP="00D33343">
      <w:pPr>
        <w:jc w:val="center"/>
        <w:rPr>
          <w:rStyle w:val="FontStyle70"/>
          <w:rFonts w:ascii="Times New Roman" w:hAnsi="Times New Roman" w:cs="Times New Roman"/>
          <w:sz w:val="28"/>
          <w:szCs w:val="28"/>
        </w:rPr>
      </w:pPr>
      <w:r w:rsidRPr="00D33343">
        <w:rPr>
          <w:rStyle w:val="FontStyle70"/>
          <w:rFonts w:ascii="Times New Roman" w:hAnsi="Times New Roman" w:cs="Times New Roman"/>
          <w:sz w:val="28"/>
          <w:szCs w:val="28"/>
        </w:rPr>
        <w:t>Весенние работы (</w:t>
      </w:r>
      <w:r w:rsidR="00367153">
        <w:rPr>
          <w:rStyle w:val="FontStyle70"/>
          <w:rFonts w:ascii="Times New Roman" w:hAnsi="Times New Roman" w:cs="Times New Roman"/>
          <w:sz w:val="28"/>
          <w:szCs w:val="28"/>
        </w:rPr>
        <w:t>9</w:t>
      </w:r>
      <w:r w:rsidR="002B23C9" w:rsidRPr="00D33343">
        <w:rPr>
          <w:rStyle w:val="FontStyle70"/>
          <w:rFonts w:ascii="Times New Roman" w:hAnsi="Times New Roman" w:cs="Times New Roman"/>
          <w:sz w:val="28"/>
          <w:szCs w:val="28"/>
        </w:rPr>
        <w:t xml:space="preserve"> ч)</w:t>
      </w:r>
    </w:p>
    <w:p w:rsidR="002B23C9" w:rsidRPr="00506F3C" w:rsidRDefault="002B23C9" w:rsidP="00D33343">
      <w:pPr>
        <w:jc w:val="both"/>
        <w:rPr>
          <w:rStyle w:val="FontStyle62"/>
          <w:sz w:val="28"/>
          <w:szCs w:val="28"/>
        </w:rPr>
      </w:pPr>
      <w:r w:rsidRPr="00D33343">
        <w:rPr>
          <w:rStyle w:val="FontStyle67"/>
          <w:i w:val="0"/>
          <w:sz w:val="28"/>
          <w:szCs w:val="28"/>
        </w:rPr>
        <w:t>Сведения по сельскохозяйственному труду.</w:t>
      </w:r>
      <w:r w:rsidRPr="00506F3C">
        <w:rPr>
          <w:rStyle w:val="FontStyle67"/>
          <w:sz w:val="28"/>
          <w:szCs w:val="28"/>
        </w:rPr>
        <w:t xml:space="preserve"> </w:t>
      </w:r>
      <w:r w:rsidRPr="00506F3C">
        <w:rPr>
          <w:rStyle w:val="FontStyle62"/>
          <w:sz w:val="28"/>
          <w:szCs w:val="28"/>
        </w:rPr>
        <w:t>Выращивание рассады овощных и цветочно-декоративных растений. Подготовка почвы к весенним</w:t>
      </w:r>
      <w:r w:rsidRPr="00506F3C">
        <w:rPr>
          <w:sz w:val="28"/>
          <w:szCs w:val="28"/>
        </w:rPr>
        <w:t xml:space="preserve"> </w:t>
      </w:r>
      <w:r w:rsidRPr="00506F3C">
        <w:rPr>
          <w:rStyle w:val="FontStyle62"/>
          <w:sz w:val="28"/>
          <w:szCs w:val="28"/>
        </w:rPr>
        <w:t>посевам и посадкам. Уход за комнатными растениями. Размещение комнатных растений в зависимости от их отношения к свету, теплу.</w:t>
      </w:r>
    </w:p>
    <w:p w:rsidR="002B23C9" w:rsidRPr="00506F3C" w:rsidRDefault="002B23C9" w:rsidP="00D33343">
      <w:pPr>
        <w:jc w:val="both"/>
        <w:rPr>
          <w:rStyle w:val="FontStyle62"/>
          <w:sz w:val="28"/>
          <w:szCs w:val="28"/>
        </w:rPr>
      </w:pPr>
      <w:r w:rsidRPr="00D33343">
        <w:rPr>
          <w:rStyle w:val="FontStyle67"/>
          <w:i w:val="0"/>
          <w:sz w:val="28"/>
          <w:szCs w:val="28"/>
        </w:rPr>
        <w:t>Практические работы и работа в классе.</w:t>
      </w:r>
      <w:r w:rsidRPr="00506F3C">
        <w:rPr>
          <w:rStyle w:val="FontStyle67"/>
          <w:sz w:val="28"/>
          <w:szCs w:val="28"/>
        </w:rPr>
        <w:t xml:space="preserve"> </w:t>
      </w:r>
      <w:r w:rsidRPr="00506F3C">
        <w:rPr>
          <w:rStyle w:val="FontStyle62"/>
          <w:sz w:val="28"/>
          <w:szCs w:val="28"/>
        </w:rPr>
        <w:t>Пересадка комнатных растений. Размножение комнатных растений (отводками, корне</w:t>
      </w:r>
      <w:r w:rsidRPr="00506F3C">
        <w:rPr>
          <w:rStyle w:val="FontStyle62"/>
          <w:sz w:val="28"/>
          <w:szCs w:val="28"/>
        </w:rPr>
        <w:softHyphen/>
        <w:t>выми отпрысками, делением куста, луковицами). Подготовка поч</w:t>
      </w:r>
      <w:r w:rsidRPr="00506F3C">
        <w:rPr>
          <w:rStyle w:val="FontStyle62"/>
          <w:sz w:val="28"/>
          <w:szCs w:val="28"/>
        </w:rPr>
        <w:softHyphen/>
        <w:t>вы к весенним посевам. Посев и посадка растений. Подкормка растений. Удаление сорняков. Рыхление почвы.</w:t>
      </w:r>
    </w:p>
    <w:p w:rsidR="002B23C9" w:rsidRPr="00506F3C" w:rsidRDefault="002B23C9" w:rsidP="00D33343">
      <w:pPr>
        <w:jc w:val="both"/>
      </w:pPr>
    </w:p>
    <w:p w:rsidR="002B23C9" w:rsidRPr="00D33343" w:rsidRDefault="002B23C9" w:rsidP="00D33343">
      <w:pPr>
        <w:jc w:val="center"/>
        <w:rPr>
          <w:rStyle w:val="FontStyle70"/>
          <w:rFonts w:ascii="Times New Roman" w:hAnsi="Times New Roman" w:cs="Times New Roman"/>
          <w:b/>
          <w:sz w:val="28"/>
          <w:szCs w:val="28"/>
        </w:rPr>
      </w:pPr>
      <w:r w:rsidRPr="00D33343">
        <w:rPr>
          <w:rStyle w:val="FontStyle70"/>
          <w:rFonts w:ascii="Times New Roman" w:hAnsi="Times New Roman" w:cs="Times New Roman"/>
          <w:b/>
          <w:sz w:val="28"/>
          <w:szCs w:val="28"/>
        </w:rPr>
        <w:t>Технический</w:t>
      </w:r>
      <w:r w:rsidRPr="00D33343">
        <w:rPr>
          <w:rStyle w:val="FontStyle70"/>
          <w:rFonts w:ascii="Times New Roman" w:hAnsi="Times New Roman" w:cs="Times New Roman"/>
          <w:sz w:val="28"/>
          <w:szCs w:val="28"/>
        </w:rPr>
        <w:t xml:space="preserve"> </w:t>
      </w:r>
      <w:r w:rsidRPr="00D33343">
        <w:rPr>
          <w:rStyle w:val="FontStyle69"/>
          <w:rFonts w:ascii="Times New Roman" w:hAnsi="Times New Roman" w:cs="Times New Roman"/>
          <w:sz w:val="28"/>
          <w:szCs w:val="28"/>
        </w:rPr>
        <w:t xml:space="preserve">труд </w:t>
      </w:r>
      <w:r w:rsidR="00D33343">
        <w:rPr>
          <w:rStyle w:val="FontStyle70"/>
          <w:rFonts w:ascii="Times New Roman" w:hAnsi="Times New Roman" w:cs="Times New Roman"/>
          <w:b/>
          <w:sz w:val="28"/>
          <w:szCs w:val="28"/>
        </w:rPr>
        <w:t>(49</w:t>
      </w:r>
      <w:r w:rsidRPr="00D33343">
        <w:rPr>
          <w:rStyle w:val="FontStyle70"/>
          <w:rFonts w:ascii="Times New Roman" w:hAnsi="Times New Roman" w:cs="Times New Roman"/>
          <w:b/>
          <w:sz w:val="28"/>
          <w:szCs w:val="28"/>
        </w:rPr>
        <w:t>ч)</w:t>
      </w:r>
    </w:p>
    <w:p w:rsidR="002B23C9" w:rsidRPr="00506F3C" w:rsidRDefault="002B23C9" w:rsidP="00D33343">
      <w:pPr>
        <w:jc w:val="both"/>
      </w:pPr>
    </w:p>
    <w:p w:rsidR="002B23C9" w:rsidRPr="00506F3C" w:rsidRDefault="00D33343" w:rsidP="00D33343">
      <w:pPr>
        <w:pStyle w:val="a4"/>
        <w:jc w:val="both"/>
        <w:rPr>
          <w:rStyle w:val="FontStyle62"/>
          <w:sz w:val="28"/>
          <w:szCs w:val="28"/>
        </w:rPr>
      </w:pPr>
      <w:r>
        <w:rPr>
          <w:b/>
          <w:sz w:val="28"/>
          <w:szCs w:val="28"/>
        </w:rPr>
        <w:t>Обработка бумаги и картона (25</w:t>
      </w:r>
      <w:r w:rsidR="002B23C9" w:rsidRPr="00D33343">
        <w:rPr>
          <w:b/>
          <w:sz w:val="28"/>
          <w:szCs w:val="28"/>
        </w:rPr>
        <w:t xml:space="preserve">ч) Технико-технологические сведения. </w:t>
      </w:r>
      <w:r w:rsidR="002B23C9" w:rsidRPr="00506F3C">
        <w:rPr>
          <w:rStyle w:val="FontStyle62"/>
          <w:sz w:val="28"/>
          <w:szCs w:val="28"/>
        </w:rPr>
        <w:t>Изготовление объемных из</w:t>
      </w:r>
      <w:r w:rsidR="002B23C9" w:rsidRPr="00506F3C">
        <w:rPr>
          <w:rStyle w:val="FontStyle62"/>
          <w:sz w:val="28"/>
          <w:szCs w:val="28"/>
        </w:rPr>
        <w:softHyphen/>
        <w:t>делий из папье-маше. Разновидности аппликационной техники. Изготовление плоских и объемных изделий из бумаги и картона по эскизу и собственному замыслу учащихся. Разметка деталей с по</w:t>
      </w:r>
      <w:r w:rsidR="002B23C9" w:rsidRPr="00506F3C">
        <w:rPr>
          <w:rStyle w:val="FontStyle62"/>
          <w:sz w:val="28"/>
          <w:szCs w:val="28"/>
        </w:rPr>
        <w:softHyphen/>
        <w:t xml:space="preserve">мощью циркуля и циркуля-измерителя. Масштаб </w:t>
      </w:r>
      <w:r w:rsidR="002B23C9" w:rsidRPr="00506F3C">
        <w:rPr>
          <w:rStyle w:val="FontStyle70"/>
          <w:sz w:val="28"/>
          <w:szCs w:val="28"/>
        </w:rPr>
        <w:t xml:space="preserve">1:1, 1:2. </w:t>
      </w:r>
      <w:r w:rsidR="002B23C9" w:rsidRPr="00506F3C">
        <w:rPr>
          <w:rStyle w:val="FontStyle62"/>
          <w:sz w:val="28"/>
          <w:szCs w:val="28"/>
        </w:rPr>
        <w:t>Разверт</w:t>
      </w:r>
      <w:r w:rsidR="002B23C9" w:rsidRPr="00506F3C">
        <w:rPr>
          <w:rStyle w:val="FontStyle62"/>
          <w:sz w:val="28"/>
          <w:szCs w:val="28"/>
        </w:rPr>
        <w:softHyphen/>
        <w:t>ка, габаритные размеры.</w:t>
      </w:r>
    </w:p>
    <w:p w:rsidR="00D33343" w:rsidRPr="00367153" w:rsidRDefault="002B23C9" w:rsidP="00367153">
      <w:pPr>
        <w:jc w:val="both"/>
        <w:rPr>
          <w:rStyle w:val="FontStyle70"/>
          <w:rFonts w:ascii="Times New Roman" w:hAnsi="Times New Roman" w:cs="Times New Roman"/>
          <w:sz w:val="28"/>
          <w:szCs w:val="28"/>
        </w:rPr>
      </w:pPr>
      <w:r w:rsidRPr="00D33343">
        <w:rPr>
          <w:rStyle w:val="FontStyle67"/>
          <w:i w:val="0"/>
          <w:sz w:val="28"/>
          <w:szCs w:val="28"/>
        </w:rPr>
        <w:t>Примерный перечень изделий.</w:t>
      </w:r>
      <w:r w:rsidRPr="00506F3C">
        <w:rPr>
          <w:rStyle w:val="FontStyle67"/>
          <w:sz w:val="28"/>
          <w:szCs w:val="28"/>
        </w:rPr>
        <w:t xml:space="preserve"> </w:t>
      </w:r>
      <w:r w:rsidRPr="00506F3C">
        <w:rPr>
          <w:rStyle w:val="FontStyle62"/>
          <w:sz w:val="28"/>
          <w:szCs w:val="28"/>
        </w:rPr>
        <w:t xml:space="preserve">Картонное кружево </w:t>
      </w:r>
      <w:r w:rsidRPr="00506F3C">
        <w:rPr>
          <w:rStyle w:val="FontStyle67"/>
          <w:sz w:val="28"/>
          <w:szCs w:val="28"/>
        </w:rPr>
        <w:t>(«Ваза с фрук</w:t>
      </w:r>
      <w:r w:rsidRPr="00506F3C">
        <w:rPr>
          <w:rStyle w:val="FontStyle67"/>
          <w:sz w:val="28"/>
          <w:szCs w:val="28"/>
        </w:rPr>
        <w:softHyphen/>
        <w:t xml:space="preserve">тами»). </w:t>
      </w:r>
      <w:r w:rsidRPr="00506F3C">
        <w:rPr>
          <w:rStyle w:val="FontStyle62"/>
          <w:sz w:val="28"/>
          <w:szCs w:val="28"/>
        </w:rPr>
        <w:t xml:space="preserve">Аппликация по сказке </w:t>
      </w:r>
      <w:proofErr w:type="spellStart"/>
      <w:r w:rsidRPr="00506F3C">
        <w:rPr>
          <w:rStyle w:val="FontStyle62"/>
          <w:sz w:val="28"/>
          <w:szCs w:val="28"/>
        </w:rPr>
        <w:t>В.Даля</w:t>
      </w:r>
      <w:proofErr w:type="spellEnd"/>
      <w:r w:rsidRPr="00506F3C">
        <w:rPr>
          <w:rStyle w:val="FontStyle62"/>
          <w:sz w:val="28"/>
          <w:szCs w:val="28"/>
        </w:rPr>
        <w:t xml:space="preserve"> «Старик-годовик» (матери</w:t>
      </w:r>
      <w:r w:rsidRPr="00506F3C">
        <w:rPr>
          <w:rStyle w:val="FontStyle62"/>
          <w:sz w:val="28"/>
          <w:szCs w:val="28"/>
        </w:rPr>
        <w:softHyphen/>
        <w:t xml:space="preserve">алы: бумага, картон, сухие листья). </w:t>
      </w:r>
      <w:r w:rsidRPr="00506F3C">
        <w:rPr>
          <w:rStyle w:val="FontStyle67"/>
          <w:sz w:val="28"/>
          <w:szCs w:val="28"/>
        </w:rPr>
        <w:t xml:space="preserve">«Осенний лес» </w:t>
      </w:r>
      <w:r w:rsidRPr="00506F3C">
        <w:rPr>
          <w:rStyle w:val="FontStyle62"/>
          <w:sz w:val="28"/>
          <w:szCs w:val="28"/>
        </w:rPr>
        <w:t xml:space="preserve">(по рассказам </w:t>
      </w:r>
      <w:proofErr w:type="spellStart"/>
      <w:r w:rsidRPr="00506F3C">
        <w:rPr>
          <w:rStyle w:val="FontStyle62"/>
          <w:sz w:val="28"/>
          <w:szCs w:val="28"/>
        </w:rPr>
        <w:t>И.С.Тургенева</w:t>
      </w:r>
      <w:proofErr w:type="spellEnd"/>
      <w:r w:rsidRPr="00506F3C">
        <w:rPr>
          <w:rStyle w:val="FontStyle62"/>
          <w:sz w:val="28"/>
          <w:szCs w:val="28"/>
        </w:rPr>
        <w:t xml:space="preserve">). </w:t>
      </w:r>
      <w:r w:rsidRPr="00506F3C">
        <w:rPr>
          <w:rStyle w:val="FontStyle67"/>
          <w:sz w:val="28"/>
          <w:szCs w:val="28"/>
        </w:rPr>
        <w:t xml:space="preserve">«Цветы» </w:t>
      </w:r>
      <w:r w:rsidRPr="00506F3C">
        <w:rPr>
          <w:rStyle w:val="FontStyle62"/>
          <w:sz w:val="28"/>
          <w:szCs w:val="28"/>
        </w:rPr>
        <w:t>(оригами). Жители Арктики (природове</w:t>
      </w:r>
      <w:r w:rsidRPr="00506F3C">
        <w:rPr>
          <w:rStyle w:val="FontStyle62"/>
          <w:sz w:val="28"/>
          <w:szCs w:val="28"/>
        </w:rPr>
        <w:softHyphen/>
        <w:t>дение). Жители тундры (оригами). Ремонт книг. Изготовление книжки-малышки. Прямоугольный пенал. Коробка для хранения раздаточных материалов к урокам математики, русского языка, труда. Настольный театр.</w:t>
      </w:r>
    </w:p>
    <w:p w:rsidR="0011153B" w:rsidRDefault="0011153B" w:rsidP="00D33343">
      <w:pPr>
        <w:jc w:val="center"/>
        <w:rPr>
          <w:rStyle w:val="FontStyle70"/>
          <w:rFonts w:ascii="Times New Roman" w:hAnsi="Times New Roman" w:cs="Times New Roman"/>
          <w:b/>
          <w:sz w:val="28"/>
          <w:szCs w:val="28"/>
        </w:rPr>
      </w:pPr>
    </w:p>
    <w:p w:rsidR="002B23C9" w:rsidRPr="00D33343" w:rsidRDefault="00D33343" w:rsidP="00D33343">
      <w:pPr>
        <w:jc w:val="center"/>
        <w:rPr>
          <w:rStyle w:val="FontStyle70"/>
          <w:rFonts w:ascii="Times New Roman" w:hAnsi="Times New Roman" w:cs="Times New Roman"/>
          <w:b/>
          <w:sz w:val="28"/>
          <w:szCs w:val="28"/>
        </w:rPr>
      </w:pPr>
      <w:r>
        <w:rPr>
          <w:rStyle w:val="FontStyle70"/>
          <w:rFonts w:ascii="Times New Roman" w:hAnsi="Times New Roman" w:cs="Times New Roman"/>
          <w:b/>
          <w:sz w:val="28"/>
          <w:szCs w:val="28"/>
        </w:rPr>
        <w:t>Техническое моделирование (24</w:t>
      </w:r>
      <w:r w:rsidR="002B23C9" w:rsidRPr="00D33343">
        <w:rPr>
          <w:rStyle w:val="FontStyle70"/>
          <w:rFonts w:ascii="Times New Roman" w:hAnsi="Times New Roman" w:cs="Times New Roman"/>
          <w:b/>
          <w:sz w:val="28"/>
          <w:szCs w:val="28"/>
        </w:rPr>
        <w:t xml:space="preserve"> ч)</w:t>
      </w:r>
    </w:p>
    <w:p w:rsidR="002B23C9" w:rsidRPr="00D33343" w:rsidRDefault="002B23C9" w:rsidP="00D33343">
      <w:pPr>
        <w:jc w:val="center"/>
        <w:rPr>
          <w:rStyle w:val="FontStyle67"/>
          <w:sz w:val="28"/>
          <w:szCs w:val="28"/>
        </w:rPr>
      </w:pPr>
      <w:r w:rsidRPr="00D33343">
        <w:rPr>
          <w:rStyle w:val="FontStyle67"/>
          <w:sz w:val="28"/>
          <w:szCs w:val="28"/>
        </w:rPr>
        <w:t>Технико-технологические сведения.</w:t>
      </w:r>
    </w:p>
    <w:p w:rsidR="002B23C9" w:rsidRPr="00506F3C" w:rsidRDefault="002B23C9" w:rsidP="00D33343">
      <w:pPr>
        <w:jc w:val="both"/>
        <w:rPr>
          <w:rStyle w:val="FontStyle62"/>
          <w:sz w:val="28"/>
          <w:szCs w:val="28"/>
        </w:rPr>
      </w:pPr>
      <w:r w:rsidRPr="00506F3C">
        <w:rPr>
          <w:rStyle w:val="FontStyle67"/>
          <w:sz w:val="28"/>
          <w:szCs w:val="28"/>
        </w:rPr>
        <w:t xml:space="preserve"> </w:t>
      </w:r>
      <w:r w:rsidRPr="00506F3C">
        <w:rPr>
          <w:rStyle w:val="FontStyle62"/>
          <w:sz w:val="28"/>
          <w:szCs w:val="28"/>
        </w:rPr>
        <w:t xml:space="preserve">Виды </w:t>
      </w:r>
      <w:proofErr w:type="spellStart"/>
      <w:r w:rsidRPr="00506F3C">
        <w:rPr>
          <w:rStyle w:val="FontStyle62"/>
          <w:sz w:val="28"/>
          <w:szCs w:val="28"/>
        </w:rPr>
        <w:t>бумагопластики</w:t>
      </w:r>
      <w:proofErr w:type="spellEnd"/>
      <w:r w:rsidRPr="00506F3C">
        <w:rPr>
          <w:rStyle w:val="FontStyle62"/>
          <w:sz w:val="28"/>
          <w:szCs w:val="28"/>
        </w:rPr>
        <w:t>. Ком</w:t>
      </w:r>
      <w:r w:rsidRPr="00506F3C">
        <w:rPr>
          <w:rStyle w:val="FontStyle62"/>
          <w:sz w:val="28"/>
          <w:szCs w:val="28"/>
        </w:rPr>
        <w:softHyphen/>
        <w:t>бинирование геометрических тел и разверток в изделиях.</w:t>
      </w:r>
    </w:p>
    <w:p w:rsidR="002B23C9" w:rsidRPr="00506F3C" w:rsidRDefault="002B23C9" w:rsidP="00D33343">
      <w:pPr>
        <w:jc w:val="both"/>
        <w:rPr>
          <w:rStyle w:val="FontStyle62"/>
          <w:sz w:val="28"/>
          <w:szCs w:val="28"/>
        </w:rPr>
      </w:pPr>
      <w:r w:rsidRPr="00D33343">
        <w:rPr>
          <w:rStyle w:val="FontStyle67"/>
          <w:i w:val="0"/>
          <w:sz w:val="28"/>
          <w:szCs w:val="28"/>
        </w:rPr>
        <w:t>Примерный перечень изделий.</w:t>
      </w:r>
      <w:r w:rsidRPr="00506F3C">
        <w:rPr>
          <w:rStyle w:val="FontStyle67"/>
          <w:sz w:val="28"/>
          <w:szCs w:val="28"/>
        </w:rPr>
        <w:t xml:space="preserve"> </w:t>
      </w:r>
      <w:r w:rsidRPr="00506F3C">
        <w:rPr>
          <w:rStyle w:val="FontStyle62"/>
          <w:sz w:val="28"/>
          <w:szCs w:val="28"/>
        </w:rPr>
        <w:t xml:space="preserve">Модели транспорта (наземного, водного, воздушного). Весы рычажные. Сельскохозяйственная техника. Мельница. </w:t>
      </w:r>
      <w:r w:rsidRPr="00506F3C">
        <w:rPr>
          <w:rStyle w:val="FontStyle67"/>
          <w:sz w:val="28"/>
          <w:szCs w:val="28"/>
        </w:rPr>
        <w:t xml:space="preserve">«Наша улица» </w:t>
      </w:r>
      <w:r w:rsidRPr="00506F3C">
        <w:rPr>
          <w:rStyle w:val="FontStyle62"/>
          <w:sz w:val="28"/>
          <w:szCs w:val="28"/>
        </w:rPr>
        <w:t>(макет). Модель электрифи</w:t>
      </w:r>
      <w:r w:rsidRPr="00506F3C">
        <w:rPr>
          <w:rStyle w:val="FontStyle62"/>
          <w:sz w:val="28"/>
          <w:szCs w:val="28"/>
        </w:rPr>
        <w:softHyphen/>
        <w:t xml:space="preserve">цированного светофора. </w:t>
      </w:r>
      <w:proofErr w:type="spellStart"/>
      <w:r w:rsidRPr="00506F3C">
        <w:rPr>
          <w:rStyle w:val="FontStyle62"/>
          <w:sz w:val="28"/>
          <w:szCs w:val="28"/>
        </w:rPr>
        <w:t>Электровикторина</w:t>
      </w:r>
      <w:proofErr w:type="spellEnd"/>
      <w:r w:rsidRPr="00506F3C">
        <w:rPr>
          <w:rStyle w:val="FontStyle62"/>
          <w:sz w:val="28"/>
          <w:szCs w:val="28"/>
        </w:rPr>
        <w:t>. Экскурсия в сто</w:t>
      </w:r>
      <w:r w:rsidRPr="00506F3C">
        <w:rPr>
          <w:rStyle w:val="FontStyle62"/>
          <w:sz w:val="28"/>
          <w:szCs w:val="28"/>
        </w:rPr>
        <w:softHyphen/>
        <w:t>лярную (слесарную) мастерскую. Карнавальная маска, автомо</w:t>
      </w:r>
      <w:r w:rsidRPr="00506F3C">
        <w:rPr>
          <w:rStyle w:val="FontStyle62"/>
          <w:sz w:val="28"/>
          <w:szCs w:val="28"/>
        </w:rPr>
        <w:softHyphen/>
        <w:t>биль Деда Мороза, замок Снежной Королевы. Конструирование гирлянд.</w:t>
      </w:r>
    </w:p>
    <w:p w:rsidR="002B23C9" w:rsidRDefault="002B23C9" w:rsidP="00D33343">
      <w:pPr>
        <w:rPr>
          <w:rStyle w:val="FontStyle63"/>
        </w:rPr>
      </w:pPr>
    </w:p>
    <w:p w:rsidR="00FE069D" w:rsidRDefault="00FE069D" w:rsidP="00FE069D">
      <w:pPr>
        <w:tabs>
          <w:tab w:val="left" w:pos="5753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Основные требования </w:t>
      </w:r>
      <w:r w:rsidRPr="000D330F">
        <w:rPr>
          <w:b/>
          <w:bCs/>
          <w:sz w:val="28"/>
          <w:szCs w:val="28"/>
        </w:rPr>
        <w:t xml:space="preserve">к знаниям, умениям и навыкам </w:t>
      </w:r>
    </w:p>
    <w:p w:rsidR="00FE069D" w:rsidRPr="000D330F" w:rsidRDefault="00FE069D" w:rsidP="00FE069D">
      <w:pPr>
        <w:tabs>
          <w:tab w:val="left" w:pos="5753"/>
        </w:tabs>
        <w:jc w:val="center"/>
        <w:rPr>
          <w:sz w:val="28"/>
          <w:szCs w:val="28"/>
        </w:rPr>
      </w:pPr>
      <w:r w:rsidRPr="000D330F">
        <w:rPr>
          <w:b/>
          <w:bCs/>
          <w:sz w:val="28"/>
          <w:szCs w:val="28"/>
        </w:rPr>
        <w:t>учащихся в 4 классе начальной школы</w:t>
      </w:r>
      <w:r>
        <w:rPr>
          <w:b/>
          <w:bCs/>
          <w:sz w:val="28"/>
          <w:szCs w:val="28"/>
        </w:rPr>
        <w:t>:</w:t>
      </w:r>
    </w:p>
    <w:p w:rsidR="00FE069D" w:rsidRPr="00506F3C" w:rsidRDefault="00FE069D" w:rsidP="00FE069D">
      <w:pPr>
        <w:pStyle w:val="Style43"/>
        <w:widowControl/>
        <w:spacing w:line="240" w:lineRule="exact"/>
        <w:ind w:right="3226"/>
        <w:rPr>
          <w:sz w:val="28"/>
          <w:szCs w:val="28"/>
        </w:rPr>
      </w:pPr>
    </w:p>
    <w:p w:rsidR="00FE069D" w:rsidRPr="00506F3C" w:rsidRDefault="00FE069D" w:rsidP="00FE069D">
      <w:pPr>
        <w:jc w:val="both"/>
        <w:rPr>
          <w:rStyle w:val="FontStyle59"/>
          <w:sz w:val="28"/>
          <w:szCs w:val="28"/>
        </w:rPr>
      </w:pPr>
      <w:r w:rsidRPr="00506F3C">
        <w:rPr>
          <w:rStyle w:val="FontStyle59"/>
          <w:sz w:val="28"/>
          <w:szCs w:val="28"/>
        </w:rPr>
        <w:t>по техническому труду:</w:t>
      </w:r>
    </w:p>
    <w:p w:rsidR="00FE069D" w:rsidRPr="00FE069D" w:rsidRDefault="00FE069D" w:rsidP="00FE069D">
      <w:pPr>
        <w:pStyle w:val="a3"/>
        <w:numPr>
          <w:ilvl w:val="0"/>
          <w:numId w:val="6"/>
        </w:numPr>
        <w:jc w:val="both"/>
        <w:rPr>
          <w:rStyle w:val="FontStyle62"/>
          <w:sz w:val="28"/>
          <w:szCs w:val="28"/>
        </w:rPr>
      </w:pPr>
      <w:r w:rsidRPr="00FE069D">
        <w:rPr>
          <w:rStyle w:val="FontStyle62"/>
          <w:sz w:val="28"/>
          <w:szCs w:val="28"/>
        </w:rPr>
        <w:t>самостоятельно организовывать свой труд (рационально под</w:t>
      </w:r>
      <w:r w:rsidRPr="00FE069D">
        <w:rPr>
          <w:rStyle w:val="FontStyle62"/>
          <w:sz w:val="28"/>
          <w:szCs w:val="28"/>
        </w:rPr>
        <w:softHyphen/>
        <w:t>бирать и размещать материалы и инструменты, сохранять порядок на рабочем месте, использовать инструменты по назначению, про</w:t>
      </w:r>
      <w:r w:rsidRPr="00FE069D">
        <w:rPr>
          <w:rStyle w:val="FontStyle62"/>
          <w:sz w:val="28"/>
          <w:szCs w:val="28"/>
        </w:rPr>
        <w:softHyphen/>
        <w:t>изводить наладку и регулировку инструментов и приспособле</w:t>
      </w:r>
      <w:r w:rsidRPr="00FE069D">
        <w:rPr>
          <w:rStyle w:val="FontStyle62"/>
          <w:sz w:val="28"/>
          <w:szCs w:val="28"/>
        </w:rPr>
        <w:softHyphen/>
        <w:t>ний);</w:t>
      </w:r>
    </w:p>
    <w:p w:rsidR="00FE069D" w:rsidRPr="00FE069D" w:rsidRDefault="00FE069D" w:rsidP="00FE069D">
      <w:pPr>
        <w:pStyle w:val="a3"/>
        <w:numPr>
          <w:ilvl w:val="0"/>
          <w:numId w:val="6"/>
        </w:numPr>
        <w:jc w:val="both"/>
        <w:rPr>
          <w:rStyle w:val="FontStyle62"/>
          <w:sz w:val="28"/>
          <w:szCs w:val="28"/>
        </w:rPr>
      </w:pPr>
      <w:proofErr w:type="gramStart"/>
      <w:r w:rsidRPr="00FE069D">
        <w:rPr>
          <w:rStyle w:val="FontStyle62"/>
          <w:sz w:val="28"/>
          <w:szCs w:val="28"/>
        </w:rPr>
        <w:t>ставить цель и удерживать ее до конца работы, планировать предметно-практическую деятельность (самостоятельно анализи</w:t>
      </w:r>
      <w:r w:rsidRPr="00FE069D">
        <w:rPr>
          <w:rStyle w:val="FontStyle62"/>
          <w:sz w:val="28"/>
          <w:szCs w:val="28"/>
        </w:rPr>
        <w:softHyphen/>
        <w:t>ровать образец и условие трудовой задачи, составлять сложный план: находить части и детали изделия, определять основные, са</w:t>
      </w:r>
      <w:r w:rsidRPr="00FE069D">
        <w:rPr>
          <w:rStyle w:val="FontStyle62"/>
          <w:sz w:val="28"/>
          <w:szCs w:val="28"/>
        </w:rPr>
        <w:softHyphen/>
        <w:t>мые сложные и второстепенные детали, определять вид и способ соединения деталей, определять форму изделия и его отдельных частей, выполнять разметку, измерения, производить сборку изде</w:t>
      </w:r>
      <w:r w:rsidRPr="00FE069D">
        <w:rPr>
          <w:rStyle w:val="FontStyle62"/>
          <w:sz w:val="28"/>
          <w:szCs w:val="28"/>
        </w:rPr>
        <w:softHyphen/>
        <w:t>лия и т.д.);</w:t>
      </w:r>
      <w:proofErr w:type="gramEnd"/>
    </w:p>
    <w:p w:rsidR="00FE069D" w:rsidRPr="00FE069D" w:rsidRDefault="00FE069D" w:rsidP="00FE069D">
      <w:pPr>
        <w:pStyle w:val="a3"/>
        <w:numPr>
          <w:ilvl w:val="0"/>
          <w:numId w:val="6"/>
        </w:numPr>
        <w:jc w:val="both"/>
        <w:rPr>
          <w:rStyle w:val="FontStyle62"/>
          <w:sz w:val="28"/>
          <w:szCs w:val="28"/>
        </w:rPr>
      </w:pPr>
      <w:r w:rsidRPr="00FE069D">
        <w:rPr>
          <w:rStyle w:val="FontStyle62"/>
          <w:sz w:val="28"/>
          <w:szCs w:val="28"/>
        </w:rPr>
        <w:t>контролировать соответствие этапов работы цели деятельнос</w:t>
      </w:r>
      <w:r w:rsidRPr="00FE069D">
        <w:rPr>
          <w:rStyle w:val="FontStyle62"/>
          <w:sz w:val="28"/>
          <w:szCs w:val="28"/>
        </w:rPr>
        <w:softHyphen/>
        <w:t>ти, указанной учителем и принятой учащимся; владеть приемами контроля качества основных технологических операций и готово</w:t>
      </w:r>
      <w:r w:rsidRPr="00FE069D">
        <w:rPr>
          <w:rStyle w:val="FontStyle62"/>
          <w:sz w:val="28"/>
          <w:szCs w:val="28"/>
        </w:rPr>
        <w:softHyphen/>
        <w:t>го изделия (понимать рисунки и эскизы, осуществлять способы контроля размеров деталей: по шаблону, угольнику, линейке и др.);</w:t>
      </w:r>
    </w:p>
    <w:p w:rsidR="00FE069D" w:rsidRPr="00FE069D" w:rsidRDefault="00FE069D" w:rsidP="00FE069D">
      <w:pPr>
        <w:pStyle w:val="a3"/>
        <w:numPr>
          <w:ilvl w:val="0"/>
          <w:numId w:val="6"/>
        </w:numPr>
        <w:jc w:val="both"/>
        <w:rPr>
          <w:rStyle w:val="FontStyle62"/>
          <w:sz w:val="28"/>
          <w:szCs w:val="28"/>
        </w:rPr>
      </w:pPr>
      <w:r w:rsidRPr="00FE069D">
        <w:rPr>
          <w:rStyle w:val="FontStyle62"/>
          <w:sz w:val="28"/>
          <w:szCs w:val="28"/>
        </w:rPr>
        <w:t>самостоятельно оценивать свою работу и работу одноклассни</w:t>
      </w:r>
      <w:r w:rsidRPr="00FE069D">
        <w:rPr>
          <w:rStyle w:val="FontStyle62"/>
          <w:sz w:val="28"/>
          <w:szCs w:val="28"/>
        </w:rPr>
        <w:softHyphen/>
        <w:t>ков;</w:t>
      </w:r>
    </w:p>
    <w:p w:rsidR="00FE069D" w:rsidRPr="00506F3C" w:rsidRDefault="00FE069D" w:rsidP="00FE069D">
      <w:pPr>
        <w:jc w:val="both"/>
        <w:rPr>
          <w:rStyle w:val="FontStyle59"/>
          <w:sz w:val="28"/>
          <w:szCs w:val="28"/>
        </w:rPr>
      </w:pPr>
      <w:r w:rsidRPr="00506F3C">
        <w:rPr>
          <w:rStyle w:val="FontStyle59"/>
          <w:sz w:val="28"/>
          <w:szCs w:val="28"/>
        </w:rPr>
        <w:t>по сельскохозяйственному труду:</w:t>
      </w:r>
    </w:p>
    <w:p w:rsidR="00FE069D" w:rsidRPr="00FE069D" w:rsidRDefault="00FE069D" w:rsidP="00FE069D">
      <w:pPr>
        <w:pStyle w:val="a3"/>
        <w:numPr>
          <w:ilvl w:val="0"/>
          <w:numId w:val="7"/>
        </w:numPr>
        <w:jc w:val="both"/>
        <w:rPr>
          <w:rStyle w:val="FontStyle62"/>
          <w:sz w:val="28"/>
          <w:szCs w:val="28"/>
        </w:rPr>
      </w:pPr>
      <w:r w:rsidRPr="00FE069D">
        <w:rPr>
          <w:rStyle w:val="FontStyle62"/>
          <w:sz w:val="28"/>
          <w:szCs w:val="28"/>
        </w:rPr>
        <w:t>организовывать свой труд и труд одноклассников;</w:t>
      </w:r>
    </w:p>
    <w:p w:rsidR="00FE069D" w:rsidRPr="00FE069D" w:rsidRDefault="00FE069D" w:rsidP="00FE069D">
      <w:pPr>
        <w:pStyle w:val="a3"/>
        <w:numPr>
          <w:ilvl w:val="0"/>
          <w:numId w:val="7"/>
        </w:numPr>
        <w:jc w:val="both"/>
        <w:rPr>
          <w:rStyle w:val="FontStyle62"/>
          <w:sz w:val="28"/>
          <w:szCs w:val="28"/>
        </w:rPr>
      </w:pPr>
      <w:r w:rsidRPr="00FE069D">
        <w:rPr>
          <w:rStyle w:val="FontStyle62"/>
          <w:sz w:val="28"/>
          <w:szCs w:val="28"/>
        </w:rPr>
        <w:t>соблюдать правила безопасности и личной гигиены во время работы на учебно-опытном участке;</w:t>
      </w:r>
    </w:p>
    <w:p w:rsidR="00FE069D" w:rsidRPr="00FE069D" w:rsidRDefault="00FE069D" w:rsidP="00FE069D">
      <w:pPr>
        <w:pStyle w:val="a3"/>
        <w:numPr>
          <w:ilvl w:val="0"/>
          <w:numId w:val="7"/>
        </w:numPr>
        <w:jc w:val="both"/>
        <w:rPr>
          <w:rStyle w:val="FontStyle62"/>
          <w:sz w:val="28"/>
          <w:szCs w:val="28"/>
        </w:rPr>
      </w:pPr>
      <w:r w:rsidRPr="00FE069D">
        <w:rPr>
          <w:rStyle w:val="FontStyle62"/>
          <w:sz w:val="28"/>
          <w:szCs w:val="28"/>
        </w:rPr>
        <w:t>выращивать сельскохозяйственные р</w:t>
      </w:r>
      <w:r w:rsidR="0011153B">
        <w:rPr>
          <w:rStyle w:val="FontStyle62"/>
          <w:sz w:val="28"/>
          <w:szCs w:val="28"/>
        </w:rPr>
        <w:t>астения</w:t>
      </w:r>
      <w:r w:rsidRPr="00FE069D">
        <w:rPr>
          <w:rStyle w:val="FontStyle62"/>
          <w:sz w:val="28"/>
          <w:szCs w:val="28"/>
        </w:rPr>
        <w:t>.</w:t>
      </w:r>
    </w:p>
    <w:p w:rsidR="00FE069D" w:rsidRPr="00506F3C" w:rsidRDefault="00FE069D" w:rsidP="00FE069D">
      <w:pPr>
        <w:jc w:val="both"/>
      </w:pPr>
    </w:p>
    <w:p w:rsidR="00FE069D" w:rsidRDefault="00FE069D" w:rsidP="00FE069D">
      <w:pPr>
        <w:pStyle w:val="a5"/>
        <w:spacing w:before="0" w:beforeAutospacing="0" w:after="0" w:afterAutospacing="0"/>
        <w:rPr>
          <w:b/>
          <w:bCs/>
          <w:sz w:val="28"/>
          <w:szCs w:val="28"/>
        </w:rPr>
      </w:pPr>
      <w:r w:rsidRPr="000D330F">
        <w:rPr>
          <w:sz w:val="28"/>
          <w:szCs w:val="28"/>
        </w:rPr>
        <w:t xml:space="preserve">                                                 </w:t>
      </w:r>
      <w:r w:rsidRPr="000D330F">
        <w:rPr>
          <w:b/>
          <w:bCs/>
          <w:sz w:val="28"/>
          <w:szCs w:val="28"/>
        </w:rPr>
        <w:t>Формы и средства контроля</w:t>
      </w:r>
      <w:r>
        <w:rPr>
          <w:b/>
          <w:bCs/>
          <w:sz w:val="28"/>
          <w:szCs w:val="28"/>
        </w:rPr>
        <w:t>.</w:t>
      </w:r>
    </w:p>
    <w:p w:rsidR="005E7A3C" w:rsidRPr="005E7A3C" w:rsidRDefault="005E7A3C" w:rsidP="005E7A3C">
      <w:pPr>
        <w:rPr>
          <w:sz w:val="28"/>
          <w:szCs w:val="28"/>
        </w:rPr>
      </w:pPr>
      <w:r w:rsidRPr="005E7A3C">
        <w:rPr>
          <w:sz w:val="28"/>
          <w:szCs w:val="28"/>
        </w:rPr>
        <w:t>Уровень усвоения знаний учащимися прослеживается в ходе выполнения практических работ.</w:t>
      </w:r>
    </w:p>
    <w:p w:rsidR="0011153B" w:rsidRPr="000D330F" w:rsidRDefault="0011153B" w:rsidP="0011153B">
      <w:pPr>
        <w:pStyle w:val="a5"/>
        <w:spacing w:before="0" w:beforeAutospacing="0" w:after="0" w:afterAutospacing="0"/>
        <w:rPr>
          <w:bCs/>
          <w:sz w:val="28"/>
          <w:szCs w:val="28"/>
        </w:rPr>
      </w:pPr>
    </w:p>
    <w:p w:rsidR="0011153B" w:rsidRDefault="0011153B" w:rsidP="0011153B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0D330F">
        <w:rPr>
          <w:b/>
          <w:bCs/>
          <w:sz w:val="28"/>
          <w:szCs w:val="28"/>
        </w:rPr>
        <w:t>Перечень учебно-методических средств обучения</w:t>
      </w:r>
      <w:r>
        <w:rPr>
          <w:b/>
          <w:bCs/>
          <w:sz w:val="28"/>
          <w:szCs w:val="28"/>
        </w:rPr>
        <w:t>.</w:t>
      </w:r>
    </w:p>
    <w:p w:rsidR="0011153B" w:rsidRDefault="0011153B" w:rsidP="0011153B">
      <w:pPr>
        <w:pStyle w:val="a5"/>
        <w:spacing w:before="0" w:beforeAutospacing="0" w:after="0" w:afterAutospacing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1.Технология 4 класс авт. Н.И. </w:t>
      </w:r>
      <w:proofErr w:type="spellStart"/>
      <w:r>
        <w:rPr>
          <w:bCs/>
          <w:sz w:val="28"/>
          <w:szCs w:val="28"/>
        </w:rPr>
        <w:t>Роговцева</w:t>
      </w:r>
      <w:proofErr w:type="spellEnd"/>
      <w:r>
        <w:rPr>
          <w:bCs/>
          <w:sz w:val="28"/>
          <w:szCs w:val="28"/>
        </w:rPr>
        <w:t xml:space="preserve">, Н.В. Богданова, Н.В. Добромыслова, </w:t>
      </w:r>
    </w:p>
    <w:p w:rsidR="0011153B" w:rsidRDefault="0011153B" w:rsidP="0011153B">
      <w:pPr>
        <w:pStyle w:val="a5"/>
        <w:spacing w:before="0" w:beforeAutospacing="0" w:after="0" w:afterAutospacing="0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Н. В. Шипилова, С.В. </w:t>
      </w:r>
      <w:proofErr w:type="spellStart"/>
      <w:r>
        <w:rPr>
          <w:bCs/>
          <w:sz w:val="28"/>
          <w:szCs w:val="28"/>
        </w:rPr>
        <w:t>Анащенкова</w:t>
      </w:r>
      <w:proofErr w:type="spellEnd"/>
      <w:r>
        <w:rPr>
          <w:bCs/>
          <w:sz w:val="28"/>
          <w:szCs w:val="28"/>
        </w:rPr>
        <w:t>).</w:t>
      </w:r>
      <w:proofErr w:type="gramEnd"/>
    </w:p>
    <w:p w:rsidR="008C63A1" w:rsidRDefault="008C63A1" w:rsidP="0011153B">
      <w:pPr>
        <w:pStyle w:val="a5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2. Демонстрационный и раздаточный материал.</w:t>
      </w:r>
    </w:p>
    <w:p w:rsidR="005E7A3C" w:rsidRPr="005E7A3C" w:rsidRDefault="005E7A3C" w:rsidP="005E7A3C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bCs/>
          <w:sz w:val="28"/>
          <w:szCs w:val="28"/>
        </w:rPr>
        <w:t xml:space="preserve">     3</w:t>
      </w:r>
      <w:r w:rsidRPr="005E7A3C">
        <w:rPr>
          <w:bCs/>
          <w:sz w:val="28"/>
          <w:szCs w:val="28"/>
        </w:rPr>
        <w:t>.</w:t>
      </w:r>
      <w:r w:rsidRPr="005E7A3C">
        <w:rPr>
          <w:sz w:val="28"/>
          <w:szCs w:val="28"/>
        </w:rPr>
        <w:t xml:space="preserve"> Программа по трудовому обучению «Школа мастеров», автор Т.М. </w:t>
      </w:r>
      <w:proofErr w:type="spellStart"/>
      <w:r w:rsidRPr="005E7A3C">
        <w:rPr>
          <w:sz w:val="28"/>
          <w:szCs w:val="28"/>
        </w:rPr>
        <w:t>Геронимус</w:t>
      </w:r>
      <w:proofErr w:type="spellEnd"/>
      <w:r w:rsidRPr="005E7A3C">
        <w:rPr>
          <w:sz w:val="28"/>
          <w:szCs w:val="28"/>
        </w:rPr>
        <w:t xml:space="preserve">, Москва, Просвещение, 2001 год. </w:t>
      </w:r>
    </w:p>
    <w:p w:rsidR="002B23C9" w:rsidRPr="000818F7" w:rsidRDefault="005E7A3C" w:rsidP="000818F7">
      <w:pPr>
        <w:pStyle w:val="a5"/>
        <w:spacing w:before="0" w:beforeAutospacing="0" w:after="0" w:afterAutospacing="0"/>
        <w:rPr>
          <w:sz w:val="28"/>
          <w:szCs w:val="28"/>
        </w:rPr>
      </w:pPr>
      <w:r w:rsidRPr="005E7A3C">
        <w:rPr>
          <w:sz w:val="28"/>
          <w:szCs w:val="28"/>
        </w:rPr>
        <w:lastRenderedPageBreak/>
        <w:t xml:space="preserve">      4. Учебник – тетрадь «Я все умею делать сам» для 4 класса, автор Т.М. </w:t>
      </w:r>
      <w:proofErr w:type="spellStart"/>
      <w:r w:rsidRPr="005E7A3C">
        <w:rPr>
          <w:sz w:val="28"/>
          <w:szCs w:val="28"/>
        </w:rPr>
        <w:t>Геронимус</w:t>
      </w:r>
      <w:proofErr w:type="spellEnd"/>
      <w:r w:rsidRPr="005E7A3C">
        <w:rPr>
          <w:sz w:val="28"/>
          <w:szCs w:val="28"/>
        </w:rPr>
        <w:t xml:space="preserve">, Москва, Просвещение, 2001 год. </w:t>
      </w:r>
    </w:p>
    <w:sectPr w:rsidR="002B23C9" w:rsidRPr="000818F7" w:rsidSect="0011153B">
      <w:pgSz w:w="11906" w:h="16838"/>
      <w:pgMar w:top="709" w:right="424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8CEB184"/>
    <w:lvl w:ilvl="0">
      <w:numFmt w:val="bullet"/>
      <w:lvlText w:val="*"/>
      <w:lvlJc w:val="left"/>
    </w:lvl>
  </w:abstractNum>
  <w:abstractNum w:abstractNumId="1">
    <w:nsid w:val="0E0E6C9D"/>
    <w:multiLevelType w:val="hybridMultilevel"/>
    <w:tmpl w:val="EC6A4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8D499A"/>
    <w:multiLevelType w:val="hybridMultilevel"/>
    <w:tmpl w:val="8D6A7E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777AB1"/>
    <w:multiLevelType w:val="hybridMultilevel"/>
    <w:tmpl w:val="7772D45E"/>
    <w:lvl w:ilvl="0" w:tplc="0419000F">
      <w:start w:val="1"/>
      <w:numFmt w:val="decimal"/>
      <w:lvlText w:val="%1."/>
      <w:lvlJc w:val="left"/>
      <w:pPr>
        <w:ind w:left="1905" w:hanging="360"/>
      </w:pPr>
    </w:lvl>
    <w:lvl w:ilvl="1" w:tplc="04190019" w:tentative="1">
      <w:start w:val="1"/>
      <w:numFmt w:val="lowerLetter"/>
      <w:lvlText w:val="%2."/>
      <w:lvlJc w:val="left"/>
      <w:pPr>
        <w:ind w:left="2625" w:hanging="360"/>
      </w:pPr>
    </w:lvl>
    <w:lvl w:ilvl="2" w:tplc="0419001B" w:tentative="1">
      <w:start w:val="1"/>
      <w:numFmt w:val="lowerRoman"/>
      <w:lvlText w:val="%3."/>
      <w:lvlJc w:val="right"/>
      <w:pPr>
        <w:ind w:left="3345" w:hanging="180"/>
      </w:pPr>
    </w:lvl>
    <w:lvl w:ilvl="3" w:tplc="0419000F" w:tentative="1">
      <w:start w:val="1"/>
      <w:numFmt w:val="decimal"/>
      <w:lvlText w:val="%4."/>
      <w:lvlJc w:val="left"/>
      <w:pPr>
        <w:ind w:left="4065" w:hanging="360"/>
      </w:pPr>
    </w:lvl>
    <w:lvl w:ilvl="4" w:tplc="04190019" w:tentative="1">
      <w:start w:val="1"/>
      <w:numFmt w:val="lowerLetter"/>
      <w:lvlText w:val="%5."/>
      <w:lvlJc w:val="left"/>
      <w:pPr>
        <w:ind w:left="4785" w:hanging="360"/>
      </w:pPr>
    </w:lvl>
    <w:lvl w:ilvl="5" w:tplc="0419001B" w:tentative="1">
      <w:start w:val="1"/>
      <w:numFmt w:val="lowerRoman"/>
      <w:lvlText w:val="%6."/>
      <w:lvlJc w:val="right"/>
      <w:pPr>
        <w:ind w:left="5505" w:hanging="180"/>
      </w:pPr>
    </w:lvl>
    <w:lvl w:ilvl="6" w:tplc="0419000F" w:tentative="1">
      <w:start w:val="1"/>
      <w:numFmt w:val="decimal"/>
      <w:lvlText w:val="%7."/>
      <w:lvlJc w:val="left"/>
      <w:pPr>
        <w:ind w:left="6225" w:hanging="360"/>
      </w:pPr>
    </w:lvl>
    <w:lvl w:ilvl="7" w:tplc="04190019" w:tentative="1">
      <w:start w:val="1"/>
      <w:numFmt w:val="lowerLetter"/>
      <w:lvlText w:val="%8."/>
      <w:lvlJc w:val="left"/>
      <w:pPr>
        <w:ind w:left="6945" w:hanging="360"/>
      </w:pPr>
    </w:lvl>
    <w:lvl w:ilvl="8" w:tplc="0419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4">
    <w:nsid w:val="2D8C0FC8"/>
    <w:multiLevelType w:val="hybridMultilevel"/>
    <w:tmpl w:val="7A72E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521AB2"/>
    <w:multiLevelType w:val="hybridMultilevel"/>
    <w:tmpl w:val="CE5E6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F72FE6"/>
    <w:multiLevelType w:val="hybridMultilevel"/>
    <w:tmpl w:val="F6AA8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517EE7"/>
    <w:multiLevelType w:val="hybridMultilevel"/>
    <w:tmpl w:val="603EB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4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5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6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161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"/>
  </w:num>
  <w:num w:numId="6">
    <w:abstractNumId w:val="4"/>
  </w:num>
  <w:num w:numId="7">
    <w:abstractNumId w:val="1"/>
  </w:num>
  <w:num w:numId="8">
    <w:abstractNumId w:val="7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25D"/>
    <w:rsid w:val="000818F7"/>
    <w:rsid w:val="000A76A5"/>
    <w:rsid w:val="0011153B"/>
    <w:rsid w:val="002B23C9"/>
    <w:rsid w:val="00317299"/>
    <w:rsid w:val="00367153"/>
    <w:rsid w:val="005E7A3C"/>
    <w:rsid w:val="00647719"/>
    <w:rsid w:val="006F58B1"/>
    <w:rsid w:val="008C63A1"/>
    <w:rsid w:val="009A425D"/>
    <w:rsid w:val="00D153C0"/>
    <w:rsid w:val="00D33343"/>
    <w:rsid w:val="00E402BA"/>
    <w:rsid w:val="00FE0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2B23C9"/>
    <w:pPr>
      <w:widowControl w:val="0"/>
      <w:autoSpaceDE w:val="0"/>
      <w:autoSpaceDN w:val="0"/>
      <w:adjustRightInd w:val="0"/>
      <w:spacing w:line="257" w:lineRule="exact"/>
      <w:ind w:firstLine="266"/>
      <w:jc w:val="both"/>
    </w:pPr>
  </w:style>
  <w:style w:type="paragraph" w:customStyle="1" w:styleId="Style11">
    <w:name w:val="Style11"/>
    <w:basedOn w:val="a"/>
    <w:uiPriority w:val="99"/>
    <w:rsid w:val="002B23C9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uiPriority w:val="99"/>
    <w:rsid w:val="002B23C9"/>
    <w:pPr>
      <w:widowControl w:val="0"/>
      <w:autoSpaceDE w:val="0"/>
      <w:autoSpaceDN w:val="0"/>
      <w:adjustRightInd w:val="0"/>
      <w:spacing w:line="243" w:lineRule="exact"/>
      <w:ind w:firstLine="230"/>
      <w:jc w:val="both"/>
    </w:pPr>
  </w:style>
  <w:style w:type="character" w:customStyle="1" w:styleId="FontStyle62">
    <w:name w:val="Font Style62"/>
    <w:basedOn w:val="a0"/>
    <w:uiPriority w:val="99"/>
    <w:rsid w:val="002B23C9"/>
    <w:rPr>
      <w:rFonts w:ascii="Times New Roman" w:hAnsi="Times New Roman" w:cs="Times New Roman"/>
      <w:sz w:val="18"/>
      <w:szCs w:val="18"/>
    </w:rPr>
  </w:style>
  <w:style w:type="character" w:customStyle="1" w:styleId="FontStyle66">
    <w:name w:val="Font Style66"/>
    <w:basedOn w:val="a0"/>
    <w:uiPriority w:val="99"/>
    <w:rsid w:val="002B23C9"/>
    <w:rPr>
      <w:rFonts w:ascii="Franklin Gothic Medium" w:hAnsi="Franklin Gothic Medium" w:cs="Franklin Gothic Medium"/>
      <w:b/>
      <w:bCs/>
      <w:sz w:val="28"/>
      <w:szCs w:val="28"/>
    </w:rPr>
  </w:style>
  <w:style w:type="character" w:customStyle="1" w:styleId="FontStyle67">
    <w:name w:val="Font Style67"/>
    <w:basedOn w:val="a0"/>
    <w:uiPriority w:val="99"/>
    <w:rsid w:val="002B23C9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68">
    <w:name w:val="Font Style68"/>
    <w:basedOn w:val="a0"/>
    <w:uiPriority w:val="99"/>
    <w:rsid w:val="002B23C9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18">
    <w:name w:val="Style18"/>
    <w:basedOn w:val="a"/>
    <w:uiPriority w:val="99"/>
    <w:rsid w:val="002B23C9"/>
    <w:pPr>
      <w:widowControl w:val="0"/>
      <w:autoSpaceDE w:val="0"/>
      <w:autoSpaceDN w:val="0"/>
      <w:adjustRightInd w:val="0"/>
      <w:spacing w:line="284" w:lineRule="exact"/>
      <w:jc w:val="center"/>
    </w:pPr>
  </w:style>
  <w:style w:type="character" w:customStyle="1" w:styleId="FontStyle63">
    <w:name w:val="Font Style63"/>
    <w:basedOn w:val="a0"/>
    <w:uiPriority w:val="99"/>
    <w:rsid w:val="002B23C9"/>
    <w:rPr>
      <w:rFonts w:ascii="Franklin Gothic Medium" w:hAnsi="Franklin Gothic Medium" w:cs="Franklin Gothic Medium"/>
      <w:b/>
      <w:bCs/>
      <w:sz w:val="28"/>
      <w:szCs w:val="28"/>
    </w:rPr>
  </w:style>
  <w:style w:type="character" w:customStyle="1" w:styleId="FontStyle69">
    <w:name w:val="Font Style69"/>
    <w:basedOn w:val="a0"/>
    <w:uiPriority w:val="99"/>
    <w:rsid w:val="002B23C9"/>
    <w:rPr>
      <w:rFonts w:ascii="Franklin Gothic Medium" w:hAnsi="Franklin Gothic Medium" w:cs="Franklin Gothic Medium"/>
      <w:b/>
      <w:bCs/>
      <w:sz w:val="18"/>
      <w:szCs w:val="18"/>
    </w:rPr>
  </w:style>
  <w:style w:type="paragraph" w:customStyle="1" w:styleId="Style53">
    <w:name w:val="Style53"/>
    <w:basedOn w:val="a"/>
    <w:uiPriority w:val="99"/>
    <w:rsid w:val="002B23C9"/>
    <w:pPr>
      <w:widowControl w:val="0"/>
      <w:autoSpaceDE w:val="0"/>
      <w:autoSpaceDN w:val="0"/>
      <w:adjustRightInd w:val="0"/>
      <w:jc w:val="center"/>
    </w:pPr>
  </w:style>
  <w:style w:type="character" w:customStyle="1" w:styleId="FontStyle70">
    <w:name w:val="Font Style70"/>
    <w:basedOn w:val="a0"/>
    <w:uiPriority w:val="99"/>
    <w:rsid w:val="002B23C9"/>
    <w:rPr>
      <w:rFonts w:ascii="Franklin Gothic Medium" w:hAnsi="Franklin Gothic Medium" w:cs="Franklin Gothic Medium"/>
      <w:sz w:val="18"/>
      <w:szCs w:val="18"/>
    </w:rPr>
  </w:style>
  <w:style w:type="paragraph" w:customStyle="1" w:styleId="Style36">
    <w:name w:val="Style36"/>
    <w:basedOn w:val="a"/>
    <w:uiPriority w:val="99"/>
    <w:rsid w:val="002B23C9"/>
    <w:pPr>
      <w:widowControl w:val="0"/>
      <w:autoSpaceDE w:val="0"/>
      <w:autoSpaceDN w:val="0"/>
      <w:adjustRightInd w:val="0"/>
      <w:jc w:val="center"/>
    </w:pPr>
  </w:style>
  <w:style w:type="paragraph" w:customStyle="1" w:styleId="Style49">
    <w:name w:val="Style49"/>
    <w:basedOn w:val="a"/>
    <w:uiPriority w:val="99"/>
    <w:rsid w:val="002B23C9"/>
    <w:pPr>
      <w:widowControl w:val="0"/>
      <w:autoSpaceDE w:val="0"/>
      <w:autoSpaceDN w:val="0"/>
      <w:adjustRightInd w:val="0"/>
      <w:spacing w:line="259" w:lineRule="exact"/>
      <w:ind w:firstLine="1186"/>
      <w:jc w:val="both"/>
    </w:pPr>
  </w:style>
  <w:style w:type="paragraph" w:customStyle="1" w:styleId="Style16">
    <w:name w:val="Style16"/>
    <w:basedOn w:val="a"/>
    <w:uiPriority w:val="99"/>
    <w:rsid w:val="002B23C9"/>
    <w:pPr>
      <w:widowControl w:val="0"/>
      <w:autoSpaceDE w:val="0"/>
      <w:autoSpaceDN w:val="0"/>
      <w:adjustRightInd w:val="0"/>
      <w:spacing w:line="214" w:lineRule="exact"/>
      <w:jc w:val="both"/>
    </w:pPr>
  </w:style>
  <w:style w:type="paragraph" w:styleId="a3">
    <w:name w:val="List Paragraph"/>
    <w:basedOn w:val="a"/>
    <w:uiPriority w:val="34"/>
    <w:qFormat/>
    <w:rsid w:val="002B23C9"/>
    <w:pPr>
      <w:ind w:left="720"/>
      <w:contextualSpacing/>
    </w:pPr>
  </w:style>
  <w:style w:type="paragraph" w:styleId="a4">
    <w:name w:val="No Spacing"/>
    <w:uiPriority w:val="1"/>
    <w:qFormat/>
    <w:rsid w:val="006F58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9">
    <w:name w:val="Font Style59"/>
    <w:basedOn w:val="a0"/>
    <w:uiPriority w:val="99"/>
    <w:rsid w:val="00FE069D"/>
    <w:rPr>
      <w:rFonts w:ascii="Times New Roman" w:hAnsi="Times New Roman" w:cs="Times New Roman"/>
      <w:b/>
      <w:bCs/>
      <w:sz w:val="18"/>
      <w:szCs w:val="18"/>
    </w:rPr>
  </w:style>
  <w:style w:type="paragraph" w:customStyle="1" w:styleId="Style43">
    <w:name w:val="Style43"/>
    <w:basedOn w:val="a"/>
    <w:uiPriority w:val="99"/>
    <w:rsid w:val="00FE069D"/>
    <w:pPr>
      <w:widowControl w:val="0"/>
      <w:autoSpaceDE w:val="0"/>
      <w:autoSpaceDN w:val="0"/>
      <w:adjustRightInd w:val="0"/>
      <w:spacing w:line="238" w:lineRule="exact"/>
    </w:pPr>
  </w:style>
  <w:style w:type="paragraph" w:customStyle="1" w:styleId="Style6">
    <w:name w:val="Style6"/>
    <w:basedOn w:val="a"/>
    <w:uiPriority w:val="99"/>
    <w:rsid w:val="00FE069D"/>
    <w:pPr>
      <w:widowControl w:val="0"/>
      <w:autoSpaceDE w:val="0"/>
      <w:autoSpaceDN w:val="0"/>
      <w:adjustRightInd w:val="0"/>
      <w:spacing w:line="235" w:lineRule="exact"/>
      <w:jc w:val="right"/>
    </w:pPr>
  </w:style>
  <w:style w:type="paragraph" w:customStyle="1" w:styleId="Style19">
    <w:name w:val="Style19"/>
    <w:basedOn w:val="a"/>
    <w:uiPriority w:val="99"/>
    <w:rsid w:val="00FE069D"/>
    <w:pPr>
      <w:widowControl w:val="0"/>
      <w:autoSpaceDE w:val="0"/>
      <w:autoSpaceDN w:val="0"/>
      <w:adjustRightInd w:val="0"/>
      <w:spacing w:line="234" w:lineRule="exact"/>
      <w:jc w:val="center"/>
    </w:pPr>
  </w:style>
  <w:style w:type="paragraph" w:styleId="a5">
    <w:name w:val="Normal (Web)"/>
    <w:basedOn w:val="a"/>
    <w:uiPriority w:val="99"/>
    <w:rsid w:val="00FE069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2B23C9"/>
    <w:pPr>
      <w:widowControl w:val="0"/>
      <w:autoSpaceDE w:val="0"/>
      <w:autoSpaceDN w:val="0"/>
      <w:adjustRightInd w:val="0"/>
      <w:spacing w:line="257" w:lineRule="exact"/>
      <w:ind w:firstLine="266"/>
      <w:jc w:val="both"/>
    </w:pPr>
  </w:style>
  <w:style w:type="paragraph" w:customStyle="1" w:styleId="Style11">
    <w:name w:val="Style11"/>
    <w:basedOn w:val="a"/>
    <w:uiPriority w:val="99"/>
    <w:rsid w:val="002B23C9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uiPriority w:val="99"/>
    <w:rsid w:val="002B23C9"/>
    <w:pPr>
      <w:widowControl w:val="0"/>
      <w:autoSpaceDE w:val="0"/>
      <w:autoSpaceDN w:val="0"/>
      <w:adjustRightInd w:val="0"/>
      <w:spacing w:line="243" w:lineRule="exact"/>
      <w:ind w:firstLine="230"/>
      <w:jc w:val="both"/>
    </w:pPr>
  </w:style>
  <w:style w:type="character" w:customStyle="1" w:styleId="FontStyle62">
    <w:name w:val="Font Style62"/>
    <w:basedOn w:val="a0"/>
    <w:uiPriority w:val="99"/>
    <w:rsid w:val="002B23C9"/>
    <w:rPr>
      <w:rFonts w:ascii="Times New Roman" w:hAnsi="Times New Roman" w:cs="Times New Roman"/>
      <w:sz w:val="18"/>
      <w:szCs w:val="18"/>
    </w:rPr>
  </w:style>
  <w:style w:type="character" w:customStyle="1" w:styleId="FontStyle66">
    <w:name w:val="Font Style66"/>
    <w:basedOn w:val="a0"/>
    <w:uiPriority w:val="99"/>
    <w:rsid w:val="002B23C9"/>
    <w:rPr>
      <w:rFonts w:ascii="Franklin Gothic Medium" w:hAnsi="Franklin Gothic Medium" w:cs="Franklin Gothic Medium"/>
      <w:b/>
      <w:bCs/>
      <w:sz w:val="28"/>
      <w:szCs w:val="28"/>
    </w:rPr>
  </w:style>
  <w:style w:type="character" w:customStyle="1" w:styleId="FontStyle67">
    <w:name w:val="Font Style67"/>
    <w:basedOn w:val="a0"/>
    <w:uiPriority w:val="99"/>
    <w:rsid w:val="002B23C9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68">
    <w:name w:val="Font Style68"/>
    <w:basedOn w:val="a0"/>
    <w:uiPriority w:val="99"/>
    <w:rsid w:val="002B23C9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18">
    <w:name w:val="Style18"/>
    <w:basedOn w:val="a"/>
    <w:uiPriority w:val="99"/>
    <w:rsid w:val="002B23C9"/>
    <w:pPr>
      <w:widowControl w:val="0"/>
      <w:autoSpaceDE w:val="0"/>
      <w:autoSpaceDN w:val="0"/>
      <w:adjustRightInd w:val="0"/>
      <w:spacing w:line="284" w:lineRule="exact"/>
      <w:jc w:val="center"/>
    </w:pPr>
  </w:style>
  <w:style w:type="character" w:customStyle="1" w:styleId="FontStyle63">
    <w:name w:val="Font Style63"/>
    <w:basedOn w:val="a0"/>
    <w:uiPriority w:val="99"/>
    <w:rsid w:val="002B23C9"/>
    <w:rPr>
      <w:rFonts w:ascii="Franklin Gothic Medium" w:hAnsi="Franklin Gothic Medium" w:cs="Franklin Gothic Medium"/>
      <w:b/>
      <w:bCs/>
      <w:sz w:val="28"/>
      <w:szCs w:val="28"/>
    </w:rPr>
  </w:style>
  <w:style w:type="character" w:customStyle="1" w:styleId="FontStyle69">
    <w:name w:val="Font Style69"/>
    <w:basedOn w:val="a0"/>
    <w:uiPriority w:val="99"/>
    <w:rsid w:val="002B23C9"/>
    <w:rPr>
      <w:rFonts w:ascii="Franklin Gothic Medium" w:hAnsi="Franklin Gothic Medium" w:cs="Franklin Gothic Medium"/>
      <w:b/>
      <w:bCs/>
      <w:sz w:val="18"/>
      <w:szCs w:val="18"/>
    </w:rPr>
  </w:style>
  <w:style w:type="paragraph" w:customStyle="1" w:styleId="Style53">
    <w:name w:val="Style53"/>
    <w:basedOn w:val="a"/>
    <w:uiPriority w:val="99"/>
    <w:rsid w:val="002B23C9"/>
    <w:pPr>
      <w:widowControl w:val="0"/>
      <w:autoSpaceDE w:val="0"/>
      <w:autoSpaceDN w:val="0"/>
      <w:adjustRightInd w:val="0"/>
      <w:jc w:val="center"/>
    </w:pPr>
  </w:style>
  <w:style w:type="character" w:customStyle="1" w:styleId="FontStyle70">
    <w:name w:val="Font Style70"/>
    <w:basedOn w:val="a0"/>
    <w:uiPriority w:val="99"/>
    <w:rsid w:val="002B23C9"/>
    <w:rPr>
      <w:rFonts w:ascii="Franklin Gothic Medium" w:hAnsi="Franklin Gothic Medium" w:cs="Franklin Gothic Medium"/>
      <w:sz w:val="18"/>
      <w:szCs w:val="18"/>
    </w:rPr>
  </w:style>
  <w:style w:type="paragraph" w:customStyle="1" w:styleId="Style36">
    <w:name w:val="Style36"/>
    <w:basedOn w:val="a"/>
    <w:uiPriority w:val="99"/>
    <w:rsid w:val="002B23C9"/>
    <w:pPr>
      <w:widowControl w:val="0"/>
      <w:autoSpaceDE w:val="0"/>
      <w:autoSpaceDN w:val="0"/>
      <w:adjustRightInd w:val="0"/>
      <w:jc w:val="center"/>
    </w:pPr>
  </w:style>
  <w:style w:type="paragraph" w:customStyle="1" w:styleId="Style49">
    <w:name w:val="Style49"/>
    <w:basedOn w:val="a"/>
    <w:uiPriority w:val="99"/>
    <w:rsid w:val="002B23C9"/>
    <w:pPr>
      <w:widowControl w:val="0"/>
      <w:autoSpaceDE w:val="0"/>
      <w:autoSpaceDN w:val="0"/>
      <w:adjustRightInd w:val="0"/>
      <w:spacing w:line="259" w:lineRule="exact"/>
      <w:ind w:firstLine="1186"/>
      <w:jc w:val="both"/>
    </w:pPr>
  </w:style>
  <w:style w:type="paragraph" w:customStyle="1" w:styleId="Style16">
    <w:name w:val="Style16"/>
    <w:basedOn w:val="a"/>
    <w:uiPriority w:val="99"/>
    <w:rsid w:val="002B23C9"/>
    <w:pPr>
      <w:widowControl w:val="0"/>
      <w:autoSpaceDE w:val="0"/>
      <w:autoSpaceDN w:val="0"/>
      <w:adjustRightInd w:val="0"/>
      <w:spacing w:line="214" w:lineRule="exact"/>
      <w:jc w:val="both"/>
    </w:pPr>
  </w:style>
  <w:style w:type="paragraph" w:styleId="a3">
    <w:name w:val="List Paragraph"/>
    <w:basedOn w:val="a"/>
    <w:uiPriority w:val="34"/>
    <w:qFormat/>
    <w:rsid w:val="002B23C9"/>
    <w:pPr>
      <w:ind w:left="720"/>
      <w:contextualSpacing/>
    </w:pPr>
  </w:style>
  <w:style w:type="paragraph" w:styleId="a4">
    <w:name w:val="No Spacing"/>
    <w:uiPriority w:val="1"/>
    <w:qFormat/>
    <w:rsid w:val="006F58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9">
    <w:name w:val="Font Style59"/>
    <w:basedOn w:val="a0"/>
    <w:uiPriority w:val="99"/>
    <w:rsid w:val="00FE069D"/>
    <w:rPr>
      <w:rFonts w:ascii="Times New Roman" w:hAnsi="Times New Roman" w:cs="Times New Roman"/>
      <w:b/>
      <w:bCs/>
      <w:sz w:val="18"/>
      <w:szCs w:val="18"/>
    </w:rPr>
  </w:style>
  <w:style w:type="paragraph" w:customStyle="1" w:styleId="Style43">
    <w:name w:val="Style43"/>
    <w:basedOn w:val="a"/>
    <w:uiPriority w:val="99"/>
    <w:rsid w:val="00FE069D"/>
    <w:pPr>
      <w:widowControl w:val="0"/>
      <w:autoSpaceDE w:val="0"/>
      <w:autoSpaceDN w:val="0"/>
      <w:adjustRightInd w:val="0"/>
      <w:spacing w:line="238" w:lineRule="exact"/>
    </w:pPr>
  </w:style>
  <w:style w:type="paragraph" w:customStyle="1" w:styleId="Style6">
    <w:name w:val="Style6"/>
    <w:basedOn w:val="a"/>
    <w:uiPriority w:val="99"/>
    <w:rsid w:val="00FE069D"/>
    <w:pPr>
      <w:widowControl w:val="0"/>
      <w:autoSpaceDE w:val="0"/>
      <w:autoSpaceDN w:val="0"/>
      <w:adjustRightInd w:val="0"/>
      <w:spacing w:line="235" w:lineRule="exact"/>
      <w:jc w:val="right"/>
    </w:pPr>
  </w:style>
  <w:style w:type="paragraph" w:customStyle="1" w:styleId="Style19">
    <w:name w:val="Style19"/>
    <w:basedOn w:val="a"/>
    <w:uiPriority w:val="99"/>
    <w:rsid w:val="00FE069D"/>
    <w:pPr>
      <w:widowControl w:val="0"/>
      <w:autoSpaceDE w:val="0"/>
      <w:autoSpaceDN w:val="0"/>
      <w:adjustRightInd w:val="0"/>
      <w:spacing w:line="234" w:lineRule="exact"/>
      <w:jc w:val="center"/>
    </w:pPr>
  </w:style>
  <w:style w:type="paragraph" w:styleId="a5">
    <w:name w:val="Normal (Web)"/>
    <w:basedOn w:val="a"/>
    <w:uiPriority w:val="99"/>
    <w:rsid w:val="00FE069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2265</Words>
  <Characters>12912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Олеся</cp:lastModifiedBy>
  <cp:revision>13</cp:revision>
  <cp:lastPrinted>2012-10-20T15:31:00Z</cp:lastPrinted>
  <dcterms:created xsi:type="dcterms:W3CDTF">2012-10-19T16:33:00Z</dcterms:created>
  <dcterms:modified xsi:type="dcterms:W3CDTF">2013-01-26T17:30:00Z</dcterms:modified>
</cp:coreProperties>
</file>