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51D" w:rsidRPr="00B7551D" w:rsidRDefault="00B7551D" w:rsidP="00B7551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B7551D">
        <w:rPr>
          <w:rFonts w:ascii="Times New Roman" w:hAnsi="Times New Roman" w:cs="Times New Roman"/>
          <w:b/>
          <w:sz w:val="18"/>
          <w:szCs w:val="18"/>
        </w:rPr>
        <w:t>КАЗЕННОЕ СПЕЦИАЛЬНОЕ (КОРРЕКЦИОННОЕ) ОБРАЗОВАТЕЛЬНОЕ</w:t>
      </w:r>
    </w:p>
    <w:p w:rsidR="00B7551D" w:rsidRPr="00B7551D" w:rsidRDefault="00B7551D" w:rsidP="00B7551D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7551D">
        <w:rPr>
          <w:rFonts w:ascii="Times New Roman" w:hAnsi="Times New Roman" w:cs="Times New Roman"/>
          <w:b/>
          <w:sz w:val="18"/>
          <w:szCs w:val="18"/>
        </w:rPr>
        <w:t>УЧРЕЖДЕНИЕ ХАНТЫ – МАНСИЙСКОГО АВТОНОМНОГО ОКРУГА - ЮГРА ДЛЯ ОБУЧАЮЩИХСЯ, ВОСПИТАННИКОВ С ОГРАНИЧЕННЫМИ ВОЗМОЖНОСТЯМИ ЗДОРОВЬЯ</w:t>
      </w:r>
    </w:p>
    <w:p w:rsidR="00B7551D" w:rsidRPr="00B7551D" w:rsidRDefault="00B7551D" w:rsidP="00B7551D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7551D">
        <w:rPr>
          <w:rFonts w:ascii="Times New Roman" w:hAnsi="Times New Roman" w:cs="Times New Roman"/>
          <w:b/>
          <w:sz w:val="18"/>
          <w:szCs w:val="18"/>
        </w:rPr>
        <w:t>«МЕГИОНСКАЯ СПЕЦИАЛЬНАЯ (КОРРЕКЦИОННАЯ) ОБЩЕОБРАЗОВАТЕЛЬНАЯ</w:t>
      </w:r>
    </w:p>
    <w:p w:rsidR="00B7551D" w:rsidRPr="00B7551D" w:rsidRDefault="00B7551D" w:rsidP="00B7551D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B7551D">
        <w:rPr>
          <w:rFonts w:ascii="Times New Roman" w:hAnsi="Times New Roman" w:cs="Times New Roman"/>
          <w:b/>
          <w:sz w:val="18"/>
          <w:szCs w:val="18"/>
        </w:rPr>
        <w:t xml:space="preserve">ШКОЛА </w:t>
      </w:r>
      <w:r w:rsidRPr="00B7551D">
        <w:rPr>
          <w:rFonts w:ascii="Times New Roman" w:hAnsi="Times New Roman" w:cs="Times New Roman"/>
          <w:b/>
          <w:sz w:val="18"/>
          <w:szCs w:val="18"/>
          <w:lang w:val="en-US"/>
        </w:rPr>
        <w:t>VIII</w:t>
      </w:r>
      <w:r w:rsidRPr="00B7551D">
        <w:rPr>
          <w:rFonts w:ascii="Times New Roman" w:hAnsi="Times New Roman" w:cs="Times New Roman"/>
          <w:b/>
          <w:sz w:val="18"/>
          <w:szCs w:val="18"/>
        </w:rPr>
        <w:t xml:space="preserve"> ВИДА»</w:t>
      </w:r>
    </w:p>
    <w:p w:rsidR="00B7551D" w:rsidRPr="00B7551D" w:rsidRDefault="00B7551D" w:rsidP="00B7551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7551D">
        <w:rPr>
          <w:rFonts w:ascii="Times New Roman" w:hAnsi="Times New Roman" w:cs="Times New Roman"/>
          <w:b/>
          <w:sz w:val="20"/>
          <w:szCs w:val="20"/>
        </w:rPr>
        <w:t>_____________________________________________________________________________________________</w:t>
      </w:r>
    </w:p>
    <w:p w:rsidR="00B7551D" w:rsidRPr="00FF5FCF" w:rsidRDefault="00B7551D" w:rsidP="00B7551D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2137853</wp:posOffset>
            </wp:positionH>
            <wp:positionV relativeFrom="paragraph">
              <wp:posOffset>262905</wp:posOffset>
            </wp:positionV>
            <wp:extent cx="1607731" cy="1562986"/>
            <wp:effectExtent l="19050" t="0" r="0" b="0"/>
            <wp:wrapNone/>
            <wp:docPr id="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1" cy="156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A89" w:rsidRPr="00B7551D" w:rsidRDefault="00916A89" w:rsidP="00B7551D">
      <w:pPr>
        <w:rPr>
          <w:rFonts w:ascii="Times New Roman" w:hAnsi="Times New Roman" w:cs="Times New Roman"/>
          <w:sz w:val="24"/>
          <w:szCs w:val="24"/>
        </w:rPr>
      </w:pPr>
    </w:p>
    <w:p w:rsidR="00916A89" w:rsidRDefault="00916A89" w:rsidP="00916A89">
      <w:pPr>
        <w:jc w:val="center"/>
        <w:rPr>
          <w:sz w:val="24"/>
          <w:szCs w:val="24"/>
        </w:rPr>
      </w:pPr>
    </w:p>
    <w:p w:rsidR="00916A89" w:rsidRDefault="00916A89" w:rsidP="00916A89">
      <w:pPr>
        <w:jc w:val="center"/>
        <w:rPr>
          <w:sz w:val="24"/>
          <w:szCs w:val="24"/>
        </w:rPr>
      </w:pPr>
    </w:p>
    <w:p w:rsidR="00916A89" w:rsidRDefault="00916A89" w:rsidP="00916A89">
      <w:pPr>
        <w:jc w:val="center"/>
        <w:rPr>
          <w:sz w:val="24"/>
          <w:szCs w:val="24"/>
        </w:rPr>
      </w:pPr>
    </w:p>
    <w:p w:rsidR="00916A89" w:rsidRDefault="00916A89" w:rsidP="00916A89">
      <w:pPr>
        <w:jc w:val="center"/>
        <w:rPr>
          <w:sz w:val="24"/>
          <w:szCs w:val="24"/>
        </w:rPr>
      </w:pPr>
    </w:p>
    <w:p w:rsidR="00B7551D" w:rsidRDefault="00A81953" w:rsidP="00916A89">
      <w:pPr>
        <w:jc w:val="center"/>
        <w:rPr>
          <w:sz w:val="72"/>
          <w:szCs w:val="72"/>
        </w:rPr>
      </w:pPr>
      <w:r w:rsidRPr="00A819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119.95pt;margin-top:14.4pt;width:252.85pt;height:41pt;z-index:251663360" fillcolor="#369" strokecolor="#002060">
            <v:shadow on="t" color="#b2b2b2" opacity="52429f" offset="3pt"/>
            <v:textpath style="font-family:&quot;Times New Roman&quot;;v-text-kern:t" trim="t" fitpath="t" string="Учебный проект"/>
          </v:shape>
        </w:pict>
      </w:r>
    </w:p>
    <w:p w:rsidR="00B7551D" w:rsidRDefault="00A81953" w:rsidP="00916A89">
      <w:pPr>
        <w:jc w:val="center"/>
        <w:rPr>
          <w:sz w:val="72"/>
          <w:szCs w:val="72"/>
        </w:rPr>
      </w:pPr>
      <w:r w:rsidRPr="00A81953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6" type="#_x0000_t175" style="position:absolute;left:0;text-align:left;margin-left:63.5pt;margin-top:24.05pt;width:378.4pt;height:41pt;z-index:251667456" fillcolor="#063" strokecolor="#365f91 [2404]">
            <v:fill r:id="rId7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«Симметрия вокруг нас»"/>
          </v:shape>
        </w:pict>
      </w:r>
    </w:p>
    <w:p w:rsidR="00916A89" w:rsidRDefault="00206C44" w:rsidP="00916A89">
      <w:pPr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505902</wp:posOffset>
            </wp:positionV>
            <wp:extent cx="4840028" cy="3019647"/>
            <wp:effectExtent l="19050" t="0" r="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301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A89" w:rsidRDefault="00916A89" w:rsidP="00916A89">
      <w:pPr>
        <w:rPr>
          <w:sz w:val="72"/>
          <w:szCs w:val="72"/>
        </w:rPr>
      </w:pPr>
    </w:p>
    <w:p w:rsidR="00916A89" w:rsidRDefault="00916A89" w:rsidP="00916A89">
      <w:pPr>
        <w:rPr>
          <w:sz w:val="72"/>
          <w:szCs w:val="72"/>
        </w:rPr>
      </w:pPr>
    </w:p>
    <w:p w:rsidR="00916A89" w:rsidRDefault="00916A89" w:rsidP="00916A89">
      <w:pPr>
        <w:rPr>
          <w:sz w:val="72"/>
          <w:szCs w:val="72"/>
        </w:rPr>
      </w:pPr>
    </w:p>
    <w:p w:rsidR="00916A89" w:rsidRDefault="00A81953" w:rsidP="00916A89">
      <w:pPr>
        <w:rPr>
          <w:sz w:val="72"/>
          <w:szCs w:val="72"/>
        </w:rPr>
      </w:pPr>
      <w:r w:rsidRPr="00A81953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5" type="#_x0000_t161" style="position:absolute;margin-left:96.45pt;margin-top:44.45pt;width:300.55pt;height:101.3pt;z-index:251665408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xscale="f" string="Авторы - учащиеся 8 класса&#10;Руководитель: Касимова Гузалия Наримановна"/>
          </v:shape>
        </w:pict>
      </w:r>
    </w:p>
    <w:p w:rsidR="00206C44" w:rsidRDefault="00206C44" w:rsidP="00916A89">
      <w:pPr>
        <w:rPr>
          <w:sz w:val="72"/>
          <w:szCs w:val="72"/>
        </w:rPr>
      </w:pPr>
    </w:p>
    <w:p w:rsidR="00916A89" w:rsidRDefault="00916A89" w:rsidP="00206C44">
      <w:pPr>
        <w:tabs>
          <w:tab w:val="left" w:pos="4005"/>
        </w:tabs>
        <w:rPr>
          <w:sz w:val="24"/>
          <w:szCs w:val="24"/>
        </w:rPr>
      </w:pPr>
      <w:r>
        <w:rPr>
          <w:sz w:val="72"/>
          <w:szCs w:val="72"/>
        </w:rPr>
        <w:tab/>
      </w:r>
    </w:p>
    <w:p w:rsidR="00206C44" w:rsidRDefault="00206C44" w:rsidP="00206C44">
      <w:pPr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>ПОЯСНИТЕЛЬНАЯ  ЗАПИСКА</w:t>
      </w:r>
    </w:p>
    <w:p w:rsidR="00491AC8" w:rsidRPr="00491AC8" w:rsidRDefault="00491AC8" w:rsidP="00491AC8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b/>
          <w:i/>
          <w:sz w:val="28"/>
          <w:szCs w:val="28"/>
        </w:rPr>
        <w:t>математики</w:t>
      </w:r>
      <w:r w:rsidRPr="00491AC8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Касимова Гузалия Наримановна</w:t>
      </w:r>
    </w:p>
    <w:p w:rsidR="00491AC8" w:rsidRPr="00491AC8" w:rsidRDefault="00491AC8" w:rsidP="00491AC8">
      <w:pPr>
        <w:rPr>
          <w:rFonts w:ascii="Times New Roman" w:eastAsia="Times New Roman" w:hAnsi="Times New Roman" w:cs="Times New Roman"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>Предмет</w:t>
      </w:r>
      <w:r w:rsidRPr="00491AC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–  Математика. </w:t>
      </w:r>
    </w:p>
    <w:p w:rsidR="00491AC8" w:rsidRDefault="00491AC8" w:rsidP="00491AC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91AC8">
        <w:rPr>
          <w:rFonts w:ascii="Times New Roman" w:hAnsi="Times New Roman" w:cs="Times New Roman"/>
          <w:sz w:val="20"/>
          <w:szCs w:val="20"/>
        </w:rPr>
        <w:t xml:space="preserve">СПЕЦИАЛЬНАЯ (КОРРЕКЦИОННАЯ) ОБЩЕОБРАЗОВАТЕЛЬНАЯ ШКОЛА </w:t>
      </w:r>
      <w:r w:rsidRPr="00491AC8">
        <w:rPr>
          <w:rFonts w:ascii="Times New Roman" w:hAnsi="Times New Roman" w:cs="Times New Roman"/>
          <w:sz w:val="20"/>
          <w:szCs w:val="20"/>
          <w:lang w:val="en-US"/>
        </w:rPr>
        <w:t>VIII</w:t>
      </w:r>
      <w:r w:rsidRPr="00491AC8">
        <w:rPr>
          <w:rFonts w:ascii="Times New Roman" w:hAnsi="Times New Roman" w:cs="Times New Roman"/>
          <w:sz w:val="20"/>
          <w:szCs w:val="20"/>
        </w:rPr>
        <w:t xml:space="preserve"> ВИДА</w:t>
      </w:r>
    </w:p>
    <w:p w:rsidR="00491AC8" w:rsidRPr="00491AC8" w:rsidRDefault="00491AC8" w:rsidP="00491AC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491AC8" w:rsidRPr="00491AC8" w:rsidRDefault="00491AC8" w:rsidP="00491AC8">
      <w:pPr>
        <w:rPr>
          <w:rFonts w:ascii="Times New Roman" w:eastAsia="Times New Roman" w:hAnsi="Times New Roman" w:cs="Times New Roman"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Название материала - 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 Краткосрочный учебный проект «Симметрия вокруг нас».</w:t>
      </w:r>
    </w:p>
    <w:p w:rsidR="00491AC8" w:rsidRPr="00491AC8" w:rsidRDefault="00491AC8" w:rsidP="00491AC8">
      <w:pPr>
        <w:rPr>
          <w:rFonts w:ascii="Times New Roman" w:eastAsia="Times New Roman" w:hAnsi="Times New Roman" w:cs="Times New Roman"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Использование на уроке 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206C44">
        <w:rPr>
          <w:rFonts w:ascii="Times New Roman" w:eastAsia="Times New Roman" w:hAnsi="Times New Roman" w:cs="Times New Roman"/>
          <w:sz w:val="28"/>
          <w:szCs w:val="28"/>
        </w:rPr>
        <w:t>материал может быть использован</w:t>
      </w:r>
      <w:r>
        <w:rPr>
          <w:rFonts w:ascii="Times New Roman" w:hAnsi="Times New Roman" w:cs="Times New Roman"/>
          <w:sz w:val="28"/>
          <w:szCs w:val="28"/>
        </w:rPr>
        <w:t xml:space="preserve"> на уроках математики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491AC8">
        <w:rPr>
          <w:rFonts w:ascii="Times New Roman" w:eastAsia="Times New Roman" w:hAnsi="Times New Roman" w:cs="Times New Roman"/>
          <w:sz w:val="28"/>
          <w:szCs w:val="28"/>
        </w:rPr>
        <w:t>при</w:t>
      </w:r>
      <w:proofErr w:type="gramEnd"/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 изучении темы «</w:t>
      </w:r>
      <w:r w:rsidR="00206C44">
        <w:rPr>
          <w:rFonts w:ascii="Times New Roman" w:hAnsi="Times New Roman" w:cs="Times New Roman"/>
          <w:sz w:val="28"/>
          <w:szCs w:val="28"/>
        </w:rPr>
        <w:t>Осевая симметрия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491AC8" w:rsidRPr="00491AC8" w:rsidRDefault="00491AC8" w:rsidP="00491AC8">
      <w:pPr>
        <w:rPr>
          <w:rFonts w:ascii="Times New Roman" w:eastAsia="Times New Roman" w:hAnsi="Times New Roman" w:cs="Times New Roman"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Оборудование – 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мультимедиа проектор, экран, компьютер. </w:t>
      </w:r>
    </w:p>
    <w:p w:rsidR="00491AC8" w:rsidRPr="00491AC8" w:rsidRDefault="00491AC8" w:rsidP="00491AC8">
      <w:pPr>
        <w:rPr>
          <w:rFonts w:ascii="Times New Roman" w:eastAsia="Times New Roman" w:hAnsi="Times New Roman" w:cs="Times New Roman"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Форма использования – 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>проецирование на экран в виде демонстрационного материала.</w:t>
      </w:r>
    </w:p>
    <w:p w:rsidR="00491AC8" w:rsidRPr="00491AC8" w:rsidRDefault="00491AC8" w:rsidP="003E0B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37257" w:rsidRPr="003E0BA6" w:rsidRDefault="00491AC8" w:rsidP="003E0B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0BA6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37257" w:rsidRPr="003E0BA6">
        <w:rPr>
          <w:rFonts w:ascii="Times New Roman" w:hAnsi="Times New Roman" w:cs="Times New Roman"/>
          <w:sz w:val="28"/>
          <w:szCs w:val="28"/>
        </w:rPr>
        <w:t>через организацию самостоятельной познавательной деятельности познакомить учащихся с симметричными фигурами, показать привлекательность симметричных фигур, как одну из сторон проявления эстетичности математики как науки;</w:t>
      </w:r>
    </w:p>
    <w:p w:rsidR="00837257" w:rsidRPr="003E0BA6" w:rsidRDefault="003E0BA6" w:rsidP="003E0B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7257" w:rsidRPr="003E0BA6">
        <w:rPr>
          <w:rFonts w:ascii="Times New Roman" w:hAnsi="Times New Roman" w:cs="Times New Roman"/>
          <w:sz w:val="28"/>
          <w:szCs w:val="28"/>
        </w:rPr>
        <w:t>формировать умения работать с информацией и навыки самостоятельной и коллективной работы;</w:t>
      </w:r>
    </w:p>
    <w:p w:rsidR="00837257" w:rsidRPr="003E0BA6" w:rsidRDefault="003E0BA6" w:rsidP="003E0B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37257" w:rsidRPr="003E0BA6">
        <w:rPr>
          <w:rFonts w:ascii="Times New Roman" w:hAnsi="Times New Roman" w:cs="Times New Roman"/>
          <w:sz w:val="28"/>
          <w:szCs w:val="28"/>
        </w:rPr>
        <w:t>развивать пространственные представления, как базовые для становления познавательных психических процессов; кругозор, творчество;</w:t>
      </w:r>
    </w:p>
    <w:p w:rsidR="00491AC8" w:rsidRPr="003E0BA6" w:rsidRDefault="00491AC8" w:rsidP="003E0B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E0BA6">
        <w:rPr>
          <w:rFonts w:ascii="Times New Roman" w:eastAsia="Times New Roman" w:hAnsi="Times New Roman" w:cs="Times New Roman"/>
          <w:sz w:val="28"/>
          <w:szCs w:val="28"/>
        </w:rPr>
        <w:t>- применение свойств симметрии на уроках - развитие пространственного восприятия, наблюдательности;</w:t>
      </w:r>
    </w:p>
    <w:p w:rsidR="00491AC8" w:rsidRDefault="00491AC8" w:rsidP="003E0B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3E0BA6">
        <w:rPr>
          <w:rFonts w:ascii="Times New Roman" w:eastAsia="Times New Roman" w:hAnsi="Times New Roman" w:cs="Times New Roman"/>
          <w:sz w:val="28"/>
          <w:szCs w:val="28"/>
        </w:rPr>
        <w:t>-  формирование устойчивого интереса  и позитивного отношения к математике через использование интерактивных технологий.</w:t>
      </w:r>
    </w:p>
    <w:p w:rsidR="003E0BA6" w:rsidRPr="003E0BA6" w:rsidRDefault="003E0BA6" w:rsidP="003E0BA6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491AC8" w:rsidRPr="00491AC8" w:rsidRDefault="00491AC8" w:rsidP="00491AC8">
      <w:pPr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Аннотация </w:t>
      </w:r>
    </w:p>
    <w:p w:rsidR="00491AC8" w:rsidRDefault="00491AC8" w:rsidP="00491AC8">
      <w:pPr>
        <w:rPr>
          <w:rFonts w:ascii="Times New Roman" w:hAnsi="Times New Roman" w:cs="Times New Roman"/>
          <w:sz w:val="28"/>
          <w:szCs w:val="28"/>
        </w:rPr>
      </w:pPr>
      <w:r w:rsidRPr="00491AC8">
        <w:rPr>
          <w:rFonts w:ascii="Times New Roman" w:eastAsia="Times New Roman" w:hAnsi="Times New Roman" w:cs="Times New Roman"/>
          <w:sz w:val="28"/>
          <w:szCs w:val="28"/>
        </w:rPr>
        <w:t>Краткосрочный учебный проект по математике при изучении темы «</w:t>
      </w:r>
      <w:r>
        <w:rPr>
          <w:rFonts w:ascii="Times New Roman" w:hAnsi="Times New Roman" w:cs="Times New Roman"/>
          <w:sz w:val="28"/>
          <w:szCs w:val="28"/>
        </w:rPr>
        <w:t>Осевая с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 xml:space="preserve">имметрия» позволяет расширить представление детей об окружающем нас мире, облегчить понимание свойств симметрии на примере </w:t>
      </w:r>
      <w:r>
        <w:rPr>
          <w:rFonts w:ascii="Times New Roman" w:hAnsi="Times New Roman" w:cs="Times New Roman"/>
          <w:sz w:val="28"/>
          <w:szCs w:val="28"/>
        </w:rPr>
        <w:t xml:space="preserve">осевой симметрии и </w:t>
      </w:r>
      <w:r w:rsidRPr="00491AC8">
        <w:rPr>
          <w:rFonts w:ascii="Times New Roman" w:eastAsia="Times New Roman" w:hAnsi="Times New Roman" w:cs="Times New Roman"/>
          <w:sz w:val="28"/>
          <w:szCs w:val="28"/>
        </w:rPr>
        <w:t>зеркального отражения.</w:t>
      </w:r>
    </w:p>
    <w:p w:rsidR="00491AC8" w:rsidRDefault="00491AC8" w:rsidP="0049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BA6" w:rsidRDefault="003E0BA6" w:rsidP="0049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BA6" w:rsidRDefault="003E0BA6" w:rsidP="0049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BA6" w:rsidRDefault="003E0BA6" w:rsidP="00491A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7257" w:rsidRDefault="00837257" w:rsidP="00491A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6C44" w:rsidRDefault="00A45345" w:rsidP="0020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5061807</wp:posOffset>
            </wp:positionH>
            <wp:positionV relativeFrom="paragraph">
              <wp:posOffset>-507439</wp:posOffset>
            </wp:positionV>
            <wp:extent cx="1198614" cy="1073889"/>
            <wp:effectExtent l="19050" t="0" r="1536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614" cy="1073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06C44">
        <w:rPr>
          <w:rFonts w:ascii="Times New Roman" w:eastAsia="Times New Roman" w:hAnsi="Times New Roman" w:cs="Times New Roman"/>
          <w:b/>
          <w:sz w:val="28"/>
          <w:szCs w:val="28"/>
        </w:rPr>
        <w:t>ПРОЕКТ « СИММЕТРИЯ ВОКРУГ НАС»</w:t>
      </w:r>
    </w:p>
    <w:p w:rsidR="00A45345" w:rsidRDefault="00A45345" w:rsidP="00206C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4F3C" w:rsidRPr="00784F3C" w:rsidRDefault="00784F3C" w:rsidP="00206C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84F3C">
        <w:rPr>
          <w:rFonts w:ascii="Times New Roman" w:eastAsia="Times New Roman" w:hAnsi="Times New Roman" w:cs="Times New Roman"/>
          <w:b/>
          <w:sz w:val="28"/>
          <w:szCs w:val="28"/>
        </w:rPr>
        <w:t>Краткое содержание проекта</w:t>
      </w:r>
    </w:p>
    <w:p w:rsidR="00784F3C" w:rsidRPr="00784F3C" w:rsidRDefault="00784F3C" w:rsidP="00784F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ab/>
      </w:r>
      <w:r w:rsidRPr="00784F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проекта учащиеся изучают связь природы с математикой, находят математическое обоснование симметрии, узнают, где в природе и в жизни  встречаются симметричные объекты. </w:t>
      </w:r>
      <w:r w:rsidR="0087079F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предназначен для выявления связи математики с окружающей действительностью</w:t>
      </w:r>
      <w:r w:rsidRPr="00784F3C">
        <w:rPr>
          <w:rFonts w:ascii="Times New Roman" w:eastAsia="Times New Roman" w:hAnsi="Times New Roman" w:cs="Times New Roman"/>
          <w:color w:val="000000"/>
          <w:sz w:val="28"/>
          <w:szCs w:val="28"/>
        </w:rPr>
        <w:t>. Проект помогает развить навыки владения компьютером и Интернетом, а также поисковые способности у учащихся.</w:t>
      </w:r>
    </w:p>
    <w:p w:rsidR="00916A89" w:rsidRPr="00784F3C" w:rsidRDefault="00916A89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На урок</w:t>
      </w:r>
      <w:r w:rsidR="0087079F">
        <w:rPr>
          <w:rFonts w:ascii="Times New Roman" w:hAnsi="Times New Roman" w:cs="Times New Roman"/>
          <w:sz w:val="28"/>
          <w:szCs w:val="28"/>
        </w:rPr>
        <w:t>ах математики мы изучали тему «Осевая с</w:t>
      </w:r>
      <w:r w:rsidRPr="00784F3C">
        <w:rPr>
          <w:rFonts w:ascii="Times New Roman" w:hAnsi="Times New Roman" w:cs="Times New Roman"/>
          <w:sz w:val="28"/>
          <w:szCs w:val="28"/>
        </w:rPr>
        <w:t>имметрия». В процессе работы над темой у нас возник вопрос: «Встречается ли симметрия в окружающем нас мире?».</w:t>
      </w:r>
    </w:p>
    <w:p w:rsidR="00916A89" w:rsidRPr="00784F3C" w:rsidRDefault="00916A89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 xml:space="preserve">Для </w:t>
      </w:r>
      <w:r w:rsidR="00911890" w:rsidRPr="00784F3C">
        <w:rPr>
          <w:rFonts w:ascii="Times New Roman" w:hAnsi="Times New Roman" w:cs="Times New Roman"/>
          <w:sz w:val="28"/>
          <w:szCs w:val="28"/>
        </w:rPr>
        <w:t>ответа на этот вопрос мы</w:t>
      </w:r>
      <w:r w:rsidRPr="00784F3C">
        <w:rPr>
          <w:rFonts w:ascii="Times New Roman" w:hAnsi="Times New Roman" w:cs="Times New Roman"/>
          <w:sz w:val="28"/>
          <w:szCs w:val="28"/>
        </w:rPr>
        <w:t>:</w:t>
      </w:r>
    </w:p>
    <w:p w:rsidR="00916A89" w:rsidRPr="00784F3C" w:rsidRDefault="00916A89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1890" w:rsidRPr="00784F3C">
        <w:rPr>
          <w:rFonts w:ascii="Times New Roman" w:hAnsi="Times New Roman" w:cs="Times New Roman"/>
          <w:b/>
          <w:sz w:val="28"/>
          <w:szCs w:val="28"/>
        </w:rPr>
        <w:t>1. Провели</w:t>
      </w:r>
      <w:r w:rsidR="00911890" w:rsidRPr="00784F3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84F3C">
        <w:rPr>
          <w:rFonts w:ascii="Times New Roman" w:hAnsi="Times New Roman" w:cs="Times New Roman"/>
          <w:b/>
          <w:sz w:val="28"/>
          <w:szCs w:val="28"/>
        </w:rPr>
        <w:t>миниисследования</w:t>
      </w:r>
      <w:proofErr w:type="spellEnd"/>
      <w:r w:rsidRPr="00784F3C">
        <w:rPr>
          <w:rFonts w:ascii="Times New Roman" w:hAnsi="Times New Roman" w:cs="Times New Roman"/>
          <w:sz w:val="28"/>
          <w:szCs w:val="28"/>
        </w:rPr>
        <w:t>:</w:t>
      </w:r>
    </w:p>
    <w:p w:rsidR="00916A89" w:rsidRPr="00784F3C" w:rsidRDefault="00916A89" w:rsidP="00784F3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Зеркального отражения;</w:t>
      </w:r>
    </w:p>
    <w:p w:rsidR="00916A89" w:rsidRPr="00784F3C" w:rsidRDefault="00916A89" w:rsidP="00784F3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Симметричных точек и симметричных фигур;</w:t>
      </w:r>
    </w:p>
    <w:p w:rsidR="00916A89" w:rsidRPr="00784F3C" w:rsidRDefault="00916A89" w:rsidP="00784F3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Наличия осей симметрии у различных фигур и предметов окружающего мира</w:t>
      </w:r>
    </w:p>
    <w:p w:rsidR="00911890" w:rsidRPr="00784F3C" w:rsidRDefault="00194439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2.  На уроках математики</w:t>
      </w:r>
      <w:r w:rsidR="00B35D10" w:rsidRPr="00784F3C">
        <w:rPr>
          <w:rFonts w:ascii="Times New Roman" w:hAnsi="Times New Roman" w:cs="Times New Roman"/>
          <w:sz w:val="28"/>
          <w:szCs w:val="28"/>
        </w:rPr>
        <w:t xml:space="preserve"> </w:t>
      </w:r>
      <w:r w:rsidR="00911890" w:rsidRPr="00784F3C">
        <w:rPr>
          <w:rFonts w:ascii="Times New Roman" w:hAnsi="Times New Roman" w:cs="Times New Roman"/>
          <w:sz w:val="28"/>
          <w:szCs w:val="28"/>
        </w:rPr>
        <w:t>и коррекционных  занятиях из различных материалов создали предметы, имеющие ось симметрии</w:t>
      </w:r>
    </w:p>
    <w:p w:rsidR="00911890" w:rsidRPr="00784F3C" w:rsidRDefault="00911890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3.  Изучили дополнительные инф</w:t>
      </w:r>
      <w:r w:rsidR="0081157A" w:rsidRPr="00784F3C">
        <w:rPr>
          <w:rFonts w:ascii="Times New Roman" w:hAnsi="Times New Roman" w:cs="Times New Roman"/>
          <w:sz w:val="28"/>
          <w:szCs w:val="28"/>
        </w:rPr>
        <w:t>ормационные источники</w:t>
      </w:r>
      <w:r w:rsidRPr="00784F3C">
        <w:rPr>
          <w:rFonts w:ascii="Times New Roman" w:hAnsi="Times New Roman" w:cs="Times New Roman"/>
          <w:sz w:val="28"/>
          <w:szCs w:val="28"/>
        </w:rPr>
        <w:t>.</w:t>
      </w:r>
    </w:p>
    <w:p w:rsidR="00911890" w:rsidRPr="00784F3C" w:rsidRDefault="00911890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4. Обратились за помощью к родителям.</w:t>
      </w:r>
    </w:p>
    <w:p w:rsidR="00911890" w:rsidRPr="00784F3C" w:rsidRDefault="00911890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Так родилась идея проекта «Симметрия вокруг нас».</w:t>
      </w:r>
    </w:p>
    <w:p w:rsidR="00911890" w:rsidRPr="00784F3C" w:rsidRDefault="0081157A" w:rsidP="00784F3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F3C">
        <w:rPr>
          <w:rFonts w:ascii="Times New Roman" w:hAnsi="Times New Roman" w:cs="Times New Roman"/>
          <w:b/>
          <w:sz w:val="28"/>
          <w:szCs w:val="28"/>
        </w:rPr>
        <w:t>План работы над проектом</w:t>
      </w:r>
      <w:r w:rsidR="003A3AC2" w:rsidRPr="00784F3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4"/>
        <w:tblW w:w="0" w:type="auto"/>
        <w:tblLook w:val="04A0"/>
      </w:tblPr>
      <w:tblGrid>
        <w:gridCol w:w="675"/>
        <w:gridCol w:w="9462"/>
      </w:tblGrid>
      <w:tr w:rsidR="00194439" w:rsidRPr="00784F3C" w:rsidTr="0019443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№</w:t>
            </w:r>
          </w:p>
          <w:p w:rsidR="00194439" w:rsidRPr="00784F3C" w:rsidRDefault="00194439" w:rsidP="00784F3C">
            <w:pPr>
              <w:autoSpaceDE w:val="0"/>
              <w:autoSpaceDN w:val="0"/>
              <w:adjustRightInd w:val="0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proofErr w:type="spellStart"/>
            <w:proofErr w:type="gramStart"/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п</w:t>
            </w:r>
            <w:proofErr w:type="spellEnd"/>
            <w:proofErr w:type="gramEnd"/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/</w:t>
            </w:r>
            <w:proofErr w:type="spellStart"/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9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Этапы</w:t>
            </w:r>
          </w:p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</w:p>
        </w:tc>
      </w:tr>
      <w:tr w:rsidR="00194439" w:rsidRPr="00784F3C" w:rsidTr="0019443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1.</w:t>
            </w:r>
          </w:p>
        </w:tc>
        <w:tc>
          <w:tcPr>
            <w:tcW w:w="9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Урок</w:t>
            </w:r>
            <w:r w:rsidR="00B26DD7"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и</w:t>
            </w: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 xml:space="preserve"> математики - </w:t>
            </w:r>
            <w:proofErr w:type="spellStart"/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миниисследования</w:t>
            </w:r>
            <w:proofErr w:type="spellEnd"/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 xml:space="preserve"> </w:t>
            </w:r>
          </w:p>
        </w:tc>
      </w:tr>
      <w:tr w:rsidR="00194439" w:rsidRPr="00784F3C" w:rsidTr="0019443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2.</w:t>
            </w:r>
          </w:p>
        </w:tc>
        <w:tc>
          <w:tcPr>
            <w:tcW w:w="9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Изучение дополнительных информационных источников</w:t>
            </w:r>
          </w:p>
        </w:tc>
      </w:tr>
      <w:tr w:rsidR="00194439" w:rsidRPr="00784F3C" w:rsidTr="0019443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3.</w:t>
            </w:r>
          </w:p>
        </w:tc>
        <w:tc>
          <w:tcPr>
            <w:tcW w:w="9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Коррекционные занятия - изготовление предметов, имеющих ось симметрии</w:t>
            </w:r>
          </w:p>
        </w:tc>
      </w:tr>
      <w:tr w:rsidR="00194439" w:rsidRPr="00784F3C" w:rsidTr="0019443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4.</w:t>
            </w:r>
          </w:p>
        </w:tc>
        <w:tc>
          <w:tcPr>
            <w:tcW w:w="9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Домашнее задание</w:t>
            </w:r>
          </w:p>
        </w:tc>
      </w:tr>
      <w:tr w:rsidR="00194439" w:rsidRPr="00784F3C" w:rsidTr="0019443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5.</w:t>
            </w:r>
          </w:p>
        </w:tc>
        <w:tc>
          <w:tcPr>
            <w:tcW w:w="9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 xml:space="preserve">Организация выставки поделок, коллективной работы </w:t>
            </w:r>
          </w:p>
        </w:tc>
      </w:tr>
      <w:tr w:rsidR="00194439" w:rsidRPr="00784F3C" w:rsidTr="00194439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center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>6.</w:t>
            </w:r>
          </w:p>
        </w:tc>
        <w:tc>
          <w:tcPr>
            <w:tcW w:w="94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94439" w:rsidRPr="00784F3C" w:rsidRDefault="00194439" w:rsidP="00784F3C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</w:pPr>
            <w:r w:rsidRPr="00784F3C">
              <w:rPr>
                <w:rFonts w:ascii="Times New Roman" w:eastAsia="TimesNewRomanPS-ItalicMT" w:hAnsi="Times New Roman" w:cs="Times New Roman"/>
                <w:iCs/>
                <w:sz w:val="28"/>
                <w:szCs w:val="28"/>
              </w:rPr>
              <w:t xml:space="preserve">Презентация проекта  </w:t>
            </w:r>
          </w:p>
        </w:tc>
      </w:tr>
    </w:tbl>
    <w:p w:rsidR="00916A89" w:rsidRPr="00784F3C" w:rsidRDefault="00916A89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3C94" w:rsidRPr="00784F3C" w:rsidRDefault="00913C94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Цель проекта: узнать, присутствует ли симметрия в окружающем нас мире.</w:t>
      </w:r>
    </w:p>
    <w:p w:rsidR="00913C94" w:rsidRPr="00784F3C" w:rsidRDefault="00913C94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Задачи:</w:t>
      </w:r>
    </w:p>
    <w:p w:rsidR="00913C94" w:rsidRPr="00784F3C" w:rsidRDefault="00913C94" w:rsidP="00784F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Узнать, что такое симметрия и ось симметрии;</w:t>
      </w:r>
    </w:p>
    <w:p w:rsidR="00913C94" w:rsidRPr="00784F3C" w:rsidRDefault="00913C94" w:rsidP="00784F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Научится находить ось симметрии у различных фигур;</w:t>
      </w:r>
    </w:p>
    <w:p w:rsidR="00913C94" w:rsidRPr="00784F3C" w:rsidRDefault="00913C94" w:rsidP="00784F3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Выяснить, какие предметы окружающего нас мира имеют ось симметрии.</w:t>
      </w:r>
    </w:p>
    <w:p w:rsidR="004F5B13" w:rsidRPr="00784F3C" w:rsidRDefault="004F5B13" w:rsidP="00784F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proofErr w:type="gramStart"/>
      <w:r w:rsidRPr="00784F3C">
        <w:rPr>
          <w:rFonts w:ascii="Times New Roman" w:hAnsi="Times New Roman" w:cs="Times New Roman"/>
          <w:sz w:val="28"/>
          <w:szCs w:val="28"/>
        </w:rPr>
        <w:t>проведенных</w:t>
      </w:r>
      <w:proofErr w:type="gramEnd"/>
      <w:r w:rsidRPr="00784F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4F3C">
        <w:rPr>
          <w:rFonts w:ascii="Times New Roman" w:hAnsi="Times New Roman" w:cs="Times New Roman"/>
          <w:sz w:val="28"/>
          <w:szCs w:val="28"/>
        </w:rPr>
        <w:t>миниисследований</w:t>
      </w:r>
      <w:proofErr w:type="spellEnd"/>
      <w:r w:rsidRPr="00784F3C">
        <w:rPr>
          <w:rFonts w:ascii="Times New Roman" w:hAnsi="Times New Roman" w:cs="Times New Roman"/>
          <w:sz w:val="28"/>
          <w:szCs w:val="28"/>
        </w:rPr>
        <w:t>, мы пришли к следующим выводам:</w:t>
      </w:r>
    </w:p>
    <w:p w:rsidR="004F5B13" w:rsidRPr="00784F3C" w:rsidRDefault="00DA5276" w:rsidP="00784F3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Зеркальное отражение меняет направление и не меняет цвет, количество, форму и</w:t>
      </w:r>
      <w:r w:rsidR="00E771DF" w:rsidRPr="00784F3C">
        <w:rPr>
          <w:rFonts w:ascii="Times New Roman" w:hAnsi="Times New Roman" w:cs="Times New Roman"/>
          <w:sz w:val="28"/>
          <w:szCs w:val="28"/>
        </w:rPr>
        <w:t xml:space="preserve"> </w:t>
      </w:r>
      <w:r w:rsidRPr="00784F3C">
        <w:rPr>
          <w:rFonts w:ascii="Times New Roman" w:hAnsi="Times New Roman" w:cs="Times New Roman"/>
          <w:sz w:val="28"/>
          <w:szCs w:val="28"/>
        </w:rPr>
        <w:t>размер</w:t>
      </w:r>
      <w:r w:rsidR="00E771DF" w:rsidRPr="00784F3C">
        <w:rPr>
          <w:rFonts w:ascii="Times New Roman" w:hAnsi="Times New Roman" w:cs="Times New Roman"/>
          <w:sz w:val="28"/>
          <w:szCs w:val="28"/>
        </w:rPr>
        <w:t>;</w:t>
      </w:r>
    </w:p>
    <w:p w:rsidR="00E771DF" w:rsidRPr="00784F3C" w:rsidRDefault="00E771DF" w:rsidP="00913C94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Симметричными являются точки, находящиеся на одинаковом расстоянии от оси симметрии;</w:t>
      </w:r>
    </w:p>
    <w:p w:rsidR="00E771DF" w:rsidRPr="00784F3C" w:rsidRDefault="00E771DF" w:rsidP="00913C94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lastRenderedPageBreak/>
        <w:t>Симметричными являются фигуры, все точки которых находятся на одинаковом расстоянии от оси симметрии;</w:t>
      </w:r>
    </w:p>
    <w:p w:rsidR="007E519F" w:rsidRPr="00784F3C" w:rsidRDefault="007E519F" w:rsidP="00913C94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 xml:space="preserve">При сгибании по оси симметрии симметричные </w:t>
      </w:r>
      <w:r w:rsidR="00037047" w:rsidRPr="00784F3C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784F3C">
        <w:rPr>
          <w:rFonts w:ascii="Times New Roman" w:hAnsi="Times New Roman" w:cs="Times New Roman"/>
          <w:sz w:val="28"/>
          <w:szCs w:val="28"/>
        </w:rPr>
        <w:t>фигуры совпадают;</w:t>
      </w:r>
    </w:p>
    <w:p w:rsidR="00E771DF" w:rsidRPr="00784F3C" w:rsidRDefault="00E771DF" w:rsidP="00913C94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У различных фигур может быть одна, две, четыре оси симметрии,  или ее отсутствие;</w:t>
      </w:r>
    </w:p>
    <w:p w:rsidR="00E771DF" w:rsidRPr="00784F3C" w:rsidRDefault="00E771DF" w:rsidP="00913C94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4F3C">
        <w:rPr>
          <w:rFonts w:ascii="Times New Roman" w:hAnsi="Times New Roman" w:cs="Times New Roman"/>
          <w:sz w:val="28"/>
          <w:szCs w:val="28"/>
        </w:rPr>
        <w:t xml:space="preserve">Огромное количество предметов окружающего мира имеют ось симметрии, это: растения, животные, архитектурные сооружения, игрушки, </w:t>
      </w:r>
      <w:r w:rsidR="00194439" w:rsidRPr="00784F3C">
        <w:rPr>
          <w:rFonts w:ascii="Times New Roman" w:hAnsi="Times New Roman" w:cs="Times New Roman"/>
          <w:sz w:val="28"/>
          <w:szCs w:val="28"/>
        </w:rPr>
        <w:t xml:space="preserve">предметы домашнего обихода, искусство, </w:t>
      </w:r>
      <w:r w:rsidRPr="00784F3C">
        <w:rPr>
          <w:rFonts w:ascii="Times New Roman" w:hAnsi="Times New Roman" w:cs="Times New Roman"/>
          <w:sz w:val="28"/>
          <w:szCs w:val="28"/>
        </w:rPr>
        <w:t>транспорт.</w:t>
      </w:r>
      <w:proofErr w:type="gramEnd"/>
    </w:p>
    <w:p w:rsidR="00E771DF" w:rsidRPr="00784F3C" w:rsidRDefault="00E771DF" w:rsidP="000C6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 xml:space="preserve">В процессе работы над проектом мы сделали выставку предметов, имеющих ось симметрии, </w:t>
      </w:r>
      <w:r w:rsidR="00037047" w:rsidRPr="00784F3C">
        <w:rPr>
          <w:rFonts w:ascii="Times New Roman" w:hAnsi="Times New Roman" w:cs="Times New Roman"/>
          <w:sz w:val="28"/>
          <w:szCs w:val="28"/>
        </w:rPr>
        <w:t xml:space="preserve">оформили коллективную работу </w:t>
      </w:r>
      <w:r w:rsidR="00F652FA" w:rsidRPr="00784F3C">
        <w:rPr>
          <w:rFonts w:ascii="Times New Roman" w:hAnsi="Times New Roman" w:cs="Times New Roman"/>
          <w:sz w:val="28"/>
          <w:szCs w:val="28"/>
        </w:rPr>
        <w:t>«Лесна</w:t>
      </w:r>
      <w:r w:rsidR="007C0148" w:rsidRPr="00784F3C">
        <w:rPr>
          <w:rFonts w:ascii="Times New Roman" w:hAnsi="Times New Roman" w:cs="Times New Roman"/>
          <w:sz w:val="28"/>
          <w:szCs w:val="28"/>
        </w:rPr>
        <w:t>я полянка».</w:t>
      </w:r>
      <w:r w:rsidR="00F652FA" w:rsidRPr="00784F3C">
        <w:rPr>
          <w:rFonts w:ascii="Times New Roman" w:hAnsi="Times New Roman" w:cs="Times New Roman"/>
          <w:sz w:val="28"/>
          <w:szCs w:val="28"/>
        </w:rPr>
        <w:t xml:space="preserve"> М</w:t>
      </w:r>
      <w:r w:rsidR="007C0148" w:rsidRPr="00784F3C">
        <w:rPr>
          <w:rFonts w:ascii="Times New Roman" w:hAnsi="Times New Roman" w:cs="Times New Roman"/>
          <w:sz w:val="28"/>
          <w:szCs w:val="28"/>
        </w:rPr>
        <w:t xml:space="preserve">ы </w:t>
      </w:r>
      <w:r w:rsidR="00F652FA" w:rsidRPr="00784F3C">
        <w:rPr>
          <w:rFonts w:ascii="Times New Roman" w:hAnsi="Times New Roman" w:cs="Times New Roman"/>
          <w:sz w:val="28"/>
          <w:szCs w:val="28"/>
        </w:rPr>
        <w:t>подготовили презентации своих работ</w:t>
      </w:r>
      <w:r w:rsidR="007C0148" w:rsidRPr="00784F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E519F" w:rsidRPr="00784F3C" w:rsidRDefault="007E519F" w:rsidP="000C6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В чем результат нашей работы? Изучая тему «</w:t>
      </w:r>
      <w:r w:rsidR="0087079F">
        <w:rPr>
          <w:rFonts w:ascii="Times New Roman" w:hAnsi="Times New Roman" w:cs="Times New Roman"/>
          <w:sz w:val="28"/>
          <w:szCs w:val="28"/>
        </w:rPr>
        <w:t>Осевая с</w:t>
      </w:r>
      <w:r w:rsidRPr="00784F3C">
        <w:rPr>
          <w:rFonts w:ascii="Times New Roman" w:hAnsi="Times New Roman" w:cs="Times New Roman"/>
          <w:sz w:val="28"/>
          <w:szCs w:val="28"/>
        </w:rPr>
        <w:t>имметрия», мы:</w:t>
      </w:r>
    </w:p>
    <w:p w:rsidR="007E519F" w:rsidRPr="00784F3C" w:rsidRDefault="007E519F" w:rsidP="000C6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 xml:space="preserve">- </w:t>
      </w:r>
      <w:r w:rsidRPr="00784F3C">
        <w:rPr>
          <w:rFonts w:ascii="Times New Roman" w:hAnsi="Times New Roman" w:cs="Times New Roman"/>
          <w:b/>
          <w:sz w:val="28"/>
          <w:szCs w:val="28"/>
        </w:rPr>
        <w:t>научились</w:t>
      </w:r>
      <w:r w:rsidRPr="00784F3C">
        <w:rPr>
          <w:rFonts w:ascii="Times New Roman" w:hAnsi="Times New Roman" w:cs="Times New Roman"/>
          <w:sz w:val="28"/>
          <w:szCs w:val="28"/>
        </w:rPr>
        <w:t>:</w:t>
      </w:r>
    </w:p>
    <w:p w:rsidR="006C5562" w:rsidRPr="00784F3C" w:rsidRDefault="004A0ADF" w:rsidP="000C6AAB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распознавать симметричные фигуры среди других;</w:t>
      </w:r>
    </w:p>
    <w:p w:rsidR="007E519F" w:rsidRPr="00784F3C" w:rsidRDefault="007E519F" w:rsidP="000C6AAB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находить ось симметрии у различных фигур;</w:t>
      </w:r>
    </w:p>
    <w:p w:rsidR="007E519F" w:rsidRPr="00784F3C" w:rsidRDefault="007E519F" w:rsidP="000C6AAB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пользоваться свойствами симметричных фигур при изготовлении поделок;</w:t>
      </w:r>
    </w:p>
    <w:p w:rsidR="007E519F" w:rsidRPr="00784F3C" w:rsidRDefault="007E519F" w:rsidP="000C6AA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 xml:space="preserve">- </w:t>
      </w:r>
      <w:r w:rsidRPr="00784F3C">
        <w:rPr>
          <w:rFonts w:ascii="Times New Roman" w:hAnsi="Times New Roman" w:cs="Times New Roman"/>
          <w:b/>
          <w:sz w:val="28"/>
          <w:szCs w:val="28"/>
        </w:rPr>
        <w:t>познакомились:</w:t>
      </w:r>
    </w:p>
    <w:p w:rsidR="006C5562" w:rsidRPr="00784F3C" w:rsidRDefault="004A0ADF" w:rsidP="000C6AA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с исп</w:t>
      </w:r>
      <w:r w:rsidR="00544C25" w:rsidRPr="00784F3C">
        <w:rPr>
          <w:rFonts w:ascii="Times New Roman" w:hAnsi="Times New Roman" w:cs="Times New Roman"/>
          <w:sz w:val="28"/>
          <w:szCs w:val="28"/>
        </w:rPr>
        <w:t xml:space="preserve">ользованием симметрии в </w:t>
      </w:r>
      <w:r w:rsidRPr="00784F3C">
        <w:rPr>
          <w:rFonts w:ascii="Times New Roman" w:hAnsi="Times New Roman" w:cs="Times New Roman"/>
          <w:sz w:val="28"/>
          <w:szCs w:val="28"/>
        </w:rPr>
        <w:t xml:space="preserve"> быту, искусстве, технике;</w:t>
      </w:r>
    </w:p>
    <w:p w:rsidR="007E519F" w:rsidRPr="00784F3C" w:rsidRDefault="007E519F" w:rsidP="000C6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 xml:space="preserve">- </w:t>
      </w:r>
      <w:r w:rsidRPr="00784F3C">
        <w:rPr>
          <w:rFonts w:ascii="Times New Roman" w:hAnsi="Times New Roman" w:cs="Times New Roman"/>
          <w:b/>
          <w:sz w:val="28"/>
          <w:szCs w:val="28"/>
        </w:rPr>
        <w:t>учились</w:t>
      </w:r>
      <w:r w:rsidRPr="00784F3C">
        <w:rPr>
          <w:rFonts w:ascii="Times New Roman" w:hAnsi="Times New Roman" w:cs="Times New Roman"/>
          <w:sz w:val="28"/>
          <w:szCs w:val="28"/>
        </w:rPr>
        <w:t>:</w:t>
      </w:r>
    </w:p>
    <w:p w:rsidR="006C5562" w:rsidRPr="00784F3C" w:rsidRDefault="004A0ADF" w:rsidP="000C6AAB">
      <w:pPr>
        <w:pStyle w:val="a3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анализировать и сравнивать предметы;</w:t>
      </w:r>
    </w:p>
    <w:p w:rsidR="006C5562" w:rsidRPr="00784F3C" w:rsidRDefault="004A0ADF" w:rsidP="000C6AAB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оф</w:t>
      </w:r>
      <w:r w:rsidR="007E519F" w:rsidRPr="00784F3C">
        <w:rPr>
          <w:rFonts w:ascii="Times New Roman" w:hAnsi="Times New Roman" w:cs="Times New Roman"/>
          <w:sz w:val="28"/>
          <w:szCs w:val="28"/>
        </w:rPr>
        <w:t>ормлять результаты исследования;</w:t>
      </w:r>
    </w:p>
    <w:p w:rsidR="007E519F" w:rsidRPr="00784F3C" w:rsidRDefault="00E331FF" w:rsidP="000C6AAB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работать в коллективе, слушать точки зрения одноклассников и высказывать свои.</w:t>
      </w:r>
    </w:p>
    <w:p w:rsidR="00DD490B" w:rsidRPr="00784F3C" w:rsidRDefault="00DD490B" w:rsidP="000C6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-</w:t>
      </w:r>
      <w:r w:rsidRPr="00784F3C">
        <w:rPr>
          <w:rFonts w:ascii="Times New Roman" w:hAnsi="Times New Roman" w:cs="Times New Roman"/>
          <w:b/>
          <w:sz w:val="28"/>
          <w:szCs w:val="28"/>
        </w:rPr>
        <w:t xml:space="preserve">узнали, </w:t>
      </w:r>
      <w:r w:rsidRPr="00784F3C">
        <w:rPr>
          <w:rFonts w:ascii="Times New Roman" w:hAnsi="Times New Roman" w:cs="Times New Roman"/>
          <w:sz w:val="28"/>
          <w:szCs w:val="28"/>
        </w:rPr>
        <w:t>что слово «симметрия» пришло к нам из греческого языка и в переводе на русский обозначает соразмерность;</w:t>
      </w:r>
    </w:p>
    <w:p w:rsidR="00DD490B" w:rsidRPr="00784F3C" w:rsidRDefault="00DD490B" w:rsidP="000C6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b/>
          <w:sz w:val="28"/>
          <w:szCs w:val="28"/>
        </w:rPr>
        <w:t>- нашли</w:t>
      </w:r>
      <w:r w:rsidRPr="00784F3C">
        <w:rPr>
          <w:rFonts w:ascii="Times New Roman" w:hAnsi="Times New Roman" w:cs="Times New Roman"/>
          <w:sz w:val="28"/>
          <w:szCs w:val="28"/>
        </w:rPr>
        <w:t xml:space="preserve"> несколько определений симметрии, из которых поняли, что </w:t>
      </w:r>
      <w:r w:rsidR="0087079F">
        <w:rPr>
          <w:rFonts w:ascii="Times New Roman" w:hAnsi="Times New Roman" w:cs="Times New Roman"/>
          <w:sz w:val="28"/>
          <w:szCs w:val="28"/>
        </w:rPr>
        <w:t xml:space="preserve">продолжим более подробно </w:t>
      </w:r>
      <w:r w:rsidRPr="00784F3C">
        <w:rPr>
          <w:rFonts w:ascii="Times New Roman" w:hAnsi="Times New Roman" w:cs="Times New Roman"/>
          <w:sz w:val="28"/>
          <w:szCs w:val="28"/>
        </w:rPr>
        <w:t xml:space="preserve"> изучать эту тему на </w:t>
      </w:r>
      <w:r w:rsidR="0087079F">
        <w:rPr>
          <w:rFonts w:ascii="Times New Roman" w:hAnsi="Times New Roman" w:cs="Times New Roman"/>
          <w:sz w:val="28"/>
          <w:szCs w:val="28"/>
        </w:rPr>
        <w:t xml:space="preserve">дальнейших </w:t>
      </w:r>
      <w:r w:rsidRPr="00784F3C">
        <w:rPr>
          <w:rFonts w:ascii="Times New Roman" w:hAnsi="Times New Roman" w:cs="Times New Roman"/>
          <w:sz w:val="28"/>
          <w:szCs w:val="28"/>
        </w:rPr>
        <w:t>уроках геометрии.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D0774">
        <w:rPr>
          <w:rFonts w:ascii="Times New Roman" w:hAnsi="Times New Roman" w:cs="Times New Roman"/>
          <w:b/>
          <w:sz w:val="28"/>
          <w:szCs w:val="28"/>
        </w:rPr>
        <w:t xml:space="preserve">Материалы по сопровождению и поддержке проектной деятельности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Аппаратное оборудование: - лазерный диск;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компьютеры;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видеокамера;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цифровая камера;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проектор;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сканер;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принтер.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Программное обеспечение: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>- программы обработки изображений</w:t>
      </w:r>
      <w:r w:rsidR="00FD0774" w:rsidRPr="00FD07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FD0774" w:rsidRPr="00FD077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Photoshop</w:t>
      </w:r>
      <w:r w:rsidRPr="00FD077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FD0774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текстовые редакторы </w:t>
      </w:r>
      <w:r w:rsidRPr="00FD0774">
        <w:rPr>
          <w:rFonts w:ascii="Times New Roman" w:hAnsi="Times New Roman" w:cs="Times New Roman"/>
          <w:i/>
          <w:sz w:val="28"/>
          <w:szCs w:val="28"/>
          <w:lang w:val="en-US"/>
        </w:rPr>
        <w:t>Microsoft</w:t>
      </w:r>
      <w:r w:rsidR="0087079F" w:rsidRPr="00FD0774">
        <w:rPr>
          <w:rFonts w:ascii="Times New Roman" w:hAnsi="Times New Roman" w:cs="Times New Roman"/>
          <w:sz w:val="28"/>
          <w:szCs w:val="28"/>
        </w:rPr>
        <w:t xml:space="preserve"> </w:t>
      </w:r>
      <w:r w:rsidRPr="00FD077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en-US"/>
        </w:rPr>
        <w:t>Word</w:t>
      </w:r>
      <w:r w:rsidRPr="005C38E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en-US"/>
        </w:rPr>
        <w:t>,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программы электронной почты,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FD0774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FD0774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="00FD0774" w:rsidRPr="00FD0774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 xml:space="preserve"> </w:t>
      </w:r>
      <w:r w:rsidR="00FD0774" w:rsidRPr="00FD0774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PowerPoint, Paint</w:t>
      </w:r>
      <w:r w:rsidR="00FD0774" w:rsidRPr="00FD07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D077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0774" w:rsidRPr="00FD0774" w:rsidRDefault="00FD0774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079F" w:rsidRPr="00FD0774" w:rsidRDefault="00FD0774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Интернет-</w:t>
      </w:r>
      <w:r w:rsidR="0087079F" w:rsidRPr="00FD0774">
        <w:rPr>
          <w:rFonts w:ascii="Times New Roman" w:hAnsi="Times New Roman" w:cs="Times New Roman"/>
          <w:sz w:val="28"/>
          <w:szCs w:val="28"/>
        </w:rPr>
        <w:t>ресурсы</w:t>
      </w:r>
      <w:r w:rsidR="0087079F" w:rsidRPr="00FD07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D0774">
        <w:rPr>
          <w:rFonts w:ascii="Times New Roman" w:hAnsi="Times New Roman" w:cs="Times New Roman"/>
          <w:sz w:val="28"/>
          <w:szCs w:val="28"/>
        </w:rPr>
        <w:t xml:space="preserve">[http://www.zoodrug.ru/topic1805.html - Симметрия в живой природе. </w:t>
      </w:r>
      <w:proofErr w:type="gramEnd"/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774">
        <w:rPr>
          <w:rFonts w:ascii="Times New Roman" w:hAnsi="Times New Roman" w:cs="Times New Roman"/>
          <w:sz w:val="28"/>
          <w:szCs w:val="28"/>
        </w:rPr>
        <w:t xml:space="preserve">http://www.vokrugsveta.ru/vs/article/4457/ - Мир симметрий и симметрия мира. </w:t>
      </w: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079F" w:rsidRPr="00FD0774" w:rsidRDefault="0087079F" w:rsidP="00FD07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D0774">
        <w:rPr>
          <w:rFonts w:ascii="Times New Roman" w:hAnsi="Times New Roman" w:cs="Times New Roman"/>
          <w:sz w:val="28"/>
          <w:szCs w:val="28"/>
        </w:rPr>
        <w:t xml:space="preserve">http://graphics.distant.ru/nachgeom/05.html - Симметрия геометрических фигур] </w:t>
      </w:r>
      <w:proofErr w:type="gramEnd"/>
    </w:p>
    <w:p w:rsidR="00DD490B" w:rsidRPr="00784F3C" w:rsidRDefault="00DD490B" w:rsidP="00FD0774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331FF" w:rsidRDefault="00E331FF" w:rsidP="00FD07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F3C">
        <w:rPr>
          <w:rFonts w:ascii="Times New Roman" w:hAnsi="Times New Roman" w:cs="Times New Roman"/>
          <w:sz w:val="28"/>
          <w:szCs w:val="28"/>
        </w:rPr>
        <w:t>Нам было ин</w:t>
      </w:r>
      <w:r w:rsidR="00B7551D" w:rsidRPr="00784F3C">
        <w:rPr>
          <w:rFonts w:ascii="Times New Roman" w:hAnsi="Times New Roman" w:cs="Times New Roman"/>
          <w:sz w:val="28"/>
          <w:szCs w:val="28"/>
        </w:rPr>
        <w:t>тересно работать над проектом. М</w:t>
      </w:r>
      <w:r w:rsidRPr="00784F3C">
        <w:rPr>
          <w:rFonts w:ascii="Times New Roman" w:hAnsi="Times New Roman" w:cs="Times New Roman"/>
          <w:sz w:val="28"/>
          <w:szCs w:val="28"/>
        </w:rPr>
        <w:t xml:space="preserve">ы узнали много нового. </w:t>
      </w:r>
    </w:p>
    <w:p w:rsidR="0087079F" w:rsidRPr="00784F3C" w:rsidRDefault="0087079F" w:rsidP="000C6A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79F" w:rsidRDefault="0087079F" w:rsidP="0087079F">
      <w:pPr>
        <w:spacing w:after="0"/>
        <w:jc w:val="both"/>
        <w:rPr>
          <w:sz w:val="28"/>
          <w:szCs w:val="28"/>
        </w:rPr>
      </w:pPr>
    </w:p>
    <w:p w:rsidR="002778EA" w:rsidRDefault="002778EA" w:rsidP="0087079F">
      <w:pPr>
        <w:spacing w:after="0"/>
        <w:jc w:val="both"/>
        <w:rPr>
          <w:sz w:val="28"/>
          <w:szCs w:val="28"/>
        </w:rPr>
      </w:pPr>
    </w:p>
    <w:p w:rsidR="002778EA" w:rsidRPr="007E519F" w:rsidRDefault="002778EA" w:rsidP="0087079F">
      <w:pPr>
        <w:spacing w:after="0"/>
        <w:jc w:val="both"/>
        <w:rPr>
          <w:sz w:val="28"/>
          <w:szCs w:val="28"/>
        </w:rPr>
      </w:pPr>
    </w:p>
    <w:sectPr w:rsidR="002778EA" w:rsidRPr="007E519F" w:rsidSect="00B7551D">
      <w:pgSz w:w="11906" w:h="16838"/>
      <w:pgMar w:top="1134" w:right="851" w:bottom="851" w:left="1134" w:header="709" w:footer="709" w:gutter="0"/>
      <w:pgBorders w:display="firstPage" w:offsetFrom="page">
        <w:top w:val="hypnotic" w:sz="12" w:space="24" w:color="0070C0"/>
        <w:left w:val="hypnotic" w:sz="12" w:space="24" w:color="0070C0"/>
        <w:bottom w:val="hypnotic" w:sz="12" w:space="24" w:color="0070C0"/>
        <w:right w:val="hypnotic" w:sz="12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E4A11"/>
    <w:multiLevelType w:val="hybridMultilevel"/>
    <w:tmpl w:val="5964EB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0A765C"/>
    <w:multiLevelType w:val="hybridMultilevel"/>
    <w:tmpl w:val="E006095E"/>
    <w:lvl w:ilvl="0" w:tplc="E846768E">
      <w:start w:val="1"/>
      <w:numFmt w:val="bullet"/>
      <w:lvlText w:val="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55602"/>
    <w:multiLevelType w:val="hybridMultilevel"/>
    <w:tmpl w:val="8B8CE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0A3AF5"/>
    <w:multiLevelType w:val="hybridMultilevel"/>
    <w:tmpl w:val="0990440E"/>
    <w:lvl w:ilvl="0" w:tplc="E846768E">
      <w:start w:val="1"/>
      <w:numFmt w:val="bullet"/>
      <w:lvlText w:val="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D3703"/>
    <w:multiLevelType w:val="hybridMultilevel"/>
    <w:tmpl w:val="A276F398"/>
    <w:lvl w:ilvl="0" w:tplc="E846768E">
      <w:start w:val="1"/>
      <w:numFmt w:val="bullet"/>
      <w:lvlText w:val="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>
    <w:nsid w:val="3F0314BE"/>
    <w:multiLevelType w:val="hybridMultilevel"/>
    <w:tmpl w:val="E2882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485DF8"/>
    <w:multiLevelType w:val="hybridMultilevel"/>
    <w:tmpl w:val="572A438C"/>
    <w:lvl w:ilvl="0" w:tplc="E846768E">
      <w:start w:val="1"/>
      <w:numFmt w:val="bullet"/>
      <w:lvlText w:val="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EA91A0" w:tentative="1">
      <w:start w:val="1"/>
      <w:numFmt w:val="bullet"/>
      <w:lvlText w:val="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D8ADD6" w:tentative="1">
      <w:start w:val="1"/>
      <w:numFmt w:val="bullet"/>
      <w:lvlText w:val="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4A106" w:tentative="1">
      <w:start w:val="1"/>
      <w:numFmt w:val="bullet"/>
      <w:lvlText w:val="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5A866C" w:tentative="1">
      <w:start w:val="1"/>
      <w:numFmt w:val="bullet"/>
      <w:lvlText w:val="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34047A" w:tentative="1">
      <w:start w:val="1"/>
      <w:numFmt w:val="bullet"/>
      <w:lvlText w:val="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D65618" w:tentative="1">
      <w:start w:val="1"/>
      <w:numFmt w:val="bullet"/>
      <w:lvlText w:val="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281F86" w:tentative="1">
      <w:start w:val="1"/>
      <w:numFmt w:val="bullet"/>
      <w:lvlText w:val="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72F0B0" w:tentative="1">
      <w:start w:val="1"/>
      <w:numFmt w:val="bullet"/>
      <w:lvlText w:val="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5341F9"/>
    <w:multiLevelType w:val="hybridMultilevel"/>
    <w:tmpl w:val="8190E64E"/>
    <w:lvl w:ilvl="0" w:tplc="E846768E">
      <w:start w:val="1"/>
      <w:numFmt w:val="bullet"/>
      <w:lvlText w:val="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9F56246"/>
    <w:multiLevelType w:val="hybridMultilevel"/>
    <w:tmpl w:val="D23CE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4E183D"/>
    <w:multiLevelType w:val="hybridMultilevel"/>
    <w:tmpl w:val="2228D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A11CCD"/>
    <w:multiLevelType w:val="hybridMultilevel"/>
    <w:tmpl w:val="3D484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2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6A89"/>
    <w:rsid w:val="00037047"/>
    <w:rsid w:val="000C6AAB"/>
    <w:rsid w:val="0012637C"/>
    <w:rsid w:val="00194439"/>
    <w:rsid w:val="00206C44"/>
    <w:rsid w:val="002074C6"/>
    <w:rsid w:val="002778EA"/>
    <w:rsid w:val="002C04F0"/>
    <w:rsid w:val="003A2FCB"/>
    <w:rsid w:val="003A3AC2"/>
    <w:rsid w:val="003C2593"/>
    <w:rsid w:val="003E0BA6"/>
    <w:rsid w:val="004078E4"/>
    <w:rsid w:val="00484AF3"/>
    <w:rsid w:val="00491AC8"/>
    <w:rsid w:val="004A0ADF"/>
    <w:rsid w:val="004E5F4A"/>
    <w:rsid w:val="004F5B13"/>
    <w:rsid w:val="00544C25"/>
    <w:rsid w:val="00611708"/>
    <w:rsid w:val="00640DDA"/>
    <w:rsid w:val="006508C3"/>
    <w:rsid w:val="006C5562"/>
    <w:rsid w:val="006D3DE6"/>
    <w:rsid w:val="00723933"/>
    <w:rsid w:val="007737B5"/>
    <w:rsid w:val="00784F3C"/>
    <w:rsid w:val="007C0148"/>
    <w:rsid w:val="007E519F"/>
    <w:rsid w:val="0081157A"/>
    <w:rsid w:val="00822DD7"/>
    <w:rsid w:val="00837257"/>
    <w:rsid w:val="0087079F"/>
    <w:rsid w:val="00886B78"/>
    <w:rsid w:val="008878A1"/>
    <w:rsid w:val="00911890"/>
    <w:rsid w:val="00913C94"/>
    <w:rsid w:val="00916A89"/>
    <w:rsid w:val="009B44AC"/>
    <w:rsid w:val="009C588E"/>
    <w:rsid w:val="009D4840"/>
    <w:rsid w:val="00A45345"/>
    <w:rsid w:val="00A81953"/>
    <w:rsid w:val="00AD0430"/>
    <w:rsid w:val="00B04DED"/>
    <w:rsid w:val="00B15C8F"/>
    <w:rsid w:val="00B26DD7"/>
    <w:rsid w:val="00B35D10"/>
    <w:rsid w:val="00B70317"/>
    <w:rsid w:val="00B7551D"/>
    <w:rsid w:val="00BD2801"/>
    <w:rsid w:val="00C54EFE"/>
    <w:rsid w:val="00CA13A4"/>
    <w:rsid w:val="00DA5276"/>
    <w:rsid w:val="00DD490B"/>
    <w:rsid w:val="00E12D27"/>
    <w:rsid w:val="00E16CD4"/>
    <w:rsid w:val="00E331FF"/>
    <w:rsid w:val="00E67C93"/>
    <w:rsid w:val="00E771DF"/>
    <w:rsid w:val="00EE0126"/>
    <w:rsid w:val="00F652FA"/>
    <w:rsid w:val="00FD0774"/>
    <w:rsid w:val="00FE4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24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4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A89"/>
    <w:pPr>
      <w:ind w:left="720"/>
      <w:contextualSpacing/>
    </w:pPr>
  </w:style>
  <w:style w:type="table" w:styleId="a4">
    <w:name w:val="Table Grid"/>
    <w:basedOn w:val="a1"/>
    <w:uiPriority w:val="59"/>
    <w:rsid w:val="00916A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E33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0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C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0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9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4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8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59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6044C-F953-4A1F-BF42-8DED8B13C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KID</cp:lastModifiedBy>
  <cp:revision>18</cp:revision>
  <dcterms:created xsi:type="dcterms:W3CDTF">2012-11-19T12:15:00Z</dcterms:created>
  <dcterms:modified xsi:type="dcterms:W3CDTF">2013-01-26T12:39:00Z</dcterms:modified>
</cp:coreProperties>
</file>