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62" w:rsidRPr="00090B44" w:rsidRDefault="00794C62" w:rsidP="00794C62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>Муниципальное бюджетное общеобразовательное учреждение</w:t>
      </w:r>
    </w:p>
    <w:p w:rsidR="00794C62" w:rsidRPr="00090B44" w:rsidRDefault="00794C62" w:rsidP="00794C62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>средняя общеобразовательная школа № 4</w:t>
      </w:r>
    </w:p>
    <w:p w:rsidR="00794C62" w:rsidRPr="00090B44" w:rsidRDefault="00794C62" w:rsidP="00794C62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 xml:space="preserve">имени В.В.Самсонкиной  </w:t>
      </w:r>
    </w:p>
    <w:p w:rsidR="00794C62" w:rsidRPr="00090B44" w:rsidRDefault="00794C62" w:rsidP="00794C62">
      <w:pPr>
        <w:jc w:val="center"/>
        <w:rPr>
          <w:sz w:val="28"/>
          <w:szCs w:val="28"/>
        </w:rPr>
      </w:pPr>
      <w:r w:rsidRPr="00090B44">
        <w:rPr>
          <w:sz w:val="28"/>
          <w:szCs w:val="28"/>
        </w:rPr>
        <w:t>Краснодарский край, ст. Кущевская</w:t>
      </w:r>
    </w:p>
    <w:p w:rsidR="00794C62" w:rsidRPr="00090B44" w:rsidRDefault="00794C62" w:rsidP="00794C62">
      <w:pPr>
        <w:jc w:val="center"/>
        <w:rPr>
          <w:sz w:val="28"/>
          <w:szCs w:val="28"/>
        </w:rPr>
      </w:pPr>
    </w:p>
    <w:p w:rsidR="00794C62" w:rsidRDefault="00794C62" w:rsidP="00794C62">
      <w:pPr>
        <w:jc w:val="center"/>
      </w:pPr>
    </w:p>
    <w:p w:rsidR="00794C62" w:rsidRDefault="00794C62" w:rsidP="00794C62">
      <w:pPr>
        <w:jc w:val="center"/>
      </w:pPr>
    </w:p>
    <w:p w:rsidR="00794C62" w:rsidRDefault="00794C62" w:rsidP="00794C62">
      <w:pPr>
        <w:jc w:val="center"/>
      </w:pPr>
    </w:p>
    <w:p w:rsidR="00794C62" w:rsidRPr="00090B44" w:rsidRDefault="00794C62" w:rsidP="00794C62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Современное декоративное искусство.</w:t>
      </w:r>
      <w:r>
        <w:rPr>
          <w:rFonts w:eastAsia="Times New Roman" w:cs="Times New Roman"/>
          <w:b/>
          <w:bCs/>
          <w:sz w:val="36"/>
          <w:szCs w:val="36"/>
          <w:lang w:eastAsia="ru-RU"/>
        </w:rPr>
        <w:br/>
        <w:t>Витраж.</w:t>
      </w:r>
    </w:p>
    <w:p w:rsidR="00794C62" w:rsidRPr="00090B44" w:rsidRDefault="00794C62" w:rsidP="00794C62">
      <w:pPr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090B44">
        <w:rPr>
          <w:rFonts w:eastAsia="Times New Roman" w:cs="Times New Roman"/>
          <w:b/>
          <w:bCs/>
          <w:sz w:val="36"/>
          <w:szCs w:val="36"/>
          <w:lang w:eastAsia="ru-RU"/>
        </w:rPr>
        <w:t>5 класс</w:t>
      </w:r>
    </w:p>
    <w:p w:rsidR="00794C62" w:rsidRDefault="00794C62" w:rsidP="00794C62">
      <w:pPr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</w:p>
    <w:p w:rsidR="00794C62" w:rsidRPr="00090B44" w:rsidRDefault="00794C62" w:rsidP="00794C62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090B44">
        <w:rPr>
          <w:rFonts w:eastAsia="Times New Roman" w:cs="Times New Roman"/>
          <w:bCs/>
          <w:sz w:val="28"/>
          <w:szCs w:val="28"/>
          <w:lang w:eastAsia="ru-RU"/>
        </w:rPr>
        <w:t>Учитель ИЗО и технологии</w:t>
      </w:r>
    </w:p>
    <w:p w:rsidR="00794C62" w:rsidRPr="00090B44" w:rsidRDefault="00794C62" w:rsidP="00794C62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090B44">
        <w:rPr>
          <w:rFonts w:eastAsia="Times New Roman" w:cs="Times New Roman"/>
          <w:bCs/>
          <w:sz w:val="28"/>
          <w:szCs w:val="28"/>
          <w:lang w:eastAsia="ru-RU"/>
        </w:rPr>
        <w:t xml:space="preserve">Галина Викторовна </w:t>
      </w:r>
      <w:proofErr w:type="spellStart"/>
      <w:r w:rsidRPr="00090B44">
        <w:rPr>
          <w:rFonts w:eastAsia="Times New Roman" w:cs="Times New Roman"/>
          <w:bCs/>
          <w:sz w:val="28"/>
          <w:szCs w:val="28"/>
          <w:lang w:eastAsia="ru-RU"/>
        </w:rPr>
        <w:t>Цеповяз</w:t>
      </w:r>
      <w:proofErr w:type="spellEnd"/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794C62" w:rsidRDefault="00794C62" w:rsidP="00794C62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090B44">
        <w:rPr>
          <w:rFonts w:eastAsia="Times New Roman" w:cs="Times New Roman"/>
          <w:b/>
          <w:bCs/>
          <w:sz w:val="28"/>
          <w:szCs w:val="28"/>
          <w:lang w:eastAsia="ru-RU"/>
        </w:rPr>
        <w:t>2013 год</w:t>
      </w:r>
    </w:p>
    <w:p w:rsidR="00794C62" w:rsidRPr="00090B44" w:rsidRDefault="00794C62" w:rsidP="00794C62">
      <w:pPr>
        <w:jc w:val="center"/>
        <w:rPr>
          <w:b/>
          <w:sz w:val="28"/>
          <w:szCs w:val="28"/>
        </w:rPr>
      </w:pPr>
    </w:p>
    <w:p w:rsidR="001E2468" w:rsidRPr="00B52891" w:rsidRDefault="003D2C0C" w:rsidP="007825AD">
      <w:pPr>
        <w:rPr>
          <w:rFonts w:cs="Times New Roman"/>
          <w:sz w:val="24"/>
          <w:szCs w:val="24"/>
        </w:rPr>
      </w:pPr>
      <w:r w:rsidRPr="00B52891">
        <w:rPr>
          <w:b/>
          <w:color w:val="000000"/>
          <w:sz w:val="24"/>
          <w:szCs w:val="24"/>
          <w:shd w:val="clear" w:color="auto" w:fill="FFFFFF"/>
        </w:rPr>
        <w:lastRenderedPageBreak/>
        <w:t>Тема урока</w:t>
      </w:r>
      <w:r w:rsidRPr="00B52891">
        <w:rPr>
          <w:color w:val="000000"/>
          <w:sz w:val="24"/>
          <w:szCs w:val="24"/>
          <w:shd w:val="clear" w:color="auto" w:fill="FFFFFF"/>
        </w:rPr>
        <w:t>:</w:t>
      </w:r>
      <w:r w:rsidRPr="00B52891">
        <w:rPr>
          <w:rStyle w:val="10"/>
          <w:rFonts w:asciiTheme="minorHAnsi" w:eastAsiaTheme="minorHAnsi" w:hAnsiTheme="minorHAnsi"/>
          <w:color w:val="000000"/>
          <w:sz w:val="24"/>
          <w:szCs w:val="24"/>
          <w:shd w:val="clear" w:color="auto" w:fill="FFFFFF"/>
        </w:rPr>
        <w:t> </w:t>
      </w:r>
      <w:r w:rsidRPr="00B52891">
        <w:rPr>
          <w:b/>
          <w:color w:val="000000"/>
          <w:sz w:val="24"/>
          <w:szCs w:val="24"/>
          <w:shd w:val="clear" w:color="auto" w:fill="FFFFFF"/>
        </w:rPr>
        <w:t>Современное декоративное искусство. Витраж.</w:t>
      </w:r>
      <w:r w:rsidRPr="00B52891">
        <w:rPr>
          <w:color w:val="000000"/>
          <w:sz w:val="24"/>
          <w:szCs w:val="24"/>
        </w:rPr>
        <w:br/>
      </w:r>
      <w:r w:rsidRPr="00B52891">
        <w:rPr>
          <w:color w:val="000000"/>
          <w:sz w:val="24"/>
          <w:szCs w:val="24"/>
        </w:rPr>
        <w:br/>
      </w:r>
      <w:r w:rsidRPr="00B52891">
        <w:rPr>
          <w:b/>
          <w:color w:val="000000"/>
          <w:sz w:val="24"/>
          <w:szCs w:val="24"/>
          <w:shd w:val="clear" w:color="auto" w:fill="FFFFFF"/>
        </w:rPr>
        <w:t>Цели</w:t>
      </w:r>
      <w:proofErr w:type="gramStart"/>
      <w:r w:rsidRPr="00B52891">
        <w:rPr>
          <w:color w:val="000000"/>
          <w:sz w:val="24"/>
          <w:szCs w:val="24"/>
          <w:shd w:val="clear" w:color="auto" w:fill="FFFFFF"/>
        </w:rPr>
        <w:t xml:space="preserve"> </w:t>
      </w:r>
      <w:r w:rsidR="001E2468" w:rsidRPr="00B52891">
        <w:rPr>
          <w:color w:val="000000"/>
          <w:sz w:val="24"/>
          <w:szCs w:val="24"/>
          <w:shd w:val="clear" w:color="auto" w:fill="FFFFFF"/>
        </w:rPr>
        <w:t>:</w:t>
      </w:r>
      <w:proofErr w:type="gramEnd"/>
      <w:r w:rsidR="001E2468" w:rsidRPr="00B52891">
        <w:rPr>
          <w:rFonts w:eastAsia="Times New Roman" w:cs="Arial"/>
          <w:sz w:val="24"/>
          <w:szCs w:val="24"/>
          <w:lang w:eastAsia="ru-RU"/>
        </w:rPr>
        <w:t xml:space="preserve"> Сформировать представление о видах и формах совре</w:t>
      </w:r>
      <w:r w:rsidR="00B52891" w:rsidRPr="00B52891">
        <w:rPr>
          <w:rFonts w:eastAsia="Times New Roman" w:cs="Arial"/>
          <w:sz w:val="24"/>
          <w:szCs w:val="24"/>
          <w:lang w:eastAsia="ru-RU"/>
        </w:rPr>
        <w:t xml:space="preserve">менного декоративного искусства, </w:t>
      </w:r>
      <w:r w:rsidR="001E2468" w:rsidRPr="00B52891">
        <w:rPr>
          <w:rFonts w:cs="Times New Roman"/>
          <w:sz w:val="24"/>
          <w:szCs w:val="24"/>
        </w:rPr>
        <w:t xml:space="preserve">познакомить с одним из видов оформления </w:t>
      </w:r>
      <w:proofErr w:type="gramStart"/>
      <w:r w:rsidR="001E2468" w:rsidRPr="00B52891">
        <w:rPr>
          <w:rFonts w:cs="Times New Roman"/>
          <w:sz w:val="24"/>
          <w:szCs w:val="24"/>
        </w:rPr>
        <w:t>-в</w:t>
      </w:r>
      <w:proofErr w:type="gramEnd"/>
      <w:r w:rsidR="001E2468" w:rsidRPr="00B52891">
        <w:rPr>
          <w:rFonts w:cs="Times New Roman"/>
          <w:sz w:val="24"/>
          <w:szCs w:val="24"/>
        </w:rPr>
        <w:t>итражом.</w:t>
      </w:r>
    </w:p>
    <w:p w:rsidR="001E2468" w:rsidRPr="00B52891" w:rsidRDefault="001E2468" w:rsidP="007825AD">
      <w:pPr>
        <w:rPr>
          <w:rFonts w:cs="Times New Roman"/>
          <w:b/>
          <w:sz w:val="24"/>
          <w:szCs w:val="24"/>
        </w:rPr>
      </w:pPr>
      <w:r w:rsidRPr="00B52891">
        <w:rPr>
          <w:rFonts w:cs="Times New Roman"/>
          <w:b/>
          <w:sz w:val="24"/>
          <w:szCs w:val="24"/>
        </w:rPr>
        <w:t>Задачи:</w:t>
      </w:r>
    </w:p>
    <w:p w:rsidR="001E2468" w:rsidRPr="00B52891" w:rsidRDefault="003D2C0C" w:rsidP="007825AD">
      <w:pPr>
        <w:rPr>
          <w:rFonts w:eastAsia="Times New Roman" w:cs="Arial"/>
          <w:b/>
          <w:sz w:val="24"/>
          <w:szCs w:val="24"/>
          <w:lang w:eastAsia="ru-RU"/>
        </w:rPr>
      </w:pPr>
      <w:r w:rsidRPr="00B52891">
        <w:rPr>
          <w:b/>
          <w:color w:val="000000"/>
          <w:sz w:val="24"/>
          <w:szCs w:val="24"/>
          <w:shd w:val="clear" w:color="auto" w:fill="FFFFFF"/>
        </w:rPr>
        <w:t xml:space="preserve">Образовательные: </w:t>
      </w:r>
      <w:r w:rsidR="00B52891" w:rsidRPr="00B52891">
        <w:rPr>
          <w:rFonts w:eastAsia="Times New Roman" w:cs="Arial"/>
          <w:b/>
          <w:sz w:val="24"/>
          <w:szCs w:val="24"/>
          <w:lang w:eastAsia="ru-RU"/>
        </w:rPr>
        <w:br/>
      </w:r>
      <w:r w:rsidRPr="00B52891">
        <w:rPr>
          <w:sz w:val="24"/>
          <w:szCs w:val="24"/>
        </w:rPr>
        <w:t>- знакомство учащихся с искусством витража;</w:t>
      </w:r>
      <w:r w:rsidRPr="00B52891">
        <w:rPr>
          <w:sz w:val="24"/>
          <w:szCs w:val="24"/>
        </w:rPr>
        <w:br/>
      </w:r>
      <w:r w:rsidRPr="00B52891">
        <w:rPr>
          <w:color w:val="000000"/>
          <w:sz w:val="24"/>
          <w:szCs w:val="24"/>
          <w:shd w:val="clear" w:color="auto" w:fill="FFFFFF"/>
        </w:rPr>
        <w:t>- формирование представления об истории развития витража.</w:t>
      </w:r>
      <w:r w:rsidRPr="00B52891">
        <w:rPr>
          <w:color w:val="000000"/>
          <w:sz w:val="24"/>
          <w:szCs w:val="24"/>
        </w:rPr>
        <w:br/>
      </w:r>
      <w:r w:rsidRPr="00B52891">
        <w:rPr>
          <w:color w:val="000000"/>
          <w:sz w:val="24"/>
          <w:szCs w:val="24"/>
        </w:rPr>
        <w:br/>
      </w:r>
      <w:r w:rsidRPr="00B52891">
        <w:rPr>
          <w:b/>
          <w:color w:val="000000"/>
          <w:sz w:val="24"/>
          <w:szCs w:val="24"/>
          <w:shd w:val="clear" w:color="auto" w:fill="FFFFFF"/>
        </w:rPr>
        <w:t>Развивающие :</w:t>
      </w:r>
      <w:r w:rsidRPr="00B52891">
        <w:rPr>
          <w:color w:val="000000"/>
          <w:sz w:val="24"/>
          <w:szCs w:val="24"/>
          <w:shd w:val="clear" w:color="auto" w:fill="FFFFFF"/>
        </w:rPr>
        <w:t xml:space="preserve"> </w:t>
      </w:r>
      <w:r w:rsidR="00B52891" w:rsidRPr="00B52891">
        <w:rPr>
          <w:color w:val="000000"/>
          <w:sz w:val="24"/>
          <w:szCs w:val="24"/>
          <w:shd w:val="clear" w:color="auto" w:fill="FFFFFF"/>
        </w:rPr>
        <w:br/>
      </w:r>
      <w:r w:rsidRPr="00B52891">
        <w:rPr>
          <w:color w:val="000000"/>
          <w:sz w:val="24"/>
          <w:szCs w:val="24"/>
          <w:shd w:val="clear" w:color="auto" w:fill="FFFFFF"/>
        </w:rPr>
        <w:t>- развитие творческой фантазии, понимание поэтичности создания декоративной</w:t>
      </w:r>
      <w:r w:rsidRPr="00B52891">
        <w:rPr>
          <w:rStyle w:val="10"/>
          <w:rFonts w:asciiTheme="minorHAnsi" w:eastAsiaTheme="minorHAnsi" w:hAnsiTheme="minorHAnsi"/>
          <w:color w:val="000000"/>
          <w:sz w:val="24"/>
          <w:szCs w:val="24"/>
          <w:shd w:val="clear" w:color="auto" w:fill="FFFFFF"/>
        </w:rPr>
        <w:t> </w:t>
      </w:r>
      <w:r w:rsidRPr="00B52891">
        <w:rPr>
          <w:color w:val="000000"/>
          <w:sz w:val="24"/>
          <w:szCs w:val="24"/>
          <w:shd w:val="clear" w:color="auto" w:fill="FFFFFF"/>
        </w:rPr>
        <w:t>работы;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</w:r>
      <w:r w:rsidR="001E2468" w:rsidRPr="00B52891">
        <w:rPr>
          <w:rFonts w:cs="Times New Roman"/>
          <w:sz w:val="24"/>
          <w:szCs w:val="24"/>
        </w:rPr>
        <w:t>– развивать художественные навыки при выборе цветового решения в составлении витража;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</w:r>
      <w:r w:rsidRPr="00B52891">
        <w:rPr>
          <w:color w:val="000000"/>
          <w:sz w:val="24"/>
          <w:szCs w:val="24"/>
          <w:shd w:val="clear" w:color="auto" w:fill="FFFFFF"/>
        </w:rPr>
        <w:t>- сформировать навыки работы над имитацией техники витража.</w:t>
      </w:r>
      <w:proofErr w:type="gramStart"/>
      <w:r w:rsidR="00B52891" w:rsidRPr="00B52891">
        <w:rPr>
          <w:rFonts w:eastAsia="Times New Roman" w:cs="Arial"/>
          <w:sz w:val="24"/>
          <w:szCs w:val="24"/>
          <w:lang w:eastAsia="ru-RU"/>
        </w:rPr>
        <w:br/>
      </w:r>
      <w:r w:rsidR="001E2468" w:rsidRPr="00B52891">
        <w:rPr>
          <w:rFonts w:eastAsia="Times New Roman" w:cs="Arial"/>
          <w:sz w:val="24"/>
          <w:szCs w:val="24"/>
          <w:lang w:eastAsia="ru-RU"/>
        </w:rPr>
        <w:t>-</w:t>
      </w:r>
      <w:proofErr w:type="gramEnd"/>
      <w:r w:rsidR="001E2468" w:rsidRPr="00B52891">
        <w:rPr>
          <w:rFonts w:eastAsia="Times New Roman" w:cs="Arial"/>
          <w:sz w:val="24"/>
          <w:szCs w:val="24"/>
          <w:lang w:eastAsia="ru-RU"/>
        </w:rPr>
        <w:t>развитие художественного вкуса, фантазии, изобретательности, пространственного воображения, дизайнерских способностей.</w:t>
      </w:r>
      <w:r w:rsidRPr="00B52891">
        <w:rPr>
          <w:color w:val="000000"/>
          <w:sz w:val="24"/>
          <w:szCs w:val="24"/>
        </w:rPr>
        <w:br/>
      </w:r>
      <w:r w:rsidRPr="00B52891">
        <w:rPr>
          <w:color w:val="000000"/>
          <w:sz w:val="24"/>
          <w:szCs w:val="24"/>
        </w:rPr>
        <w:br/>
      </w:r>
      <w:r w:rsidRPr="00B52891">
        <w:rPr>
          <w:b/>
          <w:color w:val="000000"/>
          <w:sz w:val="24"/>
          <w:szCs w:val="24"/>
          <w:shd w:val="clear" w:color="auto" w:fill="FFFFFF"/>
        </w:rPr>
        <w:t>Воспитательные:</w:t>
      </w:r>
      <w:r w:rsidRPr="00B52891">
        <w:rPr>
          <w:color w:val="000000"/>
          <w:sz w:val="24"/>
          <w:szCs w:val="24"/>
          <w:shd w:val="clear" w:color="auto" w:fill="FFFFFF"/>
        </w:rPr>
        <w:t xml:space="preserve"> </w:t>
      </w:r>
      <w:r w:rsidR="00B52891" w:rsidRPr="00B52891">
        <w:rPr>
          <w:rFonts w:eastAsia="Times New Roman" w:cs="Arial"/>
          <w:b/>
          <w:sz w:val="24"/>
          <w:szCs w:val="24"/>
          <w:lang w:eastAsia="ru-RU"/>
        </w:rPr>
        <w:br/>
      </w:r>
      <w:r w:rsidR="001E2468" w:rsidRPr="00B52891">
        <w:rPr>
          <w:rFonts w:cs="Times New Roman"/>
          <w:sz w:val="24"/>
          <w:szCs w:val="24"/>
        </w:rPr>
        <w:t>– формировать у учащихся положительные взаимоотношения со сверстниками, умение сотрудничать;</w:t>
      </w:r>
      <w:r w:rsidR="00B52891" w:rsidRPr="00B52891">
        <w:rPr>
          <w:rFonts w:eastAsia="Times New Roman" w:cs="Arial"/>
          <w:b/>
          <w:sz w:val="24"/>
          <w:szCs w:val="24"/>
          <w:lang w:eastAsia="ru-RU"/>
        </w:rPr>
        <w:br/>
      </w:r>
      <w:r w:rsidR="001E2468" w:rsidRPr="00B52891">
        <w:rPr>
          <w:rFonts w:cs="Times New Roman"/>
          <w:sz w:val="24"/>
          <w:szCs w:val="24"/>
        </w:rPr>
        <w:t>– воспитывать патриотическое отношение к деятельности художников в окружающей жизни.</w:t>
      </w:r>
    </w:p>
    <w:p w:rsidR="007825AD" w:rsidRPr="00B52891" w:rsidRDefault="003D2C0C" w:rsidP="007825AD">
      <w:pPr>
        <w:rPr>
          <w:color w:val="000000"/>
          <w:sz w:val="24"/>
          <w:szCs w:val="24"/>
          <w:shd w:val="clear" w:color="auto" w:fill="FFFFFF"/>
        </w:rPr>
      </w:pPr>
      <w:r w:rsidRPr="00B52891">
        <w:rPr>
          <w:b/>
          <w:color w:val="000000"/>
          <w:sz w:val="24"/>
          <w:szCs w:val="24"/>
          <w:shd w:val="clear" w:color="auto" w:fill="FFFFFF"/>
        </w:rPr>
        <w:t>Материалы и инструменты:</w:t>
      </w:r>
      <w:r w:rsidRPr="00B52891">
        <w:rPr>
          <w:rStyle w:val="10"/>
          <w:rFonts w:asciiTheme="minorHAnsi" w:eastAsiaTheme="minorHAnsi" w:hAnsiTheme="minorHAnsi"/>
          <w:color w:val="000000"/>
          <w:sz w:val="24"/>
          <w:szCs w:val="24"/>
          <w:shd w:val="clear" w:color="auto" w:fill="FFFFFF"/>
        </w:rPr>
        <w:t> </w:t>
      </w:r>
      <w:r w:rsidR="001E2468" w:rsidRPr="00B52891">
        <w:rPr>
          <w:color w:val="000000"/>
          <w:sz w:val="24"/>
          <w:szCs w:val="24"/>
          <w:shd w:val="clear" w:color="auto" w:fill="FFFFFF"/>
        </w:rPr>
        <w:t>картон</w:t>
      </w:r>
      <w:proofErr w:type="gramStart"/>
      <w:r w:rsidR="001E2468" w:rsidRPr="00B52891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B52891">
        <w:rPr>
          <w:color w:val="000000"/>
          <w:sz w:val="24"/>
          <w:szCs w:val="24"/>
          <w:shd w:val="clear" w:color="auto" w:fill="FFFFFF"/>
        </w:rPr>
        <w:t xml:space="preserve"> </w:t>
      </w:r>
      <w:r w:rsidR="001E2468" w:rsidRPr="00B52891">
        <w:rPr>
          <w:color w:val="000000"/>
          <w:sz w:val="24"/>
          <w:szCs w:val="24"/>
          <w:shd w:val="clear" w:color="auto" w:fill="FFFFFF"/>
        </w:rPr>
        <w:t>краски, кисти, клей, ножницы, цветная бумага</w:t>
      </w:r>
      <w:r w:rsidR="0069648E" w:rsidRPr="00B52891">
        <w:rPr>
          <w:color w:val="000000"/>
          <w:sz w:val="24"/>
          <w:szCs w:val="24"/>
          <w:shd w:val="clear" w:color="auto" w:fill="FFFFFF"/>
        </w:rPr>
        <w:t>.</w:t>
      </w:r>
    </w:p>
    <w:p w:rsidR="0069648E" w:rsidRPr="00B52891" w:rsidRDefault="0069648E" w:rsidP="007825AD">
      <w:pPr>
        <w:rPr>
          <w:rFonts w:cs="Times New Roman"/>
          <w:sz w:val="24"/>
          <w:szCs w:val="24"/>
        </w:rPr>
      </w:pPr>
      <w:r w:rsidRPr="00B52891">
        <w:rPr>
          <w:rFonts w:cs="Times New Roman"/>
          <w:b/>
          <w:bCs/>
          <w:iCs/>
          <w:sz w:val="24"/>
          <w:szCs w:val="24"/>
        </w:rPr>
        <w:t>Форма организации совместной деятельности</w:t>
      </w:r>
      <w:r w:rsidRPr="00B52891">
        <w:rPr>
          <w:rFonts w:cs="Times New Roman"/>
          <w:sz w:val="24"/>
          <w:szCs w:val="24"/>
        </w:rPr>
        <w:t>: совместно-индивидуальная.</w:t>
      </w:r>
    </w:p>
    <w:p w:rsidR="007825AD" w:rsidRPr="00B52891" w:rsidRDefault="0069648E" w:rsidP="007825AD">
      <w:pPr>
        <w:rPr>
          <w:rFonts w:cs="Times New Roman"/>
          <w:sz w:val="24"/>
          <w:szCs w:val="24"/>
        </w:rPr>
      </w:pPr>
      <w:r w:rsidRPr="00B52891">
        <w:rPr>
          <w:rFonts w:cs="Times New Roman"/>
          <w:b/>
          <w:bCs/>
          <w:iCs/>
          <w:sz w:val="24"/>
          <w:szCs w:val="24"/>
        </w:rPr>
        <w:t>Принцип организации коллективной композиции</w:t>
      </w:r>
      <w:r w:rsidRPr="00B52891">
        <w:rPr>
          <w:rFonts w:cs="Times New Roman"/>
          <w:b/>
          <w:bCs/>
          <w:i/>
          <w:iCs/>
          <w:sz w:val="24"/>
          <w:szCs w:val="24"/>
        </w:rPr>
        <w:t>:</w:t>
      </w:r>
      <w:r w:rsidRPr="00B52891">
        <w:rPr>
          <w:rFonts w:cs="Times New Roman"/>
          <w:sz w:val="24"/>
          <w:szCs w:val="24"/>
        </w:rPr>
        <w:t xml:space="preserve"> мозаика.</w:t>
      </w:r>
    </w:p>
    <w:p w:rsidR="0069648E" w:rsidRPr="00B52891" w:rsidRDefault="0069648E" w:rsidP="007825AD">
      <w:pPr>
        <w:rPr>
          <w:b/>
          <w:bCs/>
          <w:sz w:val="24"/>
          <w:szCs w:val="24"/>
        </w:rPr>
      </w:pPr>
      <w:r w:rsidRPr="00B52891">
        <w:rPr>
          <w:b/>
          <w:bCs/>
          <w:sz w:val="24"/>
          <w:szCs w:val="24"/>
        </w:rPr>
        <w:t>I. Организационный момент. Подготовка готовности к уроку.</w:t>
      </w:r>
    </w:p>
    <w:p w:rsidR="0069648E" w:rsidRPr="00B52891" w:rsidRDefault="0069648E" w:rsidP="007825AD">
      <w:pPr>
        <w:rPr>
          <w:b/>
          <w:bCs/>
          <w:sz w:val="24"/>
          <w:szCs w:val="24"/>
        </w:rPr>
      </w:pPr>
      <w:r w:rsidRPr="00B52891">
        <w:rPr>
          <w:b/>
          <w:bCs/>
          <w:sz w:val="24"/>
          <w:szCs w:val="24"/>
        </w:rPr>
        <w:t>II. Формирование новых знаний.</w:t>
      </w:r>
    </w:p>
    <w:p w:rsidR="0069648E" w:rsidRPr="00B52891" w:rsidRDefault="0069648E" w:rsidP="007825AD">
      <w:pPr>
        <w:rPr>
          <w:rFonts w:cs="Times New Roman"/>
          <w:sz w:val="24"/>
          <w:szCs w:val="24"/>
        </w:rPr>
      </w:pPr>
      <w:r w:rsidRPr="00B52891">
        <w:rPr>
          <w:rFonts w:cs="Times New Roman"/>
          <w:b/>
          <w:bCs/>
          <w:sz w:val="24"/>
          <w:szCs w:val="24"/>
        </w:rPr>
        <w:t>Декоративно-прикладное искусство</w:t>
      </w:r>
      <w:r w:rsidRPr="00B52891">
        <w:rPr>
          <w:rFonts w:cs="Times New Roman"/>
          <w:sz w:val="24"/>
          <w:szCs w:val="24"/>
        </w:rPr>
        <w:t xml:space="preserve"> (от </w:t>
      </w:r>
      <w:hyperlink r:id="rId5" w:tooltip="Латинский язык" w:history="1">
        <w:r w:rsidRPr="00B52891">
          <w:rPr>
            <w:rStyle w:val="a3"/>
            <w:rFonts w:cs="Times New Roman"/>
            <w:sz w:val="24"/>
            <w:szCs w:val="24"/>
          </w:rPr>
          <w:t>лат.</w:t>
        </w:r>
      </w:hyperlink>
      <w:r w:rsidRPr="00B52891">
        <w:rPr>
          <w:rFonts w:cs="Times New Roman"/>
          <w:sz w:val="24"/>
          <w:szCs w:val="24"/>
        </w:rPr>
        <w:t> </w:t>
      </w:r>
      <w:r w:rsidRPr="00B52891">
        <w:rPr>
          <w:rFonts w:cs="Times New Roman"/>
          <w:i/>
          <w:iCs/>
          <w:sz w:val="24"/>
          <w:szCs w:val="24"/>
          <w:lang w:val="la-Latn"/>
        </w:rPr>
        <w:t>decoro</w:t>
      </w:r>
      <w:r w:rsidRPr="00B52891">
        <w:rPr>
          <w:rFonts w:cs="Times New Roman"/>
          <w:sz w:val="24"/>
          <w:szCs w:val="24"/>
        </w:rPr>
        <w:t xml:space="preserve"> — украшаю) — широкий раздел искусства, который охватывает различные отрасли творческой деятельности, направленной на создание художественных изделий. </w:t>
      </w:r>
      <w:r w:rsidR="00B52891" w:rsidRPr="00B52891">
        <w:rPr>
          <w:rFonts w:cs="Times New Roman"/>
          <w:sz w:val="24"/>
          <w:szCs w:val="24"/>
        </w:rPr>
        <w:t xml:space="preserve"> </w:t>
      </w:r>
      <w:proofErr w:type="gramStart"/>
      <w:r w:rsidRPr="00B52891">
        <w:rPr>
          <w:rFonts w:cs="Times New Roman"/>
          <w:sz w:val="24"/>
          <w:szCs w:val="24"/>
        </w:rPr>
        <w:t xml:space="preserve">Собирательный термин, </w:t>
      </w:r>
      <w:r w:rsidR="00B52891" w:rsidRPr="00B52891">
        <w:rPr>
          <w:rFonts w:cs="Times New Roman"/>
          <w:sz w:val="24"/>
          <w:szCs w:val="24"/>
        </w:rPr>
        <w:t xml:space="preserve"> </w:t>
      </w:r>
      <w:r w:rsidRPr="00B52891">
        <w:rPr>
          <w:rFonts w:cs="Times New Roman"/>
          <w:sz w:val="24"/>
          <w:szCs w:val="24"/>
        </w:rPr>
        <w:t xml:space="preserve">условно объединяет два обширных рода искусств: </w:t>
      </w:r>
      <w:r w:rsidRPr="00B52891">
        <w:rPr>
          <w:rFonts w:cs="Times New Roman"/>
          <w:iCs/>
          <w:sz w:val="24"/>
          <w:szCs w:val="24"/>
        </w:rPr>
        <w:t>декоративное</w:t>
      </w:r>
      <w:r w:rsidRPr="00B52891">
        <w:rPr>
          <w:rFonts w:cs="Times New Roman"/>
          <w:sz w:val="24"/>
          <w:szCs w:val="24"/>
        </w:rPr>
        <w:t xml:space="preserve"> и </w:t>
      </w:r>
      <w:r w:rsidRPr="00B52891">
        <w:rPr>
          <w:rFonts w:cs="Times New Roman"/>
          <w:iCs/>
          <w:sz w:val="24"/>
          <w:szCs w:val="24"/>
        </w:rPr>
        <w:t>прикладное</w:t>
      </w:r>
      <w:r w:rsidRPr="00B52891">
        <w:rPr>
          <w:rFonts w:cs="Times New Roman"/>
          <w:sz w:val="24"/>
          <w:szCs w:val="24"/>
        </w:rPr>
        <w:t xml:space="preserve">,  предназначенных для эстетического наслаждения,  может иметь практическое употребление в повседневной жизни. </w:t>
      </w:r>
      <w:proofErr w:type="gramEnd"/>
    </w:p>
    <w:p w:rsidR="0069648E" w:rsidRPr="00B52891" w:rsidRDefault="0069648E" w:rsidP="007825AD">
      <w:pPr>
        <w:rPr>
          <w:rFonts w:cs="Arial"/>
          <w:b/>
          <w:bCs/>
          <w:sz w:val="24"/>
          <w:szCs w:val="24"/>
        </w:rPr>
      </w:pPr>
      <w:r w:rsidRPr="00B52891">
        <w:rPr>
          <w:b/>
          <w:bCs/>
          <w:sz w:val="24"/>
          <w:szCs w:val="24"/>
        </w:rPr>
        <w:t>Что такое витражи.</w:t>
      </w:r>
      <w:r w:rsidRPr="00B52891">
        <w:rPr>
          <w:rFonts w:cs="Arial"/>
          <w:b/>
          <w:bCs/>
          <w:sz w:val="24"/>
          <w:szCs w:val="24"/>
        </w:rPr>
        <w:t xml:space="preserve"> </w:t>
      </w:r>
      <w:r w:rsidR="00B52891" w:rsidRPr="00B52891">
        <w:rPr>
          <w:rFonts w:cs="Arial"/>
          <w:b/>
          <w:bCs/>
          <w:sz w:val="24"/>
          <w:szCs w:val="24"/>
        </w:rPr>
        <w:br/>
      </w:r>
      <w:r w:rsidRPr="00B52891">
        <w:rPr>
          <w:rFonts w:cs="Times New Roman"/>
          <w:sz w:val="24"/>
          <w:szCs w:val="24"/>
        </w:rPr>
        <w:t xml:space="preserve">– Во все времена самыми роскошными, нарядными окнами были окна в виде витражей. Когда сквозь высокие проемы окон проникают солнечные лучи, </w:t>
      </w:r>
      <w:r w:rsidRPr="00B52891">
        <w:rPr>
          <w:rFonts w:cs="Times New Roman"/>
          <w:sz w:val="24"/>
          <w:szCs w:val="24"/>
        </w:rPr>
        <w:lastRenderedPageBreak/>
        <w:t>витражи-картины, витражи-узоры как будто вспыхивают, загораются ярким цветом, начинают светиться, преображая внутреннее пространство, наполняя его фантастической игрой цветного света.</w:t>
      </w:r>
    </w:p>
    <w:p w:rsidR="0069648E" w:rsidRPr="00B52891" w:rsidRDefault="0069648E" w:rsidP="007825AD">
      <w:pPr>
        <w:rPr>
          <w:rFonts w:cs="Times New Roman"/>
          <w:sz w:val="24"/>
          <w:szCs w:val="24"/>
        </w:rPr>
      </w:pPr>
      <w:r w:rsidRPr="00B52891">
        <w:rPr>
          <w:rFonts w:cs="Times New Roman"/>
          <w:sz w:val="24"/>
          <w:szCs w:val="24"/>
        </w:rPr>
        <w:t xml:space="preserve">Витраж выглядит как стеклянная мозаика. Куски цветных стекол крепятся в металлических переплетах специальной сквозной рамы – каркаса, или так называемой арматуры, а иногда скрепляются цементом. </w:t>
      </w:r>
    </w:p>
    <w:p w:rsidR="0069648E" w:rsidRPr="00B52891" w:rsidRDefault="0069648E" w:rsidP="007825AD">
      <w:pPr>
        <w:rPr>
          <w:rFonts w:cs="Times New Roman"/>
          <w:sz w:val="24"/>
          <w:szCs w:val="24"/>
        </w:rPr>
      </w:pPr>
      <w:r w:rsidRPr="00B52891">
        <w:rPr>
          <w:rFonts w:cs="Times New Roman"/>
          <w:sz w:val="24"/>
          <w:szCs w:val="24"/>
        </w:rPr>
        <w:t>Именно в витражах удивительным образом соединились цвет и черная контурная линия, превратившись в диковинный узор.</w:t>
      </w:r>
    </w:p>
    <w:p w:rsidR="0069648E" w:rsidRPr="00B52891" w:rsidRDefault="0069648E" w:rsidP="007825AD">
      <w:pPr>
        <w:rPr>
          <w:rFonts w:cs="Times New Roman"/>
          <w:sz w:val="24"/>
          <w:szCs w:val="24"/>
        </w:rPr>
      </w:pPr>
      <w:r w:rsidRPr="00B52891">
        <w:rPr>
          <w:rFonts w:cs="Times New Roman"/>
          <w:b/>
          <w:sz w:val="24"/>
          <w:szCs w:val="24"/>
        </w:rPr>
        <w:t xml:space="preserve">Витраж </w:t>
      </w:r>
      <w:r w:rsidRPr="00B52891">
        <w:rPr>
          <w:rFonts w:cs="Times New Roman"/>
          <w:sz w:val="24"/>
          <w:szCs w:val="24"/>
        </w:rPr>
        <w:t xml:space="preserve">– (фр. </w:t>
      </w:r>
      <w:proofErr w:type="spellStart"/>
      <w:r w:rsidRPr="00B52891">
        <w:rPr>
          <w:rFonts w:cs="Times New Roman"/>
          <w:sz w:val="24"/>
          <w:szCs w:val="24"/>
        </w:rPr>
        <w:t>vitrage</w:t>
      </w:r>
      <w:proofErr w:type="spellEnd"/>
      <w:r w:rsidRPr="00B52891">
        <w:rPr>
          <w:rFonts w:cs="Times New Roman"/>
          <w:sz w:val="24"/>
          <w:szCs w:val="24"/>
        </w:rPr>
        <w:t xml:space="preserve"> — остекление, от лат. </w:t>
      </w:r>
      <w:proofErr w:type="spellStart"/>
      <w:r w:rsidRPr="00B52891">
        <w:rPr>
          <w:rFonts w:cs="Times New Roman"/>
          <w:sz w:val="24"/>
          <w:szCs w:val="24"/>
        </w:rPr>
        <w:t>vitrum</w:t>
      </w:r>
      <w:proofErr w:type="spellEnd"/>
      <w:r w:rsidRPr="00B52891">
        <w:rPr>
          <w:rFonts w:cs="Times New Roman"/>
          <w:sz w:val="24"/>
          <w:szCs w:val="24"/>
        </w:rPr>
        <w:t xml:space="preserve"> — стекло) — произведение декоративного искусства из цветного стекла, рассчитанное на сквозное освещение и предназначенное для заполнения проёма, чаще всего оконного, в каком-либо архитектурном сооружении.</w:t>
      </w:r>
    </w:p>
    <w:p w:rsidR="0069648E" w:rsidRPr="00B52891" w:rsidRDefault="0069648E" w:rsidP="007825AD">
      <w:pPr>
        <w:rPr>
          <w:noProof/>
          <w:sz w:val="24"/>
          <w:szCs w:val="24"/>
          <w:lang w:eastAsia="ru-RU"/>
        </w:rPr>
      </w:pPr>
      <w:r w:rsidRPr="00B52891">
        <w:rPr>
          <w:rFonts w:cs="Times New Roman"/>
          <w:sz w:val="24"/>
          <w:szCs w:val="24"/>
        </w:rPr>
        <w:t xml:space="preserve">Послушайте, как рассказывал </w:t>
      </w:r>
      <w:r w:rsidRPr="00B52891">
        <w:rPr>
          <w:rFonts w:cs="Times New Roman"/>
          <w:b/>
          <w:sz w:val="24"/>
          <w:szCs w:val="24"/>
        </w:rPr>
        <w:t>Виктор Гюго</w:t>
      </w:r>
      <w:r w:rsidRPr="00B52891">
        <w:rPr>
          <w:rFonts w:cs="Times New Roman"/>
          <w:sz w:val="24"/>
          <w:szCs w:val="24"/>
        </w:rPr>
        <w:t xml:space="preserve"> о витраже: «... Собор Парижской богоматери является примечательным образцом подобной разновидности. Каждая сторона, каждый камень почтенного памятника – это не только страница истории Франции, но и история науки и искусства... Внутри собора было уже пусто и сумрачно. Боковые приделы заволокло тьмой, а лампады мерцали, как звезды, так глубок был мрак, окутывающий своды, лишь большая розетка фасада, разноцветные стекла которой купались в закатном луче, переливались во мраке, словно груда алмазов, отбрасывая свой спектр на другой конец неба».</w:t>
      </w:r>
      <w:r w:rsidRPr="00B52891">
        <w:rPr>
          <w:sz w:val="24"/>
          <w:szCs w:val="24"/>
        </w:rPr>
        <w:t xml:space="preserve"> </w:t>
      </w:r>
      <w:r w:rsidR="007825AD" w:rsidRPr="00B52891">
        <w:rPr>
          <w:rFonts w:cs="Times New Roman"/>
          <w:bCs/>
          <w:sz w:val="24"/>
          <w:szCs w:val="24"/>
          <w:u w:val="single"/>
        </w:rPr>
        <w:t xml:space="preserve">С </w:t>
      </w:r>
      <w:r w:rsidRPr="00B52891">
        <w:rPr>
          <w:rFonts w:cs="Times New Roman"/>
          <w:sz w:val="24"/>
          <w:szCs w:val="24"/>
        </w:rPr>
        <w:t>тех пор искусство витража приходит на помощь людям, помогая их постройкам стать более нарядными, праздничными, загадочными. Очень любили вставлять цветные стёкла в окна знаменитых соборов и храмов.</w:t>
      </w:r>
      <w:r w:rsidRPr="00B52891">
        <w:rPr>
          <w:noProof/>
          <w:sz w:val="24"/>
          <w:szCs w:val="24"/>
          <w:lang w:eastAsia="ru-RU"/>
        </w:rPr>
        <w:t xml:space="preserve"> </w:t>
      </w:r>
    </w:p>
    <w:p w:rsidR="0069648E" w:rsidRPr="00B52891" w:rsidRDefault="0069648E" w:rsidP="007825AD">
      <w:pPr>
        <w:rPr>
          <w:noProof/>
          <w:sz w:val="24"/>
          <w:szCs w:val="24"/>
          <w:lang w:eastAsia="ru-RU"/>
        </w:rPr>
      </w:pPr>
      <w:r w:rsidRPr="00B52891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81550" cy="5715000"/>
            <wp:effectExtent l="19050" t="0" r="0" b="0"/>
            <wp:docPr id="3" name="Рисунок 13" descr="http://www.fototerra.ru/image.html?id=207081&amp;size=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ototerra.ru/image.html?id=207081&amp;size=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8E" w:rsidRPr="00B52891" w:rsidRDefault="0069648E" w:rsidP="007825AD">
      <w:pPr>
        <w:rPr>
          <w:rFonts w:cs="Times New Roman"/>
          <w:sz w:val="24"/>
          <w:szCs w:val="24"/>
        </w:rPr>
      </w:pPr>
    </w:p>
    <w:p w:rsidR="0069648E" w:rsidRPr="00B52891" w:rsidRDefault="0069648E" w:rsidP="007825AD">
      <w:pPr>
        <w:rPr>
          <w:rFonts w:cs="Times New Roman"/>
          <w:sz w:val="24"/>
          <w:szCs w:val="24"/>
        </w:rPr>
      </w:pPr>
      <w:r w:rsidRPr="00B52891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0845" cy="3644548"/>
            <wp:effectExtent l="19050" t="0" r="0" b="0"/>
            <wp:docPr id="5" name="Рисунок 10" descr="http://www.fototerra.ru/image.html?id=207078&amp;size=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ototerra.ru/image.html?id=207078&amp;size=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64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428" w:rsidRPr="00B52891" w:rsidRDefault="001E2468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sz w:val="24"/>
          <w:szCs w:val="24"/>
          <w:lang w:eastAsia="ru-RU"/>
        </w:rPr>
        <w:t xml:space="preserve"> </w:t>
      </w:r>
      <w:r w:rsidR="00C04428" w:rsidRPr="00B52891">
        <w:rPr>
          <w:rFonts w:eastAsia="Times New Roman" w:cs="Arial"/>
          <w:sz w:val="24"/>
          <w:szCs w:val="24"/>
          <w:lang w:eastAsia="ru-RU"/>
        </w:rPr>
        <w:t>(Ученики отвечают, где они встречались с витражным искусством)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</w:r>
      <w:r w:rsidR="00C04428" w:rsidRPr="00B52891">
        <w:rPr>
          <w:rFonts w:eastAsia="Times New Roman" w:cs="Arial"/>
          <w:sz w:val="24"/>
          <w:szCs w:val="24"/>
          <w:lang w:eastAsia="ru-RU"/>
        </w:rPr>
        <w:t>Современная технология изготовления витража состоит из трех этапов:</w:t>
      </w:r>
      <w:proofErr w:type="gramStart"/>
      <w:r w:rsidR="00B52891" w:rsidRPr="00B52891">
        <w:rPr>
          <w:rFonts w:eastAsia="Times New Roman" w:cs="Arial"/>
          <w:sz w:val="24"/>
          <w:szCs w:val="24"/>
          <w:lang w:eastAsia="ru-RU"/>
        </w:rPr>
        <w:br/>
        <w:t>-</w:t>
      </w:r>
      <w:proofErr w:type="gramEnd"/>
      <w:r w:rsidR="00C04428" w:rsidRPr="00B52891">
        <w:rPr>
          <w:rFonts w:eastAsia="Times New Roman" w:cs="Arial"/>
          <w:sz w:val="24"/>
          <w:szCs w:val="24"/>
          <w:lang w:eastAsia="ru-RU"/>
        </w:rPr>
        <w:t>разработка эскиза;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  <w:t>-</w:t>
      </w:r>
      <w:r w:rsidR="00C04428" w:rsidRPr="00B52891">
        <w:rPr>
          <w:rFonts w:eastAsia="Times New Roman" w:cs="Arial"/>
          <w:sz w:val="24"/>
          <w:szCs w:val="24"/>
          <w:lang w:eastAsia="ru-RU"/>
        </w:rPr>
        <w:t>раскрой цветного стекла;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  <w:t>-</w:t>
      </w:r>
      <w:r w:rsidR="00C04428" w:rsidRPr="00B52891">
        <w:rPr>
          <w:rFonts w:eastAsia="Times New Roman" w:cs="Arial"/>
          <w:sz w:val="24"/>
          <w:szCs w:val="24"/>
          <w:lang w:eastAsia="ru-RU"/>
        </w:rPr>
        <w:t>окантовка свинцом и пайка.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</w:r>
      <w:r w:rsidR="00C04428" w:rsidRPr="00B52891">
        <w:rPr>
          <w:rFonts w:eastAsia="Times New Roman" w:cs="Arial"/>
          <w:sz w:val="24"/>
          <w:szCs w:val="24"/>
          <w:lang w:eastAsia="ru-RU"/>
        </w:rPr>
        <w:t>Существует несколько способов изготовления имитации витража в школьных условиях. Это живопись по стеклу «под витраж», изготовление модели витража при помощи стекла, пластилина и красок и другие. Мы попробу</w:t>
      </w:r>
      <w:r w:rsidRPr="00B52891">
        <w:rPr>
          <w:rFonts w:eastAsia="Times New Roman" w:cs="Arial"/>
          <w:sz w:val="24"/>
          <w:szCs w:val="24"/>
          <w:lang w:eastAsia="ru-RU"/>
        </w:rPr>
        <w:t>ем сделать роспись «под витраж» красками, цветными карандашами</w:t>
      </w:r>
    </w:p>
    <w:p w:rsidR="00C04428" w:rsidRPr="00B52891" w:rsidRDefault="00351E95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b/>
          <w:bCs/>
          <w:sz w:val="24"/>
          <w:szCs w:val="24"/>
          <w:lang w:val="en-US" w:eastAsia="ru-RU"/>
        </w:rPr>
        <w:t>III</w:t>
      </w:r>
      <w:r w:rsidR="00C04428" w:rsidRPr="00B52891">
        <w:rPr>
          <w:rFonts w:eastAsia="Times New Roman" w:cs="Arial"/>
          <w:b/>
          <w:bCs/>
          <w:sz w:val="24"/>
          <w:szCs w:val="24"/>
          <w:lang w:eastAsia="ru-RU"/>
        </w:rPr>
        <w:t>. Подготовка к практической работе</w:t>
      </w:r>
    </w:p>
    <w:p w:rsidR="00C04428" w:rsidRPr="00B52891" w:rsidRDefault="00C04428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sz w:val="24"/>
          <w:szCs w:val="24"/>
          <w:lang w:eastAsia="ru-RU"/>
        </w:rPr>
        <w:t>Конечно, сделать настоящий витраж, используя цветные стекла, дело непростое. Для этого необходимо профессиональное мастерство и особые условия.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</w:r>
      <w:r w:rsidRPr="00B52891">
        <w:rPr>
          <w:rFonts w:eastAsia="Times New Roman" w:cs="Arial"/>
          <w:sz w:val="24"/>
          <w:szCs w:val="24"/>
          <w:lang w:eastAsia="ru-RU"/>
        </w:rPr>
        <w:t xml:space="preserve">Но мы с вами попробуем создать свой витраж, используя </w:t>
      </w:r>
      <w:r w:rsidR="0069648E" w:rsidRPr="00B52891">
        <w:rPr>
          <w:rFonts w:eastAsia="Times New Roman" w:cs="Arial"/>
          <w:sz w:val="24"/>
          <w:szCs w:val="24"/>
          <w:lang w:eastAsia="ru-RU"/>
        </w:rPr>
        <w:t>ножницы и краски.</w:t>
      </w:r>
    </w:p>
    <w:p w:rsidR="00C04428" w:rsidRPr="00B52891" w:rsidRDefault="00351E95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b/>
          <w:bCs/>
          <w:sz w:val="24"/>
          <w:szCs w:val="24"/>
          <w:lang w:val="en-US" w:eastAsia="ru-RU"/>
        </w:rPr>
        <w:t>IV</w:t>
      </w:r>
      <w:r w:rsidR="00C04428" w:rsidRPr="00B52891">
        <w:rPr>
          <w:rFonts w:eastAsia="Times New Roman" w:cs="Arial"/>
          <w:b/>
          <w:bCs/>
          <w:sz w:val="24"/>
          <w:szCs w:val="24"/>
          <w:lang w:eastAsia="ru-RU"/>
        </w:rPr>
        <w:t>. Выполнение</w:t>
      </w:r>
      <w:proofErr w:type="gramStart"/>
      <w:r w:rsidR="00C04428" w:rsidRPr="00B52891">
        <w:rPr>
          <w:rFonts w:eastAsia="Times New Roman" w:cs="Arial"/>
          <w:b/>
          <w:bCs/>
          <w:sz w:val="24"/>
          <w:szCs w:val="24"/>
          <w:lang w:eastAsia="ru-RU"/>
        </w:rPr>
        <w:t>  практической</w:t>
      </w:r>
      <w:proofErr w:type="gramEnd"/>
      <w:r w:rsidR="00C04428" w:rsidRPr="00B52891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r w:rsidR="00B52891">
        <w:rPr>
          <w:rFonts w:eastAsia="Times New Roman" w:cs="Arial"/>
          <w:b/>
          <w:bCs/>
          <w:sz w:val="24"/>
          <w:szCs w:val="24"/>
          <w:lang w:eastAsia="ru-RU"/>
        </w:rPr>
        <w:t xml:space="preserve"> </w:t>
      </w:r>
      <w:r w:rsidR="00C04428" w:rsidRPr="00B52891">
        <w:rPr>
          <w:rFonts w:eastAsia="Times New Roman" w:cs="Arial"/>
          <w:b/>
          <w:bCs/>
          <w:sz w:val="24"/>
          <w:szCs w:val="24"/>
          <w:lang w:eastAsia="ru-RU"/>
        </w:rPr>
        <w:t>работы.</w:t>
      </w:r>
    </w:p>
    <w:p w:rsidR="00510402" w:rsidRPr="00B52891" w:rsidRDefault="00C04428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sz w:val="24"/>
          <w:szCs w:val="24"/>
          <w:lang w:eastAsia="ru-RU"/>
        </w:rPr>
        <w:t xml:space="preserve">Для начала, нам необходимо </w:t>
      </w:r>
      <w:r w:rsidR="0069648E" w:rsidRPr="00B52891">
        <w:rPr>
          <w:rFonts w:eastAsia="Times New Roman" w:cs="Arial"/>
          <w:sz w:val="24"/>
          <w:szCs w:val="24"/>
          <w:lang w:eastAsia="ru-RU"/>
        </w:rPr>
        <w:t xml:space="preserve">на картоне </w:t>
      </w:r>
      <w:r w:rsidRPr="00B52891">
        <w:rPr>
          <w:rFonts w:eastAsia="Times New Roman" w:cs="Arial"/>
          <w:sz w:val="24"/>
          <w:szCs w:val="24"/>
          <w:lang w:eastAsia="ru-RU"/>
        </w:rPr>
        <w:t xml:space="preserve">выполнить </w:t>
      </w:r>
      <w:r w:rsidR="0069648E" w:rsidRPr="00B52891">
        <w:rPr>
          <w:rFonts w:eastAsia="Times New Roman" w:cs="Arial"/>
          <w:sz w:val="24"/>
          <w:szCs w:val="24"/>
          <w:lang w:eastAsia="ru-RU"/>
        </w:rPr>
        <w:t>эскиз будущего витража. Тематику</w:t>
      </w:r>
      <w:r w:rsidR="00B52891">
        <w:rPr>
          <w:rFonts w:eastAsia="Times New Roman" w:cs="Arial"/>
          <w:sz w:val="24"/>
          <w:szCs w:val="24"/>
          <w:lang w:eastAsia="ru-RU"/>
        </w:rPr>
        <w:t xml:space="preserve"> выберите сами </w:t>
      </w:r>
      <w:proofErr w:type="gramStart"/>
      <w:r w:rsidR="00B52891">
        <w:rPr>
          <w:rFonts w:eastAsia="Times New Roman" w:cs="Arial"/>
          <w:sz w:val="24"/>
          <w:szCs w:val="24"/>
          <w:lang w:eastAsia="ru-RU"/>
        </w:rPr>
        <w:t xml:space="preserve">( </w:t>
      </w:r>
      <w:proofErr w:type="gramEnd"/>
      <w:r w:rsidR="00B52891">
        <w:rPr>
          <w:rFonts w:eastAsia="Times New Roman" w:cs="Arial"/>
          <w:sz w:val="24"/>
          <w:szCs w:val="24"/>
          <w:lang w:eastAsia="ru-RU"/>
        </w:rPr>
        <w:t>возможно из предложенных вариантов).</w:t>
      </w:r>
    </w:p>
    <w:p w:rsidR="00510402" w:rsidRPr="00B52891" w:rsidRDefault="00510402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24375" cy="17811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428" w:rsidRPr="00B52891" w:rsidRDefault="00C04428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sz w:val="24"/>
          <w:szCs w:val="24"/>
          <w:lang w:eastAsia="ru-RU"/>
        </w:rPr>
        <w:t xml:space="preserve">Когда эскиз готов, </w:t>
      </w:r>
      <w:r w:rsidR="0069648E" w:rsidRPr="00B52891">
        <w:rPr>
          <w:rFonts w:eastAsia="Times New Roman" w:cs="Times New Roman"/>
          <w:color w:val="000000"/>
          <w:sz w:val="24"/>
          <w:szCs w:val="24"/>
          <w:lang w:eastAsia="ru-RU"/>
        </w:rPr>
        <w:t>вырезать ножом те части картона, где будут находиться цветные вставки.</w:t>
      </w:r>
      <w:r w:rsidR="0069648E" w:rsidRPr="00B52891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Оставшийся каркас покрыть черной краской. Пока краска просыхает, мы </w:t>
      </w:r>
      <w:r w:rsidRPr="00B52891">
        <w:rPr>
          <w:rFonts w:eastAsia="Times New Roman" w:cs="Arial"/>
          <w:sz w:val="24"/>
          <w:szCs w:val="24"/>
          <w:lang w:eastAsia="ru-RU"/>
        </w:rPr>
        <w:t>немного отдохнем.</w:t>
      </w:r>
    </w:p>
    <w:p w:rsidR="00C04428" w:rsidRPr="00B52891" w:rsidRDefault="00351E95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b/>
          <w:bCs/>
          <w:sz w:val="24"/>
          <w:szCs w:val="24"/>
          <w:lang w:val="en-US" w:eastAsia="ru-RU"/>
        </w:rPr>
        <w:t>V</w:t>
      </w:r>
      <w:r w:rsidR="00C04428" w:rsidRPr="00B52891">
        <w:rPr>
          <w:rFonts w:eastAsia="Times New Roman" w:cs="Arial"/>
          <w:b/>
          <w:bCs/>
          <w:sz w:val="24"/>
          <w:szCs w:val="24"/>
          <w:lang w:eastAsia="ru-RU"/>
        </w:rPr>
        <w:t>. Физкультминутка</w:t>
      </w:r>
    </w:p>
    <w:p w:rsidR="00C04428" w:rsidRPr="00B52891" w:rsidRDefault="00C04428" w:rsidP="007825AD">
      <w:pPr>
        <w:rPr>
          <w:rFonts w:eastAsia="Times New Roman" w:cs="Arial"/>
          <w:sz w:val="24"/>
          <w:szCs w:val="24"/>
          <w:lang w:eastAsia="ru-RU"/>
        </w:rPr>
      </w:pPr>
      <w:r w:rsidRPr="00B52891">
        <w:rPr>
          <w:rFonts w:eastAsia="Times New Roman" w:cs="Arial"/>
          <w:sz w:val="24"/>
          <w:szCs w:val="24"/>
          <w:lang w:eastAsia="ru-RU"/>
        </w:rPr>
        <w:t>Глазки видят всё вокруг, </w:t>
      </w:r>
      <w:r w:rsidRPr="00B52891">
        <w:rPr>
          <w:rFonts w:eastAsia="Times New Roman" w:cs="Arial"/>
          <w:sz w:val="24"/>
          <w:szCs w:val="24"/>
          <w:lang w:eastAsia="ru-RU"/>
        </w:rPr>
        <w:br/>
        <w:t>Обведу я ими круг.</w:t>
      </w:r>
      <w:r w:rsidRPr="00B52891">
        <w:rPr>
          <w:rFonts w:eastAsia="Times New Roman" w:cs="Arial"/>
          <w:sz w:val="24"/>
          <w:szCs w:val="24"/>
          <w:lang w:eastAsia="ru-RU"/>
        </w:rPr>
        <w:br/>
        <w:t>Глазком видеть всё дано -</w:t>
      </w:r>
      <w:r w:rsidRPr="00B52891">
        <w:rPr>
          <w:rFonts w:eastAsia="Times New Roman" w:cs="Arial"/>
          <w:sz w:val="24"/>
          <w:szCs w:val="24"/>
          <w:lang w:eastAsia="ru-RU"/>
        </w:rPr>
        <w:br/>
        <w:t>Где окно, а где кино.</w:t>
      </w:r>
      <w:r w:rsidRPr="00B52891">
        <w:rPr>
          <w:rFonts w:eastAsia="Times New Roman" w:cs="Arial"/>
          <w:sz w:val="24"/>
          <w:szCs w:val="24"/>
          <w:lang w:eastAsia="ru-RU"/>
        </w:rPr>
        <w:br/>
        <w:t>Обведу я ими круг,</w:t>
      </w:r>
      <w:r w:rsidRPr="00B52891">
        <w:rPr>
          <w:rFonts w:eastAsia="Times New Roman" w:cs="Arial"/>
          <w:sz w:val="24"/>
          <w:szCs w:val="24"/>
          <w:lang w:eastAsia="ru-RU"/>
        </w:rPr>
        <w:br/>
        <w:t>Погляжу на мир вокруг.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  <w:t xml:space="preserve">      </w:t>
      </w:r>
      <w:r w:rsidRPr="00B52891">
        <w:rPr>
          <w:rFonts w:eastAsia="Times New Roman" w:cs="Arial"/>
          <w:sz w:val="24"/>
          <w:szCs w:val="24"/>
          <w:lang w:eastAsia="ru-RU"/>
        </w:rPr>
        <w:t>Быстро поморгать, закрыть глаза и посидеть спокойно, медленно считая до 5. Повторить 4-5 раз.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  <w:t xml:space="preserve">     </w:t>
      </w:r>
      <w:r w:rsidRPr="00B52891">
        <w:rPr>
          <w:rFonts w:eastAsia="Times New Roman" w:cs="Arial"/>
          <w:sz w:val="24"/>
          <w:szCs w:val="24"/>
          <w:lang w:eastAsia="ru-RU"/>
        </w:rPr>
        <w:t>Крепко зажмурить глаза (считать до 3), открыть, посмотреть вдаль (считать до 5). Повторить 4-5 раз.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  <w:t xml:space="preserve">     </w:t>
      </w:r>
      <w:r w:rsidRPr="00B52891">
        <w:rPr>
          <w:rFonts w:eastAsia="Times New Roman" w:cs="Arial"/>
          <w:sz w:val="24"/>
          <w:szCs w:val="24"/>
          <w:lang w:eastAsia="ru-RU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  <w:r w:rsidR="00B52891" w:rsidRPr="00B52891">
        <w:rPr>
          <w:rFonts w:eastAsia="Times New Roman" w:cs="Arial"/>
          <w:sz w:val="24"/>
          <w:szCs w:val="24"/>
          <w:lang w:eastAsia="ru-RU"/>
        </w:rPr>
        <w:br/>
        <w:t xml:space="preserve">    </w:t>
      </w:r>
      <w:r w:rsidRPr="00B52891">
        <w:rPr>
          <w:rFonts w:eastAsia="Times New Roman" w:cs="Arial"/>
          <w:sz w:val="24"/>
          <w:szCs w:val="24"/>
          <w:lang w:eastAsia="ru-RU"/>
        </w:rPr>
        <w:t>Посмотреть на указательный палец вытянутой руки, на счет 1-4, потом перенести взгляд вдаль на счет 1-6. Повторить 4-5 раз.</w:t>
      </w:r>
    </w:p>
    <w:p w:rsidR="00351E95" w:rsidRPr="00B52891" w:rsidRDefault="007825AD" w:rsidP="007825AD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52891">
        <w:rPr>
          <w:rFonts w:eastAsia="Times New Roman" w:cs="Arial"/>
          <w:b/>
          <w:bCs/>
          <w:i/>
          <w:iCs/>
          <w:sz w:val="24"/>
          <w:szCs w:val="24"/>
          <w:lang w:eastAsia="ru-RU"/>
        </w:rPr>
        <w:t xml:space="preserve">   </w:t>
      </w:r>
      <w:r w:rsidR="00C04428" w:rsidRPr="00B52891">
        <w:rPr>
          <w:rFonts w:eastAsia="Times New Roman" w:cs="Arial"/>
          <w:sz w:val="24"/>
          <w:szCs w:val="24"/>
          <w:lang w:eastAsia="ru-RU"/>
        </w:rPr>
        <w:t xml:space="preserve">Ребята, мы немного отдохнули, продолжим работу. Контур уже подсох, можно начать работу </w:t>
      </w:r>
      <w:r w:rsidR="0069648E" w:rsidRPr="00B52891">
        <w:rPr>
          <w:rFonts w:eastAsia="Times New Roman" w:cs="Arial"/>
          <w:sz w:val="24"/>
          <w:szCs w:val="24"/>
          <w:lang w:eastAsia="ru-RU"/>
        </w:rPr>
        <w:t>с цветной бумагой.</w:t>
      </w:r>
      <w:r w:rsidR="0069648E" w:rsidRPr="00B528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Положить цветную бумагу в образовавшиеся отверстия, подклеить аккуратно с обратной стороны к полоскам. Прежде чем начать подклеивать бумагу, хорошо подумайте, как распределить цвета, что нужно выделить. Если это не продумать, то работа будет выглядеть раздробленной, нельзя будет понять, что вы хотели изобразить.</w:t>
      </w:r>
      <w:r w:rsidR="00B52891" w:rsidRPr="00B5289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351E95" w:rsidRPr="00B52891">
        <w:rPr>
          <w:rFonts w:eastAsia="Times New Roman" w:cs="Arial"/>
          <w:b/>
          <w:bCs/>
          <w:sz w:val="24"/>
          <w:szCs w:val="24"/>
          <w:lang w:val="en-US" w:eastAsia="ru-RU"/>
        </w:rPr>
        <w:t>VI</w:t>
      </w:r>
      <w:r w:rsidR="00C04428" w:rsidRPr="00B52891">
        <w:rPr>
          <w:rFonts w:eastAsia="Times New Roman" w:cs="Arial"/>
          <w:b/>
          <w:bCs/>
          <w:sz w:val="24"/>
          <w:szCs w:val="24"/>
          <w:lang w:eastAsia="ru-RU"/>
        </w:rPr>
        <w:t>.</w:t>
      </w:r>
      <w:r w:rsidR="00C04428" w:rsidRPr="00B52891">
        <w:rPr>
          <w:rFonts w:eastAsia="Times New Roman" w:cs="Arial"/>
          <w:bCs/>
          <w:sz w:val="24"/>
          <w:szCs w:val="24"/>
          <w:lang w:eastAsia="ru-RU"/>
        </w:rPr>
        <w:t xml:space="preserve"> </w:t>
      </w:r>
      <w:r w:rsidR="00351E95" w:rsidRPr="00B52891">
        <w:rPr>
          <w:rFonts w:eastAsia="Times New Roman" w:cs="Times New Roman"/>
          <w:b/>
          <w:color w:val="000000"/>
          <w:sz w:val="24"/>
          <w:szCs w:val="24"/>
          <w:lang w:eastAsia="ru-RU"/>
        </w:rPr>
        <w:t>Итог урока. Выставка и анализ работ учащихся.</w:t>
      </w:r>
      <w:r w:rsidR="00351E95" w:rsidRPr="00B52891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="00351E95" w:rsidRPr="00B52891">
        <w:rPr>
          <w:rFonts w:cs="Times New Roman"/>
          <w:sz w:val="24"/>
          <w:szCs w:val="24"/>
        </w:rPr>
        <w:t>Готовые изделия помещаются на выставочном стенде, обсуждается, что получилось особенно удачно, какие были разногласия при работе в паре.</w:t>
      </w:r>
      <w:r w:rsidR="00351E95" w:rsidRPr="00B5289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351E95" w:rsidRPr="00B52891">
        <w:rPr>
          <w:rFonts w:cs="Times New Roman"/>
          <w:b/>
          <w:sz w:val="24"/>
          <w:szCs w:val="24"/>
          <w:lang w:val="en-US"/>
        </w:rPr>
        <w:t>VII</w:t>
      </w:r>
      <w:r w:rsidR="00351E95" w:rsidRPr="00B52891">
        <w:rPr>
          <w:rFonts w:cs="Times New Roman"/>
          <w:b/>
          <w:sz w:val="24"/>
          <w:szCs w:val="24"/>
        </w:rPr>
        <w:t>.</w:t>
      </w:r>
      <w:r w:rsidR="00351E95" w:rsidRPr="00B52891">
        <w:rPr>
          <w:rFonts w:eastAsia="Times New Roman" w:cs="Times New Roman"/>
          <w:b/>
          <w:color w:val="000000"/>
          <w:sz w:val="24"/>
          <w:szCs w:val="24"/>
          <w:lang w:eastAsia="ru-RU"/>
        </w:rPr>
        <w:t>Рефлексия</w:t>
      </w:r>
      <w:r w:rsidR="00351E95" w:rsidRPr="00B5289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351E95" w:rsidRPr="00B52891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B52891" w:rsidRPr="00B528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51E95" w:rsidRPr="00B528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</w:t>
      </w:r>
      <w:proofErr w:type="gramEnd"/>
      <w:r w:rsidR="00351E95" w:rsidRPr="00B528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называем витражом?</w:t>
      </w:r>
      <w:r w:rsidR="00B52891" w:rsidRPr="00B5289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351E95" w:rsidRPr="00B52891">
        <w:rPr>
          <w:rFonts w:cs="Times New Roman"/>
          <w:sz w:val="24"/>
          <w:szCs w:val="24"/>
        </w:rPr>
        <w:lastRenderedPageBreak/>
        <w:t>– Как вы думаете, где в школе можно сделать такие витражи?</w:t>
      </w:r>
      <w:r w:rsidR="00B52891" w:rsidRPr="00B52891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351E95" w:rsidRPr="00B52891">
        <w:rPr>
          <w:rFonts w:cs="Times New Roman"/>
          <w:sz w:val="24"/>
          <w:szCs w:val="24"/>
        </w:rPr>
        <w:t xml:space="preserve">– Как изменилось бы помещение? </w:t>
      </w:r>
    </w:p>
    <w:p w:rsidR="007825AD" w:rsidRPr="00B52891" w:rsidRDefault="007825AD">
      <w:pPr>
        <w:rPr>
          <w:sz w:val="24"/>
          <w:szCs w:val="24"/>
        </w:rPr>
      </w:pPr>
    </w:p>
    <w:p w:rsidR="007825AD" w:rsidRPr="00B52891" w:rsidRDefault="007825AD">
      <w:pPr>
        <w:rPr>
          <w:sz w:val="24"/>
          <w:szCs w:val="24"/>
        </w:rPr>
      </w:pPr>
    </w:p>
    <w:p w:rsidR="007825AD" w:rsidRPr="00B52891" w:rsidRDefault="007825AD">
      <w:pPr>
        <w:rPr>
          <w:sz w:val="24"/>
          <w:szCs w:val="24"/>
        </w:rPr>
      </w:pPr>
    </w:p>
    <w:p w:rsidR="00537AAC" w:rsidRPr="00B52891" w:rsidRDefault="00537AAC">
      <w:pPr>
        <w:rPr>
          <w:sz w:val="24"/>
          <w:szCs w:val="24"/>
        </w:rPr>
      </w:pPr>
    </w:p>
    <w:p w:rsidR="007825AD" w:rsidRPr="00B52891" w:rsidRDefault="007825AD">
      <w:pPr>
        <w:rPr>
          <w:sz w:val="24"/>
          <w:szCs w:val="24"/>
        </w:rPr>
      </w:pPr>
    </w:p>
    <w:sectPr w:rsidR="007825AD" w:rsidRPr="00B52891" w:rsidSect="003D2C0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140"/>
    <w:multiLevelType w:val="multilevel"/>
    <w:tmpl w:val="5404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42A2F"/>
    <w:multiLevelType w:val="multilevel"/>
    <w:tmpl w:val="220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14326"/>
    <w:multiLevelType w:val="multilevel"/>
    <w:tmpl w:val="B19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86F38"/>
    <w:multiLevelType w:val="multilevel"/>
    <w:tmpl w:val="16DC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D234C1"/>
    <w:multiLevelType w:val="hybridMultilevel"/>
    <w:tmpl w:val="ECB6866A"/>
    <w:lvl w:ilvl="0" w:tplc="F1422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C0C"/>
    <w:rsid w:val="001E2468"/>
    <w:rsid w:val="00351E95"/>
    <w:rsid w:val="003D2C0C"/>
    <w:rsid w:val="00510402"/>
    <w:rsid w:val="00537AAC"/>
    <w:rsid w:val="0069648E"/>
    <w:rsid w:val="007825AD"/>
    <w:rsid w:val="00794C62"/>
    <w:rsid w:val="008F3A8E"/>
    <w:rsid w:val="00923FEC"/>
    <w:rsid w:val="00B52891"/>
    <w:rsid w:val="00C04428"/>
    <w:rsid w:val="00CA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8E"/>
  </w:style>
  <w:style w:type="paragraph" w:styleId="1">
    <w:name w:val="heading 1"/>
    <w:basedOn w:val="a"/>
    <w:link w:val="10"/>
    <w:uiPriority w:val="9"/>
    <w:qFormat/>
    <w:rsid w:val="00C04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C0C"/>
  </w:style>
  <w:style w:type="character" w:styleId="a3">
    <w:name w:val="Hyperlink"/>
    <w:basedOn w:val="a0"/>
    <w:uiPriority w:val="99"/>
    <w:semiHidden/>
    <w:rsid w:val="00C04428"/>
    <w:rPr>
      <w:color w:val="0000FF"/>
      <w:u w:val="single"/>
    </w:rPr>
  </w:style>
  <w:style w:type="paragraph" w:styleId="a4">
    <w:name w:val="Normal (Web)"/>
    <w:basedOn w:val="a"/>
    <w:uiPriority w:val="99"/>
    <w:rsid w:val="00C0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4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4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69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u.wikipedia.org/wiki/%D0%9B%D0%B0%D1%82%D0%B8%D0%BD%D1%81%D0%BA%D0%B8%D0%B9_%D1%8F%D0%B7%D1%8B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2013-07-16T11:41:00Z</dcterms:created>
  <dcterms:modified xsi:type="dcterms:W3CDTF">2013-08-14T18:00:00Z</dcterms:modified>
</cp:coreProperties>
</file>