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Тема урока:  </w:t>
      </w:r>
      <w:r w:rsidR="008B408D">
        <w:rPr>
          <w:rFonts w:ascii="Times New Roman" w:hAnsi="Times New Roman" w:cs="Times New Roman"/>
          <w:sz w:val="24"/>
          <w:szCs w:val="24"/>
        </w:rPr>
        <w:t>П</w:t>
      </w:r>
      <w:r w:rsidRPr="007C315B">
        <w:rPr>
          <w:rFonts w:ascii="Times New Roman" w:hAnsi="Times New Roman" w:cs="Times New Roman"/>
          <w:sz w:val="24"/>
          <w:szCs w:val="24"/>
        </w:rPr>
        <w:t>ейзаж в живописи</w:t>
      </w: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 w:rsidRPr="007C3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15B">
        <w:rPr>
          <w:rFonts w:ascii="Times New Roman" w:hAnsi="Times New Roman" w:cs="Times New Roman"/>
          <w:sz w:val="24"/>
          <w:szCs w:val="24"/>
        </w:rPr>
        <w:t>Формирование художественно-творческой активности личности, воспитание интереса к предмету, знакомство учащихся с видами пейзажа.</w:t>
      </w:r>
      <w:r w:rsidRPr="007C31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Формирование основ экологической культуры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Развивать эстетическое сознание через освоение творческой деятельности эстетического характера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315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Формировать умения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Развивать умение осознанно использовать речевые средства в соответствии с задачей коммуникации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Формирование и развитие экологического мышления и умения применять его в социальной практике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 xml:space="preserve">Содействовать развитию эстетического вкуса, художественного мышления обучающихся, способности воспринимать эстетику природных объектов, </w:t>
      </w:r>
      <w:proofErr w:type="gramStart"/>
      <w:r w:rsidRPr="007C315B">
        <w:rPr>
          <w:rFonts w:ascii="Times New Roman" w:hAnsi="Times New Roman" w:cs="Times New Roman"/>
          <w:bCs/>
          <w:sz w:val="24"/>
          <w:szCs w:val="24"/>
        </w:rPr>
        <w:t>чувственно-эмоционально</w:t>
      </w:r>
      <w:proofErr w:type="gramEnd"/>
      <w:r w:rsidRPr="007C315B">
        <w:rPr>
          <w:rFonts w:ascii="Times New Roman" w:hAnsi="Times New Roman" w:cs="Times New Roman"/>
          <w:bCs/>
          <w:sz w:val="24"/>
          <w:szCs w:val="24"/>
        </w:rPr>
        <w:t xml:space="preserve"> оценивать гармоничность взаимоотношений человека с природой и выражать своё отношение художественными средствами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Cs/>
          <w:sz w:val="24"/>
          <w:szCs w:val="24"/>
        </w:rPr>
        <w:t>Упражнять обучающихся в использовании различных материалов и средств художественной выразительности, для передачи замысла в собственной деятельности,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C3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15B">
        <w:rPr>
          <w:rFonts w:ascii="Times New Roman" w:hAnsi="Times New Roman" w:cs="Times New Roman"/>
          <w:sz w:val="24"/>
          <w:szCs w:val="24"/>
        </w:rPr>
        <w:t xml:space="preserve">аудиозаписи,  </w:t>
      </w:r>
      <w:r w:rsidRPr="007C315B">
        <w:rPr>
          <w:rFonts w:ascii="Times New Roman" w:eastAsia="Times New Roman" w:hAnsi="Times New Roman" w:cs="Times New Roman"/>
          <w:sz w:val="24"/>
          <w:szCs w:val="24"/>
        </w:rPr>
        <w:t>компьютер, проектор, презентация по теме</w:t>
      </w: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562DD" w:rsidRPr="007C315B" w:rsidRDefault="005562DD" w:rsidP="007C3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031A" w:rsidRPr="007C315B" w:rsidRDefault="00B6031A" w:rsidP="007C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315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245"/>
        <w:gridCol w:w="3544"/>
        <w:gridCol w:w="3543"/>
      </w:tblGrid>
      <w:tr w:rsidR="005562DD" w:rsidRPr="007C315B" w:rsidTr="005562DD">
        <w:tc>
          <w:tcPr>
            <w:tcW w:w="2977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Этапы урока</w:t>
            </w:r>
          </w:p>
        </w:tc>
        <w:tc>
          <w:tcPr>
            <w:tcW w:w="5245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Деятельность учащихся</w:t>
            </w:r>
          </w:p>
        </w:tc>
        <w:tc>
          <w:tcPr>
            <w:tcW w:w="3543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Планируемые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результаты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(личностные, </w:t>
            </w:r>
            <w:proofErr w:type="spellStart"/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метапредметные</w:t>
            </w:r>
            <w:proofErr w:type="spellEnd"/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, предметные)</w:t>
            </w:r>
          </w:p>
        </w:tc>
      </w:tr>
      <w:tr w:rsidR="005562DD" w:rsidRPr="007C315B" w:rsidTr="005562DD">
        <w:tc>
          <w:tcPr>
            <w:tcW w:w="2977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Организационный этап</w:t>
            </w:r>
          </w:p>
        </w:tc>
        <w:tc>
          <w:tcPr>
            <w:tcW w:w="5245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Организация местоположения каждого ученика.</w:t>
            </w:r>
          </w:p>
        </w:tc>
        <w:tc>
          <w:tcPr>
            <w:tcW w:w="3544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Занимают свои места, приветствуют присутствующих.</w:t>
            </w:r>
          </w:p>
        </w:tc>
        <w:tc>
          <w:tcPr>
            <w:tcW w:w="3543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Коммуникативные: планирование учебного сотрудничества с учителем и одноклассниками</w:t>
            </w:r>
            <w:proofErr w:type="gramEnd"/>
          </w:p>
        </w:tc>
      </w:tr>
      <w:tr w:rsidR="005562DD" w:rsidRPr="007C315B" w:rsidTr="005562DD">
        <w:tc>
          <w:tcPr>
            <w:tcW w:w="2977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Этап мотивации и  </w:t>
            </w: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актуализации знаний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Учитель предлагает найти содержание темы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урока.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На сегодняшнем уроке  продолжим изучение раздела «Образный язык искусства»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Эпиграф сегодняшнего урока будут слова Леонардо да Винчи</w:t>
            </w: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«Живопись спорит и соревнуется с природой».</w:t>
            </w:r>
          </w:p>
          <w:p w:rsidR="007C315B" w:rsidRPr="007C315B" w:rsidRDefault="007C315B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Давайте вспомним, что такое живопись (ответ детей)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Слово «Живопись» произошло от старинного русского выражения «писать с </w:t>
            </w:r>
            <w:proofErr w:type="spell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живства</w:t>
            </w:r>
            <w:proofErr w:type="spell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» </w:t>
            </w: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Как вы думаете, что означает это выражение? </w:t>
            </w:r>
          </w:p>
          <w:p w:rsidR="007C315B" w:rsidRPr="007C315B" w:rsidRDefault="007C315B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 Писать с </w:t>
            </w:r>
            <w:proofErr w:type="spell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Живства</w:t>
            </w:r>
            <w:proofErr w:type="spell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то есть писать с натуры. Художник переносит на полотно черты позирующего ему человека или окружающей природы.</w:t>
            </w:r>
          </w:p>
          <w:p w:rsidR="007C315B" w:rsidRPr="007C315B" w:rsidRDefault="007C315B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Я хочу вам напомнить стихи-загадки из мультфильма «Картина»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- Если видишь, на картине нарисована река,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Или ель и белый иней или сад и облака,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Или снежная равнина или поле и шалаш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Обязательно картина называется … </w:t>
            </w: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Что такое пейзаж?</w:t>
            </w:r>
          </w:p>
          <w:p w:rsidR="007C315B" w:rsidRPr="007C315B" w:rsidRDefault="007C315B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пейзаж – это жанр изобразительного искусства, в котором изображают природу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-Кто услышал тему урока?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Ученики формулируют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содержание темы урока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 живопись это вид изобразительного искусства основной художественной выразительности языка живописи является цвет.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ответ учащихся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пейзаж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ответы учащихся</w:t>
            </w:r>
          </w:p>
          <w:p w:rsidR="007C315B" w:rsidRPr="007C315B" w:rsidRDefault="007C315B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Пейзаж в живописи. </w:t>
            </w:r>
          </w:p>
        </w:tc>
        <w:tc>
          <w:tcPr>
            <w:tcW w:w="3543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Коммуникативные: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сотрудничества с учителем и одноклассниками;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умение структурировать знания, умение осознанно строить речевое высказывание;</w:t>
            </w:r>
          </w:p>
        </w:tc>
      </w:tr>
      <w:tr w:rsidR="005562DD" w:rsidRPr="007C315B" w:rsidTr="005562DD">
        <w:tc>
          <w:tcPr>
            <w:tcW w:w="2977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Постановка учебной задачи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Учитель активизирует знания учащихся, создаёт проблемную ситуацию.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- Как вы считаете, что вам предстоит узнать о пейзаже?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Как вы думаете, о чём ещё мы будем говорить?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Ученики ставят перед собой задачу, называют тему,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используют ассоциации.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Регулятивные: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целеполагание</w:t>
            </w:r>
            <w:proofErr w:type="spell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Коммуникативные: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постановка вопросов;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Познавательные: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самостоятельное выделение-формулирование познавательной цели</w:t>
            </w: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«Открытие» обучающимися нового знания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Учитель организует учащихся по исследованию проблемной ситуации.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Назовите известные вам картины пейзаж и художников написавших их.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Ученики отвечают на поставленные вопросы.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Регулятивные: </w:t>
            </w:r>
            <w:proofErr w:type="spell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целеполагание</w:t>
            </w:r>
            <w:proofErr w:type="spell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; Познавательные: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построение логической цепи рассуждений;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Коммуникативные: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инициативное сотрудничество в поиске и выборе информации</w:t>
            </w: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Первичное закрепление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Учитель устанавливает осознанность восприятия.  Предлагает посмотреть слайды презентации.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Какие краски использует художник  для создания веселого, легкого настроения картины?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 для передачи грустного настроения картины?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Как художник изображает </w:t>
            </w:r>
            <w:proofErr w:type="gram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предметы</w:t>
            </w:r>
            <w:proofErr w:type="gram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находящиеся на переднем плане картины и на заднем? Почему?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Как вы понимаете слова Р. Г.</w:t>
            </w:r>
            <w:proofErr w:type="gram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 </w:t>
            </w:r>
            <w:proofErr w:type="spell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ла</w:t>
            </w:r>
            <w:proofErr w:type="spellEnd"/>
            <w:proofErr w:type="gramEnd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Серна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"Пейзажист может работать спокойно - природа никогда не настаивает на сходстве»?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Просмотр учащимися презентации, отвечают на вопросы.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сотрудничества с учителем и одноклассниками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Познавательные: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умение структурировать знания, осознанно и произвольно строить речевое высказывание.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Динамическая пауза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Выполнение движений в соответствии с презентацией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Личностные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Творческая практическая деятельность.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Учитель организует деятельность по применению новых знаний.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Написать этюд с пейзажным мотивом «Закат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над рекой»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Учитель показывает слайды презентации.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Во время практической работы учитель делает целевые обходы.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Учащиеся выполняют творческое задание.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Регулятивные: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выделение и осознание того, что уже усвоено и что ещё подлежит усвоению, осознание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качества и уровня усвоения;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Личностные: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самоопределение.</w:t>
            </w:r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Рефлексия деятельности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Учитель организует рефлексию.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Закончить фразу: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-Я знаю…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-Я понимаю…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-Для меня было открытием…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-У меня получилось…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-Мне понравилось…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  <w:r w:rsidRPr="007C315B">
              <w:rPr>
                <w:rFonts w:ascii="Times New Roman" w:hAnsi="Times New Roman" w:cs="Times New Roman"/>
                <w:bCs/>
                <w:iCs/>
                <w:color w:val="404040" w:themeColor="text1" w:themeTint="BF"/>
                <w:sz w:val="24"/>
                <w:szCs w:val="24"/>
              </w:rPr>
              <w:t xml:space="preserve"> Было ли мне комфортно заниматься, с каким настроением я работал, доволен ли я собой?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заключительном слове учитель возвращается к эпиграфу.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Дети осуществляют самооценку собственной деятельности. </w:t>
            </w: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ab/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Делают вывод,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что каждый художник по-своему видит окружающий мир, и все что ни есть, может стать предметом изображения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Коммуникативные: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умение с достаточной полнотой и точностью выражать свои мысли; познавательные: рефлексия; </w:t>
            </w:r>
          </w:p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личностные: </w:t>
            </w:r>
            <w:proofErr w:type="spellStart"/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5562DD" w:rsidRPr="007C315B" w:rsidTr="005562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Домашнее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C315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Нарисовать этюд с пейзажным мотивом «Перед грозой»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DD" w:rsidRPr="007C315B" w:rsidRDefault="005562DD" w:rsidP="007C315B">
            <w:pPr>
              <w:pStyle w:val="a3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B6031A" w:rsidRPr="009A5A3F" w:rsidRDefault="00B6031A" w:rsidP="00B6031A">
      <w:pPr>
        <w:rPr>
          <w:color w:val="FF0000"/>
        </w:rPr>
      </w:pPr>
    </w:p>
    <w:p w:rsidR="00B6031A" w:rsidRPr="009A5A3F" w:rsidRDefault="00B6031A" w:rsidP="00B6031A">
      <w:pPr>
        <w:rPr>
          <w:color w:val="FF0000"/>
        </w:rPr>
      </w:pPr>
    </w:p>
    <w:p w:rsidR="00B6031A" w:rsidRPr="009A5A3F" w:rsidRDefault="00B6031A" w:rsidP="00B6031A">
      <w:pPr>
        <w:rPr>
          <w:color w:val="FF0000"/>
        </w:rPr>
      </w:pPr>
    </w:p>
    <w:p w:rsidR="00B6031A" w:rsidRPr="009A5A3F" w:rsidRDefault="00B6031A" w:rsidP="00B6031A">
      <w:pPr>
        <w:rPr>
          <w:color w:val="FF0000"/>
        </w:rPr>
      </w:pPr>
    </w:p>
    <w:p w:rsidR="00B6031A" w:rsidRPr="009A5A3F" w:rsidRDefault="00B6031A" w:rsidP="00B6031A">
      <w:pPr>
        <w:rPr>
          <w:color w:val="FF0000"/>
        </w:rPr>
      </w:pPr>
    </w:p>
    <w:p w:rsidR="00625FEC" w:rsidRPr="009A5A3F" w:rsidRDefault="00625FEC">
      <w:pPr>
        <w:rPr>
          <w:color w:val="FF0000"/>
        </w:rPr>
      </w:pPr>
    </w:p>
    <w:sectPr w:rsidR="00625FEC" w:rsidRPr="009A5A3F" w:rsidSect="00556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57E"/>
    <w:multiLevelType w:val="hybridMultilevel"/>
    <w:tmpl w:val="AEF43AB8"/>
    <w:lvl w:ilvl="0" w:tplc="2FE6E7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4C1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01A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2C6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AB3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CD9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AE0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5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25C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80A89"/>
    <w:multiLevelType w:val="hybridMultilevel"/>
    <w:tmpl w:val="B362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92750"/>
    <w:multiLevelType w:val="hybridMultilevel"/>
    <w:tmpl w:val="2E54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35A9E"/>
    <w:multiLevelType w:val="hybridMultilevel"/>
    <w:tmpl w:val="7748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C4347"/>
    <w:multiLevelType w:val="hybridMultilevel"/>
    <w:tmpl w:val="DF5C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11B43"/>
    <w:multiLevelType w:val="hybridMultilevel"/>
    <w:tmpl w:val="4E9A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D3647"/>
    <w:multiLevelType w:val="hybridMultilevel"/>
    <w:tmpl w:val="AD6216F6"/>
    <w:lvl w:ilvl="0" w:tplc="39A61942">
      <w:start w:val="4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31A"/>
    <w:rsid w:val="001C427D"/>
    <w:rsid w:val="001C5B13"/>
    <w:rsid w:val="002367FC"/>
    <w:rsid w:val="00483098"/>
    <w:rsid w:val="004A201D"/>
    <w:rsid w:val="005562DD"/>
    <w:rsid w:val="00572040"/>
    <w:rsid w:val="00625FEC"/>
    <w:rsid w:val="006832E5"/>
    <w:rsid w:val="006D4C32"/>
    <w:rsid w:val="006D771B"/>
    <w:rsid w:val="007C315B"/>
    <w:rsid w:val="007D1125"/>
    <w:rsid w:val="00843C0D"/>
    <w:rsid w:val="008B408D"/>
    <w:rsid w:val="008C29B8"/>
    <w:rsid w:val="008F4338"/>
    <w:rsid w:val="009A5A3F"/>
    <w:rsid w:val="00A0044C"/>
    <w:rsid w:val="00AD4F6F"/>
    <w:rsid w:val="00B348FB"/>
    <w:rsid w:val="00B6031A"/>
    <w:rsid w:val="00CA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3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60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2012-12-11T19:48:00Z</dcterms:created>
  <dcterms:modified xsi:type="dcterms:W3CDTF">2013-08-18T11:41:00Z</dcterms:modified>
</cp:coreProperties>
</file>