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32" w:rsidRPr="005A44E9" w:rsidRDefault="00A93032" w:rsidP="00A93032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5A44E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</w:t>
      </w:r>
      <w:r w:rsidR="00321392">
        <w:rPr>
          <w:rFonts w:ascii="Times New Roman" w:hAnsi="Times New Roman" w:cs="Times New Roman"/>
          <w:spacing w:val="-11"/>
          <w:sz w:val="24"/>
          <w:szCs w:val="24"/>
        </w:rPr>
        <w:t xml:space="preserve">казенное </w:t>
      </w:r>
      <w:r w:rsidRPr="005A44E9">
        <w:rPr>
          <w:rFonts w:ascii="Times New Roman" w:hAnsi="Times New Roman" w:cs="Times New Roman"/>
          <w:spacing w:val="-11"/>
          <w:sz w:val="24"/>
          <w:szCs w:val="24"/>
        </w:rPr>
        <w:t xml:space="preserve">общеобразовательное учреждение - средняя общеобразовательная школа  №38 </w:t>
      </w:r>
    </w:p>
    <w:p w:rsidR="00A93032" w:rsidRPr="005A44E9" w:rsidRDefault="00A93032" w:rsidP="00A93032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5A44E9">
        <w:rPr>
          <w:rFonts w:ascii="Times New Roman" w:hAnsi="Times New Roman" w:cs="Times New Roman"/>
          <w:spacing w:val="-11"/>
          <w:sz w:val="24"/>
          <w:szCs w:val="24"/>
        </w:rPr>
        <w:t xml:space="preserve"> (улица Шевченко, 21)</w:t>
      </w:r>
    </w:p>
    <w:p w:rsidR="00A93032" w:rsidRPr="005A44E9" w:rsidRDefault="00A93032" w:rsidP="00A93032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40" w:lineRule="auto"/>
        <w:ind w:left="3125" w:right="1555" w:hanging="907"/>
        <w:jc w:val="center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93032" w:rsidRPr="005A44E9" w:rsidRDefault="00A93032" w:rsidP="00A93032">
      <w:pPr>
        <w:shd w:val="clear" w:color="auto" w:fill="FFFFFF"/>
        <w:spacing w:line="240" w:lineRule="auto"/>
        <w:ind w:left="3125" w:right="1555" w:hanging="907"/>
        <w:jc w:val="center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 xml:space="preserve">на </w:t>
      </w:r>
      <w:r w:rsidR="005075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4E9">
        <w:rPr>
          <w:rFonts w:ascii="Times New Roman" w:hAnsi="Times New Roman" w:cs="Times New Roman"/>
          <w:sz w:val="24"/>
          <w:szCs w:val="24"/>
        </w:rPr>
        <w:t>учебный год</w:t>
      </w:r>
    </w:p>
    <w:p w:rsidR="00A93032" w:rsidRPr="005A44E9" w:rsidRDefault="00A93032" w:rsidP="00A93032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sz w:val="24"/>
          <w:szCs w:val="24"/>
        </w:rPr>
      </w:pPr>
    </w:p>
    <w:p w:rsidR="00A93032" w:rsidRDefault="00A93032" w:rsidP="00A93032">
      <w:pPr>
        <w:shd w:val="clear" w:color="auto" w:fill="FFFFFF"/>
        <w:tabs>
          <w:tab w:val="left" w:leader="underscore" w:pos="5165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 xml:space="preserve">По курсу: </w:t>
      </w:r>
      <w:r>
        <w:rPr>
          <w:rFonts w:ascii="Times New Roman" w:hAnsi="Times New Roman" w:cs="Times New Roman"/>
          <w:sz w:val="24"/>
          <w:szCs w:val="24"/>
        </w:rPr>
        <w:t xml:space="preserve"> химия</w:t>
      </w:r>
    </w:p>
    <w:p w:rsidR="00A93032" w:rsidRPr="00D9334B" w:rsidRDefault="00A93032" w:rsidP="00A93032">
      <w:pPr>
        <w:shd w:val="clear" w:color="auto" w:fill="FFFFFF"/>
        <w:tabs>
          <w:tab w:val="left" w:leader="underscore" w:pos="5165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34B">
        <w:rPr>
          <w:rFonts w:ascii="Times New Roman" w:hAnsi="Times New Roman" w:cs="Times New Roman"/>
          <w:sz w:val="24"/>
          <w:szCs w:val="24"/>
        </w:rPr>
        <w:t>8</w:t>
      </w:r>
    </w:p>
    <w:p w:rsidR="00A93032" w:rsidRPr="005A44E9" w:rsidRDefault="00A93032" w:rsidP="00A93032">
      <w:pPr>
        <w:shd w:val="clear" w:color="auto" w:fill="FFFFFF"/>
        <w:tabs>
          <w:tab w:val="left" w:leader="underscore" w:pos="5165"/>
        </w:tabs>
        <w:spacing w:line="240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>Учитель: Маркова Л.Г</w:t>
      </w:r>
    </w:p>
    <w:p w:rsidR="00A93032" w:rsidRPr="00D9334B" w:rsidRDefault="00D9334B" w:rsidP="00A93032">
      <w:pPr>
        <w:shd w:val="clear" w:color="auto" w:fill="FFFFFF"/>
        <w:tabs>
          <w:tab w:val="left" w:leader="underscore" w:pos="3931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год - </w:t>
      </w:r>
      <w:r w:rsidRPr="00D9334B">
        <w:rPr>
          <w:rFonts w:ascii="Times New Roman" w:hAnsi="Times New Roman" w:cs="Times New Roman"/>
          <w:sz w:val="24"/>
          <w:szCs w:val="24"/>
        </w:rPr>
        <w:t>70</w:t>
      </w:r>
      <w:r w:rsidR="00A93032" w:rsidRPr="005A44E9">
        <w:rPr>
          <w:rFonts w:ascii="Times New Roman" w:hAnsi="Times New Roman" w:cs="Times New Roman"/>
          <w:sz w:val="24"/>
          <w:szCs w:val="24"/>
        </w:rPr>
        <w:t xml:space="preserve">,  в </w:t>
      </w:r>
      <w:r>
        <w:rPr>
          <w:rFonts w:ascii="Times New Roman" w:hAnsi="Times New Roman" w:cs="Times New Roman"/>
          <w:sz w:val="24"/>
          <w:szCs w:val="24"/>
        </w:rPr>
        <w:t xml:space="preserve">неделю – </w:t>
      </w:r>
      <w:r w:rsidRPr="00D9334B">
        <w:rPr>
          <w:rFonts w:ascii="Times New Roman" w:hAnsi="Times New Roman" w:cs="Times New Roman"/>
          <w:sz w:val="24"/>
          <w:szCs w:val="24"/>
        </w:rPr>
        <w:t>2</w:t>
      </w:r>
    </w:p>
    <w:p w:rsidR="00A93032" w:rsidRPr="005A44E9" w:rsidRDefault="00A93032" w:rsidP="00A93032">
      <w:pPr>
        <w:shd w:val="clear" w:color="auto" w:fill="FFFFFF"/>
        <w:tabs>
          <w:tab w:val="left" w:leader="underscore" w:pos="60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032" w:rsidRPr="00A93032" w:rsidRDefault="00A93032" w:rsidP="00A93032">
      <w:pPr>
        <w:shd w:val="clear" w:color="auto" w:fill="FFFFFF"/>
        <w:tabs>
          <w:tab w:val="left" w:leader="underscore" w:pos="6058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>Плановых контрольных уроков (к/</w:t>
      </w:r>
      <w:proofErr w:type="spellStart"/>
      <w:proofErr w:type="gramStart"/>
      <w:r w:rsidRPr="005A44E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A44E9">
        <w:rPr>
          <w:rFonts w:ascii="Times New Roman" w:hAnsi="Times New Roman" w:cs="Times New Roman"/>
          <w:sz w:val="24"/>
          <w:szCs w:val="24"/>
        </w:rPr>
        <w:t xml:space="preserve">, д., </w:t>
      </w:r>
      <w:proofErr w:type="spellStart"/>
      <w:r w:rsidRPr="005A44E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A44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44E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A44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4E9">
        <w:rPr>
          <w:rFonts w:ascii="Times New Roman" w:hAnsi="Times New Roman" w:cs="Times New Roman"/>
          <w:sz w:val="24"/>
          <w:szCs w:val="24"/>
        </w:rPr>
        <w:t xml:space="preserve"> - </w:t>
      </w:r>
      <w:r w:rsidRPr="00A93032">
        <w:rPr>
          <w:rFonts w:ascii="Times New Roman" w:hAnsi="Times New Roman" w:cs="Times New Roman"/>
          <w:sz w:val="24"/>
          <w:szCs w:val="24"/>
        </w:rPr>
        <w:t>4</w:t>
      </w:r>
      <w:r w:rsidRPr="005A44E9">
        <w:rPr>
          <w:rFonts w:ascii="Times New Roman" w:hAnsi="Times New Roman" w:cs="Times New Roman"/>
          <w:sz w:val="24"/>
          <w:szCs w:val="24"/>
        </w:rPr>
        <w:t xml:space="preserve"> 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4E9">
        <w:rPr>
          <w:rFonts w:ascii="Times New Roman" w:hAnsi="Times New Roman" w:cs="Times New Roman"/>
          <w:sz w:val="24"/>
          <w:szCs w:val="24"/>
        </w:rPr>
        <w:t xml:space="preserve">практических работ - </w:t>
      </w:r>
      <w:r w:rsidRPr="00A93032">
        <w:rPr>
          <w:rFonts w:ascii="Times New Roman" w:hAnsi="Times New Roman" w:cs="Times New Roman"/>
          <w:sz w:val="24"/>
          <w:szCs w:val="24"/>
        </w:rPr>
        <w:t>6</w:t>
      </w:r>
    </w:p>
    <w:p w:rsidR="00A93032" w:rsidRPr="00D9334B" w:rsidRDefault="00A93032" w:rsidP="00A93032">
      <w:pPr>
        <w:shd w:val="clear" w:color="auto" w:fill="FFFFFF"/>
        <w:tabs>
          <w:tab w:val="left" w:leader="underscore" w:pos="3696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 xml:space="preserve">лабораторных работ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34B">
        <w:rPr>
          <w:rFonts w:ascii="Times New Roman" w:hAnsi="Times New Roman" w:cs="Times New Roman"/>
          <w:sz w:val="24"/>
          <w:szCs w:val="24"/>
        </w:rPr>
        <w:t>4</w:t>
      </w:r>
    </w:p>
    <w:p w:rsidR="00A93032" w:rsidRPr="005A44E9" w:rsidRDefault="00A93032" w:rsidP="00A93032">
      <w:pPr>
        <w:shd w:val="clear" w:color="auto" w:fill="FFFFFF"/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pacing w:val="-10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0"/>
          <w:sz w:val="24"/>
          <w:szCs w:val="24"/>
        </w:rPr>
        <w:t>Рассмотрено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4E9">
        <w:rPr>
          <w:rFonts w:ascii="Times New Roman" w:hAnsi="Times New Roman" w:cs="Times New Roman"/>
          <w:spacing w:val="-13"/>
          <w:sz w:val="24"/>
          <w:szCs w:val="24"/>
        </w:rPr>
        <w:t>МО ЕНЦ,</w:t>
      </w:r>
    </w:p>
    <w:p w:rsidR="00A93032" w:rsidRPr="005A44E9" w:rsidRDefault="00A93032" w:rsidP="00A93032">
      <w:pPr>
        <w:shd w:val="clear" w:color="auto" w:fill="FFFFFF"/>
        <w:tabs>
          <w:tab w:val="left" w:leader="underscore" w:pos="1598"/>
          <w:tab w:val="left" w:leader="underscore" w:pos="3086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5"/>
          <w:sz w:val="24"/>
          <w:szCs w:val="24"/>
        </w:rPr>
        <w:t xml:space="preserve">протокол № </w:t>
      </w:r>
    </w:p>
    <w:p w:rsidR="00A93032" w:rsidRPr="005A44E9" w:rsidRDefault="00A93032" w:rsidP="00A93032">
      <w:pPr>
        <w:shd w:val="clear" w:color="auto" w:fill="FFFFFF"/>
        <w:spacing w:line="278" w:lineRule="exact"/>
        <w:rPr>
          <w:rFonts w:ascii="Times New Roman" w:hAnsi="Times New Roman" w:cs="Times New Roman"/>
          <w:spacing w:val="-11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1"/>
          <w:sz w:val="24"/>
          <w:szCs w:val="24"/>
        </w:rPr>
        <w:t>Обсуждено на заседании</w:t>
      </w:r>
    </w:p>
    <w:p w:rsidR="00A93032" w:rsidRPr="005A44E9" w:rsidRDefault="00A93032" w:rsidP="00A93032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0"/>
          <w:sz w:val="24"/>
          <w:szCs w:val="24"/>
        </w:rPr>
        <w:t>педагогического совета,</w:t>
      </w:r>
    </w:p>
    <w:p w:rsidR="00A93032" w:rsidRPr="005A44E9" w:rsidRDefault="00A93032" w:rsidP="00A93032">
      <w:pPr>
        <w:shd w:val="clear" w:color="auto" w:fill="FFFFFF"/>
        <w:tabs>
          <w:tab w:val="left" w:leader="underscore" w:pos="1598"/>
          <w:tab w:val="left" w:leader="underscore" w:pos="3029"/>
        </w:tabs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5"/>
          <w:sz w:val="24"/>
          <w:szCs w:val="24"/>
        </w:rPr>
        <w:t>протокол №</w:t>
      </w:r>
    </w:p>
    <w:p w:rsidR="00A93032" w:rsidRPr="005A44E9" w:rsidRDefault="00A93032" w:rsidP="00A93032">
      <w:pPr>
        <w:shd w:val="clear" w:color="auto" w:fill="FFFFFF"/>
        <w:spacing w:line="274" w:lineRule="exact"/>
        <w:rPr>
          <w:rFonts w:ascii="Times New Roman" w:hAnsi="Times New Roman" w:cs="Times New Roman"/>
          <w:spacing w:val="-13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3"/>
          <w:sz w:val="24"/>
          <w:szCs w:val="24"/>
        </w:rPr>
        <w:t>Согласовано.</w:t>
      </w:r>
    </w:p>
    <w:p w:rsidR="00A93032" w:rsidRPr="005A44E9" w:rsidRDefault="00A93032" w:rsidP="00A93032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0"/>
          <w:sz w:val="24"/>
          <w:szCs w:val="24"/>
        </w:rPr>
        <w:t>Заместитель директора по УВР</w:t>
      </w:r>
    </w:p>
    <w:p w:rsidR="00A93032" w:rsidRDefault="00A93032" w:rsidP="00A93032">
      <w:pPr>
        <w:shd w:val="clear" w:color="auto" w:fill="FFFFFF"/>
        <w:tabs>
          <w:tab w:val="left" w:leader="underscore" w:pos="179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Л.В.Сивухина</w:t>
      </w:r>
      <w:proofErr w:type="spellEnd"/>
    </w:p>
    <w:p w:rsidR="00A93032" w:rsidRPr="005A44E9" w:rsidRDefault="00A93032" w:rsidP="00A93032">
      <w:pPr>
        <w:shd w:val="clear" w:color="auto" w:fill="FFFFFF"/>
        <w:tabs>
          <w:tab w:val="left" w:leader="underscore" w:pos="179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A93032" w:rsidRPr="005A44E9" w:rsidRDefault="00A93032" w:rsidP="00A93032">
      <w:pPr>
        <w:shd w:val="clear" w:color="auto" w:fill="FFFFFF"/>
        <w:tabs>
          <w:tab w:val="left" w:pos="1704"/>
          <w:tab w:val="left" w:pos="2837"/>
        </w:tabs>
        <w:spacing w:line="274" w:lineRule="exact"/>
        <w:ind w:left="67" w:right="5069"/>
        <w:rPr>
          <w:rFonts w:ascii="Times New Roman" w:hAnsi="Times New Roman" w:cs="Times New Roman"/>
          <w:sz w:val="24"/>
          <w:szCs w:val="24"/>
        </w:rPr>
      </w:pPr>
      <w:r w:rsidRPr="005A44E9">
        <w:rPr>
          <w:rFonts w:ascii="Times New Roman" w:hAnsi="Times New Roman" w:cs="Times New Roman"/>
          <w:spacing w:val="-12"/>
          <w:sz w:val="24"/>
          <w:szCs w:val="24"/>
        </w:rPr>
        <w:t>Утверждено приказом директора</w:t>
      </w:r>
      <w:r w:rsidRPr="005A44E9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5A44E9">
        <w:rPr>
          <w:rFonts w:ascii="Times New Roman" w:hAnsi="Times New Roman" w:cs="Times New Roman"/>
          <w:spacing w:val="-18"/>
          <w:sz w:val="24"/>
          <w:szCs w:val="24"/>
        </w:rPr>
        <w:t xml:space="preserve">школы №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A93032" w:rsidRPr="005A44E9" w:rsidRDefault="00A93032" w:rsidP="00A93032">
      <w:pPr>
        <w:rPr>
          <w:rFonts w:ascii="Times New Roman" w:hAnsi="Times New Roman" w:cs="Times New Roman"/>
          <w:sz w:val="24"/>
          <w:szCs w:val="24"/>
        </w:rPr>
      </w:pPr>
    </w:p>
    <w:p w:rsidR="00A93032" w:rsidRPr="005A44E9" w:rsidRDefault="00A93032" w:rsidP="00A93032">
      <w:pPr>
        <w:rPr>
          <w:rFonts w:ascii="Times New Roman" w:hAnsi="Times New Roman" w:cs="Times New Roman"/>
          <w:sz w:val="24"/>
          <w:szCs w:val="24"/>
        </w:rPr>
      </w:pPr>
    </w:p>
    <w:p w:rsidR="00A93032" w:rsidRPr="00A93032" w:rsidRDefault="00A93032" w:rsidP="00A930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032">
        <w:rPr>
          <w:rFonts w:ascii="Times New Roman" w:hAnsi="Times New Roman" w:cs="Times New Roman"/>
          <w:b/>
          <w:sz w:val="28"/>
          <w:szCs w:val="24"/>
        </w:rPr>
        <w:t>Вводная часть.</w:t>
      </w:r>
    </w:p>
    <w:p w:rsidR="00A93032" w:rsidRPr="00A93032" w:rsidRDefault="00A93032" w:rsidP="00A93032">
      <w:pPr>
        <w:tabs>
          <w:tab w:val="left" w:pos="351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93032">
        <w:rPr>
          <w:rFonts w:ascii="Times New Roman" w:hAnsi="Times New Roman" w:cs="Times New Roman"/>
          <w:b/>
          <w:i/>
          <w:sz w:val="28"/>
          <w:szCs w:val="24"/>
          <w:u w:val="single"/>
        </w:rPr>
        <w:t>Наименование учебного курса: «Химия ».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курса: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- сформировать у учащихся понятия </w:t>
      </w:r>
      <w:proofErr w:type="gramStart"/>
      <w:r w:rsidRPr="00A930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93032">
        <w:rPr>
          <w:rFonts w:ascii="Times New Roman" w:hAnsi="Times New Roman" w:cs="Times New Roman"/>
          <w:sz w:val="24"/>
          <w:szCs w:val="24"/>
        </w:rPr>
        <w:t xml:space="preserve"> основных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формул и уравнений химических реакций.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 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технологии: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развивающее обучение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проблемное обучение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3032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- обучение в сотрудничестве (командная, групповая формы)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Программное и учебно-методическое оснащение учебного плана.</w:t>
      </w:r>
    </w:p>
    <w:p w:rsidR="00A93032" w:rsidRPr="00D9334B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A93032">
        <w:rPr>
          <w:rFonts w:ascii="Times New Roman" w:hAnsi="Times New Roman" w:cs="Times New Roman"/>
          <w:sz w:val="24"/>
          <w:szCs w:val="24"/>
        </w:rPr>
        <w:t>всего 70 часов, 2 часа в неделю (ФК).</w:t>
      </w: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Программа курса химии к учебникам химии авторов Г.Е.Рудзитиса, Ф.Г.Фельдмана для 8-9 классов общеобразовательных учреждений. Автор </w:t>
      </w:r>
      <w:proofErr w:type="spellStart"/>
      <w:r w:rsidRPr="00A93032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 xml:space="preserve"> М: «Просвещение», 2009.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Учебно-методический комплекс </w:t>
      </w:r>
      <w:proofErr w:type="gramStart"/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Учебник Г.Е.Рудзитис, Ф.Г.Фельдман «Химия.8 класс» М.: «Просвещение» 2009.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A93032">
        <w:rPr>
          <w:rFonts w:ascii="Times New Roman" w:hAnsi="Times New Roman" w:cs="Times New Roman"/>
          <w:sz w:val="24"/>
          <w:szCs w:val="24"/>
        </w:rPr>
        <w:t>И.Г.Хомченко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 xml:space="preserve"> Сборник задач и упражнений по химии для средней школы М: «Новая Волна» 2008 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Я.Л. Гольдфарб Ю.В.Ходаков Ю.Б.Додонов 8-11 класс Задачники «Дрофы». М: «Дрофа» 2002  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комплекс учителя: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Н.П.Воскобойникова И.В.Галыгина. Химия 8-9 классы. Дидактические карточки. М.: </w:t>
      </w:r>
      <w:proofErr w:type="spellStart"/>
      <w:r w:rsidRPr="00A9303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 xml:space="preserve"> Граф 2004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>О.С.Габриелян П.Е.Решетов. И.Г.Остроумов Задачи по химии 8-9 класс М.: Дрофа 2004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A93032">
        <w:rPr>
          <w:rFonts w:ascii="Times New Roman" w:hAnsi="Times New Roman" w:cs="Times New Roman"/>
          <w:sz w:val="24"/>
          <w:szCs w:val="24"/>
        </w:rPr>
        <w:t>И.Г.Присягина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>. Контрольные и проверочные работы по химии 8 класс М.: Экзамен 2004</w:t>
      </w:r>
    </w:p>
    <w:p w:rsidR="00A93032" w:rsidRPr="00A93032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93032">
        <w:rPr>
          <w:rFonts w:ascii="Times New Roman" w:hAnsi="Times New Roman" w:cs="Times New Roman"/>
          <w:sz w:val="24"/>
          <w:szCs w:val="24"/>
        </w:rPr>
        <w:t xml:space="preserve">М.В.Зуева, </w:t>
      </w:r>
      <w:proofErr w:type="spellStart"/>
      <w:r w:rsidRPr="00A93032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A93032">
        <w:rPr>
          <w:rFonts w:ascii="Times New Roman" w:hAnsi="Times New Roman" w:cs="Times New Roman"/>
          <w:sz w:val="24"/>
          <w:szCs w:val="24"/>
        </w:rPr>
        <w:t xml:space="preserve"> Контрольные и проверочные работы по химии 8-9 классы Издательский дом «Дрофа» 1997</w:t>
      </w: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1337">
        <w:rPr>
          <w:rFonts w:ascii="Times New Roman" w:hAnsi="Times New Roman" w:cs="Times New Roman"/>
          <w:sz w:val="24"/>
          <w:szCs w:val="24"/>
        </w:rPr>
        <w:t>З.И.Беляева Дидактические карточки- задания по химии. 8 класс М: «</w:t>
      </w:r>
      <w:proofErr w:type="spellStart"/>
      <w:r w:rsidRPr="00EB1337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EB1337">
        <w:rPr>
          <w:rFonts w:ascii="Times New Roman" w:hAnsi="Times New Roman" w:cs="Times New Roman"/>
          <w:sz w:val="24"/>
          <w:szCs w:val="24"/>
        </w:rPr>
        <w:t>» 1997</w:t>
      </w: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1337">
        <w:rPr>
          <w:rFonts w:ascii="Times New Roman" w:hAnsi="Times New Roman" w:cs="Times New Roman"/>
          <w:sz w:val="24"/>
          <w:szCs w:val="24"/>
        </w:rPr>
        <w:t xml:space="preserve">Мультимедиа обучающий </w:t>
      </w:r>
      <w:proofErr w:type="gramStart"/>
      <w:r w:rsidRPr="00EB1337">
        <w:rPr>
          <w:rFonts w:ascii="Times New Roman" w:hAnsi="Times New Roman" w:cs="Times New Roman"/>
          <w:sz w:val="24"/>
          <w:szCs w:val="24"/>
        </w:rPr>
        <w:t>курс</w:t>
      </w:r>
      <w:proofErr w:type="gramEnd"/>
      <w:r w:rsidRPr="00EB1337">
        <w:rPr>
          <w:rFonts w:ascii="Times New Roman" w:hAnsi="Times New Roman" w:cs="Times New Roman"/>
          <w:sz w:val="24"/>
          <w:szCs w:val="24"/>
        </w:rPr>
        <w:t xml:space="preserve"> предназначенный для обучения химии в 8-9 классах средней школы.</w:t>
      </w:r>
    </w:p>
    <w:p w:rsidR="00A93032" w:rsidRPr="00D9334B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1337">
        <w:rPr>
          <w:rFonts w:ascii="Times New Roman" w:hAnsi="Times New Roman" w:cs="Times New Roman"/>
          <w:sz w:val="24"/>
          <w:szCs w:val="24"/>
        </w:rPr>
        <w:t>Образовательный комплекс «1С Школа» Химия 8 класс Интерактивный мультимедиа- курс для поддержки школьного курса химии.</w:t>
      </w: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B1337" w:rsidRPr="00D9334B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100FB" w:rsidRPr="00321392" w:rsidRDefault="004100FB" w:rsidP="004100FB">
      <w:pPr>
        <w:spacing w:before="120"/>
        <w:ind w:firstLine="567"/>
        <w:jc w:val="both"/>
        <w:rPr>
          <w:b/>
        </w:rPr>
      </w:pPr>
    </w:p>
    <w:p w:rsidR="004100FB" w:rsidRPr="00321392" w:rsidRDefault="004100FB" w:rsidP="004100FB">
      <w:pPr>
        <w:spacing w:before="120"/>
        <w:ind w:firstLine="567"/>
        <w:jc w:val="both"/>
        <w:rPr>
          <w:b/>
        </w:rPr>
      </w:pPr>
    </w:p>
    <w:p w:rsidR="004100FB" w:rsidRPr="00674FFF" w:rsidRDefault="004100FB" w:rsidP="004100FB">
      <w:pPr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674FFF">
        <w:rPr>
          <w:rFonts w:ascii="Times New Roman" w:hAnsi="Times New Roman" w:cs="Times New Roman"/>
          <w:b/>
        </w:rPr>
        <w:lastRenderedPageBreak/>
        <w:t>Основные умения и навыки, формирующиеся у учащихся 8 класса</w:t>
      </w:r>
    </w:p>
    <w:p w:rsidR="004100FB" w:rsidRPr="00674FFF" w:rsidRDefault="004100FB" w:rsidP="004100FB">
      <w:pPr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674FFF">
        <w:rPr>
          <w:rFonts w:ascii="Times New Roman" w:hAnsi="Times New Roman" w:cs="Times New Roman"/>
          <w:b/>
        </w:rPr>
        <w:t>знать / понимать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химическую символику</w:t>
      </w:r>
      <w:r w:rsidRPr="00674FFF">
        <w:rPr>
          <w:rFonts w:ascii="Times New Roman" w:hAnsi="Times New Roman" w:cs="Times New Roman"/>
        </w:rPr>
        <w:t>: знаки химических элементов, формулы химических веществ и уравнения химических реакций;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74FFF">
        <w:rPr>
          <w:rFonts w:ascii="Times New Roman" w:hAnsi="Times New Roman" w:cs="Times New Roman"/>
          <w:b/>
          <w:i/>
        </w:rPr>
        <w:t>важнейшие химические понятия</w:t>
      </w:r>
      <w:r w:rsidRPr="00674FFF">
        <w:rPr>
          <w:rFonts w:ascii="Times New Roman" w:hAnsi="Times New Roman" w:cs="Times New Roman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реакций.</w:t>
      </w:r>
      <w:proofErr w:type="gramEnd"/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основные законы химии</w:t>
      </w:r>
      <w:r w:rsidRPr="00674FFF">
        <w:rPr>
          <w:rFonts w:ascii="Times New Roman" w:hAnsi="Times New Roman" w:cs="Times New Roman"/>
        </w:rPr>
        <w:t>: сохранения массы веществ, постоянства состава, периодический закон;</w:t>
      </w:r>
    </w:p>
    <w:p w:rsidR="004100FB" w:rsidRPr="00674FFF" w:rsidRDefault="004100FB" w:rsidP="004100FB">
      <w:pPr>
        <w:spacing w:before="240"/>
        <w:ind w:firstLine="567"/>
        <w:jc w:val="both"/>
        <w:rPr>
          <w:rFonts w:ascii="Times New Roman" w:hAnsi="Times New Roman" w:cs="Times New Roman"/>
          <w:lang w:val="en-US"/>
        </w:rPr>
      </w:pPr>
      <w:r w:rsidRPr="00674FFF">
        <w:rPr>
          <w:rFonts w:ascii="Times New Roman" w:hAnsi="Times New Roman" w:cs="Times New Roman"/>
          <w:b/>
        </w:rPr>
        <w:t>уметь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называть:</w:t>
      </w:r>
      <w:r w:rsidRPr="00674FFF">
        <w:rPr>
          <w:rFonts w:ascii="Times New Roman" w:hAnsi="Times New Roman" w:cs="Times New Roman"/>
        </w:rPr>
        <w:t xml:space="preserve"> химические элементы, соединения изученных классов;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объяснять:</w:t>
      </w:r>
      <w:r w:rsidRPr="00674FFF">
        <w:rPr>
          <w:rFonts w:ascii="Times New Roman" w:hAnsi="Times New Roman" w:cs="Times New Roman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характеризовать:</w:t>
      </w:r>
      <w:r w:rsidRPr="00674FFF">
        <w:rPr>
          <w:rFonts w:ascii="Times New Roman" w:hAnsi="Times New Roman" w:cs="Times New Roman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определять:</w:t>
      </w:r>
      <w:r w:rsidRPr="00674FFF">
        <w:rPr>
          <w:rFonts w:ascii="Times New Roman" w:hAnsi="Times New Roman" w:cs="Times New Roman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соединениях. 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составлять</w:t>
      </w:r>
      <w:r w:rsidRPr="00674FFF">
        <w:rPr>
          <w:rFonts w:ascii="Times New Roman" w:hAnsi="Times New Roman" w:cs="Times New Roman"/>
          <w:i/>
        </w:rPr>
        <w:t>:</w:t>
      </w:r>
      <w:r w:rsidRPr="00674FFF">
        <w:rPr>
          <w:rFonts w:ascii="Times New Roman" w:hAnsi="Times New Roman" w:cs="Times New Roman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обращаться</w:t>
      </w:r>
      <w:r w:rsidRPr="00674FFF">
        <w:rPr>
          <w:rFonts w:ascii="Times New Roman" w:hAnsi="Times New Roman" w:cs="Times New Roman"/>
          <w:b/>
        </w:rPr>
        <w:t xml:space="preserve"> </w:t>
      </w:r>
      <w:r w:rsidRPr="00674FFF">
        <w:rPr>
          <w:rFonts w:ascii="Times New Roman" w:hAnsi="Times New Roman" w:cs="Times New Roman"/>
        </w:rPr>
        <w:t>с химической посудой и лабораторным оборудованием;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  <w:i/>
        </w:rPr>
        <w:t>вычислять:</w:t>
      </w:r>
      <w:r w:rsidRPr="00674FFF">
        <w:rPr>
          <w:rFonts w:ascii="Times New Roman" w:hAnsi="Times New Roman" w:cs="Times New Roman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100FB" w:rsidRPr="00674FFF" w:rsidRDefault="004100FB" w:rsidP="004100FB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4FFF">
        <w:rPr>
          <w:rFonts w:ascii="Times New Roman" w:hAnsi="Times New Roman" w:cs="Times New Roman"/>
        </w:rPr>
        <w:t>для</w:t>
      </w:r>
      <w:proofErr w:type="gramEnd"/>
      <w:r w:rsidRPr="00674FFF">
        <w:rPr>
          <w:rFonts w:ascii="Times New Roman" w:hAnsi="Times New Roman" w:cs="Times New Roman"/>
        </w:rPr>
        <w:t>: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</w:rPr>
        <w:t>безопасного обращения с веществами и материалами;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</w:rPr>
        <w:t>экологически грамотного поведения в окружающей среде;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</w:rPr>
        <w:t>оценки влияния химического загрязнения окружающей среды на организм человека;</w:t>
      </w:r>
    </w:p>
    <w:p w:rsidR="004100FB" w:rsidRPr="00674FFF" w:rsidRDefault="004100FB" w:rsidP="004100FB">
      <w:pPr>
        <w:widowControl w:val="0"/>
        <w:numPr>
          <w:ilvl w:val="0"/>
          <w:numId w:val="1"/>
        </w:numPr>
        <w:spacing w:before="6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74FFF">
        <w:rPr>
          <w:rFonts w:ascii="Times New Roman" w:hAnsi="Times New Roman" w:cs="Times New Roman"/>
        </w:rPr>
        <w:t>критической оценки информации о веществах, используемых в быту;</w:t>
      </w:r>
    </w:p>
    <w:p w:rsidR="004100FB" w:rsidRPr="00674FFF" w:rsidRDefault="004100FB" w:rsidP="004100FB">
      <w:pPr>
        <w:rPr>
          <w:rFonts w:ascii="Times New Roman" w:hAnsi="Times New Roman" w:cs="Times New Roman"/>
          <w:sz w:val="24"/>
          <w:szCs w:val="24"/>
        </w:rPr>
      </w:pPr>
    </w:p>
    <w:p w:rsidR="00EB1337" w:rsidRPr="00321392" w:rsidRDefault="00EB1337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100FB" w:rsidRPr="00321392" w:rsidRDefault="004100FB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100FB" w:rsidRDefault="004100FB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21392" w:rsidRPr="00321392" w:rsidRDefault="0032139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540"/>
        <w:gridCol w:w="537"/>
        <w:gridCol w:w="718"/>
        <w:gridCol w:w="5405"/>
        <w:gridCol w:w="1577"/>
        <w:gridCol w:w="1586"/>
      </w:tblGrid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 xml:space="preserve">№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B13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1337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B13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№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proofErr w:type="spellStart"/>
            <w:r w:rsidRPr="00EB1337">
              <w:rPr>
                <w:sz w:val="24"/>
                <w:szCs w:val="24"/>
              </w:rPr>
              <w:t>ур</w:t>
            </w:r>
            <w:proofErr w:type="spellEnd"/>
            <w:r w:rsidRPr="00EB1337">
              <w:rPr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Дата</w:t>
            </w: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                                 Тема урока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Домашнее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задание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Примечания</w:t>
            </w: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1.Первоначальные химические понятия(18ч.)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Предмет химии. Химия как часть естествознания. Вещества и их свойства.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 xml:space="preserve">Лабораторный опыт №1 </w:t>
            </w:r>
            <w:r w:rsidRPr="00EB1337">
              <w:rPr>
                <w:sz w:val="24"/>
                <w:szCs w:val="24"/>
              </w:rPr>
              <w:t>Рассмотрение веществ с различными физическими свойствами.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§1 №1-5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стр.13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Практическая работа №1</w:t>
            </w:r>
            <w:r w:rsidRPr="00EB1337">
              <w:rPr>
                <w:sz w:val="24"/>
                <w:szCs w:val="24"/>
              </w:rPr>
              <w:t xml:space="preserve"> Правила техники безопасности при работе в химическом кабинете. Ознакомление с лабораторным оборудованием.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П.р.№1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стр.51-52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Чистые вещества и смеси. Способы разделения смесей.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№2</w:t>
            </w:r>
            <w:r w:rsidRPr="00EB1337">
              <w:rPr>
                <w:sz w:val="24"/>
                <w:szCs w:val="24"/>
              </w:rPr>
              <w:t xml:space="preserve"> Разделение смеси с помощью магнита.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§2 №6-9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стр.13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Практическая работа №2</w:t>
            </w:r>
            <w:r w:rsidRPr="00EB1337">
              <w:rPr>
                <w:sz w:val="24"/>
                <w:szCs w:val="24"/>
              </w:rPr>
              <w:t xml:space="preserve"> Очистка загрязненной поваренной соли.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П.р. №2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стр.52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Физические и химические явления. Химические реакции. Признаки химических реакций и условия возникновения и течения химических реакций.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№3</w:t>
            </w:r>
            <w:r w:rsidRPr="00EB1337">
              <w:rPr>
                <w:sz w:val="24"/>
                <w:szCs w:val="24"/>
              </w:rPr>
              <w:t xml:space="preserve"> Примеры физических и химических явлений.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№4</w:t>
            </w:r>
            <w:r w:rsidRPr="00EB1337">
              <w:rPr>
                <w:sz w:val="24"/>
                <w:szCs w:val="24"/>
              </w:rPr>
              <w:t xml:space="preserve"> Реакции, иллюстрирующие основные признаки характерных реакций.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 № 10-13 стр.13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Атомы и молекулы. </w:t>
            </w:r>
            <w:proofErr w:type="spellStart"/>
            <w:r w:rsidRPr="00EB1337">
              <w:rPr>
                <w:sz w:val="24"/>
                <w:szCs w:val="24"/>
              </w:rPr>
              <w:t>Атомн</w:t>
            </w:r>
            <w:proofErr w:type="gramStart"/>
            <w:r w:rsidRPr="00EB1337">
              <w:rPr>
                <w:sz w:val="24"/>
                <w:szCs w:val="24"/>
              </w:rPr>
              <w:t>о</w:t>
            </w:r>
            <w:proofErr w:type="spellEnd"/>
            <w:r w:rsidRPr="00EB1337">
              <w:rPr>
                <w:sz w:val="24"/>
                <w:szCs w:val="24"/>
              </w:rPr>
              <w:t>-</w:t>
            </w:r>
            <w:proofErr w:type="gramEnd"/>
            <w:r w:rsidRPr="00EB1337">
              <w:rPr>
                <w:sz w:val="24"/>
                <w:szCs w:val="24"/>
              </w:rPr>
              <w:t xml:space="preserve"> молекулярное учение. Вещества молекулярного и немолекулярного строения.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 № 1-10 стр.25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Простые и сложные вещества. Химический элемент.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§5-6 №11-13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Стр.25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8.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§7-8 №14-15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Стр.25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9.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§9 №1-3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стр.31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10.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Относительная молекулярная масса. Химические формулы. Р.З. Вычисление относительной молекулярной массы по формуле.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§10 №4-9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стр.32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Массовая доля химического элемента в соединении. Р.З. Вычисление массовой доли элемента в химическом соединении. Установление простейшей формулы вещества по массовым долям элементов.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Стр.30-31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№10-12 стр.32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§11 №1-3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стр.37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Составление химических формул по валентностям.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§12 №4-7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стр.37 задача 1-2 стр.37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§13-15 №1-3 стр.47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Классификация химических реакций по числу и составу исходных и полученных веществ.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№5</w:t>
            </w:r>
            <w:r w:rsidRPr="00EB1337">
              <w:rPr>
                <w:sz w:val="24"/>
                <w:szCs w:val="24"/>
              </w:rPr>
              <w:t xml:space="preserve"> Разложение основного </w:t>
            </w:r>
            <w:r w:rsidRPr="00EB1337">
              <w:rPr>
                <w:sz w:val="24"/>
                <w:szCs w:val="24"/>
              </w:rPr>
              <w:lastRenderedPageBreak/>
              <w:t>карбоната меди(</w:t>
            </w:r>
            <w:r w:rsidRPr="00EB1337">
              <w:rPr>
                <w:sz w:val="24"/>
                <w:szCs w:val="24"/>
                <w:lang w:val="en-US"/>
              </w:rPr>
              <w:t>II</w:t>
            </w:r>
            <w:r w:rsidRPr="00EB1337">
              <w:rPr>
                <w:sz w:val="24"/>
                <w:szCs w:val="24"/>
              </w:rPr>
              <w:t xml:space="preserve">).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№6</w:t>
            </w:r>
            <w:r w:rsidRPr="00EB1337">
              <w:rPr>
                <w:sz w:val="24"/>
                <w:szCs w:val="24"/>
              </w:rPr>
              <w:t xml:space="preserve"> Реакция замещения меди железом.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§16 №5-7 стр.47-48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Моль- единица количества вещества. Молярная масса. Р.З.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Повт.§10, §17 №7-10 стр.47 задачи №1,2 стр. 48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17.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Решение расчетных задач по химическим уравнениям реакций.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18.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Контрольная работа №1</w:t>
            </w:r>
            <w:r w:rsidRPr="00EB1337">
              <w:rPr>
                <w:sz w:val="24"/>
                <w:szCs w:val="24"/>
              </w:rPr>
              <w:t xml:space="preserve"> по теме «Первоначальные химические понятия».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№2 Кислород(5ч.)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Кислород, его общая характеристика и нахождение в природе. Получение кислорода и его физические свойства.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§18-19 №2-3 стр.59 2.1-2.8(Х)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Химические свойства кислорода. Оксиды. Применение. Круговорот кислорода в природе.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№7</w:t>
            </w:r>
            <w:r w:rsidRPr="00EB1337">
              <w:rPr>
                <w:sz w:val="24"/>
                <w:szCs w:val="24"/>
              </w:rPr>
              <w:t xml:space="preserve"> Ознакомление с образцами оксидов.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§20-21 №4-7 стр.60 задача №1-2 стр.60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Практическая работа№3</w:t>
            </w:r>
            <w:r w:rsidRPr="00EB1337">
              <w:rPr>
                <w:sz w:val="24"/>
                <w:szCs w:val="24"/>
              </w:rPr>
              <w:t xml:space="preserve"> Получение и свойства кислорода.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П.Р. №3 стр.70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§22 стр.60-62 №1-4 стр.69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Горение и медленное окисление. Тепловой эффект химических реакций. Р.З. Расчеты по термохимическим уравнениям.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§23 стр.62-64 №5-10 стр.69 §24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3. Водород(3ч.)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Водород, его общая характеристика и нахождение в природе. Получение водорода и его физические свойства. </w:t>
            </w:r>
            <w:r w:rsidRPr="00EB1337">
              <w:rPr>
                <w:b/>
                <w:i/>
                <w:sz w:val="24"/>
                <w:szCs w:val="24"/>
              </w:rPr>
              <w:t xml:space="preserve">Лабораторный опыт №8 </w:t>
            </w:r>
            <w:r w:rsidRPr="00EB1337">
              <w:rPr>
                <w:sz w:val="24"/>
                <w:szCs w:val="24"/>
              </w:rPr>
              <w:t>Получение водорода и изучение его свойств.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§25-26 №1-5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стр.75 №1.52,№1.55(Х)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,№2.7(Х) 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Химические свойства водорода. Применение.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№9</w:t>
            </w:r>
            <w:r w:rsidRPr="00EB1337">
              <w:rPr>
                <w:sz w:val="24"/>
                <w:szCs w:val="24"/>
              </w:rPr>
              <w:t xml:space="preserve"> Взаимодействие водорода с оксидом меди (</w:t>
            </w:r>
            <w:r w:rsidRPr="00EB1337">
              <w:rPr>
                <w:sz w:val="24"/>
                <w:szCs w:val="24"/>
                <w:lang w:val="en-US"/>
              </w:rPr>
              <w:t>II</w:t>
            </w:r>
            <w:r w:rsidRPr="00EB1337">
              <w:rPr>
                <w:sz w:val="24"/>
                <w:szCs w:val="24"/>
              </w:rPr>
              <w:t>).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§27 №6-11 стр.77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Повторение и обобщение по темам «Кислород», «Водород».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4. Растворы. Вода(6ч.)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rPr>
          <w:trHeight w:val="764"/>
        </w:trPr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Вода-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§28 №1-3 задача 1-2 стр.81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Концентрация растворов. Массовая доля растворенного вещества. Р.З.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Стр.79-81 №4,6 задачи №3,4 стр.81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 xml:space="preserve">Практическая работа №4 </w:t>
            </w:r>
            <w:r w:rsidRPr="00EB1337">
              <w:rPr>
                <w:sz w:val="24"/>
                <w:szCs w:val="24"/>
              </w:rPr>
              <w:t>Приготовление растворов солей с определенной массовой долей растворенного вещества.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Вода. Методы определения состава вод</w:t>
            </w:r>
            <w:proofErr w:type="gramStart"/>
            <w:r w:rsidRPr="00EB1337">
              <w:rPr>
                <w:sz w:val="24"/>
                <w:szCs w:val="24"/>
              </w:rPr>
              <w:t>ы-</w:t>
            </w:r>
            <w:proofErr w:type="gramEnd"/>
            <w:r w:rsidRPr="00EB1337">
              <w:rPr>
                <w:sz w:val="24"/>
                <w:szCs w:val="24"/>
              </w:rPr>
              <w:t xml:space="preserve"> анализ и синтез. Вода в природе и способы ее очистки.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§29 №2.17(Х)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Физические и химические свойства воды. Круговорот воды в природе.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§29 № 2.18 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Контрольная работа №2</w:t>
            </w:r>
            <w:r w:rsidRPr="00EB1337">
              <w:rPr>
                <w:sz w:val="24"/>
                <w:szCs w:val="24"/>
              </w:rPr>
              <w:t xml:space="preserve"> по темам «Кислород», «Водород», «Растворы. Вода»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5. Основные классы неорганических соединений(9ч.).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Оксиды. Классификация. Основные и кислотные оксиды. Номенклатура. Физические и химические свойства. Получение. Применение.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§30 №1-3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Основания. Классификация. Номенклатура.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Стр.93-94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№1 задача 1 стр.98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Физические и химические свойства оснований. Реакции нейтрализации. Получение. Применение.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№10</w:t>
            </w:r>
            <w:r w:rsidRPr="00EB1337">
              <w:rPr>
                <w:sz w:val="24"/>
                <w:szCs w:val="24"/>
              </w:rPr>
              <w:t xml:space="preserve"> Опыты, подтверждающие химические свойства оснований.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§31 № 2-5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Кислоты. Классификация. Номенклатура. Физические и химические свойства. </w:t>
            </w:r>
            <w:proofErr w:type="spellStart"/>
            <w:r w:rsidRPr="00EB1337">
              <w:rPr>
                <w:sz w:val="24"/>
                <w:szCs w:val="24"/>
              </w:rPr>
              <w:t>Вытеснительный</w:t>
            </w:r>
            <w:proofErr w:type="spellEnd"/>
            <w:r w:rsidRPr="00EB1337">
              <w:rPr>
                <w:sz w:val="24"/>
                <w:szCs w:val="24"/>
              </w:rPr>
              <w:t xml:space="preserve"> ряд металлов Н.Н.Бекетова. Применение.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№11</w:t>
            </w:r>
            <w:r w:rsidRPr="00EB1337">
              <w:rPr>
                <w:sz w:val="24"/>
                <w:szCs w:val="24"/>
              </w:rPr>
              <w:t xml:space="preserve"> Опыты,  подтверждающие химические свойства кислот.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§32 №1-6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Соли. Классификация. Номенклатура. Способы получения.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§33 №1-3 стр.108-111 №6№10(а, б)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Физические и химические свойства солей.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§34 №1-6 №10(в, г)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§33-34 №10(</w:t>
            </w:r>
            <w:proofErr w:type="spellStart"/>
            <w:r w:rsidRPr="00EB1337">
              <w:rPr>
                <w:sz w:val="24"/>
                <w:szCs w:val="24"/>
              </w:rPr>
              <w:t>д</w:t>
            </w:r>
            <w:proofErr w:type="spellEnd"/>
            <w:r w:rsidRPr="00EB1337">
              <w:rPr>
                <w:sz w:val="24"/>
                <w:szCs w:val="24"/>
              </w:rPr>
              <w:t>, е)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8.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Практическая работа №5</w:t>
            </w:r>
            <w:r w:rsidRPr="00EB1337">
              <w:rPr>
                <w:sz w:val="24"/>
                <w:szCs w:val="24"/>
              </w:rPr>
              <w:t xml:space="preserve"> Решение экспериментальных задач по теме «Основные классы неорганических соединений».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№10(ж, </w:t>
            </w:r>
            <w:proofErr w:type="spellStart"/>
            <w:r w:rsidRPr="00EB1337">
              <w:rPr>
                <w:sz w:val="24"/>
                <w:szCs w:val="24"/>
              </w:rPr>
              <w:t>з</w:t>
            </w:r>
            <w:proofErr w:type="spellEnd"/>
            <w:r w:rsidRPr="00EB1337">
              <w:rPr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9.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EB1337">
              <w:rPr>
                <w:sz w:val="24"/>
                <w:szCs w:val="24"/>
              </w:rPr>
              <w:t>по теме: «Основные классы неорганических соединений»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6. Периодический закон и периодическая система химических элементов Д.И.Менделеева. Строение атома(8ч.)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Классификация химических элементов. </w:t>
            </w:r>
            <w:proofErr w:type="spellStart"/>
            <w:r w:rsidRPr="00EB1337">
              <w:rPr>
                <w:sz w:val="24"/>
                <w:szCs w:val="24"/>
              </w:rPr>
              <w:t>Амфотерные</w:t>
            </w:r>
            <w:proofErr w:type="spellEnd"/>
            <w:r w:rsidRPr="00EB1337">
              <w:rPr>
                <w:sz w:val="24"/>
                <w:szCs w:val="24"/>
              </w:rPr>
              <w:t xml:space="preserve"> соединения.</w:t>
            </w:r>
            <w:r w:rsidRPr="00EB1337">
              <w:rPr>
                <w:b/>
                <w:i/>
                <w:sz w:val="24"/>
                <w:szCs w:val="24"/>
              </w:rPr>
              <w:t xml:space="preserve"> Лабораторный опыт №12 </w:t>
            </w:r>
            <w:r w:rsidRPr="00EB1337">
              <w:rPr>
                <w:sz w:val="24"/>
                <w:szCs w:val="24"/>
              </w:rPr>
              <w:t xml:space="preserve">Взаимодействие </w:t>
            </w:r>
            <w:proofErr w:type="spellStart"/>
            <w:r w:rsidRPr="00EB1337">
              <w:rPr>
                <w:sz w:val="24"/>
                <w:szCs w:val="24"/>
              </w:rPr>
              <w:t>гидроксида</w:t>
            </w:r>
            <w:proofErr w:type="spellEnd"/>
            <w:r w:rsidRPr="00EB1337">
              <w:rPr>
                <w:sz w:val="24"/>
                <w:szCs w:val="24"/>
              </w:rPr>
              <w:t xml:space="preserve"> цинка с растворами кислот и щелочей.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§35 №1-2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Периодический закон Д.И.Менделеева.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§35 №1-3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Периодическая таблица химических элементов. Группы и периоды.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§36 №5.48,5.51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Строение атома. Состав атомных ядер. Изотопы. Химический элемент.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§37 №6.1, 6.2, 6.13, 6.14 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Строение электронных оболочек атомов первых 20 элементов ПСХЭ. Современная формулировка </w:t>
            </w:r>
            <w:r w:rsidRPr="00EB1337">
              <w:rPr>
                <w:sz w:val="24"/>
                <w:szCs w:val="24"/>
              </w:rPr>
              <w:lastRenderedPageBreak/>
              <w:t>периодического закона.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№ 6.3, 6.4, 6.15, 6.16(Х)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Состояние электронов в атомах. Периодическое изменение свойств химических элементов в периодах и главных подгруппах.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№ 5.53, 5.67(Х)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Значение периодического закона. Жизнь и деятельность Д.И.Менделеева.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§38 </w:t>
            </w:r>
          </w:p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№6.13-6.15(Х)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8.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Повторение и обобщение по теме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7. Строение веществ. Химическая связь(9ч.).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Электроотрицательность химических элементов.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§39 №1-5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Ковалентная связь.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§40 №1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Полярная и неполярная ковалентная связь.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§40 №2-3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Ионная связь.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§41 №4-5 стр.145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§42 </w:t>
            </w:r>
            <w:proofErr w:type="spellStart"/>
            <w:r w:rsidRPr="00EB1337">
              <w:rPr>
                <w:sz w:val="24"/>
                <w:szCs w:val="24"/>
              </w:rPr>
              <w:t>повт</w:t>
            </w:r>
            <w:proofErr w:type="spellEnd"/>
            <w:r w:rsidRPr="00EB1337">
              <w:rPr>
                <w:sz w:val="24"/>
                <w:szCs w:val="24"/>
              </w:rPr>
              <w:t>. Из главы 1 §4 № 1-3 стр.152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§43 стр.148 № 1.38 1.39 1.42 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Окислительно- восстановительные реакции.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§43 задача №1 №6-8 стр.152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8.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Повторение и обобщение по теме.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proofErr w:type="spellStart"/>
            <w:r w:rsidRPr="00EB1337">
              <w:rPr>
                <w:sz w:val="24"/>
                <w:szCs w:val="24"/>
              </w:rPr>
              <w:t>Повт</w:t>
            </w:r>
            <w:proofErr w:type="spellEnd"/>
            <w:r w:rsidRPr="00EB1337">
              <w:rPr>
                <w:sz w:val="24"/>
                <w:szCs w:val="24"/>
              </w:rPr>
              <w:t xml:space="preserve"> §40-43 №8-9 стр.152 задача№2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9.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Контрольная работа №4</w:t>
            </w:r>
            <w:r w:rsidRPr="00EB1337">
              <w:rPr>
                <w:sz w:val="24"/>
                <w:szCs w:val="24"/>
              </w:rPr>
              <w:t xml:space="preserve"> по темам: «П.З. и ПСХЭ. Строение атома», «Строение веществ. Химическая связь».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 xml:space="preserve">Тема 8. Закон Авогадро. Молярный объем газов(3ч.) 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§44 №1.2 задача 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§44 № 3 задача 2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61.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Объемные отношения газов при химических реакциях. Р.З. 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>Тема 9. Галогены (6ч.)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62.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Положение галогенов в периодической таблице и строение их атомов. Физические и химические свойства хлора. Применение.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§45-46 №8 задача№1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63.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proofErr w:type="spellStart"/>
            <w:r w:rsidRPr="00EB1337">
              <w:rPr>
                <w:sz w:val="24"/>
                <w:szCs w:val="24"/>
              </w:rPr>
              <w:t>Хлороводород</w:t>
            </w:r>
            <w:proofErr w:type="spellEnd"/>
            <w:r w:rsidRPr="00EB1337">
              <w:rPr>
                <w:sz w:val="24"/>
                <w:szCs w:val="24"/>
              </w:rPr>
              <w:t>. Получение. Химические свойства.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§47-48 задача№1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64.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Соляная кислота и ее соли. </w:t>
            </w:r>
            <w:r w:rsidRPr="00EB1337">
              <w:rPr>
                <w:b/>
                <w:i/>
                <w:sz w:val="24"/>
                <w:szCs w:val="24"/>
              </w:rPr>
              <w:t xml:space="preserve">Лабораторный опыт №13 </w:t>
            </w:r>
            <w:r w:rsidRPr="00EB1337">
              <w:rPr>
                <w:sz w:val="24"/>
                <w:szCs w:val="24"/>
              </w:rPr>
              <w:t xml:space="preserve">Распознавание соляной кислоты, хлоридов, </w:t>
            </w:r>
            <w:r w:rsidRPr="00EB1337">
              <w:rPr>
                <w:sz w:val="24"/>
                <w:szCs w:val="24"/>
              </w:rPr>
              <w:lastRenderedPageBreak/>
              <w:t>бромидов, йодидов и йода.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§49 №5.27 5.33 5.34 (Х)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4.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Сравнительная характеристика галогенов. </w:t>
            </w:r>
            <w:r w:rsidRPr="00EB1337">
              <w:rPr>
                <w:b/>
                <w:i/>
                <w:sz w:val="24"/>
                <w:szCs w:val="24"/>
              </w:rPr>
              <w:t>Лабораторный опыт №14</w:t>
            </w:r>
            <w:r w:rsidRPr="00EB1337">
              <w:rPr>
                <w:sz w:val="24"/>
                <w:szCs w:val="24"/>
              </w:rPr>
              <w:t xml:space="preserve"> Вытеснение галогенов друг другом из раствора их соединений.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§50 №1-4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66.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5.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b/>
                <w:i/>
                <w:sz w:val="24"/>
                <w:szCs w:val="24"/>
              </w:rPr>
              <w:t>Практическая работа №6</w:t>
            </w:r>
            <w:r w:rsidRPr="00EB1337">
              <w:rPr>
                <w:sz w:val="24"/>
                <w:szCs w:val="24"/>
              </w:rPr>
              <w:t xml:space="preserve"> Получение соляной кислоты и ее свойства.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proofErr w:type="spellStart"/>
            <w:r w:rsidRPr="00EB1337">
              <w:rPr>
                <w:sz w:val="24"/>
                <w:szCs w:val="24"/>
              </w:rPr>
              <w:t>Повт</w:t>
            </w:r>
            <w:proofErr w:type="spellEnd"/>
            <w:r w:rsidRPr="00EB1337">
              <w:rPr>
                <w:sz w:val="24"/>
                <w:szCs w:val="24"/>
              </w:rPr>
              <w:t>. §44-50</w:t>
            </w: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67.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Контрольная работа №5 по темам: «Закон Авогадро. Молярный объем газов», «Галогены</w:t>
            </w:r>
            <w:proofErr w:type="gramStart"/>
            <w:r w:rsidRPr="00EB1337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b/>
                <w:sz w:val="24"/>
                <w:szCs w:val="24"/>
              </w:rPr>
            </w:pPr>
            <w:r w:rsidRPr="00EB1337">
              <w:rPr>
                <w:b/>
                <w:sz w:val="24"/>
                <w:szCs w:val="24"/>
              </w:rPr>
              <w:t xml:space="preserve"> Резервное время(3ч.).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68.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1.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Повторение темы «Первоначальные химические понятия».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69.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2.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Повторение тем «Кислород», «Водород».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  <w:tr w:rsidR="00EB1337" w:rsidRPr="00EB1337" w:rsidTr="00E026E4">
        <w:tc>
          <w:tcPr>
            <w:tcW w:w="540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70.</w:t>
            </w:r>
          </w:p>
        </w:tc>
        <w:tc>
          <w:tcPr>
            <w:tcW w:w="53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>3.</w:t>
            </w:r>
          </w:p>
        </w:tc>
        <w:tc>
          <w:tcPr>
            <w:tcW w:w="718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  <w:r w:rsidRPr="00EB1337">
              <w:rPr>
                <w:sz w:val="24"/>
                <w:szCs w:val="24"/>
              </w:rPr>
              <w:t xml:space="preserve">Повторение темы «Основные классы </w:t>
            </w:r>
            <w:proofErr w:type="spellStart"/>
            <w:r w:rsidRPr="00EB1337">
              <w:rPr>
                <w:sz w:val="24"/>
                <w:szCs w:val="24"/>
              </w:rPr>
              <w:t>нерганических</w:t>
            </w:r>
            <w:proofErr w:type="spellEnd"/>
            <w:r w:rsidRPr="00EB1337">
              <w:rPr>
                <w:sz w:val="24"/>
                <w:szCs w:val="24"/>
              </w:rPr>
              <w:t xml:space="preserve"> соединений».</w:t>
            </w:r>
          </w:p>
        </w:tc>
        <w:tc>
          <w:tcPr>
            <w:tcW w:w="1577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B1337" w:rsidRPr="00EB1337" w:rsidRDefault="00EB1337" w:rsidP="00E026E4">
            <w:pPr>
              <w:rPr>
                <w:sz w:val="24"/>
                <w:szCs w:val="24"/>
              </w:rPr>
            </w:pPr>
          </w:p>
        </w:tc>
      </w:tr>
    </w:tbl>
    <w:p w:rsidR="00EB1337" w:rsidRPr="00EB1337" w:rsidRDefault="00EB1337" w:rsidP="00EB1337">
      <w:pPr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32" w:rsidRPr="00EB1337" w:rsidRDefault="00A93032" w:rsidP="00A9303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A667F" w:rsidRPr="00EB1337" w:rsidRDefault="009A667F">
      <w:pPr>
        <w:rPr>
          <w:rFonts w:ascii="Times New Roman" w:hAnsi="Times New Roman" w:cs="Times New Roman"/>
          <w:sz w:val="24"/>
          <w:szCs w:val="24"/>
        </w:rPr>
      </w:pPr>
    </w:p>
    <w:sectPr w:rsidR="009A667F" w:rsidRPr="00EB1337" w:rsidSect="009A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032"/>
    <w:rsid w:val="0005069E"/>
    <w:rsid w:val="00321392"/>
    <w:rsid w:val="003805F8"/>
    <w:rsid w:val="004100FB"/>
    <w:rsid w:val="00507583"/>
    <w:rsid w:val="00674FFF"/>
    <w:rsid w:val="007D0B4D"/>
    <w:rsid w:val="009A667F"/>
    <w:rsid w:val="00A93032"/>
    <w:rsid w:val="00D9334B"/>
    <w:rsid w:val="00EB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2121</Words>
  <Characters>12090</Characters>
  <Application>Microsoft Office Word</Application>
  <DocSecurity>0</DocSecurity>
  <Lines>100</Lines>
  <Paragraphs>28</Paragraphs>
  <ScaleCrop>false</ScaleCrop>
  <Company>Grizli777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Танечка</cp:lastModifiedBy>
  <cp:revision>8</cp:revision>
  <dcterms:created xsi:type="dcterms:W3CDTF">2012-11-19T09:51:00Z</dcterms:created>
  <dcterms:modified xsi:type="dcterms:W3CDTF">2013-01-10T19:25:00Z</dcterms:modified>
</cp:coreProperties>
</file>