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45" w:rsidRPr="00F71345" w:rsidRDefault="00F71345" w:rsidP="00F71345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71345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</w:t>
      </w:r>
      <w:r w:rsidR="00300225">
        <w:rPr>
          <w:rFonts w:ascii="Times New Roman" w:hAnsi="Times New Roman" w:cs="Times New Roman"/>
          <w:spacing w:val="-11"/>
          <w:sz w:val="24"/>
          <w:szCs w:val="24"/>
        </w:rPr>
        <w:t xml:space="preserve">казенное </w:t>
      </w:r>
      <w:r w:rsidRPr="00F71345">
        <w:rPr>
          <w:rFonts w:ascii="Times New Roman" w:hAnsi="Times New Roman" w:cs="Times New Roman"/>
          <w:spacing w:val="-11"/>
          <w:sz w:val="24"/>
          <w:szCs w:val="24"/>
        </w:rPr>
        <w:t xml:space="preserve">общеобразовательное учреждение - средняя общеобразовательная школа  №38 </w:t>
      </w:r>
    </w:p>
    <w:p w:rsidR="00F71345" w:rsidRPr="00F71345" w:rsidRDefault="00F71345" w:rsidP="00F71345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71345">
        <w:rPr>
          <w:rFonts w:ascii="Times New Roman" w:hAnsi="Times New Roman" w:cs="Times New Roman"/>
          <w:spacing w:val="-11"/>
          <w:sz w:val="24"/>
          <w:szCs w:val="24"/>
        </w:rPr>
        <w:t xml:space="preserve"> (улица Шевченко, 21)</w:t>
      </w:r>
    </w:p>
    <w:p w:rsidR="00F71345" w:rsidRPr="00F71345" w:rsidRDefault="00F71345" w:rsidP="00F71345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spacing w:line="240" w:lineRule="auto"/>
        <w:ind w:left="3125" w:right="1555" w:hanging="907"/>
        <w:jc w:val="center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F71345" w:rsidRPr="00F71345" w:rsidRDefault="00F71345" w:rsidP="00F71345">
      <w:pPr>
        <w:shd w:val="clear" w:color="auto" w:fill="FFFFFF"/>
        <w:spacing w:line="240" w:lineRule="auto"/>
        <w:ind w:left="3125" w:right="1555" w:hanging="907"/>
        <w:jc w:val="center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на 2012-2013 учебный год</w:t>
      </w:r>
    </w:p>
    <w:p w:rsidR="00F71345" w:rsidRPr="00F71345" w:rsidRDefault="00F71345" w:rsidP="00F71345">
      <w:pPr>
        <w:shd w:val="clear" w:color="auto" w:fill="FFFFFF"/>
        <w:spacing w:line="240" w:lineRule="auto"/>
        <w:ind w:right="1555"/>
        <w:rPr>
          <w:rFonts w:ascii="Times New Roman" w:hAnsi="Times New Roman" w:cs="Times New Roman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tabs>
          <w:tab w:val="left" w:leader="underscore" w:pos="5165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По курсу:  химия</w:t>
      </w:r>
    </w:p>
    <w:p w:rsidR="00F71345" w:rsidRPr="00300225" w:rsidRDefault="00F71345" w:rsidP="00F71345">
      <w:pPr>
        <w:shd w:val="clear" w:color="auto" w:fill="FFFFFF"/>
        <w:tabs>
          <w:tab w:val="left" w:leader="underscore" w:pos="5165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300225">
        <w:rPr>
          <w:rFonts w:ascii="Times New Roman" w:hAnsi="Times New Roman" w:cs="Times New Roman"/>
          <w:sz w:val="24"/>
          <w:szCs w:val="24"/>
        </w:rPr>
        <w:t>10</w:t>
      </w:r>
    </w:p>
    <w:p w:rsidR="00F71345" w:rsidRPr="00F71345" w:rsidRDefault="00F71345" w:rsidP="00F71345">
      <w:pPr>
        <w:shd w:val="clear" w:color="auto" w:fill="FFFFFF"/>
        <w:tabs>
          <w:tab w:val="left" w:leader="underscore" w:pos="5165"/>
        </w:tabs>
        <w:spacing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Учитель: Маркова Л.Г</w:t>
      </w:r>
    </w:p>
    <w:p w:rsidR="00F71345" w:rsidRPr="00F71345" w:rsidRDefault="00F71345" w:rsidP="00F71345">
      <w:pPr>
        <w:shd w:val="clear" w:color="auto" w:fill="FFFFFF"/>
        <w:tabs>
          <w:tab w:val="left" w:leader="underscore" w:pos="3931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Количество часов в год - 70,  в неделю – 2</w:t>
      </w:r>
    </w:p>
    <w:p w:rsidR="00F71345" w:rsidRPr="00F71345" w:rsidRDefault="00F71345" w:rsidP="00F71345">
      <w:pPr>
        <w:shd w:val="clear" w:color="auto" w:fill="FFFFFF"/>
        <w:tabs>
          <w:tab w:val="left" w:leader="underscore" w:pos="60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tabs>
          <w:tab w:val="left" w:leader="underscore" w:pos="6058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Плановых контрольных уроков (к/</w:t>
      </w:r>
      <w:proofErr w:type="spellStart"/>
      <w:proofErr w:type="gramStart"/>
      <w:r w:rsidRPr="00F7134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71345">
        <w:rPr>
          <w:rFonts w:ascii="Times New Roman" w:hAnsi="Times New Roman" w:cs="Times New Roman"/>
          <w:sz w:val="24"/>
          <w:szCs w:val="24"/>
        </w:rPr>
        <w:t xml:space="preserve">, д., 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>)  - 6  ,  практических работ - 6</w:t>
      </w:r>
    </w:p>
    <w:p w:rsidR="00F71345" w:rsidRPr="00300225" w:rsidRDefault="00F71345" w:rsidP="00F71345">
      <w:pPr>
        <w:shd w:val="clear" w:color="auto" w:fill="FFFFFF"/>
        <w:tabs>
          <w:tab w:val="left" w:leader="underscore" w:pos="3696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лабораторных работ - </w:t>
      </w:r>
      <w:r w:rsidRPr="00300225">
        <w:rPr>
          <w:rFonts w:ascii="Times New Roman" w:hAnsi="Times New Roman" w:cs="Times New Roman"/>
          <w:sz w:val="24"/>
          <w:szCs w:val="24"/>
        </w:rPr>
        <w:t>23</w:t>
      </w:r>
    </w:p>
    <w:p w:rsidR="00F71345" w:rsidRPr="00F71345" w:rsidRDefault="00F71345" w:rsidP="00F71345">
      <w:pPr>
        <w:shd w:val="clear" w:color="auto" w:fill="FFFFFF"/>
        <w:spacing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pacing w:val="-10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0"/>
          <w:sz w:val="24"/>
          <w:szCs w:val="24"/>
        </w:rPr>
        <w:t>Рассмотрено на заседании</w:t>
      </w:r>
      <w:r w:rsidRPr="00F71345">
        <w:rPr>
          <w:rFonts w:ascii="Times New Roman" w:hAnsi="Times New Roman" w:cs="Times New Roman"/>
          <w:sz w:val="24"/>
          <w:szCs w:val="24"/>
        </w:rPr>
        <w:t xml:space="preserve"> </w:t>
      </w:r>
      <w:r w:rsidRPr="00F71345">
        <w:rPr>
          <w:rFonts w:ascii="Times New Roman" w:hAnsi="Times New Roman" w:cs="Times New Roman"/>
          <w:spacing w:val="-13"/>
          <w:sz w:val="24"/>
          <w:szCs w:val="24"/>
        </w:rPr>
        <w:t>МО ЕНЦ,</w:t>
      </w:r>
    </w:p>
    <w:p w:rsidR="00F71345" w:rsidRPr="00F71345" w:rsidRDefault="00F71345" w:rsidP="00F71345">
      <w:pPr>
        <w:shd w:val="clear" w:color="auto" w:fill="FFFFFF"/>
        <w:tabs>
          <w:tab w:val="left" w:leader="underscore" w:pos="1598"/>
          <w:tab w:val="left" w:leader="underscore" w:pos="3086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5"/>
          <w:sz w:val="24"/>
          <w:szCs w:val="24"/>
        </w:rPr>
        <w:t xml:space="preserve">протокол № 1 </w:t>
      </w:r>
      <w:r w:rsidRPr="00F71345">
        <w:rPr>
          <w:rFonts w:ascii="Times New Roman" w:hAnsi="Times New Roman" w:cs="Times New Roman"/>
          <w:spacing w:val="-16"/>
          <w:sz w:val="24"/>
          <w:szCs w:val="24"/>
        </w:rPr>
        <w:t xml:space="preserve">от </w:t>
      </w:r>
      <w:r w:rsidRPr="00F71345">
        <w:rPr>
          <w:rFonts w:ascii="Times New Roman" w:hAnsi="Times New Roman" w:cs="Times New Roman"/>
          <w:sz w:val="24"/>
          <w:szCs w:val="24"/>
        </w:rPr>
        <w:t xml:space="preserve">   27.08. </w:t>
      </w:r>
      <w:r w:rsidRPr="00F71345">
        <w:rPr>
          <w:rFonts w:ascii="Times New Roman" w:hAnsi="Times New Roman" w:cs="Times New Roman"/>
          <w:spacing w:val="-15"/>
          <w:sz w:val="24"/>
          <w:szCs w:val="24"/>
        </w:rPr>
        <w:t>2012 г.</w:t>
      </w:r>
    </w:p>
    <w:p w:rsidR="00F71345" w:rsidRPr="00F71345" w:rsidRDefault="00F71345" w:rsidP="00F71345">
      <w:pPr>
        <w:shd w:val="clear" w:color="auto" w:fill="FFFFFF"/>
        <w:spacing w:line="278" w:lineRule="exact"/>
        <w:rPr>
          <w:rFonts w:ascii="Times New Roman" w:hAnsi="Times New Roman" w:cs="Times New Roman"/>
          <w:spacing w:val="-11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1"/>
          <w:sz w:val="24"/>
          <w:szCs w:val="24"/>
        </w:rPr>
        <w:t>Обсуждено на заседании</w:t>
      </w:r>
    </w:p>
    <w:p w:rsidR="00F71345" w:rsidRPr="00F71345" w:rsidRDefault="00F71345" w:rsidP="00F71345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0"/>
          <w:sz w:val="24"/>
          <w:szCs w:val="24"/>
        </w:rPr>
        <w:t>педагогического совета,</w:t>
      </w:r>
    </w:p>
    <w:p w:rsidR="00F71345" w:rsidRPr="00F71345" w:rsidRDefault="00F71345" w:rsidP="00F71345">
      <w:pPr>
        <w:shd w:val="clear" w:color="auto" w:fill="FFFFFF"/>
        <w:tabs>
          <w:tab w:val="left" w:leader="underscore" w:pos="1598"/>
          <w:tab w:val="left" w:leader="underscore" w:pos="3029"/>
        </w:tabs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5"/>
          <w:sz w:val="24"/>
          <w:szCs w:val="24"/>
        </w:rPr>
        <w:t>протокол №</w:t>
      </w:r>
      <w:r w:rsidRPr="00F71345">
        <w:rPr>
          <w:rFonts w:ascii="Times New Roman" w:hAnsi="Times New Roman" w:cs="Times New Roman"/>
          <w:sz w:val="24"/>
          <w:szCs w:val="24"/>
        </w:rPr>
        <w:t xml:space="preserve">1 </w:t>
      </w:r>
      <w:r w:rsidRPr="00F71345">
        <w:rPr>
          <w:rFonts w:ascii="Times New Roman" w:hAnsi="Times New Roman" w:cs="Times New Roman"/>
          <w:spacing w:val="-16"/>
          <w:sz w:val="24"/>
          <w:szCs w:val="24"/>
        </w:rPr>
        <w:t>от</w:t>
      </w:r>
      <w:r w:rsidRPr="00F71345">
        <w:rPr>
          <w:rFonts w:ascii="Times New Roman" w:hAnsi="Times New Roman" w:cs="Times New Roman"/>
          <w:sz w:val="24"/>
          <w:szCs w:val="24"/>
        </w:rPr>
        <w:tab/>
        <w:t xml:space="preserve">28. 08. </w:t>
      </w:r>
      <w:r w:rsidRPr="00F71345">
        <w:rPr>
          <w:rFonts w:ascii="Times New Roman" w:hAnsi="Times New Roman" w:cs="Times New Roman"/>
          <w:spacing w:val="-13"/>
          <w:sz w:val="24"/>
          <w:szCs w:val="24"/>
        </w:rPr>
        <w:t>2012 г.</w:t>
      </w:r>
    </w:p>
    <w:p w:rsidR="00F71345" w:rsidRPr="00F71345" w:rsidRDefault="00F71345" w:rsidP="00F71345">
      <w:pPr>
        <w:shd w:val="clear" w:color="auto" w:fill="FFFFFF"/>
        <w:spacing w:line="274" w:lineRule="exact"/>
        <w:rPr>
          <w:rFonts w:ascii="Times New Roman" w:hAnsi="Times New Roman" w:cs="Times New Roman"/>
          <w:spacing w:val="-13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3"/>
          <w:sz w:val="24"/>
          <w:szCs w:val="24"/>
        </w:rPr>
        <w:t>Согласовано.</w:t>
      </w:r>
    </w:p>
    <w:p w:rsidR="00F71345" w:rsidRPr="00F71345" w:rsidRDefault="00F71345" w:rsidP="00F71345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0"/>
          <w:sz w:val="24"/>
          <w:szCs w:val="24"/>
        </w:rPr>
        <w:t>Заместитель директора по УВР</w:t>
      </w:r>
    </w:p>
    <w:p w:rsidR="00F71345" w:rsidRPr="00F71345" w:rsidRDefault="00F71345" w:rsidP="00F71345">
      <w:pPr>
        <w:shd w:val="clear" w:color="auto" w:fill="FFFFFF"/>
        <w:tabs>
          <w:tab w:val="left" w:leader="underscore" w:pos="179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345">
        <w:rPr>
          <w:rFonts w:ascii="Times New Roman" w:hAnsi="Times New Roman" w:cs="Times New Roman"/>
          <w:spacing w:val="-10"/>
          <w:sz w:val="24"/>
          <w:szCs w:val="24"/>
        </w:rPr>
        <w:t>Л.В.Сивухина</w:t>
      </w:r>
      <w:proofErr w:type="spellEnd"/>
    </w:p>
    <w:p w:rsidR="00F71345" w:rsidRPr="00F71345" w:rsidRDefault="00F71345" w:rsidP="00F71345">
      <w:pPr>
        <w:shd w:val="clear" w:color="auto" w:fill="FFFFFF"/>
        <w:tabs>
          <w:tab w:val="left" w:leader="underscore" w:pos="179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F71345" w:rsidRPr="00F71345" w:rsidRDefault="00F71345" w:rsidP="00F71345">
      <w:pPr>
        <w:shd w:val="clear" w:color="auto" w:fill="FFFFFF"/>
        <w:tabs>
          <w:tab w:val="left" w:pos="1704"/>
          <w:tab w:val="left" w:pos="2837"/>
        </w:tabs>
        <w:spacing w:line="274" w:lineRule="exact"/>
        <w:ind w:left="67" w:right="5069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pacing w:val="-12"/>
          <w:sz w:val="24"/>
          <w:szCs w:val="24"/>
        </w:rPr>
        <w:t>Утверждено приказом директора</w:t>
      </w:r>
      <w:r w:rsidRPr="00F71345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F71345">
        <w:rPr>
          <w:rFonts w:ascii="Times New Roman" w:hAnsi="Times New Roman" w:cs="Times New Roman"/>
          <w:spacing w:val="-18"/>
          <w:sz w:val="24"/>
          <w:szCs w:val="24"/>
        </w:rPr>
        <w:t xml:space="preserve">школы №  165-а    </w:t>
      </w:r>
      <w:r w:rsidRPr="00F71345">
        <w:rPr>
          <w:rFonts w:ascii="Times New Roman" w:hAnsi="Times New Roman" w:cs="Times New Roman"/>
          <w:spacing w:val="-13"/>
          <w:sz w:val="24"/>
          <w:szCs w:val="24"/>
        </w:rPr>
        <w:t xml:space="preserve">от   31.08.  </w:t>
      </w:r>
      <w:r w:rsidRPr="00F71345">
        <w:rPr>
          <w:rFonts w:ascii="Times New Roman" w:hAnsi="Times New Roman" w:cs="Times New Roman"/>
          <w:spacing w:val="-15"/>
          <w:sz w:val="24"/>
          <w:szCs w:val="24"/>
        </w:rPr>
        <w:t>2012 г.</w:t>
      </w:r>
    </w:p>
    <w:p w:rsidR="00F71345" w:rsidRPr="00F71345" w:rsidRDefault="00F71345" w:rsidP="00F71345">
      <w:pPr>
        <w:rPr>
          <w:rFonts w:ascii="Times New Roman" w:hAnsi="Times New Roman" w:cs="Times New Roman"/>
          <w:sz w:val="24"/>
          <w:szCs w:val="24"/>
        </w:rPr>
      </w:pPr>
    </w:p>
    <w:p w:rsidR="00F71345" w:rsidRPr="00F71345" w:rsidRDefault="00F71345" w:rsidP="00F71345">
      <w:pPr>
        <w:rPr>
          <w:rFonts w:ascii="Times New Roman" w:hAnsi="Times New Roman" w:cs="Times New Roman"/>
          <w:sz w:val="24"/>
          <w:szCs w:val="24"/>
        </w:rPr>
      </w:pPr>
    </w:p>
    <w:p w:rsidR="00F71345" w:rsidRPr="00574644" w:rsidRDefault="00F71345" w:rsidP="005746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4644">
        <w:rPr>
          <w:rFonts w:ascii="Times New Roman" w:hAnsi="Times New Roman" w:cs="Times New Roman"/>
          <w:b/>
          <w:sz w:val="28"/>
          <w:szCs w:val="24"/>
        </w:rPr>
        <w:t>Вводная часть.</w:t>
      </w:r>
    </w:p>
    <w:p w:rsidR="00F71345" w:rsidRPr="00574644" w:rsidRDefault="00F71345" w:rsidP="00574644">
      <w:pPr>
        <w:tabs>
          <w:tab w:val="left" w:pos="351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574644">
        <w:rPr>
          <w:rFonts w:ascii="Times New Roman" w:hAnsi="Times New Roman" w:cs="Times New Roman"/>
          <w:b/>
          <w:i/>
          <w:sz w:val="28"/>
          <w:szCs w:val="24"/>
          <w:u w:val="single"/>
        </w:rPr>
        <w:t>Наименование учебного курса: «Химия ».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курса: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сформировать у учащихся понятия о строении, свойствах и практическом значении углеводородов, спиртов, альдегидов, карбоновых кислот, сложных эфиров, жиров, глюкозы и сахарозы, крахмала и целлюлозы, аминов и аминокислот, белков;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сформировать основные понятия химии ВМС;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- научить разъяснять на примерах причины многообразия органических веществ, материальное единство органических и неорганических веществ, 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причинно-следственую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 xml:space="preserve"> зависимость между составом, строением и свойствами веществ, развитие познания от явления </w:t>
      </w:r>
      <w:proofErr w:type="gramStart"/>
      <w:r w:rsidRPr="00F7134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71345">
        <w:rPr>
          <w:rFonts w:ascii="Times New Roman" w:hAnsi="Times New Roman" w:cs="Times New Roman"/>
          <w:sz w:val="24"/>
          <w:szCs w:val="24"/>
        </w:rPr>
        <w:t xml:space="preserve"> все более глубокой сущности;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знать и уметь разъяснять смы</w:t>
      </w:r>
      <w:proofErr w:type="gramStart"/>
      <w:r w:rsidRPr="00F71345">
        <w:rPr>
          <w:rFonts w:ascii="Times New Roman" w:hAnsi="Times New Roman" w:cs="Times New Roman"/>
          <w:sz w:val="24"/>
          <w:szCs w:val="24"/>
        </w:rPr>
        <w:t>сл стр</w:t>
      </w:r>
      <w:proofErr w:type="gramEnd"/>
      <w:r w:rsidRPr="00F71345">
        <w:rPr>
          <w:rFonts w:ascii="Times New Roman" w:hAnsi="Times New Roman" w:cs="Times New Roman"/>
          <w:sz w:val="24"/>
          <w:szCs w:val="24"/>
        </w:rPr>
        <w:t>уктурных электронных формул органических веществ, называть вещества по современной номенклатуре, составлять уравнения реакций, характеризующие свойства органических веществ, их генетическую связь; знать основные положения теории строения веществ;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уметь практически определять по характерным реакциям органические соединения, знать правила работы с изученными органическими веществами и оборудованием, токсичность и пожарную опасность органических соединений.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 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F71345" w:rsidRPr="0030022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74644" w:rsidRPr="00300225" w:rsidRDefault="00574644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74644" w:rsidRPr="00300225" w:rsidRDefault="00574644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технологии:</w:t>
      </w:r>
    </w:p>
    <w:p w:rsidR="00F71345" w:rsidRPr="00F71345" w:rsidRDefault="00F71345" w:rsidP="0057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развивающее обучение</w:t>
      </w:r>
    </w:p>
    <w:p w:rsidR="00F71345" w:rsidRPr="00F71345" w:rsidRDefault="00F71345" w:rsidP="0057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</w:t>
      </w:r>
    </w:p>
    <w:p w:rsidR="00F71345" w:rsidRPr="00F71345" w:rsidRDefault="00F71345" w:rsidP="0057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проблемное обучение</w:t>
      </w:r>
    </w:p>
    <w:p w:rsidR="00F71345" w:rsidRPr="00F71345" w:rsidRDefault="00F71345" w:rsidP="0057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F71345" w:rsidRPr="00574644" w:rsidRDefault="00F71345" w:rsidP="0057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- обучение в сотрудничестве (командная, групповая формы)</w:t>
      </w:r>
    </w:p>
    <w:p w:rsidR="00F71345" w:rsidRPr="00F71345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Программное и учебно-методическое оснащение учебного плана.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F71345">
        <w:rPr>
          <w:rFonts w:ascii="Times New Roman" w:hAnsi="Times New Roman" w:cs="Times New Roman"/>
          <w:sz w:val="24"/>
          <w:szCs w:val="24"/>
        </w:rPr>
        <w:t>всего 70 часов, 2 часа в неделю (ФК).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Программа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Программа курса химии к учебникам химии авторов Г.Е.Рудзитиса, Ф.Г.Фельдмана для 10-11 классов общеобразовательных учреждений. Автор 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 xml:space="preserve"> М: «Просвещение», 2009.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Учебно-методический комплекс </w:t>
      </w:r>
      <w:proofErr w:type="gramStart"/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Учебник Г.Е.Рудзитис, Ф.Г.Фельдман «Химия.10 класс» М.: «Просвещение» 2009.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И.Г.Хомченко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 xml:space="preserve"> Сборник задач и упражнений по химии для средней школы М: «Новая Волна» 2008 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Я.Л. Гольдфарб Ю.В.Ходаков Ю.Б.Додонов 8-11 класс Задачники «Дрофы». М: «Дрофа» 2002  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комплекс учителя: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Н.П.Воскобойникова И.В.Галыгина. Химия 10-11 классы. Дидактические карточки. М.: 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 xml:space="preserve"> Граф 2004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О.С.Габриелян П.Е.Решетов. И.Г.Остроумов Задачи по химии 10-11 класс М.: Дрофа 2004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И.Г.Присягина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>. Контрольные и проверочные работы по химии 10 класс М.: Экзамен 2004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М.В.Зуева, 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 xml:space="preserve"> Контрольные и проверочные работы по химии 10 класс Издательский дом «Дрофа» 1997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З.И.Беляева Дидактические карточки- задания по химии. 10 класс М: «</w:t>
      </w:r>
      <w:proofErr w:type="spellStart"/>
      <w:r w:rsidRPr="00F71345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F71345">
        <w:rPr>
          <w:rFonts w:ascii="Times New Roman" w:hAnsi="Times New Roman" w:cs="Times New Roman"/>
          <w:sz w:val="24"/>
          <w:szCs w:val="24"/>
        </w:rPr>
        <w:t>» 1997</w:t>
      </w:r>
    </w:p>
    <w:p w:rsidR="00F71345" w:rsidRPr="00F71345" w:rsidRDefault="00F71345" w:rsidP="005746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 xml:space="preserve">Мультимедиа обучающий </w:t>
      </w:r>
      <w:proofErr w:type="gramStart"/>
      <w:r w:rsidRPr="00F71345">
        <w:rPr>
          <w:rFonts w:ascii="Times New Roman" w:hAnsi="Times New Roman" w:cs="Times New Roman"/>
          <w:sz w:val="24"/>
          <w:szCs w:val="24"/>
        </w:rPr>
        <w:t>курс</w:t>
      </w:r>
      <w:proofErr w:type="gramEnd"/>
      <w:r w:rsidRPr="00F71345">
        <w:rPr>
          <w:rFonts w:ascii="Times New Roman" w:hAnsi="Times New Roman" w:cs="Times New Roman"/>
          <w:sz w:val="24"/>
          <w:szCs w:val="24"/>
        </w:rPr>
        <w:t xml:space="preserve"> предназначенный для обучения химии в 10-11 классах средней школы.</w:t>
      </w:r>
    </w:p>
    <w:p w:rsidR="00F71345" w:rsidRPr="00F60E6D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1345">
        <w:rPr>
          <w:rFonts w:ascii="Times New Roman" w:hAnsi="Times New Roman" w:cs="Times New Roman"/>
          <w:sz w:val="24"/>
          <w:szCs w:val="24"/>
        </w:rPr>
        <w:t>Образовательный комплекс «1С Школа» Химия 10-11 классы Интерактивный мультимедиа- курс для поддержки школьного курса химии.</w:t>
      </w:r>
    </w:p>
    <w:p w:rsidR="00F60E6D" w:rsidRDefault="00F60E6D" w:rsidP="00F60E6D">
      <w:pPr>
        <w:pStyle w:val="2"/>
        <w:spacing w:before="360"/>
        <w:ind w:firstLine="561"/>
        <w:jc w:val="both"/>
        <w:rPr>
          <w:i/>
          <w:szCs w:val="24"/>
          <w:lang w:val="en-US"/>
        </w:rPr>
      </w:pPr>
      <w:r w:rsidRPr="00F60E6D">
        <w:rPr>
          <w:i/>
          <w:szCs w:val="24"/>
        </w:rPr>
        <w:lastRenderedPageBreak/>
        <w:t>ТРЕБОВАНИЯ К УРОВНЮ ПО</w:t>
      </w:r>
      <w:r w:rsidRPr="00F60E6D">
        <w:rPr>
          <w:i/>
          <w:szCs w:val="24"/>
        </w:rPr>
        <w:t>Д</w:t>
      </w:r>
      <w:r w:rsidRPr="00F60E6D">
        <w:rPr>
          <w:i/>
          <w:szCs w:val="24"/>
        </w:rPr>
        <w:t>ГОТОВКИ ВЫПУСКНИКОВ</w:t>
      </w:r>
    </w:p>
    <w:p w:rsidR="00F60E6D" w:rsidRPr="00F60E6D" w:rsidRDefault="00F60E6D" w:rsidP="00F60E6D">
      <w:pPr>
        <w:rPr>
          <w:rFonts w:ascii="Calibri" w:eastAsia="Times New Roman" w:hAnsi="Calibri" w:cs="Times New Roman"/>
          <w:lang w:val="en-US"/>
        </w:rPr>
      </w:pPr>
    </w:p>
    <w:p w:rsidR="00F60E6D" w:rsidRPr="00F60E6D" w:rsidRDefault="00F60E6D" w:rsidP="00F60E6D">
      <w:pPr>
        <w:pStyle w:val="4"/>
        <w:ind w:firstLine="561"/>
        <w:rPr>
          <w:sz w:val="24"/>
        </w:rPr>
      </w:pPr>
      <w:r w:rsidRPr="00F60E6D">
        <w:rPr>
          <w:sz w:val="24"/>
        </w:rPr>
        <w:t>В результате изучения химии на базовом уровне ученик до</w:t>
      </w:r>
      <w:r w:rsidRPr="00F60E6D">
        <w:rPr>
          <w:sz w:val="24"/>
        </w:rPr>
        <w:t>л</w:t>
      </w:r>
      <w:r w:rsidRPr="00F60E6D">
        <w:rPr>
          <w:sz w:val="24"/>
        </w:rPr>
        <w:t>жен</w:t>
      </w:r>
    </w:p>
    <w:p w:rsidR="00F60E6D" w:rsidRPr="00F60E6D" w:rsidRDefault="00F60E6D" w:rsidP="00F60E6D">
      <w:pPr>
        <w:spacing w:before="120"/>
        <w:ind w:firstLine="5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sz w:val="24"/>
          <w:szCs w:val="24"/>
        </w:rPr>
        <w:t>знать / понимать</w:t>
      </w:r>
    </w:p>
    <w:p w:rsidR="00F60E6D" w:rsidRPr="00F60E6D" w:rsidRDefault="00F60E6D" w:rsidP="00F60E6D">
      <w:pPr>
        <w:pStyle w:val="21"/>
        <w:numPr>
          <w:ilvl w:val="0"/>
          <w:numId w:val="1"/>
        </w:numPr>
        <w:overflowPunct/>
        <w:autoSpaceDE/>
        <w:autoSpaceDN/>
        <w:adjustRightInd/>
        <w:spacing w:before="60" w:line="240" w:lineRule="auto"/>
        <w:ind w:left="0" w:firstLine="561"/>
        <w:textAlignment w:val="auto"/>
        <w:rPr>
          <w:szCs w:val="24"/>
        </w:rPr>
      </w:pPr>
      <w:proofErr w:type="gramStart"/>
      <w:r w:rsidRPr="00F60E6D">
        <w:rPr>
          <w:b/>
          <w:i/>
          <w:szCs w:val="24"/>
        </w:rPr>
        <w:t>важнейшие химические понятия</w:t>
      </w:r>
      <w:r w:rsidRPr="00F60E6D">
        <w:rPr>
          <w:b/>
          <w:szCs w:val="24"/>
        </w:rPr>
        <w:t>:</w:t>
      </w:r>
      <w:r w:rsidRPr="00F60E6D">
        <w:rPr>
          <w:szCs w:val="24"/>
        </w:rPr>
        <w:t xml:space="preserve"> вещество, химический элемент, атом, молекула, относ</w:t>
      </w:r>
      <w:r w:rsidRPr="00F60E6D">
        <w:rPr>
          <w:szCs w:val="24"/>
        </w:rPr>
        <w:t>и</w:t>
      </w:r>
      <w:r w:rsidRPr="00F60E6D">
        <w:rPr>
          <w:szCs w:val="24"/>
        </w:rPr>
        <w:t xml:space="preserve">тельные атомная и молекулярная массы, ион, аллотропия, изотопы, химическая связь, </w:t>
      </w:r>
      <w:proofErr w:type="spellStart"/>
      <w:r w:rsidRPr="00F60E6D">
        <w:rPr>
          <w:szCs w:val="24"/>
        </w:rPr>
        <w:t>электроотриц</w:t>
      </w:r>
      <w:r w:rsidRPr="00F60E6D">
        <w:rPr>
          <w:szCs w:val="24"/>
        </w:rPr>
        <w:t>а</w:t>
      </w:r>
      <w:r w:rsidRPr="00F60E6D">
        <w:rPr>
          <w:szCs w:val="24"/>
        </w:rPr>
        <w:t>тельность</w:t>
      </w:r>
      <w:proofErr w:type="spellEnd"/>
      <w:r w:rsidRPr="00F60E6D">
        <w:rPr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F60E6D">
        <w:rPr>
          <w:szCs w:val="24"/>
        </w:rPr>
        <w:t>неэлектролит</w:t>
      </w:r>
      <w:proofErr w:type="spellEnd"/>
      <w:r w:rsidRPr="00F60E6D">
        <w:rPr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</w:t>
      </w:r>
      <w:r w:rsidRPr="00F60E6D">
        <w:rPr>
          <w:szCs w:val="24"/>
        </w:rPr>
        <w:t>а</w:t>
      </w:r>
      <w:r w:rsidRPr="00F60E6D">
        <w:rPr>
          <w:szCs w:val="24"/>
        </w:rPr>
        <w:t>тализ, химическое равновесие, углеродный скелет, функциональная группа, изомерия, г</w:t>
      </w:r>
      <w:r w:rsidRPr="00F60E6D">
        <w:rPr>
          <w:szCs w:val="24"/>
        </w:rPr>
        <w:t>о</w:t>
      </w:r>
      <w:r w:rsidRPr="00F60E6D">
        <w:rPr>
          <w:szCs w:val="24"/>
        </w:rPr>
        <w:t>мология;</w:t>
      </w:r>
      <w:proofErr w:type="gramEnd"/>
    </w:p>
    <w:p w:rsidR="00F60E6D" w:rsidRPr="00F60E6D" w:rsidRDefault="00F60E6D" w:rsidP="00F60E6D">
      <w:pPr>
        <w:pStyle w:val="21"/>
        <w:overflowPunct/>
        <w:autoSpaceDE/>
        <w:autoSpaceDN/>
        <w:adjustRightInd/>
        <w:spacing w:before="60" w:line="240" w:lineRule="auto"/>
        <w:ind w:left="561" w:firstLine="0"/>
        <w:textAlignment w:val="auto"/>
        <w:rPr>
          <w:szCs w:val="24"/>
        </w:rPr>
      </w:pPr>
    </w:p>
    <w:p w:rsidR="00F60E6D" w:rsidRPr="00F60E6D" w:rsidRDefault="00F60E6D" w:rsidP="00F60E6D">
      <w:pPr>
        <w:pStyle w:val="21"/>
        <w:numPr>
          <w:ilvl w:val="0"/>
          <w:numId w:val="1"/>
        </w:numPr>
        <w:overflowPunct/>
        <w:autoSpaceDE/>
        <w:autoSpaceDN/>
        <w:adjustRightInd/>
        <w:spacing w:before="60" w:line="240" w:lineRule="auto"/>
        <w:ind w:left="0" w:firstLine="561"/>
        <w:textAlignment w:val="auto"/>
        <w:rPr>
          <w:szCs w:val="24"/>
        </w:rPr>
      </w:pPr>
      <w:r w:rsidRPr="00F60E6D">
        <w:rPr>
          <w:b/>
          <w:i/>
          <w:szCs w:val="24"/>
        </w:rPr>
        <w:t>основные законы химии</w:t>
      </w:r>
      <w:r w:rsidRPr="00F60E6D">
        <w:rPr>
          <w:b/>
          <w:szCs w:val="24"/>
        </w:rPr>
        <w:t xml:space="preserve">: </w:t>
      </w:r>
      <w:r w:rsidRPr="00F60E6D">
        <w:rPr>
          <w:szCs w:val="24"/>
        </w:rPr>
        <w:t>сохранения массы веществ, постоянства состава, периодический з</w:t>
      </w:r>
      <w:r w:rsidRPr="00F60E6D">
        <w:rPr>
          <w:szCs w:val="24"/>
        </w:rPr>
        <w:t>а</w:t>
      </w:r>
      <w:r w:rsidRPr="00F60E6D">
        <w:rPr>
          <w:szCs w:val="24"/>
        </w:rPr>
        <w:t>кон;</w:t>
      </w:r>
    </w:p>
    <w:p w:rsidR="00F60E6D" w:rsidRPr="00F60E6D" w:rsidRDefault="00F60E6D" w:rsidP="00F60E6D">
      <w:pPr>
        <w:pStyle w:val="21"/>
        <w:overflowPunct/>
        <w:autoSpaceDE/>
        <w:autoSpaceDN/>
        <w:adjustRightInd/>
        <w:spacing w:before="60" w:line="240" w:lineRule="auto"/>
        <w:ind w:left="0" w:firstLine="0"/>
        <w:textAlignment w:val="auto"/>
        <w:rPr>
          <w:szCs w:val="24"/>
        </w:rPr>
      </w:pPr>
    </w:p>
    <w:p w:rsidR="00F60E6D" w:rsidRPr="00F60E6D" w:rsidRDefault="00F60E6D" w:rsidP="00F60E6D">
      <w:pPr>
        <w:pStyle w:val="21"/>
        <w:numPr>
          <w:ilvl w:val="0"/>
          <w:numId w:val="1"/>
        </w:numPr>
        <w:overflowPunct/>
        <w:autoSpaceDE/>
        <w:autoSpaceDN/>
        <w:adjustRightInd/>
        <w:spacing w:before="60" w:line="240" w:lineRule="auto"/>
        <w:ind w:left="0" w:firstLine="561"/>
        <w:textAlignment w:val="auto"/>
        <w:rPr>
          <w:szCs w:val="24"/>
        </w:rPr>
      </w:pPr>
      <w:r w:rsidRPr="00F60E6D">
        <w:rPr>
          <w:b/>
          <w:i/>
          <w:szCs w:val="24"/>
        </w:rPr>
        <w:t>основные теории химии</w:t>
      </w:r>
      <w:r w:rsidRPr="00F60E6D">
        <w:rPr>
          <w:b/>
          <w:szCs w:val="24"/>
        </w:rPr>
        <w:t>:</w:t>
      </w:r>
      <w:r w:rsidRPr="00F60E6D">
        <w:rPr>
          <w:szCs w:val="24"/>
        </w:rPr>
        <w:t xml:space="preserve"> химической связи, электролитической диссоциации, строения органических с</w:t>
      </w:r>
      <w:r w:rsidRPr="00F60E6D">
        <w:rPr>
          <w:szCs w:val="24"/>
        </w:rPr>
        <w:t>о</w:t>
      </w:r>
      <w:r w:rsidRPr="00F60E6D">
        <w:rPr>
          <w:szCs w:val="24"/>
        </w:rPr>
        <w:t>единений;</w:t>
      </w:r>
    </w:p>
    <w:p w:rsidR="00F60E6D" w:rsidRPr="00F60E6D" w:rsidRDefault="00F60E6D" w:rsidP="00F60E6D">
      <w:pPr>
        <w:pStyle w:val="21"/>
        <w:overflowPunct/>
        <w:autoSpaceDE/>
        <w:autoSpaceDN/>
        <w:adjustRightInd/>
        <w:spacing w:before="60" w:line="240" w:lineRule="auto"/>
        <w:ind w:left="0" w:firstLine="0"/>
        <w:textAlignment w:val="auto"/>
        <w:rPr>
          <w:szCs w:val="24"/>
        </w:rPr>
      </w:pPr>
    </w:p>
    <w:p w:rsidR="00F60E6D" w:rsidRPr="00F60E6D" w:rsidRDefault="00F60E6D" w:rsidP="00F60E6D">
      <w:pPr>
        <w:pStyle w:val="21"/>
        <w:numPr>
          <w:ilvl w:val="0"/>
          <w:numId w:val="1"/>
        </w:numPr>
        <w:overflowPunct/>
        <w:autoSpaceDE/>
        <w:autoSpaceDN/>
        <w:adjustRightInd/>
        <w:spacing w:before="60" w:line="240" w:lineRule="auto"/>
        <w:ind w:left="0" w:firstLine="561"/>
        <w:textAlignment w:val="auto"/>
        <w:rPr>
          <w:szCs w:val="24"/>
        </w:rPr>
      </w:pPr>
      <w:proofErr w:type="gramStart"/>
      <w:r w:rsidRPr="00F60E6D">
        <w:rPr>
          <w:b/>
          <w:i/>
          <w:szCs w:val="24"/>
        </w:rPr>
        <w:t>важнейшие вещества и материалы</w:t>
      </w:r>
      <w:r w:rsidRPr="00F60E6D">
        <w:rPr>
          <w:b/>
          <w:szCs w:val="24"/>
        </w:rPr>
        <w:t>:</w:t>
      </w:r>
      <w:r w:rsidRPr="00F60E6D">
        <w:rPr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</w:t>
      </w:r>
      <w:r w:rsidRPr="00F60E6D">
        <w:rPr>
          <w:szCs w:val="24"/>
        </w:rPr>
        <w:t>а</w:t>
      </w:r>
      <w:r w:rsidRPr="00F60E6D">
        <w:rPr>
          <w:szCs w:val="24"/>
        </w:rPr>
        <w:t>стмассы;</w:t>
      </w:r>
      <w:proofErr w:type="gramEnd"/>
    </w:p>
    <w:p w:rsidR="00F60E6D" w:rsidRPr="00F60E6D" w:rsidRDefault="00F60E6D" w:rsidP="00F60E6D">
      <w:pPr>
        <w:pStyle w:val="21"/>
        <w:overflowPunct/>
        <w:autoSpaceDE/>
        <w:autoSpaceDN/>
        <w:adjustRightInd/>
        <w:spacing w:before="60" w:line="240" w:lineRule="auto"/>
        <w:ind w:left="561" w:firstLine="0"/>
        <w:textAlignment w:val="auto"/>
        <w:rPr>
          <w:szCs w:val="24"/>
        </w:rPr>
      </w:pPr>
    </w:p>
    <w:p w:rsidR="00F60E6D" w:rsidRPr="00F60E6D" w:rsidRDefault="00F60E6D" w:rsidP="00F60E6D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i/>
          <w:sz w:val="24"/>
          <w:szCs w:val="24"/>
        </w:rPr>
        <w:t>называть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изученные 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вещества по «тривиальной» или международной номенкл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туре;</w:t>
      </w:r>
    </w:p>
    <w:p w:rsidR="00F60E6D" w:rsidRPr="00F60E6D" w:rsidRDefault="00F60E6D" w:rsidP="00F60E6D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определять</w:t>
      </w:r>
      <w:r w:rsidRPr="00F60E6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валентность и степень окисления химических элементов, тип химич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 xml:space="preserve">единений; 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характеризовать</w:t>
      </w:r>
      <w:r w:rsidRPr="00F60E6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единений;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</w:t>
      </w:r>
      <w:r w:rsidRPr="00F60E6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зависимость свойств веществ от их состава и строения; природу химич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ской связи (ионной, ковалентной, металлической), зависимость скорости химической реакции и полож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ния химического равновесия от различных факторов;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6D" w:rsidRPr="00F60E6D" w:rsidRDefault="00F60E6D" w:rsidP="00F60E6D">
      <w:pPr>
        <w:pStyle w:val="a4"/>
        <w:numPr>
          <w:ilvl w:val="0"/>
          <w:numId w:val="1"/>
        </w:numPr>
        <w:spacing w:before="60" w:line="240" w:lineRule="auto"/>
        <w:rPr>
          <w:szCs w:val="24"/>
        </w:rPr>
      </w:pPr>
      <w:r w:rsidRPr="00F60E6D">
        <w:rPr>
          <w:b/>
          <w:i/>
          <w:szCs w:val="24"/>
        </w:rPr>
        <w:t>выполнять химический эксперимент</w:t>
      </w:r>
      <w:r w:rsidRPr="00F60E6D">
        <w:rPr>
          <w:szCs w:val="24"/>
        </w:rPr>
        <w:t xml:space="preserve"> по распознаванию важнейших неорганических и органических в</w:t>
      </w:r>
      <w:r w:rsidRPr="00F60E6D">
        <w:rPr>
          <w:szCs w:val="24"/>
        </w:rPr>
        <w:t>е</w:t>
      </w:r>
      <w:r w:rsidRPr="00F60E6D">
        <w:rPr>
          <w:szCs w:val="24"/>
        </w:rPr>
        <w:t>ществ;</w:t>
      </w:r>
    </w:p>
    <w:p w:rsidR="00F60E6D" w:rsidRPr="00F60E6D" w:rsidRDefault="00F60E6D" w:rsidP="00F60E6D">
      <w:pPr>
        <w:pStyle w:val="a4"/>
        <w:numPr>
          <w:ilvl w:val="0"/>
          <w:numId w:val="1"/>
        </w:numPr>
        <w:spacing w:before="60" w:line="240" w:lineRule="auto"/>
        <w:rPr>
          <w:szCs w:val="24"/>
        </w:rPr>
      </w:pPr>
      <w:r w:rsidRPr="00F60E6D">
        <w:rPr>
          <w:b/>
          <w:bCs/>
          <w:i/>
          <w:iCs/>
          <w:szCs w:val="24"/>
        </w:rPr>
        <w:lastRenderedPageBreak/>
        <w:t>проводить</w:t>
      </w:r>
      <w:r w:rsidRPr="00F60E6D">
        <w:rPr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</w:t>
      </w:r>
      <w:r w:rsidRPr="00F60E6D">
        <w:rPr>
          <w:szCs w:val="24"/>
        </w:rPr>
        <w:t>с</w:t>
      </w:r>
      <w:r w:rsidRPr="00F60E6D">
        <w:rPr>
          <w:szCs w:val="24"/>
        </w:rPr>
        <w:t>пользовать компьютерные технологии для обработки и передачи химической информац</w:t>
      </w:r>
      <w:proofErr w:type="gramStart"/>
      <w:r w:rsidRPr="00F60E6D">
        <w:rPr>
          <w:szCs w:val="24"/>
        </w:rPr>
        <w:t>ии и ее</w:t>
      </w:r>
      <w:proofErr w:type="gramEnd"/>
      <w:r w:rsidRPr="00F60E6D">
        <w:rPr>
          <w:szCs w:val="24"/>
        </w:rPr>
        <w:t xml:space="preserve"> представления в различных формах;</w:t>
      </w:r>
    </w:p>
    <w:p w:rsidR="00F60E6D" w:rsidRPr="00F60E6D" w:rsidRDefault="00F60E6D" w:rsidP="00F60E6D">
      <w:pPr>
        <w:pStyle w:val="a4"/>
        <w:spacing w:before="60" w:line="240" w:lineRule="auto"/>
        <w:ind w:left="567" w:firstLine="0"/>
        <w:rPr>
          <w:szCs w:val="24"/>
        </w:rPr>
      </w:pPr>
    </w:p>
    <w:p w:rsidR="00F60E6D" w:rsidRPr="00F60E6D" w:rsidRDefault="00F60E6D" w:rsidP="00F60E6D">
      <w:pPr>
        <w:spacing w:before="240"/>
        <w:ind w:firstLine="56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F60E6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0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ной жизни </w:t>
      </w:r>
      <w:proofErr w:type="gramStart"/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стве;</w:t>
      </w:r>
    </w:p>
    <w:p w:rsidR="00F60E6D" w:rsidRPr="00F60E6D" w:rsidRDefault="00F60E6D" w:rsidP="00F60E6D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ки их последствий;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sz w:val="24"/>
          <w:szCs w:val="24"/>
        </w:rPr>
        <w:t>экологически грамотного поведения в окружа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щей среде;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>века и другие живые организмы;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ем;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приготовления растворов заданной концентр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ции в быту и на производстве;</w:t>
      </w:r>
    </w:p>
    <w:p w:rsidR="00F60E6D" w:rsidRPr="00F60E6D" w:rsidRDefault="00F60E6D" w:rsidP="00F60E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6D" w:rsidRPr="00F60E6D" w:rsidRDefault="00F60E6D" w:rsidP="00F60E6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разных исто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F60E6D">
        <w:rPr>
          <w:rFonts w:ascii="Times New Roman" w:eastAsia="Times New Roman" w:hAnsi="Times New Roman" w:cs="Times New Roman"/>
          <w:bCs/>
          <w:sz w:val="24"/>
          <w:szCs w:val="24"/>
        </w:rPr>
        <w:t>ников.</w:t>
      </w:r>
      <w:r w:rsidRPr="00F6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E6D" w:rsidRPr="00D1563A" w:rsidRDefault="00F60E6D" w:rsidP="00F60E6D">
      <w:pPr>
        <w:spacing w:before="240"/>
        <w:ind w:firstLine="561"/>
        <w:jc w:val="both"/>
        <w:rPr>
          <w:rFonts w:ascii="Calibri" w:eastAsia="Times New Roman" w:hAnsi="Calibri" w:cs="Times New Roman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60E6D" w:rsidRPr="00F60E6D" w:rsidRDefault="00F60E6D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574644" w:rsidRPr="00300225" w:rsidRDefault="00574644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2"/>
        <w:gridCol w:w="800"/>
        <w:gridCol w:w="846"/>
        <w:gridCol w:w="4095"/>
        <w:gridCol w:w="2388"/>
        <w:gridCol w:w="1491"/>
      </w:tblGrid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№</w:t>
            </w:r>
          </w:p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урока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Дата</w:t>
            </w: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                              Тема урока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Домашнее задание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Примечания</w:t>
            </w: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1. Теоретические основы органической химии (4ч)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Предмет органической химии. Формирование органической химии как науки. Место и значение органической химии в системе естественных наук.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 №1-6 с.10 повторить п.1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 строения органических соединений А.М.Бутлерова. Изомерия. Значение теории.  Основные направления ее развития.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п.2 №7-12 с.10 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Электронная природа химических связей в молекулах органических соединений. Способы разрыва химических связей. Радикалы.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 №1-5 повторить п.62(9класс)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Классификация органических соединений. Функциональные группы.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п.4,записи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,п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овторить п.63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2. Предельные углеводороды (</w:t>
            </w:r>
            <w:proofErr w:type="spellStart"/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алканы</w:t>
            </w:r>
            <w:proofErr w:type="spellEnd"/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) (8ч)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алканов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Метан. Его структурная формула, тетраэдрическое строение молекулы метана, характер химических связей,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sp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3-гибридизация.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п.5 №1-4 с.27 Задачи 1-2 стр.28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Гомологический ряд метана. Гомологи. Физические свойства гомологов. Структурная изомерия. Номенклатура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алканов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Лабораторный номер №1. Изготовление моделей молекул углеводородов и галогенопроизводных.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п.6 №5-11 с.27 Задачи 3-4 стр.28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Получение, физические свойства, нахождение в природе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алканов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п.7 стр.21,22 №12-14 с.27 Задачи 5-6 стр.28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Химические свойства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алканов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Стр.22-25 №15-18 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метана. Решение задач на 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Стр.26-27 №19-21 стр.28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Циклоалканы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Строение молекул. Гомологический ряд. Нахождения в природе. Получение. Физические и химические свойства. Применение. Лабораторный опыт №2. Изготовление моделей молекул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циклоалканов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п.8 №1-4 стр.31 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№1 стр.32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работа№1. Качественное определение углерода, водорода и хлора в органических веществах.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 32-33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работа№1 по теме «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Алканы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Повт.п.64 (9класс)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3. Непредельные углеводороды (9ч)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Алкены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Электронное и пространственное строение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алкенов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Гомологический ряд этилена. Физические свойства. Изомерия углеродного скелета и положения двойной связи. Номенклатура углеводородов. Геометрическая изомерия. Лабораторный опыт №3. Изготовление моделей молекул изомеров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алкенов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п.9 №5-9 с.43 Задача 1 стр.43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Химические свойства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алкенов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Лабораторный опыт №4. Обнаружение в керосине непредельных соединений.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п.10 стр.39-41 №11-13 с.43 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Получение и применение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алкенов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п.10 стр.38,стр.42 №13-16 с.43 Задача 4 стр.43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Практическая работа№2. Получение этилена и изучение его свойств.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п.64 стр.166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Понятие о диеновых углеводородах. Лабораторный опыт №5. Изготовление моделей молекул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алкадиенов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различным взаимным расположением </w:t>
            </w:r>
            <w:proofErr w:type="spellStart"/>
            <w:r w:rsidRPr="005C48D4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П-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связей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П.11 №4,8 стр.49 Задача №1 </w:t>
            </w:r>
            <w:proofErr w:type="spellStart"/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</w:t>
            </w:r>
            <w:proofErr w:type="spellEnd"/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49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Природный каучук, его строение и свойства. Синтетический каучук, резина. Лабораторный опыт №6. Ознакомление с образцами каучуков, резины, эбонита.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П.12 №5-7 стр.49 Задача №2 стр.49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Ацетилен и его гомологи. Строение ацетилена,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sp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-гибридизация. Физические и химические свойства. Лабораторный опыт №7. Изготовление моделей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алкинов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их производных.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П.13 №1-3 стр.54 Задача №1 стр.55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Получение и применение ацетилена.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П.13 №4 стр.54 задача №2-3 стр.56, №5-7 стр.54-55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 №2 по теме «Непредельные углеводороды».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п.65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4. Ароматические углеводороды (арены) (5ч)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Бензол, физические свойства. Структурная формула. Электронное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 пространственное строение молекулы бензола.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П.14 стр.57-59 №1-3 стр.66 Задача №1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стр.67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Изомерия и номенклатура. Получение бензола и его гомологов. Лабораторный опыт №8. Изготовление моделей молекул бензола и его гомологов.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Стр.59-61 №4-7 стр.66-67 задача№2 стр.67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Физические и химические свойства бензола и его гомологов.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П.15 стр.62-64 №8-10 стр.67 задача№3 стр.67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бензола и его гомологов. Понятие о ядохимикатах, условиях их использования в сельском хозяйстве на основе требований охраны природы. Взаимосвязь предельных, непредельных и ароматических углеводородов.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Стр.64-66 №11-13 стр.66 задача №4 стр.67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 №3 по теме «Ароматические углеводороды».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п.66-67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5. Природные источники углеводородов и их переработка (4ч).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Природные и попутные нефтяные газы, их состав и использование в народном хозяйстве.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П.16 №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1,2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 3-6 стр.78 задача№1 стр.79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Нефть. Состав нефти. Продукты, получаемые из нефти, их применение.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П.17 стр.69-71 №2б,7-9 стр.78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Каталитические процессы в переработке нефт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и(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крекинг, пиролиз). Ароматизация нефтепродуктов.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Стр.71-74 задача№2 стр.79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30.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Коксохимическое производство. Продукты коксования, их применение. (Развитие 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энергетики и проблемы изменения структуры использования углеводородного сырья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). Лабораторный опыт №9 Ознакомление с образцами продуктов нефтепереработки и коксования каменного угля. Решение задач на определение массовой или объемной доли выхода продукта реакции 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П.18-19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п.68 (9 класс) № 19-20 стр.70 №3 стр.79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6. Спирты и фенолы (7ч)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Одноатомные предельные спирты. Строение молекул, изомерия и номенклатура. Расчетные задачи: нахождение молекулярной формулы вещества на основании данных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количественного анализа и относительной плотности этого газа по другому газу.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П.20 №1-7 стр.88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Химические свойства одноатомных предельных спиртов. Водородная связь. Физиологическое действие спиртов на организм человека.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Стр.85-86 №8-11 стр.88 задачи 1,2,4 стр.88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Получение одноатомных спиртов. Применение спиртов. Генетическая связь между углеводородами и спиртами. Решение задач по химическим уравнениям при условии, что одно из реагирующих веществ в избытке.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П.21 стр.83-84,стр.86-87 №8-14 </w:t>
            </w:r>
            <w:proofErr w:type="spellStart"/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</w:t>
            </w:r>
            <w:proofErr w:type="spellEnd"/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.88задача 3 стр.88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Многоатомные спирты. Этиленгликоль, глицерин. Свойства, применение. Лабораторный опыт №10 Растворение глицерина в воде и реакции его с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гидроксидом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меди (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П.22 «1-6 стр.92 задачи 1-3 стр.92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Фенолы. Строение, изомерия, номенклатура. Получение.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П.23 №1-2 стр.98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Физические и химические свойства фенола. Взаимное влияние атомов в молекуле фенола. Применение. Лабораторный опыт №11 Взаимодействие фенола с бромной водой и раствором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гидроксида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П.24 №1-7 стр.98 задачи 1-3 стр.98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 4 по темам «Природные источники углеводородов и их производных», «Спирты и фенолы».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7. Альдегиды, кетоны (2ч).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Альдегиды и кетоны. Строение молекулы формальдегида. Изомерия и номенклатура. Получение альдегидов. Лабораторный опыт №12. Получение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этаналя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окислением этанола.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П.25 №3-5 стр. 105 задачи 1-2 стр.106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Физические и химические свойства альдегидов. Применение альдегидов. Лабораторный опыт №13. Окисление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метаналя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этаналя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).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П.26 №9-11 стр.106 задача 3-4 стр. 106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8. Карбоновые кислоты (6ч).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40.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Одноосновные предельные карбоновые кислоты. Строение молекул. Функциональная группа. Классификация, изомерия и номенклатура.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П.69 (9 класс) п.27 №1,4,16 стр. 117 задача 1, стр.118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Получение и применение одноосновных предельных карбоновых кислот.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П.28 стр.109, 113-114 таблица 10 стр.110 № 5-7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стр.117 задачи 2,4 стр. 118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Физические и химические свойства одноосновных предельных карбоновых кислот. Реакция этерификации.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П.28 стр.109-113 таблица 11 №8-10 стр.117 задачи 3,5 стр.118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 №3 Получение и свойства карбоновых кислот.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Стр.119-120 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Краткие сведения о непредельных карбоновых кислотах. Генетическая связь карбоновых кислот с другими классами органических соединений.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П.29 №15,17-19 стр.117-118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 №4. Идентификация органических соединений. Решение экспериментальных задач на распознавание органических веществ.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Повт.п.69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9. Сложные эфиры. Жиры. (4ч)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Строение сложных эфиров. Реакция этерификации. Обратимость реакции этерификации. Гидролиз сложных эфиров. Применение сложных эфиров.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П.30 №1-8 стр.128 задачи 1,2 стр. 129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Жиры в природе, их строение и свойства. Лабораторный опыт №14. Растворимость жиров, доказательство их непредельного характера, омыление жиров.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П.31 стр.124-125 №1-8 задачи 1,2 стр.129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Гидролиз жиров в технике. Гидрирование жиров. Проблема замены пищевых жиров в технике непищевым сырьем. Понятие о синтетических моющих средствах, их значение. Защита природы от загрязнения СМС. Правила безопасной работы со средствами бытовой химии. Лабораторный опыт №15. Сравнение свойств мыла и СМС.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Стр.126 таблица №12 №9-12 задачи 3,4 стр.128-129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 №5 по темам «Карбоновые кислоты»,  «Сложные эфиры. Жиры».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П.70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10. Углеводы (6ч)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50.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Глюкоза как представитель гексоз. Физические свойства. Нахождение в природе. Строение и биологическая роль глюкозы.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П.32 стр.131-134 №1-4 стр.146 задача 1 стр.147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Химические свойства глюкозы. Применение глюкозы. Краткие сведения о фруктозе. Лабораторный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опыт №16. Взаимодействие глюкозы с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гидроксидом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меди (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 и аммиачным раствором оксида серебра (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Стр. 134-136 таблица 13, №5-12 стр.146 задачи 2,3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стр.147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Олигасахариды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Сахароза. Физические свойства. Нахождение в природе и биологическая роль. Химические свойства: образование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сахаратов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гидролиз. Применение. Лабораторный опыт №17 Взаимодействие сахарозы с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гидроксидом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кальция.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П.33 №13,14 стр.146, задачи 1-2 стр.147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Крахмал. Строение крахмала. Химические свойства крахмала. Нахождение в природе и биологическая роль. Лабораторный опыт №18 Взаимодействие крахмала с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иодом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гидролиз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крахмаола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П.34 №15,17, задача 3 стр.147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Целлюлоза. Строение целлюлозы. Химические свойства целлюлозы. Применение целлюлозы и ее производных. Понятие об искусственных волокнах на примере ацетатного волокна. Лабораторный опыт №19 Ознакомление с образцами природных и искусственных волокон.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П.35 №18-24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 №5 Решение экспериментальных задач на получение и распознавание органических веществ.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п.70 (9класс)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11. Азотсодержащие органические соединения. Амины и аминокислоты</w:t>
            </w:r>
          </w:p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(2ч).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Амины. Строение аминов. Аминогруппа. Амины как органические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основангия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Анилин как представитель ароматических аминов. Получение анилина, практическое значение анилина.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П.36 таблица 14 №1-9 стр. 157 задача 1-5 стр.158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Аминокислоты, их строение, изомерия и свойства. Аминокислоты как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амфотерные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органические соединения. Применение получение, генетическая связь аминокислот с другими классами органических соединений.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П.37 №10-14 задача№3 стр.158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12. Белки (4ч).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Белк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и-</w:t>
            </w:r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природные полимеры. Состав и строение. Физические свойства. Превращение белков в организме. </w:t>
            </w: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Успехи в получении и синтезе белков. Химические свойства белков. Лабораторный опыт №20. Цветные реакции на белк</w:t>
            </w:r>
            <w:proofErr w:type="gram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и(</w:t>
            </w:r>
            <w:proofErr w:type="spellStart"/>
            <w:proofErr w:type="gram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биуретовая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ксантопротеиновая реакции)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П.38 №1-8 стр.162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Понятие об азотсодержащих гетероциклических соединениях. Нуклеиновые кислоты: состав, строение.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П.39 №1-8 стр.169 п.40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60,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Химия и здоровье человека. Лекарства. Проблемы, связанные с применением лекарственных препаратов.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П.41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61.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 №6 по теме «Азотсодержащие органические соединения».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Повт.П.71 (9 класс)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13. Синтетические полимеры(5ч).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62.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Понятие о высокомолекулярных соединениях. Зависимость их свойств от строения. Основные методы синтеза ВМС- полимеризация и поликонденсация. Лабораторный опыт №21 Изучение свойств термопластичных полимеров.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П.42 стр.170-173 №1-5 стр.176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63.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Классификация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пластмас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Полиэтилен. Полипропилен.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Термопластичность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Стр.173-176 таблица 15 №6-9 стр.176 </w:t>
            </w:r>
            <w:proofErr w:type="spellStart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</w:t>
            </w:r>
            <w:proofErr w:type="spellEnd"/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П.11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64.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Синтетические каучуки. Строение, Свойства, получение и применение. Лабораторный опыт №22 Определение хлора в поливинилхлориде.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П.43 №1-6 стр.182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65.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Синтетические волокна. Капрон. Лавсан. Лабораторный опыт №23 Изучение свойств синтетических волокон.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П.44 №7-12 стр.182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66.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 №6 Распознавание пластмасс и волокон.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14. Химия и жизнь (4ч).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67.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Химия и пища. Калорийность белков, жиров и углеводов.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П.45 стр.182,183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68.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Презентации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69.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Презентации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C48D4" w:rsidRPr="005C48D4" w:rsidTr="00F124D4">
        <w:tc>
          <w:tcPr>
            <w:tcW w:w="56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5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85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Химическое загрязнение окружающей среды и его последствия. </w:t>
            </w:r>
          </w:p>
        </w:tc>
        <w:tc>
          <w:tcPr>
            <w:tcW w:w="1512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48D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Презентации</w:t>
            </w:r>
          </w:p>
        </w:tc>
        <w:tc>
          <w:tcPr>
            <w:tcW w:w="1206" w:type="dxa"/>
          </w:tcPr>
          <w:p w:rsidR="005C48D4" w:rsidRPr="005C48D4" w:rsidRDefault="005C48D4" w:rsidP="00F124D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C48D4" w:rsidRPr="005C48D4" w:rsidRDefault="005C48D4" w:rsidP="005C48D4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C48D4" w:rsidRPr="005C48D4" w:rsidRDefault="005C48D4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F71345" w:rsidRPr="005C48D4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71345" w:rsidRPr="005C48D4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71345" w:rsidRPr="005C48D4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71345" w:rsidRPr="005C48D4" w:rsidRDefault="00F71345" w:rsidP="00F713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71345" w:rsidRPr="005C48D4" w:rsidRDefault="00F71345" w:rsidP="00F71345">
      <w:pPr>
        <w:rPr>
          <w:rFonts w:ascii="Times New Roman" w:hAnsi="Times New Roman" w:cs="Times New Roman"/>
          <w:sz w:val="24"/>
          <w:szCs w:val="24"/>
        </w:rPr>
      </w:pPr>
    </w:p>
    <w:p w:rsidR="006C1EA2" w:rsidRPr="005C48D4" w:rsidRDefault="006C1EA2">
      <w:pPr>
        <w:rPr>
          <w:rFonts w:ascii="Times New Roman" w:hAnsi="Times New Roman" w:cs="Times New Roman"/>
          <w:sz w:val="24"/>
          <w:szCs w:val="24"/>
        </w:rPr>
      </w:pPr>
    </w:p>
    <w:sectPr w:rsidR="006C1EA2" w:rsidRPr="005C48D4" w:rsidSect="006C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345"/>
    <w:rsid w:val="00287B94"/>
    <w:rsid w:val="00300225"/>
    <w:rsid w:val="00574644"/>
    <w:rsid w:val="005C48D4"/>
    <w:rsid w:val="006C1EA2"/>
    <w:rsid w:val="00F60E6D"/>
    <w:rsid w:val="00F7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2"/>
  </w:style>
  <w:style w:type="paragraph" w:styleId="2">
    <w:name w:val="heading 2"/>
    <w:basedOn w:val="a"/>
    <w:next w:val="a"/>
    <w:link w:val="20"/>
    <w:qFormat/>
    <w:rsid w:val="00F60E6D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60E6D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60E6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60E6D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Body Text Indent"/>
    <w:basedOn w:val="a"/>
    <w:link w:val="a5"/>
    <w:rsid w:val="00F60E6D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60E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F60E6D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F60E6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F6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2969</Words>
  <Characters>16929</Characters>
  <Application>Microsoft Office Word</Application>
  <DocSecurity>0</DocSecurity>
  <Lines>141</Lines>
  <Paragraphs>39</Paragraphs>
  <ScaleCrop>false</ScaleCrop>
  <Company>Grizli777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2012-11-19T09:54:00Z</dcterms:created>
  <dcterms:modified xsi:type="dcterms:W3CDTF">2012-11-29T13:10:00Z</dcterms:modified>
</cp:coreProperties>
</file>