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DE0" w:rsidRPr="003B5858" w:rsidRDefault="00AE5DE0" w:rsidP="00361FF7">
      <w:pPr>
        <w:shd w:val="clear" w:color="auto" w:fill="FFFFFF"/>
        <w:spacing w:after="0" w:line="240" w:lineRule="auto"/>
        <w:jc w:val="both"/>
        <w:textAlignment w:val="baseline"/>
        <w:rPr>
          <w:rFonts w:ascii="Times New Roman" w:eastAsia="Times New Roman" w:hAnsi="Times New Roman" w:cs="Times New Roman"/>
          <w:b/>
          <w:bCs/>
          <w:sz w:val="32"/>
          <w:szCs w:val="32"/>
          <w:bdr w:val="none" w:sz="0" w:space="0" w:color="auto" w:frame="1"/>
          <w:lang w:eastAsia="ru-RU"/>
        </w:rPr>
      </w:pPr>
      <w:r w:rsidRPr="003B5858">
        <w:rPr>
          <w:rFonts w:ascii="Times New Roman" w:eastAsia="Times New Roman" w:hAnsi="Times New Roman" w:cs="Times New Roman"/>
          <w:b/>
          <w:bCs/>
          <w:sz w:val="32"/>
          <w:szCs w:val="32"/>
          <w:bdr w:val="none" w:sz="0" w:space="0" w:color="auto" w:frame="1"/>
          <w:lang w:eastAsia="ru-RU"/>
        </w:rPr>
        <w:t>Учебник, как известно, главное орудие труда учителя и окно в жизнь для ученика.</w:t>
      </w:r>
    </w:p>
    <w:p w:rsidR="0090278D" w:rsidRPr="003B5858" w:rsidRDefault="0090278D" w:rsidP="00361FF7">
      <w:pPr>
        <w:shd w:val="clear" w:color="auto" w:fill="FFFFFF"/>
        <w:spacing w:after="0" w:line="240" w:lineRule="auto"/>
        <w:jc w:val="both"/>
        <w:textAlignment w:val="baseline"/>
        <w:rPr>
          <w:rFonts w:ascii="Times New Roman" w:eastAsia="Times New Roman" w:hAnsi="Times New Roman" w:cs="Times New Roman"/>
          <w:sz w:val="32"/>
          <w:szCs w:val="32"/>
          <w:lang w:eastAsia="ru-RU"/>
        </w:rPr>
      </w:pPr>
    </w:p>
    <w:p w:rsidR="00DF09A6" w:rsidRPr="003B5858" w:rsidRDefault="00DF09A6" w:rsidP="00361FF7">
      <w:pPr>
        <w:spacing w:after="270" w:line="240" w:lineRule="auto"/>
        <w:jc w:val="both"/>
        <w:textAlignment w:val="baseline"/>
        <w:rPr>
          <w:rFonts w:ascii="Arial" w:eastAsia="Times New Roman" w:hAnsi="Arial" w:cs="Arial"/>
          <w:sz w:val="20"/>
          <w:szCs w:val="20"/>
          <w:lang w:eastAsia="ru-RU"/>
        </w:rPr>
      </w:pPr>
      <w:r w:rsidRPr="003B5858">
        <w:rPr>
          <w:rFonts w:ascii="Times New Roman" w:eastAsia="Times New Roman" w:hAnsi="Times New Roman" w:cs="Times New Roman"/>
          <w:sz w:val="32"/>
          <w:szCs w:val="32"/>
          <w:lang w:eastAsia="ru-RU"/>
        </w:rPr>
        <w:t xml:space="preserve">       Школьные учебники включают в себя огромное количество знаний, необходимых на всем протяжении обучения. Согласитесь, не каждый учитель сможет преподавать свой предмет без соответствующей учебной литературы. Школьные учебники позволяют получать знания даже вне школы на основе дополнительных занятий. Если ребенок много читает, то он не только узнает много нового, но и развивает свою память. Хорошая память крайне необходима в последующем обучении</w:t>
      </w:r>
      <w:r w:rsidR="00977348">
        <w:rPr>
          <w:rFonts w:ascii="Times New Roman" w:eastAsia="Times New Roman" w:hAnsi="Times New Roman" w:cs="Times New Roman"/>
          <w:sz w:val="32"/>
          <w:szCs w:val="32"/>
          <w:lang w:eastAsia="ru-RU"/>
        </w:rPr>
        <w:t>.</w:t>
      </w:r>
      <w:r w:rsidRPr="003B5858">
        <w:rPr>
          <w:rFonts w:ascii="Times New Roman" w:eastAsia="Times New Roman" w:hAnsi="Times New Roman" w:cs="Times New Roman"/>
          <w:sz w:val="32"/>
          <w:szCs w:val="32"/>
          <w:lang w:eastAsia="ru-RU"/>
        </w:rPr>
        <w:t xml:space="preserve"> </w:t>
      </w:r>
      <w:r w:rsidR="00977348">
        <w:rPr>
          <w:rFonts w:ascii="Times New Roman" w:eastAsia="Times New Roman" w:hAnsi="Times New Roman" w:cs="Times New Roman"/>
          <w:sz w:val="32"/>
          <w:szCs w:val="32"/>
          <w:lang w:eastAsia="ru-RU"/>
        </w:rPr>
        <w:br/>
        <w:t>Ш</w:t>
      </w:r>
      <w:r w:rsidRPr="003B5858">
        <w:rPr>
          <w:rFonts w:ascii="Times New Roman" w:eastAsia="Times New Roman" w:hAnsi="Times New Roman" w:cs="Times New Roman"/>
          <w:sz w:val="32"/>
          <w:szCs w:val="32"/>
          <w:lang w:eastAsia="ru-RU"/>
        </w:rPr>
        <w:t>кольные учебники являются настоящими книгами с огромным количеством информации. В них находятся не только практические занятия, но и значительно увеличена теория. Эти изменения позволяют гораздо больше увеличить познания по тому или иному предмету</w:t>
      </w:r>
      <w:r w:rsidRPr="003B5858">
        <w:rPr>
          <w:rFonts w:ascii="Arial" w:eastAsia="Times New Roman" w:hAnsi="Arial" w:cs="Arial"/>
          <w:sz w:val="20"/>
          <w:szCs w:val="20"/>
          <w:lang w:eastAsia="ru-RU"/>
        </w:rPr>
        <w:t>.</w:t>
      </w:r>
    </w:p>
    <w:p w:rsidR="00123C5A" w:rsidRPr="00977348" w:rsidRDefault="00651939" w:rsidP="00361FF7">
      <w:pPr>
        <w:spacing w:after="270" w:line="240" w:lineRule="auto"/>
        <w:jc w:val="both"/>
        <w:textAlignment w:val="baseline"/>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 xml:space="preserve">     </w:t>
      </w:r>
      <w:r w:rsidR="00123C5A" w:rsidRPr="003B5858">
        <w:rPr>
          <w:rFonts w:ascii="Times New Roman" w:eastAsia="Times New Roman" w:hAnsi="Times New Roman" w:cs="Times New Roman"/>
          <w:sz w:val="32"/>
          <w:szCs w:val="32"/>
          <w:lang w:eastAsia="ru-RU"/>
        </w:rPr>
        <w:t xml:space="preserve">Во второй половине дня </w:t>
      </w:r>
      <w:r w:rsidR="00977348">
        <w:rPr>
          <w:rFonts w:ascii="Times New Roman" w:eastAsia="Times New Roman" w:hAnsi="Times New Roman" w:cs="Times New Roman"/>
          <w:sz w:val="32"/>
          <w:szCs w:val="32"/>
          <w:lang w:eastAsia="ru-RU"/>
        </w:rPr>
        <w:t xml:space="preserve">нами </w:t>
      </w:r>
      <w:r w:rsidR="00123C5A" w:rsidRPr="003B5858">
        <w:rPr>
          <w:rFonts w:ascii="Times New Roman" w:eastAsia="Times New Roman" w:hAnsi="Times New Roman" w:cs="Times New Roman"/>
          <w:sz w:val="32"/>
          <w:szCs w:val="32"/>
          <w:lang w:eastAsia="ru-RU"/>
        </w:rPr>
        <w:t>также ведётся работа с учебником.</w:t>
      </w:r>
      <w:r w:rsidR="00977348" w:rsidRPr="00977348">
        <w:rPr>
          <w:rFonts w:ascii="Times New Roman" w:eastAsia="Times New Roman" w:hAnsi="Times New Roman" w:cs="Times New Roman"/>
          <w:sz w:val="32"/>
          <w:szCs w:val="32"/>
          <w:lang w:eastAsia="ru-RU"/>
        </w:rPr>
        <w:t xml:space="preserve"> </w:t>
      </w:r>
      <w:r w:rsidR="00977348" w:rsidRPr="003B5858">
        <w:rPr>
          <w:rFonts w:ascii="Times New Roman" w:eastAsia="Times New Roman" w:hAnsi="Times New Roman" w:cs="Times New Roman"/>
          <w:sz w:val="32"/>
          <w:szCs w:val="32"/>
          <w:lang w:eastAsia="ru-RU"/>
        </w:rPr>
        <w:t>Воспитателю на самоподготовке приходится работать не с одним учебником, а с несколькими (по расписанию занятий). Поэтому необхо</w:t>
      </w:r>
      <w:r w:rsidR="000241F7">
        <w:rPr>
          <w:rFonts w:ascii="Times New Roman" w:eastAsia="Times New Roman" w:hAnsi="Times New Roman" w:cs="Times New Roman"/>
          <w:sz w:val="32"/>
          <w:szCs w:val="32"/>
          <w:lang w:eastAsia="ru-RU"/>
        </w:rPr>
        <w:t>димо ознакомится самому со всей учебной литературой</w:t>
      </w:r>
      <w:r w:rsidR="00977348" w:rsidRPr="003B5858">
        <w:rPr>
          <w:rFonts w:ascii="Times New Roman" w:eastAsia="Times New Roman" w:hAnsi="Times New Roman" w:cs="Times New Roman"/>
          <w:sz w:val="32"/>
          <w:szCs w:val="32"/>
          <w:lang w:eastAsia="ru-RU"/>
        </w:rPr>
        <w:t>. Каждый учитель даёт задание по своему предмету, поэтому воспитателю необходимо обратить внимание на  требования, которые учитель предъявляет к выполнению. Д/З. И всё это приходится учитывать на самоподготовке.</w:t>
      </w:r>
    </w:p>
    <w:p w:rsidR="00144E9C" w:rsidRPr="003B5858" w:rsidRDefault="00123C5A" w:rsidP="00361FF7">
      <w:pPr>
        <w:shd w:val="clear" w:color="auto" w:fill="FFFFFF"/>
        <w:spacing w:before="30" w:after="30" w:line="240" w:lineRule="auto"/>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Е</w:t>
      </w:r>
      <w:r w:rsidR="00144E9C" w:rsidRPr="003B5858">
        <w:rPr>
          <w:rFonts w:ascii="Times New Roman" w:eastAsia="Times New Roman" w:hAnsi="Times New Roman" w:cs="Times New Roman"/>
          <w:sz w:val="32"/>
          <w:szCs w:val="32"/>
          <w:lang w:eastAsia="ru-RU"/>
        </w:rPr>
        <w:t xml:space="preserve">сли домашнее </w:t>
      </w:r>
      <w:r w:rsidR="000241F7">
        <w:rPr>
          <w:rFonts w:ascii="Times New Roman" w:eastAsia="Times New Roman" w:hAnsi="Times New Roman" w:cs="Times New Roman"/>
          <w:sz w:val="32"/>
          <w:szCs w:val="32"/>
          <w:lang w:eastAsia="ru-RU"/>
        </w:rPr>
        <w:t>з</w:t>
      </w:r>
      <w:r w:rsidR="00144E9C" w:rsidRPr="003B5858">
        <w:rPr>
          <w:rFonts w:ascii="Times New Roman" w:eastAsia="Times New Roman" w:hAnsi="Times New Roman" w:cs="Times New Roman"/>
          <w:sz w:val="32"/>
          <w:szCs w:val="32"/>
          <w:lang w:eastAsia="ru-RU"/>
        </w:rPr>
        <w:t xml:space="preserve">адание  включает  в себя  усвоение  материала  по  учебнику  и выполнение различных  упражнений,  то  его  подготовку  нужно  начинать  с  работы  над учебником. </w:t>
      </w:r>
      <w:r w:rsidRPr="003B5858">
        <w:rPr>
          <w:rFonts w:ascii="Times New Roman" w:eastAsia="Times New Roman" w:hAnsi="Times New Roman" w:cs="Times New Roman"/>
          <w:sz w:val="32"/>
          <w:szCs w:val="32"/>
          <w:lang w:eastAsia="ru-RU"/>
        </w:rPr>
        <w:t xml:space="preserve">  </w:t>
      </w:r>
      <w:r w:rsidR="00642BC7" w:rsidRPr="003B5858">
        <w:rPr>
          <w:rFonts w:ascii="Times New Roman" w:eastAsia="Times New Roman" w:hAnsi="Times New Roman" w:cs="Times New Roman"/>
          <w:sz w:val="32"/>
          <w:szCs w:val="32"/>
          <w:lang w:eastAsia="ru-RU"/>
        </w:rPr>
        <w:t xml:space="preserve">Порядок работы, </w:t>
      </w:r>
      <w:r w:rsidR="00144E9C" w:rsidRPr="003B5858">
        <w:rPr>
          <w:rFonts w:ascii="Times New Roman" w:eastAsia="Times New Roman" w:hAnsi="Times New Roman" w:cs="Times New Roman"/>
          <w:sz w:val="32"/>
          <w:szCs w:val="32"/>
          <w:lang w:eastAsia="ru-RU"/>
        </w:rPr>
        <w:t xml:space="preserve">следующий:  </w:t>
      </w:r>
    </w:p>
    <w:p w:rsidR="00144E9C" w:rsidRPr="003B5858" w:rsidRDefault="00144E9C" w:rsidP="00361FF7">
      <w:pPr>
        <w:shd w:val="clear" w:color="auto" w:fill="FFFFFF"/>
        <w:spacing w:before="30" w:after="30" w:line="240" w:lineRule="auto"/>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 xml:space="preserve">1.   вначале  </w:t>
      </w:r>
      <w:r w:rsidR="00977348">
        <w:rPr>
          <w:rFonts w:ascii="Times New Roman" w:eastAsia="Times New Roman" w:hAnsi="Times New Roman" w:cs="Times New Roman"/>
          <w:sz w:val="32"/>
          <w:szCs w:val="32"/>
          <w:lang w:eastAsia="ru-RU"/>
        </w:rPr>
        <w:t>мы</w:t>
      </w:r>
      <w:r w:rsidRPr="003B5858">
        <w:rPr>
          <w:rFonts w:ascii="Times New Roman" w:eastAsia="Times New Roman" w:hAnsi="Times New Roman" w:cs="Times New Roman"/>
          <w:sz w:val="32"/>
          <w:szCs w:val="32"/>
          <w:lang w:eastAsia="ru-RU"/>
        </w:rPr>
        <w:t>  попыт</w:t>
      </w:r>
      <w:r w:rsidR="00977348">
        <w:rPr>
          <w:rFonts w:ascii="Times New Roman" w:eastAsia="Times New Roman" w:hAnsi="Times New Roman" w:cs="Times New Roman"/>
          <w:sz w:val="32"/>
          <w:szCs w:val="32"/>
          <w:lang w:eastAsia="ru-RU"/>
        </w:rPr>
        <w:t>аемся</w:t>
      </w:r>
      <w:r w:rsidRPr="003B5858">
        <w:rPr>
          <w:rFonts w:ascii="Times New Roman" w:eastAsia="Times New Roman" w:hAnsi="Times New Roman" w:cs="Times New Roman"/>
          <w:sz w:val="32"/>
          <w:szCs w:val="32"/>
          <w:lang w:eastAsia="ru-RU"/>
        </w:rPr>
        <w:t xml:space="preserve"> припомнить то, что осталось  в  памяти  от  урока.  </w:t>
      </w:r>
    </w:p>
    <w:p w:rsidR="00144E9C" w:rsidRPr="003B5858" w:rsidRDefault="00144E9C" w:rsidP="00361FF7">
      <w:pPr>
        <w:shd w:val="clear" w:color="auto" w:fill="FFFFFF"/>
        <w:spacing w:before="30" w:after="30" w:line="240" w:lineRule="auto"/>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2. затем   вдумч</w:t>
      </w:r>
      <w:r w:rsidR="00977348">
        <w:rPr>
          <w:rFonts w:ascii="Times New Roman" w:eastAsia="Times New Roman" w:hAnsi="Times New Roman" w:cs="Times New Roman"/>
          <w:sz w:val="32"/>
          <w:szCs w:val="32"/>
          <w:lang w:eastAsia="ru-RU"/>
        </w:rPr>
        <w:t xml:space="preserve">иво  прочитываем </w:t>
      </w:r>
      <w:r w:rsidR="00642BC7" w:rsidRPr="003B5858">
        <w:rPr>
          <w:rFonts w:ascii="Times New Roman" w:eastAsia="Times New Roman" w:hAnsi="Times New Roman" w:cs="Times New Roman"/>
          <w:sz w:val="32"/>
          <w:szCs w:val="32"/>
          <w:lang w:eastAsia="ru-RU"/>
        </w:rPr>
        <w:t xml:space="preserve"> параграф</w:t>
      </w:r>
      <w:r w:rsidRPr="003B5858">
        <w:rPr>
          <w:rFonts w:ascii="Times New Roman" w:eastAsia="Times New Roman" w:hAnsi="Times New Roman" w:cs="Times New Roman"/>
          <w:sz w:val="32"/>
          <w:szCs w:val="32"/>
          <w:lang w:eastAsia="ru-RU"/>
        </w:rPr>
        <w:t>, выделяя в  нем  важнейшие  положения,  правила, выводы, стремясь к их глубокому осмыслению и  усвоению. </w:t>
      </w:r>
    </w:p>
    <w:p w:rsidR="000241F7" w:rsidRDefault="00977348" w:rsidP="00361FF7">
      <w:pPr>
        <w:spacing w:after="270" w:line="240" w:lineRule="auto"/>
        <w:jc w:val="both"/>
        <w:textAlignment w:val="baseline"/>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3. После  этого  пересказываем  материал</w:t>
      </w:r>
      <w:r w:rsidR="00144E9C" w:rsidRPr="003B5858">
        <w:rPr>
          <w:rFonts w:ascii="Times New Roman" w:eastAsia="Times New Roman" w:hAnsi="Times New Roman" w:cs="Times New Roman"/>
          <w:sz w:val="32"/>
          <w:szCs w:val="32"/>
          <w:lang w:eastAsia="ru-RU"/>
        </w:rPr>
        <w:t>  вслух</w:t>
      </w:r>
      <w:r>
        <w:rPr>
          <w:rFonts w:ascii="Times New Roman" w:eastAsia="Times New Roman" w:hAnsi="Times New Roman" w:cs="Times New Roman"/>
          <w:sz w:val="32"/>
          <w:szCs w:val="32"/>
          <w:lang w:eastAsia="ru-RU"/>
        </w:rPr>
        <w:t xml:space="preserve"> или про себя, составляем план</w:t>
      </w:r>
      <w:r w:rsidR="00144E9C" w:rsidRPr="003B5858">
        <w:rPr>
          <w:rFonts w:ascii="Times New Roman" w:eastAsia="Times New Roman" w:hAnsi="Times New Roman" w:cs="Times New Roman"/>
          <w:sz w:val="32"/>
          <w:szCs w:val="32"/>
          <w:lang w:eastAsia="ru-RU"/>
        </w:rPr>
        <w:t xml:space="preserve"> прочит</w:t>
      </w:r>
      <w:r>
        <w:rPr>
          <w:rFonts w:ascii="Times New Roman" w:eastAsia="Times New Roman" w:hAnsi="Times New Roman" w:cs="Times New Roman"/>
          <w:sz w:val="32"/>
          <w:szCs w:val="32"/>
          <w:lang w:eastAsia="ru-RU"/>
        </w:rPr>
        <w:t>анного</w:t>
      </w:r>
      <w:r w:rsidR="00144E9C" w:rsidRPr="003B5858">
        <w:rPr>
          <w:rFonts w:ascii="Times New Roman" w:eastAsia="Times New Roman" w:hAnsi="Times New Roman" w:cs="Times New Roman"/>
          <w:sz w:val="32"/>
          <w:szCs w:val="32"/>
          <w:lang w:eastAsia="ru-RU"/>
        </w:rPr>
        <w:t xml:space="preserve">. </w:t>
      </w:r>
    </w:p>
    <w:p w:rsidR="00361FF7" w:rsidRDefault="00361FF7" w:rsidP="00361FF7">
      <w:pPr>
        <w:jc w:val="both"/>
        <w:rPr>
          <w:rFonts w:ascii="Times New Roman" w:eastAsia="Times New Roman" w:hAnsi="Times New Roman" w:cs="Times New Roman"/>
          <w:b/>
          <w:sz w:val="36"/>
          <w:szCs w:val="36"/>
          <w:lang w:eastAsia="ru-RU"/>
        </w:rPr>
      </w:pPr>
      <w:r w:rsidRPr="00361FF7">
        <w:rPr>
          <w:rFonts w:ascii="Times New Roman" w:eastAsia="Times New Roman" w:hAnsi="Times New Roman" w:cs="Times New Roman"/>
          <w:b/>
          <w:sz w:val="36"/>
          <w:szCs w:val="36"/>
          <w:lang w:eastAsia="ru-RU"/>
        </w:rPr>
        <w:t>Сократ считал, что вопросы побуждают к поиску истины, поэтому стараемся по ходу чтения ставить вопросы по тексту.</w:t>
      </w:r>
    </w:p>
    <w:p w:rsidR="00361FF7" w:rsidRPr="003B5858" w:rsidRDefault="00361FF7" w:rsidP="00361FF7">
      <w:pPr>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lastRenderedPageBreak/>
        <w:t>М</w:t>
      </w:r>
      <w:r w:rsidRPr="003B5858">
        <w:rPr>
          <w:rFonts w:ascii="Times New Roman" w:eastAsia="Times New Roman" w:hAnsi="Times New Roman" w:cs="Times New Roman"/>
          <w:sz w:val="32"/>
          <w:szCs w:val="32"/>
          <w:lang w:eastAsia="ru-RU"/>
        </w:rPr>
        <w:t>огут появиться вопросы, ответы на которые в данном тексте мы не найдем. Листа</w:t>
      </w:r>
      <w:r>
        <w:rPr>
          <w:rFonts w:ascii="Times New Roman" w:eastAsia="Times New Roman" w:hAnsi="Times New Roman" w:cs="Times New Roman"/>
          <w:sz w:val="32"/>
          <w:szCs w:val="32"/>
          <w:lang w:eastAsia="ru-RU"/>
        </w:rPr>
        <w:t>ем справочную литературу, ищ</w:t>
      </w:r>
      <w:r w:rsidRPr="003B5858">
        <w:rPr>
          <w:rFonts w:ascii="Times New Roman" w:eastAsia="Times New Roman" w:hAnsi="Times New Roman" w:cs="Times New Roman"/>
          <w:sz w:val="32"/>
          <w:szCs w:val="32"/>
          <w:lang w:eastAsia="ru-RU"/>
        </w:rPr>
        <w:t>ем в интернет</w:t>
      </w:r>
      <w:r>
        <w:rPr>
          <w:rFonts w:ascii="Times New Roman" w:eastAsia="Times New Roman" w:hAnsi="Times New Roman" w:cs="Times New Roman"/>
          <w:sz w:val="32"/>
          <w:szCs w:val="32"/>
          <w:lang w:eastAsia="ru-RU"/>
        </w:rPr>
        <w:t>е</w:t>
      </w:r>
      <w:r w:rsidRPr="003B5858">
        <w:rPr>
          <w:rFonts w:ascii="Times New Roman" w:eastAsia="Times New Roman" w:hAnsi="Times New Roman" w:cs="Times New Roman"/>
          <w:sz w:val="32"/>
          <w:szCs w:val="32"/>
          <w:lang w:eastAsia="ru-RU"/>
        </w:rPr>
        <w:t>.</w:t>
      </w:r>
    </w:p>
    <w:p w:rsidR="00361FF7" w:rsidRPr="00361FF7" w:rsidRDefault="00361FF7" w:rsidP="00361FF7">
      <w:pPr>
        <w:jc w:val="both"/>
        <w:rPr>
          <w:rFonts w:ascii="Times New Roman" w:eastAsia="Times New Roman" w:hAnsi="Times New Roman" w:cs="Times New Roman"/>
          <w:b/>
          <w:sz w:val="36"/>
          <w:szCs w:val="36"/>
          <w:lang w:eastAsia="ru-RU"/>
        </w:rPr>
      </w:pPr>
    </w:p>
    <w:p w:rsidR="00977348" w:rsidRDefault="00977348" w:rsidP="00361FF7">
      <w:pPr>
        <w:spacing w:after="270" w:line="240" w:lineRule="auto"/>
        <w:jc w:val="both"/>
        <w:textAlignment w:val="baseline"/>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Нельзя допускать, чтобы ученики читали параграф самостоятельно без установления лимита времени, определённого для прочтения. Работу с текстом параграфа в этом варианте лучше предварить вопросами-заданиями проблемного характера или вопросами для обсуждения, которое обязательно должно состояться по прочтении.</w:t>
      </w:r>
    </w:p>
    <w:p w:rsidR="00361FF7" w:rsidRPr="003B5858" w:rsidRDefault="00361FF7" w:rsidP="00361FF7">
      <w:pPr>
        <w:spacing w:line="240" w:lineRule="auto"/>
        <w:jc w:val="both"/>
        <w:rPr>
          <w:rFonts w:ascii="Times New Roman" w:hAnsi="Times New Roman" w:cs="Times New Roman"/>
          <w:sz w:val="32"/>
          <w:szCs w:val="32"/>
        </w:rPr>
      </w:pPr>
      <w:r w:rsidRPr="003B5858">
        <w:rPr>
          <w:rFonts w:ascii="Times New Roman" w:eastAsia="Times New Roman" w:hAnsi="Times New Roman" w:cs="Times New Roman"/>
          <w:sz w:val="32"/>
          <w:szCs w:val="32"/>
          <w:lang w:eastAsia="ru-RU"/>
        </w:rPr>
        <w:t>Вспомните, сколько труда было вложено в начальной школе в то, чтобы научиться составлять план рассказа — подробный и сжатый. Перешли в среднюю, и про план забыли, в лучшем случае, вспоминаем при работе над сочинением или изложением. А ведь каждый пункт плана — это коротко сформулированное основное содержание части текста. Так что, составив план, мы выловили из текста всю информацию. Тогда меньше шансов, что часть прочитанного останется вне сознания и памяти. Смотрим на составление плана еще и с другой стороны: план помогает понять и запомнить текст, но он также гарантия того, что текст уже понят — нельзя же выбрать основное из текста, не выделив это основное.</w:t>
      </w:r>
    </w:p>
    <w:p w:rsidR="00D73308" w:rsidRPr="003B5858" w:rsidRDefault="00144E9C" w:rsidP="00361FF7">
      <w:pPr>
        <w:shd w:val="clear" w:color="auto" w:fill="FFFFFF"/>
        <w:spacing w:before="30" w:after="30" w:line="240" w:lineRule="auto"/>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Если в процессе возникают затруднения</w:t>
      </w:r>
      <w:r w:rsidR="00977348">
        <w:rPr>
          <w:rFonts w:ascii="Times New Roman" w:eastAsia="Times New Roman" w:hAnsi="Times New Roman" w:cs="Times New Roman"/>
          <w:sz w:val="32"/>
          <w:szCs w:val="32"/>
          <w:lang w:eastAsia="ru-RU"/>
        </w:rPr>
        <w:t>, необходимо еще  раз пор</w:t>
      </w:r>
      <w:r w:rsidR="000241F7">
        <w:rPr>
          <w:rFonts w:ascii="Times New Roman" w:eastAsia="Times New Roman" w:hAnsi="Times New Roman" w:cs="Times New Roman"/>
          <w:sz w:val="32"/>
          <w:szCs w:val="32"/>
          <w:lang w:eastAsia="ru-RU"/>
        </w:rPr>
        <w:t>аботаем с учебником  и  добить</w:t>
      </w:r>
      <w:r w:rsidR="00977348">
        <w:rPr>
          <w:rFonts w:ascii="Times New Roman" w:eastAsia="Times New Roman" w:hAnsi="Times New Roman" w:cs="Times New Roman"/>
          <w:sz w:val="32"/>
          <w:szCs w:val="32"/>
          <w:lang w:eastAsia="ru-RU"/>
        </w:rPr>
        <w:t>ся</w:t>
      </w:r>
      <w:r w:rsidRPr="003B5858">
        <w:rPr>
          <w:rFonts w:ascii="Times New Roman" w:eastAsia="Times New Roman" w:hAnsi="Times New Roman" w:cs="Times New Roman"/>
          <w:sz w:val="32"/>
          <w:szCs w:val="32"/>
          <w:lang w:eastAsia="ru-RU"/>
        </w:rPr>
        <w:t>  свободного  и  полного  воспроизведения изучаемого  м</w:t>
      </w:r>
      <w:r w:rsidR="00977348">
        <w:rPr>
          <w:rFonts w:ascii="Times New Roman" w:eastAsia="Times New Roman" w:hAnsi="Times New Roman" w:cs="Times New Roman"/>
          <w:sz w:val="32"/>
          <w:szCs w:val="32"/>
          <w:lang w:eastAsia="ru-RU"/>
        </w:rPr>
        <w:t>атериала.  Указанная  методика</w:t>
      </w:r>
      <w:r w:rsidR="000241F7">
        <w:rPr>
          <w:rFonts w:ascii="Times New Roman" w:eastAsia="Times New Roman" w:hAnsi="Times New Roman" w:cs="Times New Roman"/>
          <w:sz w:val="32"/>
          <w:szCs w:val="32"/>
          <w:lang w:eastAsia="ru-RU"/>
        </w:rPr>
        <w:t xml:space="preserve"> </w:t>
      </w:r>
      <w:r w:rsidRPr="003B5858">
        <w:rPr>
          <w:rFonts w:ascii="Times New Roman" w:eastAsia="Times New Roman" w:hAnsi="Times New Roman" w:cs="Times New Roman"/>
          <w:sz w:val="32"/>
          <w:szCs w:val="32"/>
          <w:lang w:eastAsia="ru-RU"/>
        </w:rPr>
        <w:t>относится  главным  образом   к </w:t>
      </w:r>
      <w:r w:rsidR="00076BD6" w:rsidRPr="003B5858">
        <w:rPr>
          <w:rFonts w:ascii="Times New Roman" w:eastAsia="Times New Roman" w:hAnsi="Times New Roman" w:cs="Times New Roman"/>
          <w:sz w:val="32"/>
          <w:szCs w:val="32"/>
          <w:lang w:eastAsia="ru-RU"/>
        </w:rPr>
        <w:t xml:space="preserve"> </w:t>
      </w:r>
      <w:r w:rsidRPr="003B5858">
        <w:rPr>
          <w:rFonts w:ascii="Times New Roman" w:eastAsia="Times New Roman" w:hAnsi="Times New Roman" w:cs="Times New Roman"/>
          <w:sz w:val="32"/>
          <w:szCs w:val="32"/>
          <w:lang w:eastAsia="ru-RU"/>
        </w:rPr>
        <w:t>младшим и средним классам. В  старших  классах</w:t>
      </w:r>
      <w:r w:rsidR="00977348">
        <w:rPr>
          <w:rFonts w:ascii="Times New Roman" w:eastAsia="Times New Roman" w:hAnsi="Times New Roman" w:cs="Times New Roman"/>
          <w:sz w:val="32"/>
          <w:szCs w:val="32"/>
          <w:lang w:eastAsia="ru-RU"/>
        </w:rPr>
        <w:t xml:space="preserve"> работа с учебником</w:t>
      </w:r>
      <w:r w:rsidRPr="003B5858">
        <w:rPr>
          <w:rFonts w:ascii="Times New Roman" w:eastAsia="Times New Roman" w:hAnsi="Times New Roman" w:cs="Times New Roman"/>
          <w:sz w:val="32"/>
          <w:szCs w:val="32"/>
          <w:lang w:eastAsia="ru-RU"/>
        </w:rPr>
        <w:t>  значительно  видоизменяется: наряду  с  учебни</w:t>
      </w:r>
      <w:r w:rsidR="00977348">
        <w:rPr>
          <w:rFonts w:ascii="Times New Roman" w:eastAsia="Times New Roman" w:hAnsi="Times New Roman" w:cs="Times New Roman"/>
          <w:sz w:val="32"/>
          <w:szCs w:val="32"/>
          <w:lang w:eastAsia="ru-RU"/>
        </w:rPr>
        <w:t>ком  учащиеся  часто  используется</w:t>
      </w:r>
      <w:r w:rsidRPr="003B5858">
        <w:rPr>
          <w:rFonts w:ascii="Times New Roman" w:eastAsia="Times New Roman" w:hAnsi="Times New Roman" w:cs="Times New Roman"/>
          <w:sz w:val="32"/>
          <w:szCs w:val="32"/>
          <w:lang w:eastAsia="ru-RU"/>
        </w:rPr>
        <w:t xml:space="preserve">  </w:t>
      </w:r>
    </w:p>
    <w:p w:rsidR="00144E9C" w:rsidRPr="003B5858" w:rsidRDefault="00144E9C" w:rsidP="00361FF7">
      <w:pPr>
        <w:shd w:val="clear" w:color="auto" w:fill="FFFFFF"/>
        <w:spacing w:before="30" w:after="30" w:line="240" w:lineRule="auto"/>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до</w:t>
      </w:r>
      <w:r w:rsidR="000241F7">
        <w:rPr>
          <w:rFonts w:ascii="Times New Roman" w:eastAsia="Times New Roman" w:hAnsi="Times New Roman" w:cs="Times New Roman"/>
          <w:sz w:val="32"/>
          <w:szCs w:val="32"/>
          <w:lang w:eastAsia="ru-RU"/>
        </w:rPr>
        <w:t xml:space="preserve">полнительные  источники знаний – это </w:t>
      </w:r>
      <w:r w:rsidRPr="003B5858">
        <w:rPr>
          <w:rFonts w:ascii="Times New Roman" w:eastAsia="Times New Roman" w:hAnsi="Times New Roman" w:cs="Times New Roman"/>
          <w:sz w:val="32"/>
          <w:szCs w:val="32"/>
          <w:lang w:eastAsia="ru-RU"/>
        </w:rPr>
        <w:t>тексты художественных  произведений,  научно-популярную  литературу,</w:t>
      </w:r>
      <w:r w:rsidR="000241F7">
        <w:rPr>
          <w:rFonts w:ascii="Times New Roman" w:eastAsia="Times New Roman" w:hAnsi="Times New Roman" w:cs="Times New Roman"/>
          <w:sz w:val="32"/>
          <w:szCs w:val="32"/>
          <w:lang w:eastAsia="ru-RU"/>
        </w:rPr>
        <w:t xml:space="preserve"> исторические документы</w:t>
      </w:r>
      <w:r w:rsidRPr="003B5858">
        <w:rPr>
          <w:rFonts w:ascii="Times New Roman" w:eastAsia="Times New Roman" w:hAnsi="Times New Roman" w:cs="Times New Roman"/>
          <w:sz w:val="32"/>
          <w:szCs w:val="32"/>
          <w:lang w:eastAsia="ru-RU"/>
        </w:rPr>
        <w:t>. Но в целом общая система домашней  работы  и здесь сохраняет свои черты, о которых шла речь.  Больше  того,   при</w:t>
      </w:r>
      <w:r w:rsidR="00076BD6" w:rsidRPr="003B5858">
        <w:rPr>
          <w:rFonts w:ascii="Times New Roman" w:eastAsia="Times New Roman" w:hAnsi="Times New Roman" w:cs="Times New Roman"/>
          <w:sz w:val="32"/>
          <w:szCs w:val="32"/>
          <w:lang w:eastAsia="ru-RU"/>
        </w:rPr>
        <w:t xml:space="preserve"> </w:t>
      </w:r>
      <w:r w:rsidRPr="003B5858">
        <w:rPr>
          <w:rFonts w:ascii="Times New Roman" w:eastAsia="Times New Roman" w:hAnsi="Times New Roman" w:cs="Times New Roman"/>
          <w:sz w:val="32"/>
          <w:szCs w:val="32"/>
          <w:lang w:eastAsia="ru-RU"/>
        </w:rPr>
        <w:t>значительном увеличении объема домашних заданий их роль в  прочном  усвоении знаний становится еще выше.</w:t>
      </w:r>
    </w:p>
    <w:p w:rsidR="006A79D1" w:rsidRDefault="006A79D1" w:rsidP="00361FF7">
      <w:pPr>
        <w:spacing w:line="240" w:lineRule="auto"/>
        <w:jc w:val="both"/>
        <w:rPr>
          <w:rFonts w:ascii="Times New Roman" w:hAnsi="Times New Roman" w:cs="Times New Roman"/>
          <w:sz w:val="32"/>
          <w:szCs w:val="32"/>
        </w:rPr>
      </w:pPr>
      <w:r w:rsidRPr="003B5858">
        <w:rPr>
          <w:rFonts w:ascii="Times New Roman" w:hAnsi="Times New Roman" w:cs="Times New Roman"/>
          <w:sz w:val="32"/>
          <w:szCs w:val="32"/>
        </w:rPr>
        <w:t xml:space="preserve">       Во время занятий  устными предметами </w:t>
      </w:r>
      <w:r w:rsidR="000241F7">
        <w:rPr>
          <w:rFonts w:ascii="Times New Roman" w:hAnsi="Times New Roman" w:cs="Times New Roman"/>
          <w:sz w:val="32"/>
          <w:szCs w:val="32"/>
        </w:rPr>
        <w:t>учащиеся</w:t>
      </w:r>
      <w:r w:rsidRPr="003B5858">
        <w:rPr>
          <w:rFonts w:ascii="Times New Roman" w:hAnsi="Times New Roman" w:cs="Times New Roman"/>
          <w:sz w:val="32"/>
          <w:szCs w:val="32"/>
        </w:rPr>
        <w:t xml:space="preserve"> знакомятся с различными печатными изданиями: газетами, журналами, книгами. А также знакомятся с авторами статей и биографией</w:t>
      </w:r>
      <w:r w:rsidR="000241F7">
        <w:rPr>
          <w:rFonts w:ascii="Times New Roman" w:hAnsi="Times New Roman" w:cs="Times New Roman"/>
          <w:sz w:val="32"/>
          <w:szCs w:val="32"/>
        </w:rPr>
        <w:t xml:space="preserve"> отдельных</w:t>
      </w:r>
      <w:r w:rsidRPr="003B5858">
        <w:rPr>
          <w:rFonts w:ascii="Times New Roman" w:hAnsi="Times New Roman" w:cs="Times New Roman"/>
          <w:sz w:val="32"/>
          <w:szCs w:val="32"/>
        </w:rPr>
        <w:t xml:space="preserve"> писателей. Отрабатываем навыки </w:t>
      </w:r>
      <w:r w:rsidR="00C06B85" w:rsidRPr="003B5858">
        <w:rPr>
          <w:rFonts w:ascii="Times New Roman" w:hAnsi="Times New Roman" w:cs="Times New Roman"/>
          <w:sz w:val="32"/>
          <w:szCs w:val="32"/>
        </w:rPr>
        <w:t>г</w:t>
      </w:r>
      <w:r w:rsidRPr="003B5858">
        <w:rPr>
          <w:rFonts w:ascii="Times New Roman" w:hAnsi="Times New Roman" w:cs="Times New Roman"/>
          <w:sz w:val="32"/>
          <w:szCs w:val="32"/>
        </w:rPr>
        <w:t xml:space="preserve">лавного, беглого и выразительного чтения, умение пересказать прочитанное, </w:t>
      </w:r>
      <w:proofErr w:type="gramStart"/>
      <w:r w:rsidRPr="003B5858">
        <w:rPr>
          <w:rFonts w:ascii="Times New Roman" w:hAnsi="Times New Roman" w:cs="Times New Roman"/>
          <w:sz w:val="32"/>
          <w:szCs w:val="32"/>
        </w:rPr>
        <w:t>высказывать  свое  отношение</w:t>
      </w:r>
      <w:proofErr w:type="gramEnd"/>
      <w:r w:rsidRPr="003B5858">
        <w:rPr>
          <w:rFonts w:ascii="Times New Roman" w:hAnsi="Times New Roman" w:cs="Times New Roman"/>
          <w:sz w:val="32"/>
          <w:szCs w:val="32"/>
        </w:rPr>
        <w:t xml:space="preserve"> к героям и событиям.</w:t>
      </w:r>
    </w:p>
    <w:p w:rsidR="001C62EA" w:rsidRPr="003B5858" w:rsidRDefault="001C62EA" w:rsidP="00361FF7">
      <w:pPr>
        <w:spacing w:after="270" w:line="240" w:lineRule="auto"/>
        <w:jc w:val="both"/>
        <w:textAlignment w:val="baseline"/>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lastRenderedPageBreak/>
        <w:t>В нашем классе мы стараемся, чтобы чтение со словарем и карандашом стало привычкой. Берём за правило, что в любом читаемом тексте не должно оставаться ни одного непонятног</w:t>
      </w:r>
      <w:r w:rsidR="000241F7">
        <w:rPr>
          <w:rFonts w:ascii="Times New Roman" w:eastAsia="Times New Roman" w:hAnsi="Times New Roman" w:cs="Times New Roman"/>
          <w:sz w:val="32"/>
          <w:szCs w:val="32"/>
          <w:lang w:eastAsia="ru-RU"/>
        </w:rPr>
        <w:t>о слова или выражения. Это помога</w:t>
      </w:r>
      <w:r w:rsidRPr="003B5858">
        <w:rPr>
          <w:rFonts w:ascii="Times New Roman" w:eastAsia="Times New Roman" w:hAnsi="Times New Roman" w:cs="Times New Roman"/>
          <w:sz w:val="32"/>
          <w:szCs w:val="32"/>
          <w:lang w:eastAsia="ru-RU"/>
        </w:rPr>
        <w:t xml:space="preserve">ет не </w:t>
      </w:r>
      <w:r w:rsidR="000241F7">
        <w:rPr>
          <w:rFonts w:ascii="Times New Roman" w:eastAsia="Times New Roman" w:hAnsi="Times New Roman" w:cs="Times New Roman"/>
          <w:sz w:val="32"/>
          <w:szCs w:val="32"/>
          <w:lang w:eastAsia="ru-RU"/>
        </w:rPr>
        <w:t xml:space="preserve">только </w:t>
      </w:r>
      <w:r w:rsidRPr="003B5858">
        <w:rPr>
          <w:rFonts w:ascii="Times New Roman" w:eastAsia="Times New Roman" w:hAnsi="Times New Roman" w:cs="Times New Roman"/>
          <w:sz w:val="32"/>
          <w:szCs w:val="32"/>
          <w:lang w:eastAsia="ru-RU"/>
        </w:rPr>
        <w:t>лучшему пониманию текс</w:t>
      </w:r>
      <w:r w:rsidR="000241F7">
        <w:rPr>
          <w:rFonts w:ascii="Times New Roman" w:eastAsia="Times New Roman" w:hAnsi="Times New Roman" w:cs="Times New Roman"/>
          <w:sz w:val="32"/>
          <w:szCs w:val="32"/>
          <w:lang w:eastAsia="ru-RU"/>
        </w:rPr>
        <w:t>та, но и лучше его запомнить</w:t>
      </w:r>
      <w:r w:rsidRPr="003B5858">
        <w:rPr>
          <w:rFonts w:ascii="Times New Roman" w:eastAsia="Times New Roman" w:hAnsi="Times New Roman" w:cs="Times New Roman"/>
          <w:sz w:val="32"/>
          <w:szCs w:val="32"/>
          <w:lang w:eastAsia="ru-RU"/>
        </w:rPr>
        <w:t>.</w:t>
      </w:r>
    </w:p>
    <w:p w:rsidR="00906B91" w:rsidRPr="003B5858" w:rsidRDefault="00906B91" w:rsidP="00361FF7">
      <w:pPr>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b/>
          <w:bCs/>
          <w:sz w:val="32"/>
          <w:szCs w:val="32"/>
          <w:lang w:eastAsia="ru-RU"/>
        </w:rPr>
        <w:t>Работа с учебником</w:t>
      </w:r>
      <w:r w:rsidRPr="003B5858">
        <w:rPr>
          <w:rFonts w:ascii="Times New Roman" w:eastAsia="Times New Roman" w:hAnsi="Times New Roman" w:cs="Times New Roman"/>
          <w:sz w:val="32"/>
          <w:szCs w:val="32"/>
          <w:lang w:eastAsia="ru-RU"/>
        </w:rPr>
        <w:t> занимает много времени. Как же сделать так, чтобы все было понятно и времени затрачено поменьше — и овцы целы, и волки сыты?</w:t>
      </w:r>
    </w:p>
    <w:p w:rsidR="00906B91" w:rsidRPr="003B5858" w:rsidRDefault="00906B91" w:rsidP="00361FF7">
      <w:pPr>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 xml:space="preserve">Никогда </w:t>
      </w:r>
      <w:r w:rsidR="000241F7">
        <w:rPr>
          <w:rFonts w:ascii="Times New Roman" w:eastAsia="Times New Roman" w:hAnsi="Times New Roman" w:cs="Times New Roman"/>
          <w:sz w:val="32"/>
          <w:szCs w:val="32"/>
          <w:lang w:eastAsia="ru-RU"/>
        </w:rPr>
        <w:t xml:space="preserve">мы </w:t>
      </w:r>
      <w:r w:rsidRPr="003B5858">
        <w:rPr>
          <w:rFonts w:ascii="Times New Roman" w:eastAsia="Times New Roman" w:hAnsi="Times New Roman" w:cs="Times New Roman"/>
          <w:sz w:val="32"/>
          <w:szCs w:val="32"/>
          <w:lang w:eastAsia="ru-RU"/>
        </w:rPr>
        <w:t>не пренебрегаем заголовком и эпиграфом. Эти короткие строчки часто вбирают в себя основную мысль всего текста. Прочитав заголовок, думаем, о чем пойдет речь? Что я об этом уже знаю? Прочитав фамилию автора, вспоминаем, какие его произведения нам уже известны.</w:t>
      </w:r>
    </w:p>
    <w:p w:rsidR="000241F7" w:rsidRPr="003B5858" w:rsidRDefault="000241F7" w:rsidP="00361FF7">
      <w:pPr>
        <w:jc w:val="both"/>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32"/>
          <w:szCs w:val="32"/>
          <w:lang w:eastAsia="ru-RU"/>
        </w:rPr>
        <w:t>Наша память крепче держит нужную информацию, особенно если мы не только читаем про себя, но и проговариваем, делаем пометки, кратко конспектируем. Значит, если взять за правило читать с карандашом в руках, то результат будет значительно эффективнее.</w:t>
      </w:r>
    </w:p>
    <w:p w:rsidR="00977348" w:rsidRPr="003B5858" w:rsidRDefault="00642BC7" w:rsidP="00361FF7">
      <w:pPr>
        <w:spacing w:after="270" w:line="240" w:lineRule="auto"/>
        <w:jc w:val="both"/>
        <w:textAlignment w:val="baseline"/>
        <w:rPr>
          <w:rFonts w:ascii="Times New Roman" w:eastAsia="Times New Roman" w:hAnsi="Times New Roman" w:cs="Times New Roman"/>
          <w:sz w:val="32"/>
          <w:szCs w:val="32"/>
          <w:lang w:eastAsia="ru-RU"/>
        </w:rPr>
      </w:pPr>
      <w:r w:rsidRPr="003B5858">
        <w:rPr>
          <w:rFonts w:ascii="Times New Roman" w:eastAsia="Times New Roman" w:hAnsi="Times New Roman" w:cs="Times New Roman"/>
          <w:sz w:val="28"/>
          <w:szCs w:val="24"/>
          <w:lang w:eastAsia="ru-RU"/>
        </w:rPr>
        <w:t xml:space="preserve">       </w:t>
      </w:r>
      <w:r w:rsidR="00977348" w:rsidRPr="003B5858">
        <w:rPr>
          <w:rFonts w:ascii="Times New Roman" w:eastAsia="Times New Roman" w:hAnsi="Times New Roman" w:cs="Times New Roman"/>
          <w:sz w:val="32"/>
          <w:szCs w:val="32"/>
          <w:lang w:eastAsia="ru-RU"/>
        </w:rPr>
        <w:t>Совершенно иной характер приобретает выполнение задания при использовании средств наглядности.</w:t>
      </w:r>
    </w:p>
    <w:p w:rsidR="00C75618" w:rsidRPr="003B5858" w:rsidRDefault="00977348" w:rsidP="00361FF7">
      <w:pPr>
        <w:spacing w:after="120" w:line="240" w:lineRule="auto"/>
        <w:jc w:val="both"/>
        <w:rPr>
          <w:rFonts w:ascii="Times New Roman" w:eastAsia="Times New Roman" w:hAnsi="Times New Roman" w:cs="Times New Roman"/>
          <w:sz w:val="28"/>
          <w:szCs w:val="24"/>
          <w:lang w:eastAsia="ru-RU"/>
        </w:rPr>
      </w:pPr>
      <w:r w:rsidRPr="003B5858">
        <w:rPr>
          <w:rFonts w:ascii="Times New Roman" w:eastAsia="Times New Roman" w:hAnsi="Times New Roman" w:cs="Times New Roman"/>
          <w:sz w:val="32"/>
          <w:szCs w:val="32"/>
          <w:lang w:eastAsia="ru-RU"/>
        </w:rPr>
        <w:t xml:space="preserve">Наиболее важно составление таблиц, чертежей, схем. В них заносится содержание </w:t>
      </w:r>
      <w:proofErr w:type="gramStart"/>
      <w:r w:rsidRPr="003B5858">
        <w:rPr>
          <w:rFonts w:ascii="Times New Roman" w:eastAsia="Times New Roman" w:hAnsi="Times New Roman" w:cs="Times New Roman"/>
          <w:sz w:val="32"/>
          <w:szCs w:val="32"/>
          <w:lang w:eastAsia="ru-RU"/>
        </w:rPr>
        <w:t>прочитанного</w:t>
      </w:r>
      <w:proofErr w:type="gramEnd"/>
      <w:r w:rsidRPr="003B5858">
        <w:rPr>
          <w:rFonts w:ascii="Times New Roman" w:eastAsia="Times New Roman" w:hAnsi="Times New Roman" w:cs="Times New Roman"/>
          <w:sz w:val="32"/>
          <w:szCs w:val="32"/>
          <w:lang w:eastAsia="ru-RU"/>
        </w:rPr>
        <w:t>. Особенно это нам помогает при выполнении заданий по истории, биологии, географии. Это способствуют интенсификации учебного процесса, позволяют сделать методы и формы работы со школьниками более разнообразными, активизируют их внимание, развивают познавательные интересы детей. Методически целесообразное использование подобных материалов обеспечивает эффективность процесса обучения в целом.</w:t>
      </w:r>
    </w:p>
    <w:p w:rsidR="00C75618" w:rsidRPr="003B5858" w:rsidRDefault="00C75618" w:rsidP="00361FF7">
      <w:pPr>
        <w:pStyle w:val="a3"/>
        <w:spacing w:before="0" w:beforeAutospacing="0" w:after="0" w:afterAutospacing="0"/>
        <w:jc w:val="both"/>
        <w:rPr>
          <w:sz w:val="44"/>
          <w:szCs w:val="44"/>
        </w:rPr>
      </w:pPr>
      <w:r w:rsidRPr="003B5858">
        <w:rPr>
          <w:rFonts w:eastAsiaTheme="minorEastAsia"/>
          <w:b/>
          <w:bCs/>
          <w:kern w:val="24"/>
          <w:sz w:val="44"/>
          <w:szCs w:val="44"/>
        </w:rPr>
        <w:t>Учебник – это книга, которая может многому научить учащихся.</w:t>
      </w:r>
    </w:p>
    <w:p w:rsidR="00C75618" w:rsidRDefault="00C75618" w:rsidP="00361FF7">
      <w:pPr>
        <w:pStyle w:val="a3"/>
        <w:spacing w:before="0" w:beforeAutospacing="0" w:after="0" w:afterAutospacing="0"/>
        <w:jc w:val="both"/>
        <w:rPr>
          <w:rFonts w:eastAsiaTheme="minorEastAsia"/>
          <w:b/>
          <w:bCs/>
          <w:kern w:val="24"/>
          <w:sz w:val="44"/>
          <w:szCs w:val="44"/>
        </w:rPr>
      </w:pPr>
      <w:r w:rsidRPr="003B5858">
        <w:rPr>
          <w:rFonts w:eastAsiaTheme="minorEastAsia"/>
          <w:b/>
          <w:bCs/>
          <w:kern w:val="24"/>
          <w:sz w:val="44"/>
          <w:szCs w:val="44"/>
        </w:rPr>
        <w:t>Но сначала мы должны научить их пользоваться этой книгой</w:t>
      </w:r>
    </w:p>
    <w:p w:rsidR="000241F7" w:rsidRPr="003B5858" w:rsidRDefault="000241F7" w:rsidP="00361FF7">
      <w:pPr>
        <w:pStyle w:val="a3"/>
        <w:spacing w:before="0" w:beforeAutospacing="0" w:after="0" w:afterAutospacing="0"/>
        <w:jc w:val="both"/>
        <w:rPr>
          <w:sz w:val="44"/>
          <w:szCs w:val="44"/>
        </w:rPr>
      </w:pPr>
      <w:r>
        <w:rPr>
          <w:rFonts w:eastAsiaTheme="minorEastAsia"/>
          <w:b/>
          <w:bCs/>
          <w:kern w:val="24"/>
          <w:sz w:val="44"/>
          <w:szCs w:val="44"/>
        </w:rPr>
        <w:t>И мы стараемся им в этом помочь</w:t>
      </w:r>
    </w:p>
    <w:p w:rsidR="00C75618" w:rsidRPr="003B5858" w:rsidRDefault="00C75618" w:rsidP="00361FF7">
      <w:pPr>
        <w:spacing w:after="120" w:line="240" w:lineRule="auto"/>
        <w:jc w:val="both"/>
        <w:rPr>
          <w:rFonts w:ascii="Times New Roman" w:eastAsia="Times New Roman" w:hAnsi="Times New Roman" w:cs="Times New Roman"/>
          <w:sz w:val="28"/>
          <w:szCs w:val="24"/>
          <w:lang w:eastAsia="ru-RU"/>
        </w:rPr>
      </w:pPr>
      <w:bookmarkStart w:id="0" w:name="_GoBack"/>
      <w:bookmarkEnd w:id="0"/>
    </w:p>
    <w:sectPr w:rsidR="00C75618" w:rsidRPr="003B5858" w:rsidSect="00361FF7">
      <w:pgSz w:w="11906" w:h="16838"/>
      <w:pgMar w:top="567" w:right="991"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551"/>
    <w:rsid w:val="000241F7"/>
    <w:rsid w:val="00076BD6"/>
    <w:rsid w:val="00123C5A"/>
    <w:rsid w:val="00144E9C"/>
    <w:rsid w:val="00165BC2"/>
    <w:rsid w:val="001B4189"/>
    <w:rsid w:val="001C62EA"/>
    <w:rsid w:val="00213551"/>
    <w:rsid w:val="00303F24"/>
    <w:rsid w:val="0032435F"/>
    <w:rsid w:val="00361FF7"/>
    <w:rsid w:val="003B5858"/>
    <w:rsid w:val="00494E19"/>
    <w:rsid w:val="00520284"/>
    <w:rsid w:val="005A7AC8"/>
    <w:rsid w:val="006014FA"/>
    <w:rsid w:val="00642BC7"/>
    <w:rsid w:val="00651939"/>
    <w:rsid w:val="00662AE8"/>
    <w:rsid w:val="006A79D1"/>
    <w:rsid w:val="006B1B9F"/>
    <w:rsid w:val="00736886"/>
    <w:rsid w:val="0090278D"/>
    <w:rsid w:val="00906B91"/>
    <w:rsid w:val="00977348"/>
    <w:rsid w:val="00AE5DE0"/>
    <w:rsid w:val="00B4632B"/>
    <w:rsid w:val="00C06B85"/>
    <w:rsid w:val="00C75618"/>
    <w:rsid w:val="00CC37A4"/>
    <w:rsid w:val="00D73308"/>
    <w:rsid w:val="00D76F68"/>
    <w:rsid w:val="00DC575C"/>
    <w:rsid w:val="00DF09A6"/>
    <w:rsid w:val="00E75DD6"/>
    <w:rsid w:val="00F31140"/>
    <w:rsid w:val="00FA1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561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561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086045">
      <w:bodyDiv w:val="1"/>
      <w:marLeft w:val="0"/>
      <w:marRight w:val="0"/>
      <w:marTop w:val="0"/>
      <w:marBottom w:val="0"/>
      <w:divBdr>
        <w:top w:val="none" w:sz="0" w:space="0" w:color="auto"/>
        <w:left w:val="none" w:sz="0" w:space="0" w:color="auto"/>
        <w:bottom w:val="none" w:sz="0" w:space="0" w:color="auto"/>
        <w:right w:val="none" w:sz="0" w:space="0" w:color="auto"/>
      </w:divBdr>
    </w:div>
    <w:div w:id="149661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EC0D4-B5E0-471C-A1E2-1052ECB3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Pages>
  <Words>853</Words>
  <Characters>4866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eh3p1r</dc:creator>
  <cp:keywords/>
  <dc:description/>
  <cp:lastModifiedBy>eh3p1r</cp:lastModifiedBy>
  <cp:revision>12</cp:revision>
  <cp:lastPrinted>2012-11-29T06:34:00Z</cp:lastPrinted>
  <dcterms:created xsi:type="dcterms:W3CDTF">2012-11-25T12:01:00Z</dcterms:created>
  <dcterms:modified xsi:type="dcterms:W3CDTF">2012-11-29T06:51:00Z</dcterms:modified>
</cp:coreProperties>
</file>