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C67A5" w:rsidRPr="002C67A5" w:rsidRDefault="008D3BB6" w:rsidP="00FE6943">
      <w:pPr>
        <w:jc w:val="center"/>
        <w:rPr>
          <w:rFonts w:ascii="Century Gothic" w:hAnsi="Century Gothic"/>
          <w:b/>
          <w:sz w:val="28"/>
          <w:szCs w:val="28"/>
        </w:rPr>
      </w:pPr>
      <w:r w:rsidRPr="008D3BB6">
        <w:rPr>
          <w:rFonts w:ascii="Century Gothic" w:hAnsi="Century Gothic"/>
          <w:noProof/>
          <w:sz w:val="1060"/>
          <w:szCs w:val="28"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191.8pt;margin-top:246.2pt;width:327.7pt;height:187.45pt;z-index:251658240" strokecolor="white [3212]">
            <v:textbox>
              <w:txbxContent>
                <w:p w:rsidR="00FE6943" w:rsidRPr="00FE6943" w:rsidRDefault="00FE6943" w:rsidP="00FE6943">
                  <w:pPr>
                    <w:jc w:val="center"/>
                    <w:rPr>
                      <w:rFonts w:ascii="Georgia" w:hAnsi="Georgia"/>
                      <w:i/>
                      <w:sz w:val="96"/>
                    </w:rPr>
                  </w:pPr>
                  <w:r w:rsidRPr="00FE6943">
                    <w:rPr>
                      <w:rFonts w:ascii="Georgia" w:hAnsi="Georgia"/>
                      <w:i/>
                      <w:sz w:val="96"/>
                    </w:rPr>
                    <w:t>Портфель экскурсовода</w:t>
                  </w:r>
                </w:p>
              </w:txbxContent>
            </v:textbox>
          </v:shape>
        </w:pict>
      </w:r>
      <w:r w:rsidR="00FE6943" w:rsidRPr="00E87E28">
        <w:rPr>
          <w:rFonts w:ascii="Century Gothic" w:hAnsi="Century Gothic"/>
          <w:sz w:val="1060"/>
          <w:szCs w:val="28"/>
        </w:rPr>
        <w:sym w:font="Wingdings" w:char="F031"/>
      </w:r>
      <w:r w:rsidR="00FE6943" w:rsidRPr="00E87E28">
        <w:rPr>
          <w:rFonts w:ascii="Century Gothic" w:hAnsi="Century Gothic"/>
          <w:sz w:val="40"/>
          <w:szCs w:val="28"/>
        </w:rPr>
        <w:br w:type="page"/>
      </w:r>
      <w:r w:rsidR="002C67A5" w:rsidRPr="00FE6943">
        <w:rPr>
          <w:rFonts w:ascii="Century Gothic" w:hAnsi="Century Gothic"/>
          <w:sz w:val="40"/>
          <w:szCs w:val="28"/>
        </w:rPr>
        <w:lastRenderedPageBreak/>
        <w:t>ТЕХНОЛОГИЧЕСКАЯ КАРТА ЭКСКУРСИИ</w:t>
      </w:r>
    </w:p>
    <w:p w:rsidR="002C67A5" w:rsidRPr="002C67A5" w:rsidRDefault="002C67A5" w:rsidP="002C67A5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rPr>
          <w:rFonts w:ascii="Century Gothic" w:eastAsia="Times New Roman" w:hAnsi="Century Gothic" w:cs="Times New Roman"/>
          <w:sz w:val="20"/>
          <w:szCs w:val="20"/>
          <w:u w:val="single"/>
          <w:lang w:eastAsia="ru-RU"/>
        </w:rPr>
      </w:pPr>
      <w:r w:rsidRPr="002C67A5">
        <w:rPr>
          <w:rFonts w:ascii="Century Gothic" w:eastAsia="Times New Roman" w:hAnsi="Century Gothic" w:cs="Times New Roman"/>
          <w:sz w:val="20"/>
          <w:szCs w:val="20"/>
          <w:lang w:eastAsia="ru-RU"/>
        </w:rPr>
        <w:t>Тема экскурсии</w:t>
      </w:r>
      <w:r w:rsidRPr="002C67A5">
        <w:rPr>
          <w:rFonts w:ascii="Century Gothic" w:eastAsia="Times New Roman" w:hAnsi="Century Gothic" w:cs="Times New Roman"/>
          <w:sz w:val="20"/>
          <w:szCs w:val="20"/>
          <w:u w:val="single"/>
          <w:lang w:eastAsia="ru-RU"/>
        </w:rPr>
        <w:t xml:space="preserve"> </w:t>
      </w:r>
      <w:r w:rsidR="004D34AB">
        <w:rPr>
          <w:rFonts w:ascii="Century Gothic" w:eastAsia="Times New Roman" w:hAnsi="Century Gothic" w:cs="Times New Roman"/>
          <w:sz w:val="20"/>
          <w:szCs w:val="20"/>
          <w:u w:val="single"/>
          <w:lang w:eastAsia="ru-RU"/>
        </w:rPr>
        <w:t>«</w:t>
      </w:r>
      <w:r w:rsidR="001C27B1">
        <w:rPr>
          <w:rFonts w:ascii="Century Gothic" w:eastAsia="Times New Roman" w:hAnsi="Century Gothic" w:cs="Times New Roman"/>
          <w:sz w:val="20"/>
          <w:szCs w:val="20"/>
          <w:u w:val="single"/>
          <w:lang w:eastAsia="ru-RU"/>
        </w:rPr>
        <w:t>Д</w:t>
      </w:r>
      <w:r w:rsidR="004D34AB">
        <w:rPr>
          <w:rFonts w:ascii="Century Gothic" w:eastAsia="Times New Roman" w:hAnsi="Century Gothic" w:cs="Times New Roman"/>
          <w:sz w:val="20"/>
          <w:szCs w:val="20"/>
          <w:u w:val="single"/>
          <w:lang w:eastAsia="ru-RU"/>
        </w:rPr>
        <w:t>митриевские достижения»</w:t>
      </w:r>
    </w:p>
    <w:p w:rsidR="002C67A5" w:rsidRPr="002C67A5" w:rsidRDefault="002C67A5" w:rsidP="002C67A5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rPr>
          <w:rFonts w:ascii="Century Gothic" w:eastAsia="Times New Roman" w:hAnsi="Century Gothic" w:cs="Times New Roman"/>
          <w:sz w:val="20"/>
          <w:szCs w:val="20"/>
          <w:lang w:eastAsia="ru-RU"/>
        </w:rPr>
      </w:pPr>
      <w:r w:rsidRPr="002C67A5">
        <w:rPr>
          <w:rFonts w:ascii="Century Gothic" w:eastAsia="Times New Roman" w:hAnsi="Century Gothic" w:cs="Times New Roman"/>
          <w:sz w:val="20"/>
          <w:szCs w:val="20"/>
          <w:lang w:eastAsia="ru-RU"/>
        </w:rPr>
        <w:t xml:space="preserve">Продолжительность </w:t>
      </w:r>
      <w:r w:rsidRPr="002C67A5">
        <w:rPr>
          <w:rFonts w:ascii="Century Gothic" w:eastAsia="Times New Roman" w:hAnsi="Century Gothic" w:cs="Times New Roman"/>
          <w:sz w:val="20"/>
          <w:szCs w:val="20"/>
          <w:u w:val="single"/>
          <w:lang w:eastAsia="ru-RU"/>
        </w:rPr>
        <w:t>30-40 мин.</w:t>
      </w:r>
    </w:p>
    <w:p w:rsidR="002C67A5" w:rsidRPr="002C67A5" w:rsidRDefault="002C67A5" w:rsidP="002C67A5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rPr>
          <w:rFonts w:ascii="Century Gothic" w:eastAsia="Times New Roman" w:hAnsi="Century Gothic" w:cs="Times New Roman"/>
          <w:sz w:val="20"/>
          <w:szCs w:val="20"/>
          <w:lang w:eastAsia="ru-RU"/>
        </w:rPr>
      </w:pPr>
      <w:r w:rsidRPr="002C67A5">
        <w:rPr>
          <w:rFonts w:ascii="Century Gothic" w:eastAsia="Times New Roman" w:hAnsi="Century Gothic" w:cs="Times New Roman"/>
          <w:sz w:val="20"/>
          <w:szCs w:val="20"/>
          <w:lang w:eastAsia="ru-RU"/>
        </w:rPr>
        <w:t xml:space="preserve">Протяженность </w:t>
      </w:r>
      <w:r w:rsidRPr="002C67A5">
        <w:rPr>
          <w:rFonts w:ascii="Century Gothic" w:eastAsia="Times New Roman" w:hAnsi="Century Gothic" w:cs="Times New Roman"/>
          <w:sz w:val="20"/>
          <w:szCs w:val="20"/>
          <w:u w:val="single"/>
          <w:lang w:eastAsia="ru-RU"/>
        </w:rPr>
        <w:t>1 км</w:t>
      </w:r>
    </w:p>
    <w:p w:rsidR="002C67A5" w:rsidRPr="002C67A5" w:rsidRDefault="002C67A5" w:rsidP="002C67A5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rPr>
          <w:rFonts w:ascii="Century Gothic" w:eastAsia="Times New Roman" w:hAnsi="Century Gothic" w:cs="Times New Roman"/>
          <w:sz w:val="20"/>
          <w:szCs w:val="20"/>
          <w:lang w:eastAsia="ru-RU"/>
        </w:rPr>
      </w:pPr>
      <w:r w:rsidRPr="002C67A5">
        <w:rPr>
          <w:rFonts w:ascii="Century Gothic" w:eastAsia="Times New Roman" w:hAnsi="Century Gothic" w:cs="Times New Roman"/>
          <w:sz w:val="20"/>
          <w:szCs w:val="20"/>
          <w:lang w:eastAsia="ru-RU"/>
        </w:rPr>
        <w:t xml:space="preserve">Автор и разработчик </w:t>
      </w:r>
      <w:r w:rsidRPr="002C67A5">
        <w:rPr>
          <w:rFonts w:ascii="Century Gothic" w:eastAsia="Times New Roman" w:hAnsi="Century Gothic" w:cs="Times New Roman"/>
          <w:sz w:val="20"/>
          <w:szCs w:val="20"/>
          <w:u w:val="single"/>
          <w:lang w:eastAsia="ru-RU"/>
        </w:rPr>
        <w:t>Шматко Ольга Николаевна, учитель химии и биологии МОУ «Дмитриевская СОШ»</w:t>
      </w:r>
    </w:p>
    <w:p w:rsidR="002C67A5" w:rsidRPr="002C67A5" w:rsidRDefault="002C67A5" w:rsidP="002C67A5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rPr>
          <w:rFonts w:ascii="Century Gothic" w:eastAsia="Times New Roman" w:hAnsi="Century Gothic" w:cs="Times New Roman"/>
          <w:sz w:val="20"/>
          <w:szCs w:val="20"/>
          <w:lang w:eastAsia="ru-RU"/>
        </w:rPr>
      </w:pPr>
      <w:r w:rsidRPr="002C67A5">
        <w:rPr>
          <w:rFonts w:ascii="Century Gothic" w:eastAsia="Times New Roman" w:hAnsi="Century Gothic" w:cs="Times New Roman"/>
          <w:sz w:val="20"/>
          <w:szCs w:val="20"/>
          <w:lang w:eastAsia="ru-RU"/>
        </w:rPr>
        <w:t>Содержание экскурсии</w:t>
      </w:r>
      <w:r w:rsidRPr="002C67A5">
        <w:rPr>
          <w:rFonts w:ascii="Century Gothic" w:eastAsia="Times New Roman" w:hAnsi="Century Gothic" w:cs="Times New Roman"/>
          <w:sz w:val="20"/>
          <w:szCs w:val="20"/>
          <w:u w:val="single"/>
          <w:lang w:eastAsia="ru-RU"/>
        </w:rPr>
        <w:t xml:space="preserve"> маршрут по объектам, находящимся во внимании главы Яковлевского района Бойченко И.В.</w:t>
      </w:r>
    </w:p>
    <w:p w:rsidR="002C67A5" w:rsidRPr="002C67A5" w:rsidRDefault="002C67A5" w:rsidP="002C67A5">
      <w:pPr>
        <w:pStyle w:val="a3"/>
        <w:numPr>
          <w:ilvl w:val="0"/>
          <w:numId w:val="1"/>
        </w:numPr>
        <w:spacing w:after="0" w:line="360" w:lineRule="auto"/>
        <w:jc w:val="both"/>
        <w:rPr>
          <w:rFonts w:ascii="Century Gothic" w:hAnsi="Century Gothic"/>
          <w:sz w:val="20"/>
          <w:szCs w:val="20"/>
        </w:rPr>
      </w:pPr>
      <w:r w:rsidRPr="002C67A5">
        <w:rPr>
          <w:rFonts w:ascii="Century Gothic" w:eastAsia="Times New Roman" w:hAnsi="Century Gothic" w:cs="Times New Roman"/>
          <w:sz w:val="20"/>
          <w:szCs w:val="20"/>
          <w:lang w:eastAsia="ru-RU"/>
        </w:rPr>
        <w:t>Маршрут экскурсии:</w:t>
      </w:r>
      <w:r w:rsidRPr="002C67A5">
        <w:rPr>
          <w:rFonts w:ascii="Century Gothic" w:hAnsi="Century Gothic"/>
          <w:sz w:val="20"/>
          <w:szCs w:val="20"/>
        </w:rPr>
        <w:t xml:space="preserve"> </w:t>
      </w:r>
      <w:r w:rsidRPr="002C67A5">
        <w:rPr>
          <w:rFonts w:ascii="Century Gothic" w:hAnsi="Century Gothic"/>
          <w:sz w:val="20"/>
          <w:szCs w:val="20"/>
          <w:u w:val="single"/>
        </w:rPr>
        <w:t xml:space="preserve">станция «Храму быть!», </w:t>
      </w:r>
      <w:r w:rsidRPr="002C67A5">
        <w:rPr>
          <w:rFonts w:ascii="Century Gothic" w:eastAsia="Calibri" w:hAnsi="Century Gothic" w:cs="Times New Roman"/>
          <w:sz w:val="20"/>
          <w:szCs w:val="20"/>
          <w:u w:val="single"/>
        </w:rPr>
        <w:t>с</w:t>
      </w:r>
      <w:r w:rsidRPr="002C67A5">
        <w:rPr>
          <w:rFonts w:ascii="Century Gothic" w:hAnsi="Century Gothic"/>
          <w:sz w:val="20"/>
          <w:szCs w:val="20"/>
          <w:u w:val="single"/>
        </w:rPr>
        <w:t>танция «Помнит мир спасенный…»</w:t>
      </w:r>
      <w:r w:rsidRPr="002C67A5">
        <w:rPr>
          <w:rFonts w:ascii="Century Gothic" w:eastAsia="Calibri" w:hAnsi="Century Gothic" w:cs="Times New Roman"/>
          <w:sz w:val="20"/>
          <w:szCs w:val="20"/>
          <w:u w:val="single"/>
        </w:rPr>
        <w:t xml:space="preserve"> и </w:t>
      </w:r>
      <w:r w:rsidRPr="002C67A5">
        <w:rPr>
          <w:rFonts w:ascii="Century Gothic" w:hAnsi="Century Gothic"/>
          <w:sz w:val="20"/>
          <w:szCs w:val="20"/>
          <w:u w:val="single"/>
        </w:rPr>
        <w:t>станция «Как хорошо уметь читать!»</w:t>
      </w:r>
    </w:p>
    <w:p w:rsidR="002C67A5" w:rsidRPr="002C67A5" w:rsidRDefault="002C67A5" w:rsidP="002C67A5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rPr>
          <w:rFonts w:ascii="Century Gothic" w:eastAsia="Times New Roman" w:hAnsi="Century Gothic" w:cs="Times New Roman"/>
          <w:sz w:val="20"/>
          <w:szCs w:val="20"/>
          <w:u w:val="single"/>
          <w:lang w:eastAsia="ru-RU"/>
        </w:rPr>
      </w:pPr>
      <w:r w:rsidRPr="002C67A5">
        <w:rPr>
          <w:rFonts w:ascii="Century Gothic" w:eastAsia="Times New Roman" w:hAnsi="Century Gothic" w:cs="Times New Roman"/>
          <w:sz w:val="20"/>
          <w:szCs w:val="20"/>
          <w:lang w:eastAsia="ru-RU"/>
        </w:rPr>
        <w:t xml:space="preserve">В том числе, варианты маршрута </w:t>
      </w:r>
      <w:r w:rsidRPr="002C67A5">
        <w:rPr>
          <w:rFonts w:ascii="Century Gothic" w:eastAsia="Times New Roman" w:hAnsi="Century Gothic" w:cs="Times New Roman"/>
          <w:sz w:val="20"/>
          <w:szCs w:val="20"/>
          <w:u w:val="single"/>
          <w:lang w:eastAsia="ru-RU"/>
        </w:rPr>
        <w:t>возможно проведение в любое время года</w:t>
      </w:r>
    </w:p>
    <w:tbl>
      <w:tblPr>
        <w:tblW w:w="13563" w:type="dxa"/>
        <w:jc w:val="center"/>
        <w:tblInd w:w="40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shd w:val="clear" w:color="auto" w:fill="FFFFFF"/>
        <w:tblLayout w:type="fixed"/>
        <w:tblCellMar>
          <w:left w:w="0" w:type="dxa"/>
          <w:right w:w="0" w:type="dxa"/>
        </w:tblCellMar>
        <w:tblLook w:val="04A0"/>
      </w:tblPr>
      <w:tblGrid>
        <w:gridCol w:w="2228"/>
        <w:gridCol w:w="1382"/>
        <w:gridCol w:w="2024"/>
        <w:gridCol w:w="1417"/>
        <w:gridCol w:w="4553"/>
        <w:gridCol w:w="1959"/>
      </w:tblGrid>
      <w:tr w:rsidR="00B84531" w:rsidRPr="001B1F94" w:rsidTr="00B84531">
        <w:trPr>
          <w:cantSplit/>
          <w:trHeight w:val="748"/>
          <w:jc w:val="center"/>
        </w:trPr>
        <w:tc>
          <w:tcPr>
            <w:tcW w:w="2228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  <w:hideMark/>
          </w:tcPr>
          <w:p w:rsidR="00B84531" w:rsidRPr="002C67A5" w:rsidRDefault="00B84531" w:rsidP="001B1F94">
            <w:pPr>
              <w:shd w:val="clear" w:color="auto" w:fill="FFFFFF"/>
              <w:tabs>
                <w:tab w:val="left" w:pos="259"/>
              </w:tabs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 w:rsidRPr="002C67A5">
              <w:rPr>
                <w:rFonts w:ascii="Century Gothic" w:eastAsia="Times New Roman" w:hAnsi="Century Gothic" w:cs="Tahoma"/>
                <w:spacing w:val="1"/>
                <w:sz w:val="20"/>
                <w:szCs w:val="20"/>
                <w:lang w:eastAsia="ru-RU"/>
              </w:rPr>
              <w:t>Участки</w:t>
            </w:r>
            <w:r w:rsidRPr="001B1F94">
              <w:rPr>
                <w:rFonts w:ascii="Century Gothic" w:eastAsia="Times New Roman" w:hAnsi="Century Gothic" w:cs="Tahoma"/>
                <w:spacing w:val="1"/>
                <w:sz w:val="20"/>
                <w:szCs w:val="20"/>
                <w:lang w:eastAsia="ru-RU"/>
              </w:rPr>
              <w:t xml:space="preserve"> </w:t>
            </w:r>
            <w:r w:rsidRPr="002C67A5"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  <w:t>перемещения</w:t>
            </w:r>
            <w:r w:rsidRPr="001B1F94"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  <w:t xml:space="preserve"> </w:t>
            </w:r>
            <w:r w:rsidRPr="002C67A5">
              <w:rPr>
                <w:rFonts w:ascii="Century Gothic" w:eastAsia="Times New Roman" w:hAnsi="Century Gothic" w:cs="Tahoma"/>
                <w:spacing w:val="1"/>
                <w:sz w:val="20"/>
                <w:szCs w:val="20"/>
                <w:lang w:eastAsia="ru-RU"/>
              </w:rPr>
              <w:t>по маршруту</w:t>
            </w:r>
          </w:p>
        </w:tc>
        <w:tc>
          <w:tcPr>
            <w:tcW w:w="1382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  <w:hideMark/>
          </w:tcPr>
          <w:p w:rsidR="00B84531" w:rsidRPr="001B1F94" w:rsidRDefault="00B84531" w:rsidP="001B1F94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pacing w:val="1"/>
                <w:sz w:val="20"/>
                <w:szCs w:val="20"/>
                <w:lang w:eastAsia="ru-RU"/>
              </w:rPr>
            </w:pPr>
            <w:r w:rsidRPr="002C67A5">
              <w:rPr>
                <w:rFonts w:ascii="Century Gothic" w:eastAsia="Times New Roman" w:hAnsi="Century Gothic" w:cs="Tahoma"/>
                <w:spacing w:val="1"/>
                <w:sz w:val="20"/>
                <w:szCs w:val="20"/>
                <w:lang w:eastAsia="ru-RU"/>
              </w:rPr>
              <w:t xml:space="preserve">Места </w:t>
            </w:r>
          </w:p>
          <w:p w:rsidR="00B84531" w:rsidRPr="002C67A5" w:rsidRDefault="00B84531" w:rsidP="001B1F94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 w:rsidRPr="002C67A5">
              <w:rPr>
                <w:rFonts w:ascii="Century Gothic" w:eastAsia="Times New Roman" w:hAnsi="Century Gothic" w:cs="Tahoma"/>
                <w:spacing w:val="1"/>
                <w:sz w:val="20"/>
                <w:szCs w:val="20"/>
                <w:lang w:eastAsia="ru-RU"/>
              </w:rPr>
              <w:t>остановок</w:t>
            </w:r>
          </w:p>
        </w:tc>
        <w:tc>
          <w:tcPr>
            <w:tcW w:w="2024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  <w:hideMark/>
          </w:tcPr>
          <w:p w:rsidR="00B84531" w:rsidRPr="002C67A5" w:rsidRDefault="00B84531" w:rsidP="001B1F94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 w:rsidRPr="002C67A5">
              <w:rPr>
                <w:rFonts w:ascii="Century Gothic" w:eastAsia="Times New Roman" w:hAnsi="Century Gothic" w:cs="Tahoma"/>
                <w:spacing w:val="1"/>
                <w:sz w:val="20"/>
                <w:szCs w:val="20"/>
                <w:lang w:eastAsia="ru-RU"/>
              </w:rPr>
              <w:t>Объект показа</w:t>
            </w:r>
          </w:p>
        </w:tc>
        <w:tc>
          <w:tcPr>
            <w:tcW w:w="1417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  <w:hideMark/>
          </w:tcPr>
          <w:p w:rsidR="00B84531" w:rsidRPr="002C67A5" w:rsidRDefault="00B84531" w:rsidP="000934BD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proofErr w:type="spellStart"/>
            <w:proofErr w:type="gramStart"/>
            <w:r w:rsidRPr="002C67A5">
              <w:rPr>
                <w:rFonts w:ascii="Century Gothic" w:eastAsia="Times New Roman" w:hAnsi="Century Gothic" w:cs="Tahoma"/>
                <w:spacing w:val="1"/>
                <w:sz w:val="20"/>
                <w:szCs w:val="20"/>
                <w:lang w:eastAsia="ru-RU"/>
              </w:rPr>
              <w:t>Продолжи</w:t>
            </w:r>
            <w:r>
              <w:rPr>
                <w:rFonts w:ascii="Century Gothic" w:eastAsia="Times New Roman" w:hAnsi="Century Gothic" w:cs="Tahoma"/>
                <w:spacing w:val="1"/>
                <w:sz w:val="20"/>
                <w:szCs w:val="20"/>
                <w:lang w:eastAsia="ru-RU"/>
              </w:rPr>
              <w:t>-</w:t>
            </w:r>
            <w:r w:rsidRPr="002C67A5">
              <w:rPr>
                <w:rFonts w:ascii="Century Gothic" w:eastAsia="Times New Roman" w:hAnsi="Century Gothic" w:cs="Tahoma"/>
                <w:spacing w:val="1"/>
                <w:sz w:val="20"/>
                <w:szCs w:val="20"/>
                <w:lang w:eastAsia="ru-RU"/>
              </w:rPr>
              <w:t>тельность</w:t>
            </w:r>
            <w:proofErr w:type="spellEnd"/>
            <w:proofErr w:type="gramEnd"/>
          </w:p>
        </w:tc>
        <w:tc>
          <w:tcPr>
            <w:tcW w:w="4553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  <w:hideMark/>
          </w:tcPr>
          <w:p w:rsidR="00B84531" w:rsidRPr="002C67A5" w:rsidRDefault="00B84531" w:rsidP="001B1F94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 w:rsidRPr="002C67A5">
              <w:rPr>
                <w:rFonts w:ascii="Century Gothic" w:eastAsia="Times New Roman" w:hAnsi="Century Gothic" w:cs="Tahoma"/>
                <w:spacing w:val="1"/>
                <w:sz w:val="20"/>
                <w:szCs w:val="20"/>
                <w:lang w:eastAsia="ru-RU"/>
              </w:rPr>
              <w:t>Основное содержание информации</w:t>
            </w:r>
          </w:p>
        </w:tc>
        <w:tc>
          <w:tcPr>
            <w:tcW w:w="1959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  <w:hideMark/>
          </w:tcPr>
          <w:p w:rsidR="00B84531" w:rsidRPr="002C67A5" w:rsidRDefault="00B84531" w:rsidP="001B1F94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 w:rsidRPr="002C67A5">
              <w:rPr>
                <w:rFonts w:ascii="Century Gothic" w:eastAsia="Times New Roman" w:hAnsi="Century Gothic" w:cs="Tahoma"/>
                <w:spacing w:val="1"/>
                <w:sz w:val="20"/>
                <w:szCs w:val="20"/>
                <w:lang w:eastAsia="ru-RU"/>
              </w:rPr>
              <w:t>Указания по организации</w:t>
            </w:r>
          </w:p>
        </w:tc>
      </w:tr>
      <w:tr w:rsidR="00B84531" w:rsidRPr="001B1F94" w:rsidTr="00B84531">
        <w:trPr>
          <w:trHeight w:val="1005"/>
          <w:jc w:val="center"/>
        </w:trPr>
        <w:tc>
          <w:tcPr>
            <w:tcW w:w="2228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84531" w:rsidRPr="001B1F94" w:rsidRDefault="00B84531" w:rsidP="00135776">
            <w:pPr>
              <w:pStyle w:val="a3"/>
              <w:numPr>
                <w:ilvl w:val="0"/>
                <w:numId w:val="2"/>
              </w:numPr>
              <w:shd w:val="clear" w:color="auto" w:fill="FFFFFF"/>
              <w:tabs>
                <w:tab w:val="left" w:pos="259"/>
              </w:tabs>
              <w:spacing w:after="0" w:line="240" w:lineRule="auto"/>
              <w:ind w:left="0" w:firstLine="0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 w:rsidRPr="001B1F94"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  <w:t>Закладной камень - памятник</w:t>
            </w:r>
          </w:p>
        </w:tc>
        <w:tc>
          <w:tcPr>
            <w:tcW w:w="1382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84531" w:rsidRPr="001B1F94" w:rsidRDefault="00B84531" w:rsidP="00135776">
            <w:pPr>
              <w:pStyle w:val="a3"/>
              <w:numPr>
                <w:ilvl w:val="0"/>
                <w:numId w:val="2"/>
              </w:numPr>
              <w:shd w:val="clear" w:color="auto" w:fill="FFFFFF"/>
              <w:tabs>
                <w:tab w:val="left" w:pos="259"/>
              </w:tabs>
              <w:spacing w:after="0" w:line="240" w:lineRule="auto"/>
              <w:ind w:left="0" w:firstLine="0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 w:rsidRPr="001B1F94">
              <w:rPr>
                <w:rFonts w:ascii="Century Gothic" w:hAnsi="Century Gothic"/>
                <w:sz w:val="20"/>
                <w:szCs w:val="20"/>
              </w:rPr>
              <w:t>Станция «Храму быть!»,</w:t>
            </w:r>
          </w:p>
        </w:tc>
        <w:tc>
          <w:tcPr>
            <w:tcW w:w="2024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84531" w:rsidRDefault="00B84531" w:rsidP="00135776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 w:rsidRPr="001B1F94"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  <w:t>Закладной камень в основание будущего храма</w:t>
            </w:r>
          </w:p>
          <w:p w:rsidR="00B84531" w:rsidRDefault="00B84531" w:rsidP="00135776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</w:p>
          <w:p w:rsidR="00B84531" w:rsidRPr="002C67A5" w:rsidRDefault="00B84531" w:rsidP="00135776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84531" w:rsidRPr="001B1F94" w:rsidRDefault="00B84531" w:rsidP="00135776">
            <w:pPr>
              <w:pStyle w:val="a3"/>
              <w:shd w:val="clear" w:color="auto" w:fill="FFFFFF"/>
              <w:spacing w:after="0" w:line="240" w:lineRule="auto"/>
              <w:ind w:left="0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 w:rsidRPr="001B1F94"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  <w:t>10-15 мин</w:t>
            </w:r>
          </w:p>
        </w:tc>
        <w:tc>
          <w:tcPr>
            <w:tcW w:w="4553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84531" w:rsidRPr="000934BD" w:rsidRDefault="00B84531" w:rsidP="000934BD">
            <w:pPr>
              <w:shd w:val="clear" w:color="auto" w:fill="FFFFFF"/>
              <w:spacing w:after="0" w:line="240" w:lineRule="auto"/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</w:pP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Осенью 2008 года при поддержке главы района Бойченко И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.</w:t>
            </w: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В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.</w:t>
            </w: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архиепископом Иоанном был освещен закладной камень в основание будущего храма </w:t>
            </w:r>
            <w:proofErr w:type="spellStart"/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в</w:t>
            </w:r>
            <w:proofErr w:type="gramStart"/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o</w:t>
            </w:r>
            <w:proofErr w:type="spellEnd"/>
            <w:proofErr w:type="gramEnd"/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имя святителя Дм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.</w:t>
            </w: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Ростовского. </w:t>
            </w:r>
          </w:p>
          <w:p w:rsidR="00B84531" w:rsidRPr="002C67A5" w:rsidRDefault="00B84531" w:rsidP="000934BD">
            <w:pPr>
              <w:shd w:val="clear" w:color="auto" w:fill="FFFFFF"/>
              <w:spacing w:after="0" w:line="240" w:lineRule="auto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Сделан еще один шаг к духовному возрождению великого русского народа.</w:t>
            </w:r>
          </w:p>
        </w:tc>
        <w:tc>
          <w:tcPr>
            <w:tcW w:w="1959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84531" w:rsidRDefault="00B84531" w:rsidP="00B84531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  <w:t xml:space="preserve">Следить </w:t>
            </w:r>
          </w:p>
          <w:p w:rsidR="00B84531" w:rsidRPr="002C67A5" w:rsidRDefault="00B84531" w:rsidP="00B84531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  <w:t>за поведением детей при переходе через проезжую часть</w:t>
            </w:r>
          </w:p>
        </w:tc>
      </w:tr>
      <w:tr w:rsidR="00B84531" w:rsidRPr="001B1F94" w:rsidTr="00B84531">
        <w:trPr>
          <w:trHeight w:val="509"/>
          <w:jc w:val="center"/>
        </w:trPr>
        <w:tc>
          <w:tcPr>
            <w:tcW w:w="2228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84531" w:rsidRPr="001B1F94" w:rsidRDefault="00B84531" w:rsidP="00135776">
            <w:pPr>
              <w:shd w:val="clear" w:color="auto" w:fill="FFFFFF"/>
              <w:tabs>
                <w:tab w:val="left" w:pos="259"/>
              </w:tabs>
              <w:spacing w:after="0" w:line="240" w:lineRule="auto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 w:rsidRPr="001B1F94"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  <w:t>2. Памятник - библиотека</w:t>
            </w:r>
          </w:p>
        </w:tc>
        <w:tc>
          <w:tcPr>
            <w:tcW w:w="1382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84531" w:rsidRPr="001B1F94" w:rsidRDefault="00B84531" w:rsidP="00135776">
            <w:pPr>
              <w:pStyle w:val="a3"/>
              <w:numPr>
                <w:ilvl w:val="0"/>
                <w:numId w:val="2"/>
              </w:numPr>
              <w:shd w:val="clear" w:color="auto" w:fill="FFFFFF"/>
              <w:tabs>
                <w:tab w:val="left" w:pos="259"/>
              </w:tabs>
              <w:spacing w:after="0" w:line="240" w:lineRule="auto"/>
              <w:ind w:left="0" w:firstLine="0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 w:rsidRPr="001B1F94">
              <w:rPr>
                <w:rFonts w:ascii="Century Gothic" w:eastAsia="Calibri" w:hAnsi="Century Gothic" w:cs="Times New Roman"/>
                <w:sz w:val="20"/>
                <w:szCs w:val="20"/>
              </w:rPr>
              <w:t>С</w:t>
            </w:r>
            <w:r w:rsidRPr="001B1F94">
              <w:rPr>
                <w:rFonts w:ascii="Century Gothic" w:hAnsi="Century Gothic"/>
                <w:sz w:val="20"/>
                <w:szCs w:val="20"/>
              </w:rPr>
              <w:t>танция «Помнит мир спасенный…»</w:t>
            </w:r>
          </w:p>
        </w:tc>
        <w:tc>
          <w:tcPr>
            <w:tcW w:w="2024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84531" w:rsidRDefault="00B84531" w:rsidP="00135776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 w:rsidRPr="001B1F94"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  <w:t>Братские могилы, могила селькора Иванова</w:t>
            </w:r>
            <w:r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  <w:t xml:space="preserve"> Н.Б.</w:t>
            </w:r>
          </w:p>
          <w:p w:rsidR="00B84531" w:rsidRDefault="00B84531" w:rsidP="00135776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</w:p>
          <w:p w:rsidR="00B84531" w:rsidRPr="002C67A5" w:rsidRDefault="00B84531" w:rsidP="00135776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84531" w:rsidRPr="002C67A5" w:rsidRDefault="00B84531" w:rsidP="00135776">
            <w:pPr>
              <w:shd w:val="clear" w:color="auto" w:fill="FFFFFF"/>
              <w:spacing w:after="0" w:line="240" w:lineRule="auto"/>
              <w:ind w:hanging="10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 w:rsidRPr="001B1F94"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  <w:t>10-15 мин</w:t>
            </w:r>
          </w:p>
        </w:tc>
        <w:tc>
          <w:tcPr>
            <w:tcW w:w="4553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84531" w:rsidRPr="002C67A5" w:rsidRDefault="00B84531" w:rsidP="000934BD">
            <w:pPr>
              <w:shd w:val="clear" w:color="auto" w:fill="FFFFFF"/>
              <w:spacing w:after="0" w:line="240" w:lineRule="auto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В </w:t>
            </w: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братски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х</w:t>
            </w: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могил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ах захоронены </w:t>
            </w: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советски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е</w:t>
            </w: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воин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ы</w:t>
            </w: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, погибши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е</w:t>
            </w: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в боях с фашист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ами в 1943 году</w:t>
            </w: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- </w:t>
            </w: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более 2000 человек, в том числе и Герой СС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</w:t>
            </w: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А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.</w:t>
            </w: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А. 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Гагкаев</w:t>
            </w: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и селькор </w:t>
            </w: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Н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.</w:t>
            </w: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Б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. Иванов.</w:t>
            </w: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Весной 2009 г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.</w:t>
            </w: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здесь были перезахоронены еще 120 человек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. М</w:t>
            </w: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ероприятие не 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осталось</w:t>
            </w:r>
            <w:r w:rsidRPr="000934BD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без внимания Ивана Васильевича</w:t>
            </w:r>
          </w:p>
        </w:tc>
        <w:tc>
          <w:tcPr>
            <w:tcW w:w="1959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  <w:hideMark/>
          </w:tcPr>
          <w:p w:rsidR="00B84531" w:rsidRDefault="00B84531" w:rsidP="00135776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</w:p>
          <w:p w:rsidR="00B84531" w:rsidRPr="002C67A5" w:rsidRDefault="00B84531" w:rsidP="00135776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  <w:t>Обойти братские могилы, поклониться</w:t>
            </w:r>
          </w:p>
        </w:tc>
      </w:tr>
      <w:tr w:rsidR="00B84531" w:rsidRPr="001B1F94" w:rsidTr="00B84531">
        <w:trPr>
          <w:trHeight w:val="509"/>
          <w:jc w:val="center"/>
        </w:trPr>
        <w:tc>
          <w:tcPr>
            <w:tcW w:w="2228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B84531" w:rsidRPr="001B1F94" w:rsidRDefault="00B84531" w:rsidP="00135776">
            <w:pPr>
              <w:shd w:val="clear" w:color="auto" w:fill="FFFFFF"/>
              <w:tabs>
                <w:tab w:val="left" w:pos="259"/>
              </w:tabs>
              <w:spacing w:after="0" w:line="240" w:lineRule="auto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 w:rsidRPr="001B1F94"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  <w:t>3. Библиотека - школа</w:t>
            </w:r>
          </w:p>
        </w:tc>
        <w:tc>
          <w:tcPr>
            <w:tcW w:w="1382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B84531" w:rsidRPr="001B1F94" w:rsidRDefault="00B84531" w:rsidP="00135776">
            <w:pPr>
              <w:shd w:val="clear" w:color="auto" w:fill="FFFFFF"/>
              <w:tabs>
                <w:tab w:val="left" w:pos="259"/>
              </w:tabs>
              <w:spacing w:after="0" w:line="240" w:lineRule="auto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 w:rsidRPr="001B1F94"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  <w:t xml:space="preserve">3. </w:t>
            </w:r>
            <w:r w:rsidRPr="001B1F94">
              <w:rPr>
                <w:rFonts w:ascii="Century Gothic" w:hAnsi="Century Gothic"/>
                <w:sz w:val="20"/>
                <w:szCs w:val="20"/>
              </w:rPr>
              <w:t>Станция «Как хорошо уметь читать!»</w:t>
            </w:r>
          </w:p>
        </w:tc>
        <w:tc>
          <w:tcPr>
            <w:tcW w:w="2024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B84531" w:rsidRDefault="00B84531" w:rsidP="00135776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 w:rsidRPr="001B1F94"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  <w:t>Здание библиотеки</w:t>
            </w:r>
          </w:p>
          <w:p w:rsidR="00B84531" w:rsidRDefault="00B84531" w:rsidP="00135776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</w:p>
          <w:p w:rsidR="00B84531" w:rsidRDefault="00B84531" w:rsidP="00135776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</w:p>
          <w:p w:rsidR="00B84531" w:rsidRPr="001B1F94" w:rsidRDefault="00B84531" w:rsidP="00135776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</w:p>
        </w:tc>
        <w:tc>
          <w:tcPr>
            <w:tcW w:w="1417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B84531" w:rsidRPr="001B1F94" w:rsidRDefault="00B84531" w:rsidP="00135776">
            <w:pPr>
              <w:shd w:val="clear" w:color="auto" w:fill="FFFFFF"/>
              <w:spacing w:after="0" w:line="240" w:lineRule="auto"/>
              <w:ind w:hanging="10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 w:rsidRPr="001B1F94"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  <w:t>10-15 мин</w:t>
            </w:r>
          </w:p>
        </w:tc>
        <w:tc>
          <w:tcPr>
            <w:tcW w:w="4553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B84531" w:rsidRPr="001B1F94" w:rsidRDefault="00B84531" w:rsidP="00B84531">
            <w:pPr>
              <w:shd w:val="clear" w:color="auto" w:fill="FFFFFF"/>
              <w:spacing w:after="0" w:line="240" w:lineRule="auto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 w:rsidRPr="00B84531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14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.10.</w:t>
            </w:r>
            <w:r w:rsidRPr="00B84531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2011 года после кап</w:t>
            </w:r>
            <w:proofErr w:type="gramStart"/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.</w:t>
            </w:r>
            <w:proofErr w:type="gramEnd"/>
            <w:r w:rsidRPr="00B84531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</w:t>
            </w:r>
            <w:proofErr w:type="gramStart"/>
            <w:r w:rsidRPr="00B84531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р</w:t>
            </w:r>
            <w:proofErr w:type="gramEnd"/>
            <w:r w:rsidRPr="00B84531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емонта в торжественной обстановке открылась Дмитриевская библиотека. 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В</w:t>
            </w:r>
            <w:r w:rsidRPr="00B84531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церемонии открытия приняли участие глава района И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.</w:t>
            </w:r>
            <w:r w:rsidRPr="00B84531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В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.</w:t>
            </w:r>
            <w:r w:rsidRPr="00B84531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Бойченко, зам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.</w:t>
            </w:r>
            <w:r w:rsidRPr="00B84531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главы по социально-культурному развитию З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.</w:t>
            </w:r>
            <w:r w:rsidRPr="00B84531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А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.</w:t>
            </w:r>
            <w:r w:rsidRPr="00B84531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</w:t>
            </w:r>
            <w:proofErr w:type="spellStart"/>
            <w:r w:rsidRPr="00B84531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Столярова</w:t>
            </w:r>
            <w:proofErr w:type="spellEnd"/>
            <w:r w:rsidRPr="00B84531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, глава администрации Дмитриевского с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/</w:t>
            </w:r>
            <w:proofErr w:type="spellStart"/>
            <w:proofErr w:type="gramStart"/>
            <w:r w:rsidRPr="00B84531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п</w:t>
            </w:r>
            <w:proofErr w:type="spellEnd"/>
            <w:proofErr w:type="gramEnd"/>
            <w:r w:rsidRPr="00B84531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Ю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.</w:t>
            </w:r>
            <w:r w:rsidRPr="00B84531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Г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.</w:t>
            </w:r>
            <w:r w:rsidRPr="00B84531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</w:t>
            </w:r>
            <w:proofErr w:type="spellStart"/>
            <w:r w:rsidRPr="00B84531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Горяинов</w:t>
            </w:r>
            <w:proofErr w:type="spellEnd"/>
            <w:r w:rsidRPr="00B84531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, строители и спонсоры, общественность села. 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Здесь </w:t>
            </w:r>
            <w:r w:rsidRPr="00B84531"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>созданы все условия: современная мебель, новые издания на печатных и электронных носителях, выход в Интернет</w:t>
            </w:r>
            <w:r>
              <w:rPr>
                <w:rFonts w:ascii="Century Gothic" w:eastAsia="Times New Roman" w:hAnsi="Century Gothic" w:cs="Tahoma"/>
                <w:sz w:val="16"/>
                <w:szCs w:val="20"/>
                <w:lang w:eastAsia="ru-RU"/>
              </w:rPr>
              <w:t xml:space="preserve"> и др.</w:t>
            </w:r>
          </w:p>
        </w:tc>
        <w:tc>
          <w:tcPr>
            <w:tcW w:w="1959" w:type="dxa"/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:rsidR="00B84531" w:rsidRDefault="00B84531" w:rsidP="00135776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</w:p>
          <w:p w:rsidR="00B84531" w:rsidRPr="001B1F94" w:rsidRDefault="00B84531" w:rsidP="00B84531">
            <w:pPr>
              <w:shd w:val="clear" w:color="auto" w:fill="FFFFFF"/>
              <w:spacing w:after="0" w:line="240" w:lineRule="auto"/>
              <w:jc w:val="center"/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</w:pPr>
            <w:r>
              <w:rPr>
                <w:rFonts w:ascii="Century Gothic" w:eastAsia="Times New Roman" w:hAnsi="Century Gothic" w:cs="Tahoma"/>
                <w:sz w:val="20"/>
                <w:szCs w:val="20"/>
                <w:lang w:eastAsia="ru-RU"/>
              </w:rPr>
              <w:t>Следить за поведением детей во время пребывания в библиотеке</w:t>
            </w:r>
          </w:p>
        </w:tc>
      </w:tr>
    </w:tbl>
    <w:p w:rsidR="00B84531" w:rsidRDefault="00B84531" w:rsidP="00865F88">
      <w:pPr>
        <w:pStyle w:val="a3"/>
        <w:shd w:val="clear" w:color="auto" w:fill="FFFFFF"/>
        <w:spacing w:after="0" w:line="360" w:lineRule="auto"/>
        <w:jc w:val="center"/>
        <w:rPr>
          <w:rFonts w:ascii="Century Gothic" w:eastAsia="Times New Roman" w:hAnsi="Century Gothic" w:cs="Times New Roman"/>
          <w:sz w:val="40"/>
          <w:szCs w:val="28"/>
          <w:lang w:eastAsia="ru-RU"/>
        </w:rPr>
      </w:pPr>
    </w:p>
    <w:p w:rsidR="002C67A5" w:rsidRPr="00FE6943" w:rsidRDefault="00B84531" w:rsidP="00B84531">
      <w:pPr>
        <w:jc w:val="center"/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br w:type="page"/>
      </w:r>
      <w:r w:rsidR="002C67A5" w:rsidRPr="00FE6943">
        <w:rPr>
          <w:rFonts w:ascii="Century Gothic" w:eastAsia="Times New Roman" w:hAnsi="Century Gothic" w:cs="Times New Roman"/>
          <w:sz w:val="40"/>
          <w:szCs w:val="28"/>
          <w:lang w:eastAsia="ru-RU"/>
        </w:rPr>
        <w:lastRenderedPageBreak/>
        <w:t>КАРТА-СХЕМА МАРШРУТА ЭКСКУРСИИ</w:t>
      </w:r>
    </w:p>
    <w:p w:rsidR="00865F88" w:rsidRPr="00865F88" w:rsidRDefault="008D3BB6" w:rsidP="00865F88">
      <w:pPr>
        <w:spacing w:after="0" w:line="240" w:lineRule="auto"/>
        <w:jc w:val="both"/>
        <w:rPr>
          <w:rFonts w:ascii="Century Gothic" w:eastAsia="Times New Roman" w:hAnsi="Century Gothic" w:cs="Times New Roman"/>
          <w:sz w:val="72"/>
          <w:szCs w:val="28"/>
          <w:lang w:eastAsia="ru-RU"/>
        </w:rPr>
      </w:pPr>
      <w:r w:rsidRPr="008D3BB6">
        <w:rPr>
          <w:rFonts w:ascii="Century Gothic" w:eastAsia="Times New Roman" w:hAnsi="Century Gothic" w:cs="Times New Roman"/>
          <w:noProof/>
          <w:sz w:val="28"/>
          <w:szCs w:val="28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2" type="#_x0000_t32" style="position:absolute;left:0;text-align:left;margin-left:82.35pt;margin-top:34.6pt;width:450.8pt;height:24.6pt;flip:x y;z-index:251685888" o:connectortype="straight">
            <v:stroke endarrow="block"/>
          </v:shape>
        </w:pict>
      </w:r>
      <w:r w:rsidR="00865F88">
        <w:rPr>
          <w:rFonts w:ascii="Century Gothic" w:eastAsia="Times New Roman" w:hAnsi="Century Gothic" w:cs="Times New Roman"/>
          <w:sz w:val="72"/>
          <w:szCs w:val="28"/>
          <w:lang w:eastAsia="ru-RU"/>
        </w:rPr>
        <w:t xml:space="preserve">  </w:t>
      </w:r>
      <w:r w:rsidR="00865F88">
        <w:rPr>
          <w:rFonts w:ascii="Century Gothic" w:eastAsia="Times New Roman" w:hAnsi="Century Gothic" w:cs="Times New Roman"/>
          <w:sz w:val="72"/>
          <w:szCs w:val="28"/>
          <w:lang w:eastAsia="ru-RU"/>
        </w:rPr>
        <w:sym w:font="Wingdings" w:char="F025"/>
      </w:r>
      <w:r w:rsidR="00865F88">
        <w:rPr>
          <w:rFonts w:ascii="Century Gothic" w:eastAsia="Times New Roman" w:hAnsi="Century Gothic" w:cs="Times New Roman"/>
          <w:sz w:val="72"/>
          <w:szCs w:val="28"/>
          <w:lang w:eastAsia="ru-RU"/>
        </w:rPr>
        <w:t xml:space="preserve">                                                          </w:t>
      </w:r>
    </w:p>
    <w:p w:rsidR="00865F88" w:rsidRDefault="00865F88" w:rsidP="00865F88">
      <w:pPr>
        <w:spacing w:after="0" w:line="240" w:lineRule="auto"/>
        <w:rPr>
          <w:rFonts w:ascii="Century Gothic" w:eastAsia="Times New Roman" w:hAnsi="Century Gothic" w:cs="Times New Roman"/>
          <w:sz w:val="72"/>
          <w:szCs w:val="28"/>
          <w:lang w:eastAsia="ru-RU"/>
        </w:rPr>
      </w:pPr>
      <w:r>
        <w:rPr>
          <w:rFonts w:ascii="Century Gothic" w:eastAsia="Times New Roman" w:hAnsi="Century Gothic" w:cs="Times New Roman"/>
          <w:sz w:val="28"/>
          <w:szCs w:val="28"/>
          <w:lang w:eastAsia="ru-RU"/>
        </w:rPr>
        <w:t xml:space="preserve">Ост. №4. Станция «Школа». Конечная.                                                                          </w:t>
      </w:r>
      <w:r w:rsidRPr="00865F88">
        <w:rPr>
          <w:rFonts w:ascii="Century Gothic" w:eastAsia="Times New Roman" w:hAnsi="Century Gothic" w:cs="Times New Roman"/>
          <w:sz w:val="72"/>
          <w:szCs w:val="28"/>
          <w:lang w:eastAsia="ru-RU"/>
        </w:rPr>
        <w:sym w:font="Wingdings" w:char="F026"/>
      </w:r>
    </w:p>
    <w:p w:rsidR="00865F88" w:rsidRPr="00865F88" w:rsidRDefault="00865F88" w:rsidP="00865F88">
      <w:pPr>
        <w:spacing w:after="0"/>
        <w:jc w:val="right"/>
        <w:rPr>
          <w:rFonts w:ascii="Century Gothic" w:eastAsia="Times New Roman" w:hAnsi="Century Gothic" w:cs="Times New Roman"/>
          <w:sz w:val="28"/>
          <w:szCs w:val="28"/>
          <w:lang w:eastAsia="ru-RU"/>
        </w:rPr>
      </w:pPr>
      <w:r>
        <w:rPr>
          <w:rFonts w:ascii="Century Gothic" w:eastAsia="Times New Roman" w:hAnsi="Century Gothic" w:cs="Times New Roman"/>
          <w:sz w:val="28"/>
          <w:szCs w:val="28"/>
          <w:lang w:eastAsia="ru-RU"/>
        </w:rPr>
        <w:t>Ост. №3. «Как хорошо уметь читать!»</w:t>
      </w:r>
    </w:p>
    <w:p w:rsidR="00865F88" w:rsidRDefault="008D3BB6" w:rsidP="00865F88">
      <w:pPr>
        <w:spacing w:after="0"/>
        <w:jc w:val="center"/>
        <w:rPr>
          <w:rFonts w:ascii="Century Gothic" w:eastAsia="Times New Roman" w:hAnsi="Century Gothic" w:cs="Times New Roman"/>
          <w:sz w:val="72"/>
          <w:szCs w:val="28"/>
          <w:lang w:eastAsia="ru-RU"/>
        </w:rPr>
      </w:pPr>
      <w:r w:rsidRPr="008D3BB6">
        <w:rPr>
          <w:rFonts w:ascii="Century Gothic" w:eastAsia="Times New Roman" w:hAnsi="Century Gothic" w:cs="Times New Roman"/>
          <w:noProof/>
          <w:sz w:val="28"/>
          <w:szCs w:val="28"/>
          <w:lang w:eastAsia="ru-RU"/>
        </w:rPr>
        <w:pict>
          <v:shapetype id="_x0000_t7" coordsize="21600,21600" o:spt="7" adj="5400" path="m@0,l,21600@1,21600,21600,xe">
            <v:stroke joinstyle="miter"/>
            <v:formulas>
              <v:f eqn="val #0"/>
              <v:f eqn="sum width 0 #0"/>
              <v:f eqn="prod #0 1 2"/>
              <v:f eqn="sum width 0 @2"/>
              <v:f eqn="mid #0 width"/>
              <v:f eqn="mid @1 0"/>
              <v:f eqn="prod height width #0"/>
              <v:f eqn="prod @6 1 2"/>
              <v:f eqn="sum height 0 @7"/>
              <v:f eqn="prod width 1 2"/>
              <v:f eqn="sum #0 0 @9"/>
              <v:f eqn="if @10 @8 0"/>
              <v:f eqn="if @10 @7 height"/>
            </v:formulas>
            <v:path gradientshapeok="t" o:connecttype="custom" o:connectlocs="@4,0;10800,@11;@3,10800;@5,21600;10800,@12;@2,10800" textboxrect="1800,1800,19800,19800;8100,8100,13500,13500;10800,10800,10800,10800"/>
            <v:handles>
              <v:h position="#0,topLeft" xrange="0,21600"/>
            </v:handles>
          </v:shapetype>
          <v:shape id="_x0000_s1035" type="#_x0000_t7" style="position:absolute;left:0;text-align:left;margin-left:346.95pt;margin-top:38.3pt;width:22.35pt;height:10.95pt;z-index:251688960"/>
        </w:pict>
      </w:r>
      <w:r w:rsidRPr="008D3BB6">
        <w:rPr>
          <w:rFonts w:ascii="Century Gothic" w:eastAsia="Times New Roman" w:hAnsi="Century Gothic" w:cs="Times New Roman"/>
          <w:noProof/>
          <w:sz w:val="28"/>
          <w:szCs w:val="28"/>
          <w:lang w:eastAsia="ru-RU"/>
        </w:rPr>
        <w:pict>
          <v:shape id="_x0000_s1036" type="#_x0000_t7" style="position:absolute;left:0;text-align:left;margin-left:315.25pt;margin-top:38.3pt;width:22.35pt;height:10.95pt;z-index:251689984"/>
        </w:pict>
      </w:r>
      <w:r w:rsidRPr="008D3BB6">
        <w:rPr>
          <w:rFonts w:ascii="Century Gothic" w:eastAsia="Times New Roman" w:hAnsi="Century Gothic" w:cs="Times New Roman"/>
          <w:noProof/>
          <w:sz w:val="28"/>
          <w:szCs w:val="28"/>
          <w:lang w:eastAsia="ru-RU"/>
        </w:rPr>
        <w:pict>
          <v:shape id="_x0000_s1040" type="#_x0000_t7" style="position:absolute;left:0;text-align:left;margin-left:354.4pt;margin-top:4.65pt;width:22.35pt;height:10.95pt;z-index:251694080"/>
        </w:pict>
      </w:r>
      <w:r w:rsidRPr="008D3BB6">
        <w:rPr>
          <w:rFonts w:ascii="Century Gothic" w:eastAsia="Times New Roman" w:hAnsi="Century Gothic" w:cs="Times New Roman"/>
          <w:noProof/>
          <w:sz w:val="28"/>
          <w:szCs w:val="28"/>
          <w:lang w:eastAsia="ru-RU"/>
        </w:rPr>
        <w:pict>
          <v:shape id="_x0000_s1034" type="#_x0000_t7" style="position:absolute;left:0;text-align:left;margin-left:324.6pt;margin-top:15.6pt;width:22.35pt;height:10.95pt;z-index:251687936"/>
        </w:pict>
      </w:r>
      <w:r w:rsidRPr="008D3BB6">
        <w:rPr>
          <w:rFonts w:ascii="Century Gothic" w:eastAsia="Times New Roman" w:hAnsi="Century Gothic" w:cs="Times New Roman"/>
          <w:noProof/>
          <w:sz w:val="28"/>
          <w:szCs w:val="28"/>
          <w:lang w:eastAsia="ru-RU"/>
        </w:rPr>
        <w:pict>
          <v:shape id="_x0000_s1033" type="#_x0000_t7" style="position:absolute;left:0;text-align:left;margin-left:320.15pt;margin-top:26.55pt;width:22.35pt;height:10.95pt;z-index:251686912"/>
        </w:pict>
      </w:r>
      <w:r w:rsidRPr="008D3BB6">
        <w:rPr>
          <w:rFonts w:ascii="Century Gothic" w:eastAsia="Times New Roman" w:hAnsi="Century Gothic" w:cs="Times New Roman"/>
          <w:noProof/>
          <w:sz w:val="28"/>
          <w:szCs w:val="28"/>
          <w:lang w:eastAsia="ru-RU"/>
        </w:rPr>
        <w:pict>
          <v:shape id="_x0000_s1037" type="#_x0000_t7" style="position:absolute;left:0;text-align:left;margin-left:332.05pt;margin-top:38.3pt;width:22.35pt;height:10.95pt;z-index:251691008"/>
        </w:pict>
      </w:r>
      <w:r w:rsidRPr="008D3BB6">
        <w:rPr>
          <w:rFonts w:ascii="Century Gothic" w:eastAsia="Times New Roman" w:hAnsi="Century Gothic" w:cs="Times New Roman"/>
          <w:noProof/>
          <w:sz w:val="28"/>
          <w:szCs w:val="28"/>
          <w:lang w:eastAsia="ru-RU"/>
        </w:rPr>
        <w:pict>
          <v:shape id="_x0000_s1038" type="#_x0000_t7" style="position:absolute;left:0;text-align:left;margin-left:354.4pt;margin-top:27.35pt;width:22.35pt;height:10.95pt;z-index:251692032"/>
        </w:pict>
      </w:r>
      <w:r w:rsidRPr="008D3BB6">
        <w:rPr>
          <w:rFonts w:ascii="Century Gothic" w:eastAsia="Times New Roman" w:hAnsi="Century Gothic" w:cs="Times New Roman"/>
          <w:noProof/>
          <w:sz w:val="28"/>
          <w:szCs w:val="28"/>
          <w:lang w:eastAsia="ru-RU"/>
        </w:rPr>
        <w:pict>
          <v:shape id="_x0000_s1039" type="#_x0000_t7" style="position:absolute;left:0;text-align:left;margin-left:360.6pt;margin-top:16.4pt;width:22.35pt;height:10.95pt;z-index:251693056"/>
        </w:pict>
      </w:r>
      <w:r w:rsidRPr="008D3BB6">
        <w:rPr>
          <w:rFonts w:ascii="Century Gothic" w:eastAsia="Times New Roman" w:hAnsi="Century Gothic" w:cs="Times New Roman"/>
          <w:noProof/>
          <w:sz w:val="28"/>
          <w:szCs w:val="28"/>
          <w:lang w:eastAsia="ru-RU"/>
        </w:rPr>
        <w:pict>
          <v:shape id="_x0000_s1031" type="#_x0000_t32" style="position:absolute;left:0;text-align:left;margin-left:382.95pt;margin-top:5.45pt;width:172.55pt;height:21.1pt;flip:y;z-index:251684864" o:connectortype="straight">
            <v:stroke endarrow="block"/>
          </v:shape>
        </w:pict>
      </w:r>
      <w:r w:rsidR="00865F88" w:rsidRPr="00865F88">
        <w:rPr>
          <w:rFonts w:ascii="Century Gothic" w:eastAsia="Times New Roman" w:hAnsi="Century Gothic" w:cs="Times New Roman"/>
          <w:sz w:val="72"/>
          <w:szCs w:val="28"/>
          <w:lang w:eastAsia="ru-RU"/>
        </w:rPr>
        <w:sym w:font="Wingdings" w:char="F027"/>
      </w:r>
    </w:p>
    <w:p w:rsidR="00A04A7F" w:rsidRPr="00A04A7F" w:rsidRDefault="00A04A7F" w:rsidP="00A04A7F">
      <w:pPr>
        <w:spacing w:after="0"/>
        <w:jc w:val="center"/>
        <w:rPr>
          <w:rFonts w:ascii="Century Gothic" w:eastAsia="Times New Roman" w:hAnsi="Century Gothic" w:cs="Times New Roman"/>
          <w:sz w:val="12"/>
          <w:szCs w:val="28"/>
          <w:lang w:eastAsia="ru-RU"/>
        </w:rPr>
      </w:pPr>
    </w:p>
    <w:p w:rsidR="00865F88" w:rsidRPr="00865F88" w:rsidRDefault="00A04A7F" w:rsidP="00A04A7F">
      <w:pPr>
        <w:spacing w:after="0"/>
        <w:jc w:val="center"/>
        <w:rPr>
          <w:rFonts w:ascii="Century Gothic" w:eastAsia="Times New Roman" w:hAnsi="Century Gothic" w:cs="Times New Roman"/>
          <w:sz w:val="28"/>
          <w:szCs w:val="28"/>
          <w:lang w:eastAsia="ru-RU"/>
        </w:rPr>
      </w:pPr>
      <w:r>
        <w:rPr>
          <w:rFonts w:ascii="Century Gothic" w:eastAsia="Times New Roman" w:hAnsi="Century Gothic" w:cs="Times New Roman"/>
          <w:sz w:val="28"/>
          <w:szCs w:val="28"/>
          <w:lang w:eastAsia="ru-RU"/>
        </w:rPr>
        <w:t>Ост. №2. Станция «Помнит мир спасенный…»</w:t>
      </w:r>
    </w:p>
    <w:p w:rsidR="00865F88" w:rsidRPr="00865F88" w:rsidRDefault="008D3BB6" w:rsidP="00865F88">
      <w:pPr>
        <w:spacing w:after="0"/>
        <w:rPr>
          <w:rFonts w:ascii="Century Gothic" w:eastAsia="Times New Roman" w:hAnsi="Century Gothic" w:cs="Times New Roman"/>
          <w:sz w:val="28"/>
          <w:szCs w:val="28"/>
          <w:lang w:eastAsia="ru-RU"/>
        </w:rPr>
      </w:pPr>
      <w:r>
        <w:rPr>
          <w:rFonts w:ascii="Century Gothic" w:eastAsia="Times New Roman" w:hAnsi="Century Gothic" w:cs="Times New Roman"/>
          <w:noProof/>
          <w:sz w:val="28"/>
          <w:szCs w:val="28"/>
          <w:lang w:eastAsia="ru-RU"/>
        </w:rPr>
        <w:pict>
          <v:shape id="_x0000_s1030" type="#_x0000_t32" style="position:absolute;margin-left:355.65pt;margin-top:4.4pt;width:13.65pt;height:172.5pt;flip:y;z-index:251683840" o:connectortype="straight">
            <v:stroke endarrow="block"/>
          </v:shape>
        </w:pict>
      </w:r>
    </w:p>
    <w:p w:rsidR="00865F88" w:rsidRPr="00865F88" w:rsidRDefault="00865F88" w:rsidP="00865F88">
      <w:pPr>
        <w:spacing w:after="0"/>
        <w:rPr>
          <w:rFonts w:ascii="Century Gothic" w:eastAsia="Times New Roman" w:hAnsi="Century Gothic" w:cs="Times New Roman"/>
          <w:sz w:val="28"/>
          <w:szCs w:val="28"/>
          <w:lang w:eastAsia="ru-RU"/>
        </w:rPr>
      </w:pPr>
    </w:p>
    <w:p w:rsidR="00865F88" w:rsidRPr="00865F88" w:rsidRDefault="00865F88" w:rsidP="00865F88">
      <w:pPr>
        <w:spacing w:after="0"/>
        <w:rPr>
          <w:rFonts w:ascii="Century Gothic" w:eastAsia="Times New Roman" w:hAnsi="Century Gothic" w:cs="Times New Roman"/>
          <w:sz w:val="28"/>
          <w:szCs w:val="28"/>
          <w:lang w:eastAsia="ru-RU"/>
        </w:rPr>
      </w:pPr>
    </w:p>
    <w:p w:rsidR="00865F88" w:rsidRPr="00865F88" w:rsidRDefault="008D3BB6" w:rsidP="00865F88">
      <w:pPr>
        <w:spacing w:after="0"/>
        <w:rPr>
          <w:rFonts w:ascii="Century Gothic" w:eastAsia="Times New Roman" w:hAnsi="Century Gothic" w:cs="Times New Roman"/>
          <w:sz w:val="28"/>
          <w:szCs w:val="28"/>
          <w:lang w:eastAsia="ru-RU"/>
        </w:rPr>
      </w:pPr>
      <w:r>
        <w:rPr>
          <w:rFonts w:ascii="Century Gothic" w:eastAsia="Times New Roman" w:hAnsi="Century Gothic" w:cs="Times New Roman"/>
          <w:noProof/>
          <w:sz w:val="28"/>
          <w:szCs w:val="28"/>
          <w:lang w:eastAsia="ru-RU"/>
        </w:rPr>
        <w:pict>
          <v:shapetype id="_x0000_t188" coordsize="21600,21600" o:spt="188" adj="1404,10800" path="m@43@0c@42@1@41@3@40@0@39@1@38@3@37@0l@30@4c@31@5@32@6@33@4@34@5@35@6@36@4xe">
            <v:stroke joinstyle="miter"/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1 3"/>
              <v:f eqn="prod @8 2 3"/>
              <v:f eqn="prod @8 4 3"/>
              <v:f eqn="prod @8 5 3"/>
              <v:f eqn="prod @8 2 1"/>
              <v:f eqn="sum 21600 0 @9"/>
              <v:f eqn="sum 21600 0 @10"/>
              <v:f eqn="sum 21600 0 @8"/>
              <v:f eqn="sum 21600 0 @11"/>
              <v:f eqn="sum 21600 0 @12"/>
              <v:f eqn="sum 21600 0 @13"/>
              <v:f eqn="prod #1 1 3"/>
              <v:f eqn="prod #1 2 3"/>
              <v:f eqn="prod #1 4 3"/>
              <v:f eqn="prod #1 5 3"/>
              <v:f eqn="prod #1 2 1"/>
              <v:f eqn="sum 21600 0 @20"/>
              <v:f eqn="sum 21600 0 @21"/>
              <v:f eqn="sum 21600 0 @22"/>
              <v:f eqn="sum 21600 0 @23"/>
              <v:f eqn="sum 21600 0 @24"/>
              <v:f eqn="if @7 @19 0"/>
              <v:f eqn="if @7 @18 @20"/>
              <v:f eqn="if @7 @17 @21"/>
              <v:f eqn="if @7 @16 #1"/>
              <v:f eqn="if @7 @15 @22"/>
              <v:f eqn="if @7 @14 @23"/>
              <v:f eqn="if @7 21600 @24"/>
              <v:f eqn="if @7 0 @29"/>
              <v:f eqn="if @7 @9 @28"/>
              <v:f eqn="if @7 @10 @27"/>
              <v:f eqn="if @7 @8 @8"/>
              <v:f eqn="if @7 @11 @26"/>
              <v:f eqn="if @7 @12 @25"/>
              <v:f eqn="if @7 @13 21600"/>
              <v:f eqn="sum @36 0 @30"/>
              <v:f eqn="sum @4 0 @0"/>
              <v:f eqn="max @30 @37"/>
              <v:f eqn="min @36 @43"/>
              <v:f eqn="prod @0 2 1"/>
              <v:f eqn="sum 21600 0 @48"/>
              <v:f eqn="mid @36 @43"/>
              <v:f eqn="mid @30 @37"/>
            </v:formulas>
            <v:path o:connecttype="custom" o:connectlocs="@40,@0;@51,10800;@33,@4;@50,10800" o:connectangles="270,180,90,0" textboxrect="@46,@48,@47,@49"/>
            <v:handles>
              <v:h position="topLeft,#0" yrange="0,2229"/>
              <v:h position="#1,bottomRight" xrange="8640,12960"/>
            </v:handles>
          </v:shapetype>
          <v:shape id="_x0000_s1027" type="#_x0000_t188" style="position:absolute;margin-left:-126pt;margin-top:8.2pt;width:888.8pt;height:59.6pt;z-index:251681792"/>
        </w:pict>
      </w:r>
    </w:p>
    <w:p w:rsidR="00865F88" w:rsidRPr="00865F88" w:rsidRDefault="00C248B4" w:rsidP="00865F88">
      <w:pPr>
        <w:spacing w:after="0"/>
        <w:rPr>
          <w:rFonts w:ascii="Century Gothic" w:eastAsia="Times New Roman" w:hAnsi="Century Gothic" w:cs="Times New Roman"/>
          <w:sz w:val="28"/>
          <w:szCs w:val="28"/>
          <w:lang w:eastAsia="ru-RU"/>
        </w:rPr>
      </w:pPr>
      <w:r>
        <w:rPr>
          <w:rFonts w:ascii="Century Gothic" w:eastAsia="Times New Roman" w:hAnsi="Century Gothic" w:cs="Times New Roman"/>
          <w:noProof/>
          <w:sz w:val="28"/>
          <w:szCs w:val="28"/>
          <w:lang w:eastAsia="ru-RU"/>
        </w:rPr>
        <w:pict>
          <v:shape id="_x0000_s1028" type="#_x0000_t202" style="position:absolute;margin-left:-49.05pt;margin-top:.65pt;width:778.35pt;height:27.5pt;z-index:251682816" strokecolor="white [3212]">
            <v:textbox>
              <w:txbxContent>
                <w:p w:rsidR="00345C95" w:rsidRPr="00345C95" w:rsidRDefault="00A04A7F" w:rsidP="00A04A7F">
                  <w:pPr>
                    <w:rPr>
                      <w:rFonts w:ascii="Century Gothic" w:hAnsi="Century Gothic"/>
                      <w:sz w:val="28"/>
                    </w:rPr>
                  </w:pPr>
                  <w:r>
                    <w:rPr>
                      <w:rFonts w:ascii="Century Gothic" w:hAnsi="Century Gothic"/>
                      <w:sz w:val="28"/>
                    </w:rPr>
                    <w:t xml:space="preserve">                    </w:t>
                  </w:r>
                  <w:r w:rsidR="00345C95" w:rsidRPr="00345C95">
                    <w:rPr>
                      <w:rFonts w:ascii="Century Gothic" w:hAnsi="Century Gothic"/>
                      <w:sz w:val="28"/>
                    </w:rPr>
                    <w:t>У</w:t>
                  </w:r>
                  <w:r w:rsidR="00345C95">
                    <w:rPr>
                      <w:rFonts w:ascii="Century Gothic" w:hAnsi="Century Gothic"/>
                      <w:sz w:val="28"/>
                    </w:rPr>
                    <w:t xml:space="preserve"> </w:t>
                  </w:r>
                  <w:r w:rsidR="00345C95" w:rsidRPr="00345C95">
                    <w:rPr>
                      <w:rFonts w:ascii="Century Gothic" w:hAnsi="Century Gothic"/>
                      <w:sz w:val="28"/>
                    </w:rPr>
                    <w:t>л</w:t>
                  </w:r>
                  <w:r w:rsidR="00345C95">
                    <w:rPr>
                      <w:rFonts w:ascii="Century Gothic" w:hAnsi="Century Gothic"/>
                      <w:sz w:val="28"/>
                    </w:rPr>
                    <w:t xml:space="preserve"> </w:t>
                  </w:r>
                  <w:r w:rsidR="00345C95" w:rsidRPr="00345C95">
                    <w:rPr>
                      <w:rFonts w:ascii="Century Gothic" w:hAnsi="Century Gothic"/>
                      <w:sz w:val="28"/>
                    </w:rPr>
                    <w:t>и</w:t>
                  </w:r>
                  <w:r w:rsidR="00345C95">
                    <w:rPr>
                      <w:rFonts w:ascii="Century Gothic" w:hAnsi="Century Gothic"/>
                      <w:sz w:val="28"/>
                    </w:rPr>
                    <w:t xml:space="preserve"> </w:t>
                  </w:r>
                  <w:proofErr w:type="spellStart"/>
                  <w:r w:rsidR="00345C95" w:rsidRPr="00345C95">
                    <w:rPr>
                      <w:rFonts w:ascii="Century Gothic" w:hAnsi="Century Gothic"/>
                      <w:sz w:val="28"/>
                    </w:rPr>
                    <w:t>ц</w:t>
                  </w:r>
                  <w:proofErr w:type="spellEnd"/>
                  <w:r w:rsidR="00345C95">
                    <w:rPr>
                      <w:rFonts w:ascii="Century Gothic" w:hAnsi="Century Gothic"/>
                      <w:sz w:val="28"/>
                    </w:rPr>
                    <w:t xml:space="preserve"> </w:t>
                  </w:r>
                  <w:r w:rsidR="00345C95" w:rsidRPr="00345C95">
                    <w:rPr>
                      <w:rFonts w:ascii="Century Gothic" w:hAnsi="Century Gothic"/>
                      <w:sz w:val="28"/>
                    </w:rPr>
                    <w:t xml:space="preserve">а </w:t>
                  </w:r>
                  <w:r w:rsidR="00865F88">
                    <w:rPr>
                      <w:rFonts w:ascii="Century Gothic" w:hAnsi="Century Gothic"/>
                      <w:sz w:val="28"/>
                    </w:rPr>
                    <w:t xml:space="preserve"> </w:t>
                  </w:r>
                  <w:r w:rsidR="00345C95">
                    <w:rPr>
                      <w:rFonts w:ascii="Century Gothic" w:hAnsi="Century Gothic"/>
                      <w:sz w:val="28"/>
                    </w:rPr>
                    <w:t xml:space="preserve"> </w:t>
                  </w:r>
                  <w:proofErr w:type="gramStart"/>
                  <w:r w:rsidR="00345C95" w:rsidRPr="00345C95">
                    <w:rPr>
                      <w:rFonts w:ascii="Century Gothic" w:hAnsi="Century Gothic"/>
                      <w:sz w:val="28"/>
                    </w:rPr>
                    <w:t>Ц</w:t>
                  </w:r>
                  <w:proofErr w:type="gramEnd"/>
                  <w:r w:rsidR="00345C95">
                    <w:rPr>
                      <w:rFonts w:ascii="Century Gothic" w:hAnsi="Century Gothic"/>
                      <w:sz w:val="28"/>
                    </w:rPr>
                    <w:t xml:space="preserve"> </w:t>
                  </w:r>
                  <w:r w:rsidR="00345C95" w:rsidRPr="00345C95">
                    <w:rPr>
                      <w:rFonts w:ascii="Century Gothic" w:hAnsi="Century Gothic"/>
                      <w:sz w:val="28"/>
                    </w:rPr>
                    <w:t>е</w:t>
                  </w:r>
                  <w:r w:rsidR="00345C95">
                    <w:rPr>
                      <w:rFonts w:ascii="Century Gothic" w:hAnsi="Century Gothic"/>
                      <w:sz w:val="28"/>
                    </w:rPr>
                    <w:t xml:space="preserve"> </w:t>
                  </w:r>
                  <w:proofErr w:type="spellStart"/>
                  <w:r w:rsidR="00345C95" w:rsidRPr="00345C95">
                    <w:rPr>
                      <w:rFonts w:ascii="Century Gothic" w:hAnsi="Century Gothic"/>
                      <w:sz w:val="28"/>
                    </w:rPr>
                    <w:t>н</w:t>
                  </w:r>
                  <w:proofErr w:type="spellEnd"/>
                  <w:r w:rsidR="00345C95">
                    <w:rPr>
                      <w:rFonts w:ascii="Century Gothic" w:hAnsi="Century Gothic"/>
                      <w:sz w:val="28"/>
                    </w:rPr>
                    <w:t xml:space="preserve"> </w:t>
                  </w:r>
                  <w:r w:rsidR="00345C95" w:rsidRPr="00345C95">
                    <w:rPr>
                      <w:rFonts w:ascii="Century Gothic" w:hAnsi="Century Gothic"/>
                      <w:sz w:val="28"/>
                    </w:rPr>
                    <w:t>т</w:t>
                  </w:r>
                  <w:r w:rsidR="00345C95">
                    <w:rPr>
                      <w:rFonts w:ascii="Century Gothic" w:hAnsi="Century Gothic"/>
                      <w:sz w:val="28"/>
                    </w:rPr>
                    <w:t xml:space="preserve"> </w:t>
                  </w:r>
                  <w:proofErr w:type="spellStart"/>
                  <w:r w:rsidR="00345C95" w:rsidRPr="00345C95">
                    <w:rPr>
                      <w:rFonts w:ascii="Century Gothic" w:hAnsi="Century Gothic"/>
                      <w:sz w:val="28"/>
                    </w:rPr>
                    <w:t>р</w:t>
                  </w:r>
                  <w:proofErr w:type="spellEnd"/>
                  <w:r w:rsidR="00345C95">
                    <w:rPr>
                      <w:rFonts w:ascii="Century Gothic" w:hAnsi="Century Gothic"/>
                      <w:sz w:val="28"/>
                    </w:rPr>
                    <w:t xml:space="preserve"> </w:t>
                  </w:r>
                  <w:r w:rsidR="00345C95" w:rsidRPr="00345C95">
                    <w:rPr>
                      <w:rFonts w:ascii="Century Gothic" w:hAnsi="Century Gothic"/>
                      <w:sz w:val="28"/>
                    </w:rPr>
                    <w:t>а</w:t>
                  </w:r>
                  <w:r w:rsidR="00345C95">
                    <w:rPr>
                      <w:rFonts w:ascii="Century Gothic" w:hAnsi="Century Gothic"/>
                      <w:sz w:val="28"/>
                    </w:rPr>
                    <w:t xml:space="preserve"> </w:t>
                  </w:r>
                  <w:r w:rsidR="00345C95" w:rsidRPr="00345C95">
                    <w:rPr>
                      <w:rFonts w:ascii="Century Gothic" w:hAnsi="Century Gothic"/>
                      <w:sz w:val="28"/>
                    </w:rPr>
                    <w:t>л</w:t>
                  </w:r>
                  <w:r w:rsidR="00345C95">
                    <w:rPr>
                      <w:rFonts w:ascii="Century Gothic" w:hAnsi="Century Gothic"/>
                      <w:sz w:val="28"/>
                    </w:rPr>
                    <w:t xml:space="preserve"> </w:t>
                  </w:r>
                  <w:proofErr w:type="spellStart"/>
                  <w:r w:rsidR="00345C95" w:rsidRPr="00345C95">
                    <w:rPr>
                      <w:rFonts w:ascii="Century Gothic" w:hAnsi="Century Gothic"/>
                      <w:sz w:val="28"/>
                    </w:rPr>
                    <w:t>ь</w:t>
                  </w:r>
                  <w:proofErr w:type="spellEnd"/>
                  <w:r w:rsidR="00345C95">
                    <w:rPr>
                      <w:rFonts w:ascii="Century Gothic" w:hAnsi="Century Gothic"/>
                      <w:sz w:val="28"/>
                    </w:rPr>
                    <w:t xml:space="preserve"> </w:t>
                  </w:r>
                  <w:proofErr w:type="spellStart"/>
                  <w:r w:rsidR="00345C95" w:rsidRPr="00345C95">
                    <w:rPr>
                      <w:rFonts w:ascii="Century Gothic" w:hAnsi="Century Gothic"/>
                      <w:sz w:val="28"/>
                    </w:rPr>
                    <w:t>н</w:t>
                  </w:r>
                  <w:proofErr w:type="spellEnd"/>
                  <w:r w:rsidR="00345C95">
                    <w:rPr>
                      <w:rFonts w:ascii="Century Gothic" w:hAnsi="Century Gothic"/>
                      <w:sz w:val="28"/>
                    </w:rPr>
                    <w:t xml:space="preserve"> </w:t>
                  </w:r>
                  <w:r w:rsidR="00345C95" w:rsidRPr="00345C95">
                    <w:rPr>
                      <w:rFonts w:ascii="Century Gothic" w:hAnsi="Century Gothic"/>
                      <w:sz w:val="28"/>
                    </w:rPr>
                    <w:t>а</w:t>
                  </w:r>
                  <w:r w:rsidR="00345C95">
                    <w:rPr>
                      <w:rFonts w:ascii="Century Gothic" w:hAnsi="Century Gothic"/>
                      <w:sz w:val="28"/>
                    </w:rPr>
                    <w:t xml:space="preserve"> </w:t>
                  </w:r>
                  <w:r w:rsidR="00345C95" w:rsidRPr="00345C95">
                    <w:rPr>
                      <w:rFonts w:ascii="Century Gothic" w:hAnsi="Century Gothic"/>
                      <w:sz w:val="28"/>
                    </w:rPr>
                    <w:t>я</w:t>
                  </w:r>
                </w:p>
              </w:txbxContent>
            </v:textbox>
          </v:shape>
        </w:pict>
      </w:r>
    </w:p>
    <w:p w:rsidR="00865F88" w:rsidRPr="00865F88" w:rsidRDefault="00865F88" w:rsidP="00865F88">
      <w:pPr>
        <w:spacing w:after="0"/>
        <w:rPr>
          <w:rFonts w:ascii="Century Gothic" w:eastAsia="Times New Roman" w:hAnsi="Century Gothic" w:cs="Times New Roman"/>
          <w:sz w:val="28"/>
          <w:szCs w:val="28"/>
          <w:lang w:eastAsia="ru-RU"/>
        </w:rPr>
      </w:pPr>
    </w:p>
    <w:p w:rsidR="00865F88" w:rsidRDefault="00865F88" w:rsidP="00865F88">
      <w:pPr>
        <w:spacing w:after="0"/>
        <w:jc w:val="center"/>
        <w:rPr>
          <w:rFonts w:ascii="Century Gothic" w:eastAsia="Times New Roman" w:hAnsi="Century Gothic" w:cs="Times New Roman"/>
          <w:sz w:val="72"/>
          <w:szCs w:val="28"/>
          <w:lang w:eastAsia="ru-RU"/>
        </w:rPr>
      </w:pPr>
      <w:r>
        <w:rPr>
          <w:rFonts w:ascii="Century Gothic" w:eastAsia="Times New Roman" w:hAnsi="Century Gothic" w:cs="Times New Roman"/>
          <w:sz w:val="72"/>
          <w:szCs w:val="28"/>
          <w:lang w:eastAsia="ru-RU"/>
        </w:rPr>
        <w:t xml:space="preserve">                            </w:t>
      </w:r>
    </w:p>
    <w:p w:rsidR="00865F88" w:rsidRDefault="00865F88" w:rsidP="00865F88">
      <w:pPr>
        <w:spacing w:after="0"/>
        <w:jc w:val="center"/>
        <w:rPr>
          <w:rFonts w:ascii="Century Gothic" w:eastAsia="Times New Roman" w:hAnsi="Century Gothic" w:cs="Times New Roman"/>
          <w:sz w:val="72"/>
          <w:szCs w:val="28"/>
          <w:lang w:eastAsia="ru-RU"/>
        </w:rPr>
      </w:pPr>
      <w:r>
        <w:rPr>
          <w:rFonts w:ascii="Century Gothic" w:eastAsia="Times New Roman" w:hAnsi="Century Gothic" w:cs="Times New Roman"/>
          <w:sz w:val="72"/>
          <w:szCs w:val="28"/>
          <w:lang w:eastAsia="ru-RU"/>
        </w:rPr>
        <w:t xml:space="preserve">       </w:t>
      </w:r>
      <w:r w:rsidRPr="00865F88">
        <w:rPr>
          <w:rFonts w:ascii="Century Gothic" w:eastAsia="Times New Roman" w:hAnsi="Century Gothic" w:cs="Times New Roman"/>
          <w:sz w:val="72"/>
          <w:szCs w:val="28"/>
          <w:lang w:eastAsia="ru-RU"/>
        </w:rPr>
        <w:sym w:font="Wingdings" w:char="F056"/>
      </w:r>
      <w:r>
        <w:rPr>
          <w:rFonts w:ascii="Century Gothic" w:eastAsia="Times New Roman" w:hAnsi="Century Gothic" w:cs="Times New Roman"/>
          <w:sz w:val="72"/>
          <w:szCs w:val="28"/>
          <w:lang w:eastAsia="ru-RU"/>
        </w:rPr>
        <w:t xml:space="preserve">  </w:t>
      </w:r>
    </w:p>
    <w:p w:rsidR="00865F88" w:rsidRPr="00865F88" w:rsidRDefault="00865F88" w:rsidP="00865F88">
      <w:pPr>
        <w:spacing w:after="0"/>
        <w:jc w:val="center"/>
        <w:rPr>
          <w:rFonts w:ascii="Century Gothic" w:eastAsia="Times New Roman" w:hAnsi="Century Gothic" w:cs="Times New Roman"/>
          <w:sz w:val="28"/>
          <w:szCs w:val="28"/>
          <w:lang w:eastAsia="ru-RU"/>
        </w:rPr>
      </w:pPr>
      <w:r>
        <w:rPr>
          <w:rFonts w:ascii="Century Gothic" w:eastAsia="Times New Roman" w:hAnsi="Century Gothic" w:cs="Times New Roman"/>
          <w:sz w:val="28"/>
          <w:szCs w:val="28"/>
          <w:lang w:eastAsia="ru-RU"/>
        </w:rPr>
        <w:t xml:space="preserve">        </w:t>
      </w:r>
      <w:r w:rsidRPr="00865F88">
        <w:rPr>
          <w:rFonts w:ascii="Century Gothic" w:eastAsia="Times New Roman" w:hAnsi="Century Gothic" w:cs="Times New Roman"/>
          <w:sz w:val="28"/>
          <w:szCs w:val="28"/>
          <w:lang w:eastAsia="ru-RU"/>
        </w:rPr>
        <w:t>Ост.</w:t>
      </w:r>
      <w:r>
        <w:rPr>
          <w:rFonts w:ascii="Century Gothic" w:eastAsia="Times New Roman" w:hAnsi="Century Gothic" w:cs="Times New Roman"/>
          <w:sz w:val="28"/>
          <w:szCs w:val="28"/>
          <w:lang w:eastAsia="ru-RU"/>
        </w:rPr>
        <w:t xml:space="preserve"> №1.</w:t>
      </w:r>
      <w:r w:rsidR="00A04A7F">
        <w:rPr>
          <w:rFonts w:ascii="Century Gothic" w:eastAsia="Times New Roman" w:hAnsi="Century Gothic" w:cs="Times New Roman"/>
          <w:sz w:val="28"/>
          <w:szCs w:val="28"/>
          <w:lang w:eastAsia="ru-RU"/>
        </w:rPr>
        <w:t xml:space="preserve"> </w:t>
      </w:r>
      <w:r>
        <w:rPr>
          <w:rFonts w:ascii="Century Gothic" w:eastAsia="Times New Roman" w:hAnsi="Century Gothic" w:cs="Times New Roman"/>
          <w:sz w:val="28"/>
          <w:szCs w:val="28"/>
          <w:lang w:eastAsia="ru-RU"/>
        </w:rPr>
        <w:t>Станция «Храму быть!»</w:t>
      </w:r>
    </w:p>
    <w:p w:rsidR="00865F88" w:rsidRDefault="00865F88">
      <w:pPr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br w:type="page"/>
      </w:r>
    </w:p>
    <w:p w:rsidR="00761048" w:rsidRDefault="00761048" w:rsidP="00865F88">
      <w:pPr>
        <w:rPr>
          <w:rFonts w:ascii="Century Gothic" w:eastAsia="Times New Roman" w:hAnsi="Century Gothic" w:cs="Times New Roman"/>
          <w:sz w:val="40"/>
          <w:szCs w:val="28"/>
          <w:lang w:eastAsia="ru-RU"/>
        </w:rPr>
        <w:sectPr w:rsidR="00761048" w:rsidSect="00FF11FA">
          <w:type w:val="continuous"/>
          <w:pgSz w:w="16838" w:h="11906" w:orient="landscape"/>
          <w:pgMar w:top="1134" w:right="1134" w:bottom="1134" w:left="1701" w:header="709" w:footer="709" w:gutter="0"/>
          <w:cols w:space="708"/>
          <w:docGrid w:linePitch="360"/>
        </w:sectPr>
      </w:pPr>
      <w:r w:rsidRPr="00193B16">
        <w:rPr>
          <w:rFonts w:ascii="Century Gothic" w:eastAsia="Times New Roman" w:hAnsi="Century Gothic" w:cs="Times New Roman"/>
          <w:sz w:val="40"/>
          <w:szCs w:val="28"/>
          <w:lang w:eastAsia="ru-RU"/>
        </w:rPr>
        <w:lastRenderedPageBreak/>
        <w:t xml:space="preserve">Вырезка из </w:t>
      </w: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t xml:space="preserve">районной </w:t>
      </w:r>
      <w:r w:rsidRPr="00193B16">
        <w:rPr>
          <w:rFonts w:ascii="Century Gothic" w:eastAsia="Times New Roman" w:hAnsi="Century Gothic" w:cs="Times New Roman"/>
          <w:sz w:val="40"/>
          <w:szCs w:val="28"/>
          <w:lang w:eastAsia="ru-RU"/>
        </w:rPr>
        <w:t>газеты «Победа»</w:t>
      </w: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t>,  №145</w:t>
      </w:r>
      <w:r w:rsidRPr="00FF11FA">
        <w:rPr>
          <w:rFonts w:ascii="Century Gothic" w:eastAsia="Times New Roman" w:hAnsi="Century Gothic" w:cs="Times New Roman"/>
          <w:sz w:val="40"/>
          <w:szCs w:val="28"/>
          <w:lang w:eastAsia="ru-RU"/>
        </w:rPr>
        <w:t xml:space="preserve"> </w:t>
      </w: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t>за 9 сентября 2008г.</w:t>
      </w:r>
    </w:p>
    <w:p w:rsidR="00761048" w:rsidRDefault="00761048" w:rsidP="00761048">
      <w:pPr>
        <w:jc w:val="center"/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 w:rsidRPr="00FE6943">
        <w:rPr>
          <w:noProof/>
          <w:lang w:eastAsia="ru-RU"/>
        </w:rPr>
        <w:lastRenderedPageBreak/>
        <w:drawing>
          <wp:inline distT="0" distB="0" distL="0" distR="0">
            <wp:extent cx="4197963" cy="5543550"/>
            <wp:effectExtent l="19050" t="0" r="0" b="0"/>
            <wp:docPr id="46" name="Рисунок 1" descr="C:\Users\1\AppData\Local\Temp\FineReader10\media\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AppData\Local\Temp\FineReader10\media\image14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-1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4827" cy="55526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br w:type="page"/>
      </w:r>
    </w:p>
    <w:p w:rsidR="003967DB" w:rsidRDefault="003967DB" w:rsidP="006104D2">
      <w:pPr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>
        <w:rPr>
          <w:rFonts w:ascii="Century Gothic" w:eastAsia="Times New Roman" w:hAnsi="Century Gothic" w:cs="Times New Roman"/>
          <w:noProof/>
          <w:sz w:val="40"/>
          <w:szCs w:val="28"/>
          <w:lang w:eastAsia="ru-RU"/>
        </w:rPr>
        <w:lastRenderedPageBreak/>
        <w:drawing>
          <wp:anchor distT="0" distB="0" distL="114300" distR="114300" simplePos="0" relativeHeight="251697152" behindDoc="1" locked="0" layoutInCell="1" allowOverlap="1">
            <wp:simplePos x="0" y="0"/>
            <wp:positionH relativeFrom="column">
              <wp:posOffset>3125470</wp:posOffset>
            </wp:positionH>
            <wp:positionV relativeFrom="paragraph">
              <wp:posOffset>-263525</wp:posOffset>
            </wp:positionV>
            <wp:extent cx="5659755" cy="6544945"/>
            <wp:effectExtent l="19050" t="0" r="0" b="0"/>
            <wp:wrapTight wrapText="bothSides">
              <wp:wrapPolygon edited="0">
                <wp:start x="-73" y="0"/>
                <wp:lineTo x="-73" y="21564"/>
                <wp:lineTo x="21593" y="21564"/>
                <wp:lineTo x="21593" y="0"/>
                <wp:lineTo x="-73" y="0"/>
              </wp:wrapPolygon>
            </wp:wrapTight>
            <wp:docPr id="4" name="Рисунок 1" descr="C:\Users\1\AppData\Local\Temp\FineReader10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AppData\Local\Temp\FineReader10\media\image3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-1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9755" cy="6544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104D2" w:rsidRPr="00193B16">
        <w:rPr>
          <w:rFonts w:ascii="Century Gothic" w:eastAsia="Times New Roman" w:hAnsi="Century Gothic" w:cs="Times New Roman"/>
          <w:sz w:val="40"/>
          <w:szCs w:val="28"/>
          <w:lang w:eastAsia="ru-RU"/>
        </w:rPr>
        <w:t xml:space="preserve">Вырезка из </w:t>
      </w:r>
      <w:r w:rsidR="006104D2">
        <w:rPr>
          <w:rFonts w:ascii="Century Gothic" w:eastAsia="Times New Roman" w:hAnsi="Century Gothic" w:cs="Times New Roman"/>
          <w:sz w:val="40"/>
          <w:szCs w:val="28"/>
          <w:lang w:eastAsia="ru-RU"/>
        </w:rPr>
        <w:t xml:space="preserve">районной </w:t>
      </w:r>
      <w:r w:rsidR="006104D2" w:rsidRPr="00193B16">
        <w:rPr>
          <w:rFonts w:ascii="Century Gothic" w:eastAsia="Times New Roman" w:hAnsi="Century Gothic" w:cs="Times New Roman"/>
          <w:sz w:val="40"/>
          <w:szCs w:val="28"/>
          <w:lang w:eastAsia="ru-RU"/>
        </w:rPr>
        <w:t>газеты «Победа»</w:t>
      </w:r>
      <w:r w:rsidR="006104D2">
        <w:rPr>
          <w:rFonts w:ascii="Century Gothic" w:eastAsia="Times New Roman" w:hAnsi="Century Gothic" w:cs="Times New Roman"/>
          <w:sz w:val="40"/>
          <w:szCs w:val="28"/>
          <w:lang w:eastAsia="ru-RU"/>
        </w:rPr>
        <w:t xml:space="preserve">,  </w:t>
      </w:r>
    </w:p>
    <w:p w:rsidR="006104D2" w:rsidRDefault="006104D2" w:rsidP="006104D2">
      <w:pPr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t>№</w:t>
      </w:r>
      <w:r w:rsidR="003967DB">
        <w:rPr>
          <w:rFonts w:ascii="Century Gothic" w:eastAsia="Times New Roman" w:hAnsi="Century Gothic" w:cs="Times New Roman"/>
          <w:sz w:val="40"/>
          <w:szCs w:val="28"/>
          <w:lang w:eastAsia="ru-RU"/>
        </w:rPr>
        <w:t xml:space="preserve">171-172 </w:t>
      </w:r>
      <w:r w:rsidRPr="00FF11FA">
        <w:rPr>
          <w:rFonts w:ascii="Century Gothic" w:eastAsia="Times New Roman" w:hAnsi="Century Gothic" w:cs="Times New Roman"/>
          <w:sz w:val="40"/>
          <w:szCs w:val="28"/>
          <w:lang w:eastAsia="ru-RU"/>
        </w:rPr>
        <w:t xml:space="preserve"> </w:t>
      </w: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t xml:space="preserve">за </w:t>
      </w:r>
      <w:r w:rsidR="003967DB">
        <w:rPr>
          <w:rFonts w:ascii="Century Gothic" w:eastAsia="Times New Roman" w:hAnsi="Century Gothic" w:cs="Times New Roman"/>
          <w:sz w:val="40"/>
          <w:szCs w:val="28"/>
          <w:lang w:eastAsia="ru-RU"/>
        </w:rPr>
        <w:t>25</w:t>
      </w: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t xml:space="preserve"> </w:t>
      </w:r>
      <w:r w:rsidR="003967DB">
        <w:rPr>
          <w:rFonts w:ascii="Century Gothic" w:eastAsia="Times New Roman" w:hAnsi="Century Gothic" w:cs="Times New Roman"/>
          <w:sz w:val="40"/>
          <w:szCs w:val="28"/>
          <w:lang w:eastAsia="ru-RU"/>
        </w:rPr>
        <w:t>октября</w:t>
      </w: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t xml:space="preserve"> 2008г.</w:t>
      </w:r>
    </w:p>
    <w:p w:rsidR="006104D2" w:rsidRDefault="006104D2" w:rsidP="006104D2">
      <w:pPr>
        <w:rPr>
          <w:rFonts w:ascii="Century Gothic" w:eastAsia="Times New Roman" w:hAnsi="Century Gothic" w:cs="Times New Roman"/>
          <w:sz w:val="40"/>
          <w:szCs w:val="28"/>
          <w:lang w:eastAsia="ru-RU"/>
        </w:rPr>
        <w:sectPr w:rsidR="006104D2" w:rsidSect="00FF11FA">
          <w:type w:val="continuous"/>
          <w:pgSz w:w="16838" w:h="11906" w:orient="landscape"/>
          <w:pgMar w:top="1134" w:right="1134" w:bottom="1134" w:left="1701" w:header="709" w:footer="709" w:gutter="0"/>
          <w:cols w:space="708"/>
          <w:docGrid w:linePitch="360"/>
        </w:sectPr>
      </w:pPr>
    </w:p>
    <w:p w:rsidR="006104D2" w:rsidRDefault="006104D2">
      <w:pPr>
        <w:rPr>
          <w:rFonts w:ascii="Century Gothic" w:eastAsia="Times New Roman" w:hAnsi="Century Gothic" w:cs="Times New Roman"/>
          <w:sz w:val="40"/>
          <w:szCs w:val="28"/>
          <w:lang w:eastAsia="ru-RU"/>
        </w:rPr>
      </w:pPr>
    </w:p>
    <w:p w:rsidR="00761048" w:rsidRDefault="00AA1619" w:rsidP="00761048">
      <w:pPr>
        <w:jc w:val="center"/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>
        <w:rPr>
          <w:rFonts w:ascii="Century Gothic" w:eastAsia="Times New Roman" w:hAnsi="Century Gothic" w:cs="Times New Roman"/>
          <w:noProof/>
          <w:sz w:val="40"/>
          <w:szCs w:val="28"/>
          <w:lang w:eastAsia="ru-RU"/>
        </w:rPr>
        <w:lastRenderedPageBreak/>
        <w:drawing>
          <wp:anchor distT="0" distB="0" distL="114300" distR="114300" simplePos="0" relativeHeight="251696128" behindDoc="1" locked="0" layoutInCell="1" allowOverlap="1">
            <wp:simplePos x="0" y="0"/>
            <wp:positionH relativeFrom="column">
              <wp:posOffset>2458729</wp:posOffset>
            </wp:positionH>
            <wp:positionV relativeFrom="paragraph">
              <wp:posOffset>-381625</wp:posOffset>
            </wp:positionV>
            <wp:extent cx="4507765" cy="6665495"/>
            <wp:effectExtent l="1085850" t="0" r="1071880" b="0"/>
            <wp:wrapTight wrapText="bothSides">
              <wp:wrapPolygon edited="0">
                <wp:start x="-33" y="21639"/>
                <wp:lineTo x="21591" y="21639"/>
                <wp:lineTo x="21591" y="6"/>
                <wp:lineTo x="-33" y="6"/>
                <wp:lineTo x="-33" y="21639"/>
              </wp:wrapPolygon>
            </wp:wrapTight>
            <wp:docPr id="1" name="Рисунок 19" descr="C:\Users\1\AppData\Local\Temp\FineReader10\media\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1\AppData\Local\Temp\FineReader10\media\image7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509770" cy="6657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61048">
        <w:rPr>
          <w:rFonts w:ascii="Century Gothic" w:eastAsia="Times New Roman" w:hAnsi="Century Gothic" w:cs="Times New Roman"/>
          <w:noProof/>
          <w:sz w:val="40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2416810</wp:posOffset>
            </wp:positionH>
            <wp:positionV relativeFrom="paragraph">
              <wp:posOffset>-369570</wp:posOffset>
            </wp:positionV>
            <wp:extent cx="4509770" cy="6657340"/>
            <wp:effectExtent l="1085850" t="0" r="1071880" b="0"/>
            <wp:wrapTight wrapText="bothSides">
              <wp:wrapPolygon edited="0">
                <wp:start x="-33" y="21639"/>
                <wp:lineTo x="21591" y="21639"/>
                <wp:lineTo x="21591" y="6"/>
                <wp:lineTo x="-33" y="6"/>
                <wp:lineTo x="-33" y="21639"/>
              </wp:wrapPolygon>
            </wp:wrapTight>
            <wp:docPr id="47" name="Рисунок 19" descr="C:\Users\1\AppData\Local\Temp\FineReader10\media\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1\AppData\Local\Temp\FineReader10\media\image7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509770" cy="6657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61048" w:rsidRPr="00193B16">
        <w:rPr>
          <w:rFonts w:ascii="Century Gothic" w:eastAsia="Times New Roman" w:hAnsi="Century Gothic" w:cs="Times New Roman"/>
          <w:sz w:val="40"/>
          <w:szCs w:val="28"/>
          <w:lang w:eastAsia="ru-RU"/>
        </w:rPr>
        <w:t>Освящение</w:t>
      </w:r>
      <w:r w:rsidR="00761048">
        <w:rPr>
          <w:rFonts w:ascii="Century Gothic" w:eastAsia="Times New Roman" w:hAnsi="Century Gothic" w:cs="Times New Roman"/>
          <w:sz w:val="40"/>
          <w:szCs w:val="28"/>
          <w:lang w:eastAsia="ru-RU"/>
        </w:rPr>
        <w:t xml:space="preserve"> закладного камня в основание храма</w:t>
      </w:r>
    </w:p>
    <w:p w:rsidR="00761048" w:rsidRDefault="00761048">
      <w:pPr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br w:type="page"/>
      </w:r>
    </w:p>
    <w:p w:rsidR="00761048" w:rsidRDefault="00761048" w:rsidP="00761048">
      <w:pPr>
        <w:jc w:val="center"/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 w:rsidRPr="00193B16">
        <w:rPr>
          <w:rFonts w:ascii="Century Gothic" w:eastAsia="Times New Roman" w:hAnsi="Century Gothic" w:cs="Times New Roman"/>
          <w:sz w:val="40"/>
          <w:szCs w:val="28"/>
          <w:lang w:eastAsia="ru-RU"/>
        </w:rPr>
        <w:lastRenderedPageBreak/>
        <w:t>Освящение</w:t>
      </w: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t xml:space="preserve"> закладного камня в основание храма</w:t>
      </w:r>
    </w:p>
    <w:p w:rsidR="00761048" w:rsidRDefault="00761048" w:rsidP="00761048">
      <w:pPr>
        <w:jc w:val="center"/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 w:rsidRPr="00193B16">
        <w:rPr>
          <w:noProof/>
          <w:sz w:val="0"/>
          <w:szCs w:val="0"/>
          <w:lang w:eastAsia="ru-RU"/>
        </w:rPr>
        <w:drawing>
          <wp:inline distT="0" distB="0" distL="0" distR="0">
            <wp:extent cx="7185191" cy="4713890"/>
            <wp:effectExtent l="19050" t="0" r="0" b="0"/>
            <wp:docPr id="48" name="Рисунок 16" descr="C:\Users\1\AppData\Local\Temp\FineReader10\media\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1\AppData\Local\Temp\FineReader10\media\image6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contrast="20000"/>
                    </a:blip>
                    <a:srcRect t="847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9413" cy="4716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61048" w:rsidRDefault="00761048">
      <w:pPr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br w:type="page"/>
      </w:r>
    </w:p>
    <w:p w:rsidR="00AC43AE" w:rsidRDefault="00AC43AE" w:rsidP="00FE6943">
      <w:pPr>
        <w:jc w:val="center"/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>
        <w:rPr>
          <w:rFonts w:ascii="Century Gothic" w:eastAsia="Times New Roman" w:hAnsi="Century Gothic" w:cs="Times New Roman"/>
          <w:noProof/>
          <w:sz w:val="40"/>
          <w:szCs w:val="28"/>
          <w:lang w:eastAsia="ru-RU"/>
        </w:rPr>
        <w:lastRenderedPageBreak/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21590</wp:posOffset>
            </wp:positionH>
            <wp:positionV relativeFrom="paragraph">
              <wp:posOffset>-46355</wp:posOffset>
            </wp:positionV>
            <wp:extent cx="4528820" cy="3392805"/>
            <wp:effectExtent l="19050" t="0" r="5080" b="0"/>
            <wp:wrapTight wrapText="bothSides">
              <wp:wrapPolygon edited="0">
                <wp:start x="-91" y="0"/>
                <wp:lineTo x="-91" y="21467"/>
                <wp:lineTo x="21624" y="21467"/>
                <wp:lineTo x="21624" y="0"/>
                <wp:lineTo x="-91" y="0"/>
              </wp:wrapPolygon>
            </wp:wrapTight>
            <wp:docPr id="64" name="Рисунок 2" descr="C:\Users\1\Pictures\Фотографии\ШКОЛА\P1010004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Pictures\Фотографии\ШКОЛА\P1010004 (2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8820" cy="3392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C67A5" w:rsidRPr="00FE6943" w:rsidRDefault="00AC43AE" w:rsidP="00FE6943">
      <w:pPr>
        <w:jc w:val="center"/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>
        <w:rPr>
          <w:rFonts w:ascii="Century Gothic" w:eastAsia="Times New Roman" w:hAnsi="Century Gothic" w:cs="Times New Roman"/>
          <w:noProof/>
          <w:sz w:val="40"/>
          <w:szCs w:val="28"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49530</wp:posOffset>
            </wp:positionH>
            <wp:positionV relativeFrom="paragraph">
              <wp:posOffset>1032510</wp:posOffset>
            </wp:positionV>
            <wp:extent cx="4528820" cy="3392805"/>
            <wp:effectExtent l="19050" t="0" r="5080" b="0"/>
            <wp:wrapSquare wrapText="bothSides"/>
            <wp:docPr id="3" name="Рисунок 1" descr="C:\Users\1\Pictures\Фотографии\ШКОЛА\P101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Фотографии\ШКОЛА\P10100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8820" cy="3392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24239" w:rsidRPr="00FE6943">
        <w:rPr>
          <w:rFonts w:ascii="Century Gothic" w:eastAsia="Times New Roman" w:hAnsi="Century Gothic" w:cs="Times New Roman"/>
          <w:sz w:val="40"/>
          <w:szCs w:val="28"/>
          <w:lang w:eastAsia="ru-RU"/>
        </w:rPr>
        <w:t xml:space="preserve">Могила убитого селькора Иванова </w:t>
      </w:r>
      <w:r w:rsidR="00750CBC" w:rsidRPr="00FE6943">
        <w:rPr>
          <w:rFonts w:ascii="Century Gothic" w:eastAsia="Times New Roman" w:hAnsi="Century Gothic" w:cs="Times New Roman"/>
          <w:sz w:val="40"/>
          <w:szCs w:val="28"/>
          <w:lang w:eastAsia="ru-RU"/>
        </w:rPr>
        <w:t>Н</w:t>
      </w:r>
      <w:r w:rsidR="00FE6943" w:rsidRPr="00FE6943">
        <w:rPr>
          <w:rFonts w:ascii="Century Gothic" w:eastAsia="Times New Roman" w:hAnsi="Century Gothic" w:cs="Times New Roman"/>
          <w:sz w:val="40"/>
          <w:szCs w:val="28"/>
          <w:lang w:eastAsia="ru-RU"/>
        </w:rPr>
        <w:t>икиты Борисовича</w:t>
      </w:r>
    </w:p>
    <w:p w:rsidR="00124239" w:rsidRDefault="00124239" w:rsidP="00FE6943">
      <w:pPr>
        <w:jc w:val="center"/>
      </w:pPr>
    </w:p>
    <w:p w:rsidR="00761048" w:rsidRDefault="00AC43AE" w:rsidP="00AC43AE">
      <w:pPr>
        <w:jc w:val="center"/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t>Братская могила</w:t>
      </w:r>
      <w:r w:rsidR="00761048">
        <w:rPr>
          <w:rFonts w:ascii="Century Gothic" w:eastAsia="Times New Roman" w:hAnsi="Century Gothic" w:cs="Times New Roman"/>
          <w:sz w:val="40"/>
          <w:szCs w:val="28"/>
          <w:lang w:eastAsia="ru-RU"/>
        </w:rPr>
        <w:br w:type="page"/>
      </w:r>
    </w:p>
    <w:p w:rsidR="00FF11FA" w:rsidRDefault="00FF11FA" w:rsidP="00FF11FA">
      <w:pPr>
        <w:sectPr w:rsidR="00FF11FA" w:rsidSect="00FF11FA">
          <w:type w:val="continuous"/>
          <w:pgSz w:w="16838" w:h="11906" w:orient="landscape"/>
          <w:pgMar w:top="1134" w:right="1134" w:bottom="1134" w:left="1701" w:header="709" w:footer="709" w:gutter="0"/>
          <w:cols w:space="708"/>
          <w:docGrid w:linePitch="360"/>
        </w:sectPr>
      </w:pPr>
    </w:p>
    <w:p w:rsidR="00FF11FA" w:rsidRDefault="00FF11FA" w:rsidP="00761048">
      <w:pPr>
        <w:tabs>
          <w:tab w:val="left" w:pos="6845"/>
        </w:tabs>
        <w:spacing w:after="0" w:line="360" w:lineRule="auto"/>
        <w:jc w:val="center"/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 w:rsidRPr="00FF11FA">
        <w:rPr>
          <w:rFonts w:ascii="Century Gothic" w:eastAsia="Times New Roman" w:hAnsi="Century Gothic" w:cs="Times New Roman"/>
          <w:sz w:val="40"/>
          <w:szCs w:val="28"/>
          <w:lang w:eastAsia="ru-RU"/>
        </w:rPr>
        <w:lastRenderedPageBreak/>
        <w:t>Панихида</w:t>
      </w: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t xml:space="preserve"> по погибшим воинам</w:t>
      </w:r>
    </w:p>
    <w:p w:rsidR="00761048" w:rsidRDefault="00761048" w:rsidP="00761048">
      <w:pPr>
        <w:tabs>
          <w:tab w:val="left" w:pos="6845"/>
        </w:tabs>
        <w:spacing w:after="0" w:line="360" w:lineRule="auto"/>
        <w:jc w:val="center"/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>
        <w:rPr>
          <w:rFonts w:ascii="Century Gothic" w:eastAsia="Times New Roman" w:hAnsi="Century Gothic" w:cs="Times New Roman"/>
          <w:noProof/>
          <w:sz w:val="40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972185</wp:posOffset>
            </wp:positionH>
            <wp:positionV relativeFrom="paragraph">
              <wp:posOffset>317500</wp:posOffset>
            </wp:positionV>
            <wp:extent cx="7048500" cy="4705350"/>
            <wp:effectExtent l="19050" t="0" r="0" b="0"/>
            <wp:wrapTight wrapText="bothSides">
              <wp:wrapPolygon edited="0">
                <wp:start x="-58" y="0"/>
                <wp:lineTo x="-58" y="21513"/>
                <wp:lineTo x="21600" y="21513"/>
                <wp:lineTo x="21600" y="0"/>
                <wp:lineTo x="-58" y="0"/>
              </wp:wrapPolygon>
            </wp:wrapTight>
            <wp:docPr id="40" name="Рисунок 22" descr="C:\Users\1\AppData\Local\Temp\FineReader10\media\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1\AppData\Local\Temp\FineReader10\media\image5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0" cy="470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61048" w:rsidRDefault="00761048" w:rsidP="00761048">
      <w:pPr>
        <w:tabs>
          <w:tab w:val="left" w:pos="6845"/>
        </w:tabs>
        <w:spacing w:after="0" w:line="360" w:lineRule="auto"/>
        <w:jc w:val="center"/>
        <w:rPr>
          <w:rFonts w:ascii="Century Gothic" w:eastAsia="Times New Roman" w:hAnsi="Century Gothic" w:cs="Times New Roman"/>
          <w:sz w:val="40"/>
          <w:szCs w:val="28"/>
          <w:lang w:eastAsia="ru-RU"/>
        </w:rPr>
      </w:pPr>
    </w:p>
    <w:p w:rsidR="00FF11FA" w:rsidRDefault="00FF11FA" w:rsidP="00FF11FA">
      <w:pPr>
        <w:jc w:val="center"/>
        <w:rPr>
          <w:rFonts w:ascii="Century Gothic" w:eastAsia="Times New Roman" w:hAnsi="Century Gothic" w:cs="Times New Roman"/>
          <w:sz w:val="40"/>
          <w:szCs w:val="28"/>
          <w:lang w:eastAsia="ru-RU"/>
        </w:rPr>
      </w:pPr>
    </w:p>
    <w:p w:rsidR="000B784E" w:rsidRPr="00FF11FA" w:rsidRDefault="00FF11FA" w:rsidP="00FF11FA">
      <w:pPr>
        <w:jc w:val="center"/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 w:rsidRPr="00FF11FA">
        <w:rPr>
          <w:rFonts w:ascii="Century Gothic" w:eastAsia="Times New Roman" w:hAnsi="Century Gothic" w:cs="Times New Roman"/>
          <w:sz w:val="40"/>
          <w:szCs w:val="28"/>
          <w:lang w:eastAsia="ru-RU"/>
        </w:rPr>
        <w:t xml:space="preserve"> </w:t>
      </w:r>
    </w:p>
    <w:p w:rsidR="00FF11FA" w:rsidRDefault="00FF11FA" w:rsidP="000B784E">
      <w:pPr>
        <w:tabs>
          <w:tab w:val="left" w:pos="12563"/>
        </w:tabs>
      </w:pPr>
    </w:p>
    <w:p w:rsidR="00FF11FA" w:rsidRPr="00FF11FA" w:rsidRDefault="00FF11FA" w:rsidP="00FF11FA"/>
    <w:p w:rsidR="00FF11FA" w:rsidRPr="00FF11FA" w:rsidRDefault="00FF11FA" w:rsidP="00FF11FA"/>
    <w:p w:rsidR="00FF11FA" w:rsidRPr="00FF11FA" w:rsidRDefault="00FF11FA" w:rsidP="00FF11FA"/>
    <w:p w:rsidR="00FF11FA" w:rsidRPr="00FF11FA" w:rsidRDefault="00FF11FA" w:rsidP="00FF11FA"/>
    <w:p w:rsidR="00FF11FA" w:rsidRPr="00FF11FA" w:rsidRDefault="00FF11FA" w:rsidP="00FF11FA"/>
    <w:p w:rsidR="00FF11FA" w:rsidRPr="00FF11FA" w:rsidRDefault="00FF11FA" w:rsidP="00FF11FA"/>
    <w:p w:rsidR="00FF11FA" w:rsidRPr="00FF11FA" w:rsidRDefault="00FF11FA" w:rsidP="00FF11FA"/>
    <w:p w:rsidR="00FF11FA" w:rsidRPr="00FF11FA" w:rsidRDefault="00FF11FA" w:rsidP="00FF11FA"/>
    <w:p w:rsidR="00FF11FA" w:rsidRPr="00FF11FA" w:rsidRDefault="00FF11FA" w:rsidP="00FF11FA"/>
    <w:p w:rsidR="00FF11FA" w:rsidRPr="00FF11FA" w:rsidRDefault="00FF11FA" w:rsidP="00FF11FA"/>
    <w:p w:rsidR="00FF11FA" w:rsidRPr="00FF11FA" w:rsidRDefault="00FF11FA" w:rsidP="00FF11FA"/>
    <w:p w:rsidR="00FF11FA" w:rsidRDefault="00FF11FA" w:rsidP="00FF11FA">
      <w:pPr>
        <w:jc w:val="center"/>
      </w:pPr>
      <w:r w:rsidRPr="00FF11FA">
        <w:rPr>
          <w:rFonts w:ascii="Century Gothic" w:eastAsia="Times New Roman" w:hAnsi="Century Gothic" w:cs="Times New Roman"/>
          <w:sz w:val="40"/>
          <w:szCs w:val="28"/>
          <w:lang w:eastAsia="ru-RU"/>
        </w:rPr>
        <w:lastRenderedPageBreak/>
        <w:t xml:space="preserve">Прощание </w:t>
      </w:r>
      <w:r w:rsidR="00761048">
        <w:rPr>
          <w:rFonts w:ascii="Century Gothic" w:eastAsia="Times New Roman" w:hAnsi="Century Gothic" w:cs="Times New Roman"/>
          <w:sz w:val="40"/>
          <w:szCs w:val="28"/>
          <w:lang w:eastAsia="ru-RU"/>
        </w:rPr>
        <w:t xml:space="preserve">с останками </w:t>
      </w: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t>и захоронение</w:t>
      </w:r>
      <w:r>
        <w:tab/>
      </w:r>
    </w:p>
    <w:p w:rsidR="00FF11FA" w:rsidRDefault="00761048">
      <w:r>
        <w:rPr>
          <w:noProof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4291965</wp:posOffset>
            </wp:positionH>
            <wp:positionV relativeFrom="paragraph">
              <wp:posOffset>2299970</wp:posOffset>
            </wp:positionV>
            <wp:extent cx="4723130" cy="3048000"/>
            <wp:effectExtent l="19050" t="0" r="1270" b="0"/>
            <wp:wrapTight wrapText="bothSides">
              <wp:wrapPolygon edited="0">
                <wp:start x="-87" y="0"/>
                <wp:lineTo x="-87" y="21465"/>
                <wp:lineTo x="21606" y="21465"/>
                <wp:lineTo x="21606" y="0"/>
                <wp:lineTo x="-87" y="0"/>
              </wp:wrapPolygon>
            </wp:wrapTight>
            <wp:docPr id="51" name="Рисунок 28" descr="C:\Users\1\AppData\Local\Temp\FineReader10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1\AppData\Local\Temp\FineReader10\media\image3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contrast="20000"/>
                    </a:blip>
                    <a:srcRect t="3390" r="2281" b="28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3130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-527685</wp:posOffset>
            </wp:positionH>
            <wp:positionV relativeFrom="paragraph">
              <wp:posOffset>203835</wp:posOffset>
            </wp:positionV>
            <wp:extent cx="4610100" cy="3275965"/>
            <wp:effectExtent l="19050" t="0" r="0" b="0"/>
            <wp:wrapTight wrapText="bothSides">
              <wp:wrapPolygon edited="0">
                <wp:start x="-89" y="0"/>
                <wp:lineTo x="-89" y="21479"/>
                <wp:lineTo x="21600" y="21479"/>
                <wp:lineTo x="21600" y="0"/>
                <wp:lineTo x="-89" y="0"/>
              </wp:wrapPolygon>
            </wp:wrapTight>
            <wp:docPr id="43" name="Рисунок 25" descr="C:\Users\1\AppData\Local\Temp\FineReader10\media\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1\AppData\Local\Temp\FineReader10\media\image10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lum contrast="20000"/>
                    </a:blip>
                    <a:srcRect t="21196" r="177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32759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F11FA">
        <w:br w:type="page"/>
      </w:r>
    </w:p>
    <w:p w:rsidR="00FE6943" w:rsidRDefault="00761048" w:rsidP="00761048">
      <w:pPr>
        <w:jc w:val="center"/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lastRenderedPageBreak/>
        <w:t>Захоронение и залп в честь погибших</w:t>
      </w:r>
    </w:p>
    <w:p w:rsidR="00761048" w:rsidRDefault="00761048" w:rsidP="00761048">
      <w:pPr>
        <w:jc w:val="center"/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-154940</wp:posOffset>
            </wp:positionH>
            <wp:positionV relativeFrom="paragraph">
              <wp:posOffset>310515</wp:posOffset>
            </wp:positionV>
            <wp:extent cx="4552950" cy="3055620"/>
            <wp:effectExtent l="19050" t="0" r="0" b="0"/>
            <wp:wrapTight wrapText="bothSides">
              <wp:wrapPolygon edited="0">
                <wp:start x="-90" y="0"/>
                <wp:lineTo x="-90" y="21411"/>
                <wp:lineTo x="21600" y="21411"/>
                <wp:lineTo x="21600" y="0"/>
                <wp:lineTo x="-90" y="0"/>
              </wp:wrapPolygon>
            </wp:wrapTight>
            <wp:docPr id="60" name="Рисунок 34" descr="C:\Users\1\AppData\Local\Temp\FineReader10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1\AppData\Local\Temp\FineReader10\media\image2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3055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61048" w:rsidRDefault="00761048">
      <w:pPr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>
        <w:rPr>
          <w:rFonts w:ascii="Century Gothic" w:eastAsia="Times New Roman" w:hAnsi="Century Gothic" w:cs="Times New Roman"/>
          <w:noProof/>
          <w:sz w:val="40"/>
          <w:szCs w:val="28"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33020</wp:posOffset>
            </wp:positionH>
            <wp:positionV relativeFrom="paragraph">
              <wp:posOffset>1395095</wp:posOffset>
            </wp:positionV>
            <wp:extent cx="4694555" cy="3152140"/>
            <wp:effectExtent l="19050" t="0" r="0" b="0"/>
            <wp:wrapTight wrapText="bothSides">
              <wp:wrapPolygon edited="0">
                <wp:start x="-88" y="0"/>
                <wp:lineTo x="-88" y="21409"/>
                <wp:lineTo x="21562" y="21409"/>
                <wp:lineTo x="21562" y="0"/>
                <wp:lineTo x="-88" y="0"/>
              </wp:wrapPolygon>
            </wp:wrapTight>
            <wp:docPr id="63" name="Рисунок 37" descr="C:\Users\1\AppData\Local\Temp\FineReader10\media\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1\AppData\Local\Temp\FineReader10\media\image13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lum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4555" cy="3152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br w:type="page"/>
      </w:r>
    </w:p>
    <w:p w:rsidR="00AC43AE" w:rsidRDefault="00AC43AE" w:rsidP="00761048">
      <w:pPr>
        <w:jc w:val="center"/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 w:rsidRPr="00AC43AE">
        <w:rPr>
          <w:rFonts w:ascii="Century Gothic" w:eastAsia="Times New Roman" w:hAnsi="Century Gothic" w:cs="Times New Roman"/>
          <w:noProof/>
          <w:sz w:val="40"/>
          <w:szCs w:val="28"/>
          <w:lang w:eastAsia="ru-RU"/>
        </w:rPr>
        <w:lastRenderedPageBreak/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1007745</wp:posOffset>
            </wp:positionH>
            <wp:positionV relativeFrom="paragraph">
              <wp:posOffset>603250</wp:posOffset>
            </wp:positionV>
            <wp:extent cx="6517640" cy="4884420"/>
            <wp:effectExtent l="19050" t="0" r="0" b="0"/>
            <wp:wrapTight wrapText="bothSides">
              <wp:wrapPolygon edited="0">
                <wp:start x="-63" y="0"/>
                <wp:lineTo x="-63" y="21482"/>
                <wp:lineTo x="21592" y="21482"/>
                <wp:lineTo x="21592" y="0"/>
                <wp:lineTo x="-63" y="0"/>
              </wp:wrapPolygon>
            </wp:wrapTight>
            <wp:docPr id="65" name="Рисунок 11" descr="http://biblioteka.strlan.ru/image/112341251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biblioteka.strlan.ru/image/11234125101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7640" cy="4884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t>Открытие поселенческой библиотеки</w:t>
      </w:r>
    </w:p>
    <w:p w:rsidR="00AC43AE" w:rsidRDefault="00AC43AE">
      <w:pPr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br w:type="page"/>
      </w:r>
    </w:p>
    <w:p w:rsidR="00761048" w:rsidRDefault="00761048" w:rsidP="00761048">
      <w:pPr>
        <w:jc w:val="center"/>
        <w:rPr>
          <w:rFonts w:ascii="Century Gothic" w:eastAsia="Times New Roman" w:hAnsi="Century Gothic" w:cs="Times New Roman"/>
          <w:sz w:val="40"/>
          <w:szCs w:val="28"/>
          <w:lang w:eastAsia="ru-RU"/>
        </w:rPr>
      </w:pPr>
    </w:p>
    <w:p w:rsidR="00AC43AE" w:rsidRDefault="00AC43AE" w:rsidP="00761048">
      <w:pPr>
        <w:jc w:val="center"/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 w:rsidRPr="00AC43AE">
        <w:rPr>
          <w:rFonts w:ascii="Century Gothic" w:eastAsia="Times New Roman" w:hAnsi="Century Gothic" w:cs="Times New Roman"/>
          <w:noProof/>
          <w:sz w:val="40"/>
          <w:szCs w:val="28"/>
          <w:lang w:eastAsia="ru-R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-424815</wp:posOffset>
            </wp:positionH>
            <wp:positionV relativeFrom="paragraph">
              <wp:posOffset>310515</wp:posOffset>
            </wp:positionV>
            <wp:extent cx="4504690" cy="3368675"/>
            <wp:effectExtent l="19050" t="0" r="0" b="0"/>
            <wp:wrapTight wrapText="bothSides">
              <wp:wrapPolygon edited="0">
                <wp:start x="-91" y="0"/>
                <wp:lineTo x="-91" y="21498"/>
                <wp:lineTo x="21557" y="21498"/>
                <wp:lineTo x="21557" y="0"/>
                <wp:lineTo x="-91" y="0"/>
              </wp:wrapPolygon>
            </wp:wrapTight>
            <wp:docPr id="66" name="Рисунок 8" descr="http://biblioteka.strlan.ru/image/112326251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biblioteka.strlan.ru/image/11232625101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4690" cy="336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45C95">
        <w:rPr>
          <w:rFonts w:ascii="Century Gothic" w:eastAsia="Times New Roman" w:hAnsi="Century Gothic" w:cs="Times New Roman"/>
          <w:sz w:val="40"/>
          <w:szCs w:val="28"/>
          <w:lang w:eastAsia="ru-RU"/>
        </w:rPr>
        <w:t>Новая</w:t>
      </w: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t xml:space="preserve"> библиотек</w:t>
      </w:r>
      <w:r w:rsidR="00345C95">
        <w:rPr>
          <w:rFonts w:ascii="Century Gothic" w:eastAsia="Times New Roman" w:hAnsi="Century Gothic" w:cs="Times New Roman"/>
          <w:sz w:val="40"/>
          <w:szCs w:val="28"/>
          <w:lang w:eastAsia="ru-RU"/>
        </w:rPr>
        <w:t>а</w:t>
      </w:r>
    </w:p>
    <w:p w:rsidR="00AC43AE" w:rsidRPr="00AC43AE" w:rsidRDefault="00AC43AE" w:rsidP="00AC43AE">
      <w:pPr>
        <w:rPr>
          <w:rFonts w:ascii="Century Gothic" w:eastAsia="Times New Roman" w:hAnsi="Century Gothic" w:cs="Times New Roman"/>
          <w:sz w:val="40"/>
          <w:szCs w:val="28"/>
          <w:lang w:eastAsia="ru-RU"/>
        </w:rPr>
      </w:pPr>
    </w:p>
    <w:p w:rsidR="00AC43AE" w:rsidRPr="00AC43AE" w:rsidRDefault="00AC43AE" w:rsidP="00AC43AE">
      <w:pPr>
        <w:rPr>
          <w:rFonts w:ascii="Century Gothic" w:eastAsia="Times New Roman" w:hAnsi="Century Gothic" w:cs="Times New Roman"/>
          <w:sz w:val="40"/>
          <w:szCs w:val="28"/>
          <w:lang w:eastAsia="ru-RU"/>
        </w:rPr>
      </w:pPr>
    </w:p>
    <w:p w:rsidR="00AC43AE" w:rsidRPr="00AC43AE" w:rsidRDefault="00AC43AE" w:rsidP="00AC43AE">
      <w:pPr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>
        <w:rPr>
          <w:rFonts w:ascii="Century Gothic" w:eastAsia="Times New Roman" w:hAnsi="Century Gothic" w:cs="Times New Roman"/>
          <w:noProof/>
          <w:sz w:val="40"/>
          <w:szCs w:val="28"/>
          <w:lang w:eastAsia="ru-RU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95885</wp:posOffset>
            </wp:positionH>
            <wp:positionV relativeFrom="paragraph">
              <wp:posOffset>82550</wp:posOffset>
            </wp:positionV>
            <wp:extent cx="4408170" cy="3296285"/>
            <wp:effectExtent l="19050" t="0" r="0" b="0"/>
            <wp:wrapTight wrapText="bothSides">
              <wp:wrapPolygon edited="0">
                <wp:start x="-93" y="0"/>
                <wp:lineTo x="-93" y="21471"/>
                <wp:lineTo x="21563" y="21471"/>
                <wp:lineTo x="21563" y="0"/>
                <wp:lineTo x="-93" y="0"/>
              </wp:wrapPolygon>
            </wp:wrapTight>
            <wp:docPr id="67" name="Рисунок 5" descr="http://biblioteka.strlan.ru/image/112311251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biblioteka.strlan.ru/image/11231125101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8170" cy="3296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C43AE" w:rsidRPr="00AC43AE" w:rsidRDefault="00AC43AE" w:rsidP="00AC43AE">
      <w:pPr>
        <w:rPr>
          <w:rFonts w:ascii="Century Gothic" w:eastAsia="Times New Roman" w:hAnsi="Century Gothic" w:cs="Times New Roman"/>
          <w:sz w:val="40"/>
          <w:szCs w:val="28"/>
          <w:lang w:eastAsia="ru-RU"/>
        </w:rPr>
      </w:pPr>
    </w:p>
    <w:p w:rsidR="00AC43AE" w:rsidRPr="00AC43AE" w:rsidRDefault="00AC43AE" w:rsidP="00AC43AE">
      <w:pPr>
        <w:rPr>
          <w:rFonts w:ascii="Century Gothic" w:eastAsia="Times New Roman" w:hAnsi="Century Gothic" w:cs="Times New Roman"/>
          <w:sz w:val="40"/>
          <w:szCs w:val="28"/>
          <w:lang w:eastAsia="ru-RU"/>
        </w:rPr>
      </w:pPr>
    </w:p>
    <w:p w:rsidR="00AC43AE" w:rsidRDefault="00AC43AE" w:rsidP="00345C95">
      <w:pPr>
        <w:jc w:val="center"/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br w:type="page"/>
      </w:r>
      <w:r>
        <w:rPr>
          <w:rFonts w:ascii="Century Gothic" w:eastAsia="Times New Roman" w:hAnsi="Century Gothic" w:cs="Times New Roman"/>
          <w:noProof/>
          <w:sz w:val="40"/>
          <w:szCs w:val="28"/>
          <w:lang w:eastAsia="ru-RU"/>
        </w:rPr>
        <w:lastRenderedPageBreak/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4548505</wp:posOffset>
            </wp:positionH>
            <wp:positionV relativeFrom="paragraph">
              <wp:posOffset>-142875</wp:posOffset>
            </wp:positionV>
            <wp:extent cx="3926840" cy="2935605"/>
            <wp:effectExtent l="19050" t="0" r="0" b="0"/>
            <wp:wrapTight wrapText="bothSides">
              <wp:wrapPolygon edited="0">
                <wp:start x="-105" y="0"/>
                <wp:lineTo x="-105" y="21446"/>
                <wp:lineTo x="21586" y="21446"/>
                <wp:lineTo x="21586" y="0"/>
                <wp:lineTo x="-105" y="0"/>
              </wp:wrapPolygon>
            </wp:wrapTight>
            <wp:docPr id="70" name="Рисунок 14" descr="http://biblioteka.strlan.ru/image/112527251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biblioteka.strlan.ru/image/11252725101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6840" cy="293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entury Gothic" w:eastAsia="Times New Roman" w:hAnsi="Century Gothic" w:cs="Times New Roman"/>
          <w:sz w:val="40"/>
          <w:szCs w:val="28"/>
          <w:lang w:eastAsia="ru-RU"/>
        </w:rPr>
        <w:t>Библиотека изнутри</w:t>
      </w:r>
    </w:p>
    <w:p w:rsidR="00AC43AE" w:rsidRPr="00AC43AE" w:rsidRDefault="00AC43AE" w:rsidP="00AC43AE">
      <w:pPr>
        <w:rPr>
          <w:rFonts w:ascii="Century Gothic" w:eastAsia="Times New Roman" w:hAnsi="Century Gothic" w:cs="Times New Roman"/>
          <w:sz w:val="40"/>
          <w:szCs w:val="28"/>
          <w:lang w:eastAsia="ru-RU"/>
        </w:rPr>
      </w:pPr>
    </w:p>
    <w:p w:rsidR="00AC43AE" w:rsidRPr="00AC43AE" w:rsidRDefault="00AC43AE" w:rsidP="00AC43AE">
      <w:pPr>
        <w:rPr>
          <w:rFonts w:ascii="Century Gothic" w:eastAsia="Times New Roman" w:hAnsi="Century Gothic" w:cs="Times New Roman"/>
          <w:sz w:val="40"/>
          <w:szCs w:val="28"/>
          <w:lang w:eastAsia="ru-RU"/>
        </w:rPr>
      </w:pPr>
      <w:r>
        <w:rPr>
          <w:rFonts w:ascii="Century Gothic" w:eastAsia="Times New Roman" w:hAnsi="Century Gothic" w:cs="Times New Roman"/>
          <w:noProof/>
          <w:sz w:val="40"/>
          <w:szCs w:val="28"/>
          <w:lang w:eastAsia="ru-RU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4545330</wp:posOffset>
            </wp:positionH>
            <wp:positionV relativeFrom="paragraph">
              <wp:posOffset>2207260</wp:posOffset>
            </wp:positionV>
            <wp:extent cx="3921760" cy="2911475"/>
            <wp:effectExtent l="19050" t="0" r="2540" b="0"/>
            <wp:wrapTight wrapText="bothSides">
              <wp:wrapPolygon edited="0">
                <wp:start x="-105" y="0"/>
                <wp:lineTo x="-105" y="21482"/>
                <wp:lineTo x="21614" y="21482"/>
                <wp:lineTo x="21614" y="0"/>
                <wp:lineTo x="-105" y="0"/>
              </wp:wrapPolygon>
            </wp:wrapTight>
            <wp:docPr id="69" name="Рисунок 17" descr="http://biblioteka.strlan.ru/image/112539251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biblioteka.strlan.ru/image/11253925101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1760" cy="2911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entury Gothic" w:eastAsia="Times New Roman" w:hAnsi="Century Gothic" w:cs="Times New Roman"/>
          <w:noProof/>
          <w:sz w:val="40"/>
          <w:szCs w:val="28"/>
          <w:lang w:eastAsia="ru-RU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-224155</wp:posOffset>
            </wp:positionH>
            <wp:positionV relativeFrom="paragraph">
              <wp:posOffset>495300</wp:posOffset>
            </wp:positionV>
            <wp:extent cx="4504690" cy="3368675"/>
            <wp:effectExtent l="19050" t="0" r="0" b="0"/>
            <wp:wrapTight wrapText="bothSides">
              <wp:wrapPolygon edited="0">
                <wp:start x="-91" y="0"/>
                <wp:lineTo x="-91" y="21498"/>
                <wp:lineTo x="21557" y="21498"/>
                <wp:lineTo x="21557" y="0"/>
                <wp:lineTo x="-91" y="0"/>
              </wp:wrapPolygon>
            </wp:wrapTight>
            <wp:docPr id="68" name="Рисунок 20" descr="http://biblioteka.strlan.ru/image/112556251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biblioteka.strlan.ru/image/11255625101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4690" cy="336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AC43AE" w:rsidRPr="00AC43AE" w:rsidSect="00FF11FA">
      <w:type w:val="continuous"/>
      <w:pgSz w:w="16838" w:h="11906" w:orient="landscape"/>
      <w:pgMar w:top="1134" w:right="1134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B47824"/>
    <w:multiLevelType w:val="hybridMultilevel"/>
    <w:tmpl w:val="3386FF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9B601AF"/>
    <w:multiLevelType w:val="hybridMultilevel"/>
    <w:tmpl w:val="96F8504E"/>
    <w:lvl w:ilvl="0" w:tplc="23BA0C74">
      <w:start w:val="1"/>
      <w:numFmt w:val="decimal"/>
      <w:lvlText w:val="%1."/>
      <w:lvlJc w:val="left"/>
      <w:pPr>
        <w:ind w:left="720" w:hanging="360"/>
      </w:pPr>
      <w:rPr>
        <w:rFonts w:eastAsiaTheme="minorHAnsi" w:cstheme="minorBidi" w:hint="default"/>
        <w:color w:val="auto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F8659BC"/>
    <w:multiLevelType w:val="multilevel"/>
    <w:tmpl w:val="8408CE88"/>
    <w:lvl w:ilvl="0">
      <w:start w:val="10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5"/>
      <w:numFmt w:val="decimal"/>
      <w:lvlText w:val="%1-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-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-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-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-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-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-%2.%3.%4.%5.%6.%7.%8.%9"/>
      <w:lvlJc w:val="left"/>
      <w:pPr>
        <w:ind w:left="1800" w:hanging="1800"/>
      </w:pPr>
      <w:rPr>
        <w:rFonts w:hint="default"/>
      </w:rPr>
    </w:lvl>
  </w:abstractNum>
  <w:abstractNum w:abstractNumId="3">
    <w:nsid w:val="73B93FA7"/>
    <w:multiLevelType w:val="hybridMultilevel"/>
    <w:tmpl w:val="96F8504E"/>
    <w:lvl w:ilvl="0" w:tplc="23BA0C74">
      <w:start w:val="1"/>
      <w:numFmt w:val="decimal"/>
      <w:lvlText w:val="%1."/>
      <w:lvlJc w:val="left"/>
      <w:pPr>
        <w:ind w:left="720" w:hanging="360"/>
      </w:pPr>
      <w:rPr>
        <w:rFonts w:eastAsiaTheme="minorHAnsi" w:cstheme="minorBidi" w:hint="default"/>
        <w:color w:val="auto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40"/>
  <w:proofState w:spelling="clean" w:grammar="clean"/>
  <w:defaultTabStop w:val="708"/>
  <w:characterSpacingControl w:val="doNotCompress"/>
  <w:compat/>
  <w:rsids>
    <w:rsidRoot w:val="002C67A5"/>
    <w:rsid w:val="000934BD"/>
    <w:rsid w:val="000A6529"/>
    <w:rsid w:val="000B784E"/>
    <w:rsid w:val="00124239"/>
    <w:rsid w:val="00135776"/>
    <w:rsid w:val="00193B16"/>
    <w:rsid w:val="001B1F94"/>
    <w:rsid w:val="001C27B1"/>
    <w:rsid w:val="002C67A5"/>
    <w:rsid w:val="00345C95"/>
    <w:rsid w:val="003967DB"/>
    <w:rsid w:val="003E2C46"/>
    <w:rsid w:val="004D34AB"/>
    <w:rsid w:val="0051719C"/>
    <w:rsid w:val="00527DF8"/>
    <w:rsid w:val="005570B7"/>
    <w:rsid w:val="006104D2"/>
    <w:rsid w:val="006A267A"/>
    <w:rsid w:val="00726F56"/>
    <w:rsid w:val="00750CBC"/>
    <w:rsid w:val="00761048"/>
    <w:rsid w:val="00865F88"/>
    <w:rsid w:val="008D3BB6"/>
    <w:rsid w:val="0094745F"/>
    <w:rsid w:val="009556E2"/>
    <w:rsid w:val="00A04A7F"/>
    <w:rsid w:val="00A3181C"/>
    <w:rsid w:val="00A5146F"/>
    <w:rsid w:val="00AA1619"/>
    <w:rsid w:val="00AC2E76"/>
    <w:rsid w:val="00AC43AE"/>
    <w:rsid w:val="00B84531"/>
    <w:rsid w:val="00C248B4"/>
    <w:rsid w:val="00E87E28"/>
    <w:rsid w:val="00FC52E1"/>
    <w:rsid w:val="00FE6943"/>
    <w:rsid w:val="00FF11F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>
      <o:colormenu v:ext="edit" strokecolor="none [3212]"/>
    </o:shapedefaults>
    <o:shapelayout v:ext="edit">
      <o:idmap v:ext="edit" data="1"/>
      <o:rules v:ext="edit">
        <o:r id="V:Rule4" type="connector" idref="#_x0000_s1031"/>
        <o:r id="V:Rule5" type="connector" idref="#_x0000_s1030"/>
        <o:r id="V:Rule6" type="connector" idref="#_x0000_s103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7DF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C67A5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12423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2423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97403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2739266">
          <w:marLeft w:val="0"/>
          <w:marRight w:val="0"/>
          <w:marTop w:val="0"/>
          <w:marBottom w:val="9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51592">
          <w:marLeft w:val="0"/>
          <w:marRight w:val="0"/>
          <w:marTop w:val="0"/>
          <w:marBottom w:val="9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443835">
          <w:marLeft w:val="0"/>
          <w:marRight w:val="0"/>
          <w:marTop w:val="0"/>
          <w:marBottom w:val="9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430537">
          <w:marLeft w:val="0"/>
          <w:marRight w:val="0"/>
          <w:marTop w:val="0"/>
          <w:marBottom w:val="9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184018">
          <w:marLeft w:val="0"/>
          <w:marRight w:val="0"/>
          <w:marTop w:val="0"/>
          <w:marBottom w:val="9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586798">
          <w:marLeft w:val="0"/>
          <w:marRight w:val="0"/>
          <w:marTop w:val="0"/>
          <w:marBottom w:val="9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639288">
          <w:marLeft w:val="0"/>
          <w:marRight w:val="0"/>
          <w:marTop w:val="0"/>
          <w:marBottom w:val="9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241814">
          <w:marLeft w:val="0"/>
          <w:marRight w:val="0"/>
          <w:marTop w:val="0"/>
          <w:marBottom w:val="9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4753274">
          <w:marLeft w:val="0"/>
          <w:marRight w:val="0"/>
          <w:marTop w:val="0"/>
          <w:marBottom w:val="9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458740">
          <w:marLeft w:val="0"/>
          <w:marRight w:val="0"/>
          <w:marTop w:val="0"/>
          <w:marBottom w:val="9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291514">
          <w:marLeft w:val="0"/>
          <w:marRight w:val="0"/>
          <w:marTop w:val="0"/>
          <w:marBottom w:val="9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8899016">
          <w:marLeft w:val="0"/>
          <w:marRight w:val="0"/>
          <w:marTop w:val="0"/>
          <w:marBottom w:val="9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24234">
          <w:marLeft w:val="0"/>
          <w:marRight w:val="0"/>
          <w:marTop w:val="0"/>
          <w:marBottom w:val="9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284152">
          <w:marLeft w:val="0"/>
          <w:marRight w:val="0"/>
          <w:marTop w:val="0"/>
          <w:marBottom w:val="9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408546">
          <w:marLeft w:val="0"/>
          <w:marRight w:val="0"/>
          <w:marTop w:val="0"/>
          <w:marBottom w:val="9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885166">
          <w:marLeft w:val="0"/>
          <w:marRight w:val="0"/>
          <w:marTop w:val="0"/>
          <w:marBottom w:val="9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257021">
          <w:marLeft w:val="0"/>
          <w:marRight w:val="0"/>
          <w:marTop w:val="0"/>
          <w:marBottom w:val="9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4006078">
          <w:marLeft w:val="0"/>
          <w:marRight w:val="0"/>
          <w:marTop w:val="0"/>
          <w:marBottom w:val="9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42801">
          <w:marLeft w:val="0"/>
          <w:marRight w:val="0"/>
          <w:marTop w:val="0"/>
          <w:marBottom w:val="9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485074">
          <w:marLeft w:val="0"/>
          <w:marRight w:val="0"/>
          <w:marTop w:val="0"/>
          <w:marBottom w:val="9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00975">
          <w:marLeft w:val="0"/>
          <w:marRight w:val="0"/>
          <w:marTop w:val="0"/>
          <w:marBottom w:val="9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923B2C-B0F1-4A1C-8416-3A2C208CAE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175</TotalTime>
  <Pages>14</Pages>
  <Words>447</Words>
  <Characters>2548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2990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11</cp:revision>
  <cp:lastPrinted>2011-11-19T05:18:00Z</cp:lastPrinted>
  <dcterms:created xsi:type="dcterms:W3CDTF">2011-11-18T19:25:00Z</dcterms:created>
  <dcterms:modified xsi:type="dcterms:W3CDTF">2011-11-19T06:58:00Z</dcterms:modified>
</cp:coreProperties>
</file>