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78F" w:rsidRPr="008F676A" w:rsidRDefault="00D37A6F">
      <w:pPr>
        <w:pStyle w:val="2"/>
        <w:shd w:val="clear" w:color="auto" w:fill="auto"/>
        <w:spacing w:line="250" w:lineRule="exact"/>
        <w:ind w:left="80"/>
        <w:rPr>
          <w:sz w:val="28"/>
          <w:szCs w:val="28"/>
        </w:rPr>
      </w:pPr>
      <w:r w:rsidRPr="008F676A">
        <w:rPr>
          <w:sz w:val="28"/>
          <w:szCs w:val="28"/>
        </w:rPr>
        <w:t>Тема: «В царстве доброты»</w:t>
      </w:r>
    </w:p>
    <w:p w:rsidR="00FC478F" w:rsidRPr="008F676A" w:rsidRDefault="008F676A">
      <w:pPr>
        <w:pStyle w:val="21"/>
        <w:shd w:val="clear" w:color="auto" w:fill="auto"/>
        <w:tabs>
          <w:tab w:val="center" w:pos="2288"/>
          <w:tab w:val="center" w:pos="2288"/>
          <w:tab w:val="left" w:pos="2514"/>
        </w:tabs>
        <w:spacing w:line="240" w:lineRule="exact"/>
        <w:ind w:left="80"/>
        <w:rPr>
          <w:sz w:val="28"/>
          <w:szCs w:val="28"/>
          <w:lang w:val="ru-RU"/>
        </w:rPr>
      </w:pPr>
      <w:r w:rsidRPr="008F676A">
        <w:rPr>
          <w:sz w:val="28"/>
          <w:szCs w:val="28"/>
          <w:lang w:val="ru-RU"/>
        </w:rPr>
        <w:t xml:space="preserve">         </w:t>
      </w:r>
    </w:p>
    <w:p w:rsidR="00FC478F" w:rsidRPr="008F676A" w:rsidRDefault="00D37A6F">
      <w:pPr>
        <w:pStyle w:val="2"/>
        <w:shd w:val="clear" w:color="auto" w:fill="auto"/>
        <w:spacing w:after="270" w:line="288" w:lineRule="exact"/>
        <w:ind w:left="80" w:right="300"/>
        <w:jc w:val="left"/>
        <w:rPr>
          <w:sz w:val="28"/>
          <w:szCs w:val="28"/>
        </w:rPr>
      </w:pPr>
      <w:r w:rsidRPr="008F676A">
        <w:rPr>
          <w:sz w:val="28"/>
          <w:szCs w:val="28"/>
        </w:rPr>
        <w:t>Цель: привитие навыков вежливого общения с окружающими; формирование понятия добра и зла.</w:t>
      </w:r>
    </w:p>
    <w:p w:rsidR="00FC478F" w:rsidRPr="008F676A" w:rsidRDefault="00D37A6F">
      <w:pPr>
        <w:pStyle w:val="30"/>
        <w:shd w:val="clear" w:color="auto" w:fill="auto"/>
        <w:spacing w:before="0" w:after="0" w:line="250" w:lineRule="exact"/>
        <w:ind w:left="80"/>
        <w:rPr>
          <w:sz w:val="28"/>
          <w:szCs w:val="28"/>
        </w:rPr>
      </w:pPr>
      <w:r w:rsidRPr="008F676A">
        <w:rPr>
          <w:sz w:val="28"/>
          <w:szCs w:val="28"/>
        </w:rPr>
        <w:t>Задачи:</w:t>
      </w:r>
    </w:p>
    <w:p w:rsidR="00FC478F" w:rsidRPr="008F676A" w:rsidRDefault="00D37A6F">
      <w:pPr>
        <w:pStyle w:val="2"/>
        <w:numPr>
          <w:ilvl w:val="0"/>
          <w:numId w:val="1"/>
        </w:numPr>
        <w:shd w:val="clear" w:color="auto" w:fill="auto"/>
        <w:tabs>
          <w:tab w:val="left" w:pos="375"/>
        </w:tabs>
        <w:spacing w:line="274" w:lineRule="exact"/>
        <w:ind w:left="80"/>
        <w:rPr>
          <w:sz w:val="28"/>
          <w:szCs w:val="28"/>
        </w:rPr>
      </w:pPr>
      <w:r w:rsidRPr="008F676A">
        <w:rPr>
          <w:sz w:val="28"/>
          <w:szCs w:val="28"/>
        </w:rPr>
        <w:t>Развивать познавательные процессы, интеллектуальную активность;</w:t>
      </w:r>
    </w:p>
    <w:p w:rsidR="00FC478F" w:rsidRPr="008F676A" w:rsidRDefault="00D37A6F">
      <w:pPr>
        <w:pStyle w:val="2"/>
        <w:numPr>
          <w:ilvl w:val="0"/>
          <w:numId w:val="1"/>
        </w:numPr>
        <w:shd w:val="clear" w:color="auto" w:fill="auto"/>
        <w:tabs>
          <w:tab w:val="left" w:pos="375"/>
        </w:tabs>
        <w:spacing w:line="274" w:lineRule="exact"/>
        <w:ind w:left="80"/>
        <w:rPr>
          <w:sz w:val="28"/>
          <w:szCs w:val="28"/>
        </w:rPr>
      </w:pPr>
      <w:r w:rsidRPr="008F676A">
        <w:rPr>
          <w:sz w:val="28"/>
          <w:szCs w:val="28"/>
        </w:rPr>
        <w:t>Способствовать принятию личностью нравственно ценных идей;</w:t>
      </w:r>
    </w:p>
    <w:p w:rsidR="00FC478F" w:rsidRPr="008F676A" w:rsidRDefault="00D37A6F">
      <w:pPr>
        <w:pStyle w:val="2"/>
        <w:numPr>
          <w:ilvl w:val="0"/>
          <w:numId w:val="1"/>
        </w:numPr>
        <w:shd w:val="clear" w:color="auto" w:fill="auto"/>
        <w:tabs>
          <w:tab w:val="left" w:pos="375"/>
        </w:tabs>
        <w:spacing w:line="274" w:lineRule="exact"/>
        <w:ind w:left="80"/>
        <w:rPr>
          <w:sz w:val="28"/>
          <w:szCs w:val="28"/>
        </w:rPr>
      </w:pPr>
      <w:r w:rsidRPr="008F676A">
        <w:rPr>
          <w:sz w:val="28"/>
          <w:szCs w:val="28"/>
        </w:rPr>
        <w:t>Стимулировать нравственно ценные мотивы поведения</w:t>
      </w:r>
    </w:p>
    <w:p w:rsidR="00FC478F" w:rsidRPr="008F676A" w:rsidRDefault="00D37A6F">
      <w:pPr>
        <w:pStyle w:val="2"/>
        <w:numPr>
          <w:ilvl w:val="0"/>
          <w:numId w:val="1"/>
        </w:numPr>
        <w:shd w:val="clear" w:color="auto" w:fill="auto"/>
        <w:tabs>
          <w:tab w:val="left" w:pos="375"/>
        </w:tabs>
        <w:spacing w:line="274" w:lineRule="exact"/>
        <w:ind w:left="80"/>
        <w:rPr>
          <w:sz w:val="28"/>
          <w:szCs w:val="28"/>
        </w:rPr>
      </w:pPr>
      <w:r w:rsidRPr="008F676A">
        <w:rPr>
          <w:sz w:val="28"/>
          <w:szCs w:val="28"/>
        </w:rPr>
        <w:t>Развивать умение анализировать поступки героев,</w:t>
      </w:r>
    </w:p>
    <w:p w:rsidR="00FC478F" w:rsidRPr="008F676A" w:rsidRDefault="00D37A6F">
      <w:pPr>
        <w:pStyle w:val="2"/>
        <w:numPr>
          <w:ilvl w:val="0"/>
          <w:numId w:val="1"/>
        </w:numPr>
        <w:shd w:val="clear" w:color="auto" w:fill="auto"/>
        <w:tabs>
          <w:tab w:val="left" w:pos="375"/>
        </w:tabs>
        <w:spacing w:after="229" w:line="274" w:lineRule="exact"/>
        <w:ind w:left="80"/>
        <w:rPr>
          <w:sz w:val="28"/>
          <w:szCs w:val="28"/>
        </w:rPr>
      </w:pPr>
      <w:r w:rsidRPr="008F676A">
        <w:rPr>
          <w:sz w:val="28"/>
          <w:szCs w:val="28"/>
        </w:rPr>
        <w:t>Создавать благоприятный психологический климат в коллективе;</w:t>
      </w:r>
    </w:p>
    <w:p w:rsidR="00FC478F" w:rsidRPr="008F676A" w:rsidRDefault="00D37A6F">
      <w:pPr>
        <w:pStyle w:val="30"/>
        <w:shd w:val="clear" w:color="auto" w:fill="auto"/>
        <w:spacing w:before="0" w:after="0" w:line="288" w:lineRule="exact"/>
        <w:ind w:left="80"/>
        <w:rPr>
          <w:sz w:val="28"/>
          <w:szCs w:val="28"/>
        </w:rPr>
      </w:pPr>
      <w:r w:rsidRPr="008F676A">
        <w:rPr>
          <w:sz w:val="28"/>
          <w:szCs w:val="28"/>
        </w:rPr>
        <w:t>Оборудование:</w:t>
      </w:r>
    </w:p>
    <w:p w:rsidR="00FC478F" w:rsidRPr="008F676A" w:rsidRDefault="00D37A6F">
      <w:pPr>
        <w:pStyle w:val="2"/>
        <w:shd w:val="clear" w:color="auto" w:fill="auto"/>
        <w:spacing w:line="288" w:lineRule="exact"/>
        <w:ind w:left="80"/>
        <w:rPr>
          <w:sz w:val="28"/>
          <w:szCs w:val="28"/>
        </w:rPr>
      </w:pPr>
      <w:r w:rsidRPr="008F676A">
        <w:rPr>
          <w:sz w:val="28"/>
          <w:szCs w:val="28"/>
        </w:rPr>
        <w:t xml:space="preserve">в Видеозаписи «Если добрый </w:t>
      </w:r>
      <w:r w:rsidR="008F676A" w:rsidRPr="008F676A">
        <w:rPr>
          <w:sz w:val="28"/>
          <w:szCs w:val="28"/>
        </w:rPr>
        <w:t>ты!</w:t>
      </w:r>
      <w:r w:rsidRPr="008F676A">
        <w:rPr>
          <w:sz w:val="28"/>
          <w:szCs w:val="28"/>
        </w:rPr>
        <w:t>», «Твори добро</w:t>
      </w:r>
      <w:r w:rsidR="008F676A" w:rsidRPr="008F676A">
        <w:rPr>
          <w:sz w:val="28"/>
          <w:szCs w:val="28"/>
        </w:rPr>
        <w:t>!</w:t>
      </w:r>
      <w:r w:rsidRPr="008F676A">
        <w:rPr>
          <w:sz w:val="28"/>
          <w:szCs w:val="28"/>
        </w:rPr>
        <w:t>»</w:t>
      </w:r>
    </w:p>
    <w:p w:rsidR="00FC478F" w:rsidRPr="008F676A" w:rsidRDefault="00D37A6F">
      <w:pPr>
        <w:pStyle w:val="2"/>
        <w:shd w:val="clear" w:color="auto" w:fill="auto"/>
        <w:spacing w:after="270" w:line="288" w:lineRule="exact"/>
        <w:ind w:left="80" w:right="5360"/>
        <w:jc w:val="left"/>
        <w:rPr>
          <w:sz w:val="28"/>
          <w:szCs w:val="28"/>
        </w:rPr>
      </w:pPr>
      <w:r w:rsidRPr="008F676A">
        <w:rPr>
          <w:sz w:val="28"/>
          <w:szCs w:val="28"/>
        </w:rPr>
        <w:t>© Письмо девочки</w:t>
      </w:r>
      <w:r w:rsidR="008F676A" w:rsidRPr="008F676A">
        <w:rPr>
          <w:sz w:val="28"/>
          <w:szCs w:val="28"/>
        </w:rPr>
        <w:t xml:space="preserve"> </w:t>
      </w:r>
      <w:r w:rsidRPr="008F676A">
        <w:rPr>
          <w:sz w:val="28"/>
          <w:szCs w:val="28"/>
        </w:rPr>
        <w:t xml:space="preserve"> Пословицы</w:t>
      </w:r>
      <w:r w:rsidR="008F676A" w:rsidRPr="008F676A">
        <w:rPr>
          <w:sz w:val="28"/>
          <w:szCs w:val="28"/>
        </w:rPr>
        <w:t xml:space="preserve">. </w:t>
      </w:r>
      <w:r w:rsidRPr="008F676A">
        <w:rPr>
          <w:sz w:val="28"/>
          <w:szCs w:val="28"/>
        </w:rPr>
        <w:t>Цитаты о добре</w:t>
      </w:r>
      <w:r w:rsidR="008F676A" w:rsidRPr="008F676A">
        <w:rPr>
          <w:sz w:val="28"/>
          <w:szCs w:val="28"/>
        </w:rPr>
        <w:t xml:space="preserve"> </w:t>
      </w:r>
      <w:r w:rsidRPr="008F676A">
        <w:rPr>
          <w:sz w:val="28"/>
          <w:szCs w:val="28"/>
        </w:rPr>
        <w:t xml:space="preserve"> и дружбе</w:t>
      </w:r>
    </w:p>
    <w:p w:rsidR="00FC478F" w:rsidRPr="008F676A" w:rsidRDefault="00D37A6F">
      <w:pPr>
        <w:pStyle w:val="30"/>
        <w:shd w:val="clear" w:color="auto" w:fill="auto"/>
        <w:spacing w:before="0" w:after="213" w:line="250" w:lineRule="exact"/>
        <w:ind w:left="80"/>
        <w:rPr>
          <w:sz w:val="28"/>
          <w:szCs w:val="28"/>
        </w:rPr>
      </w:pPr>
      <w:r w:rsidRPr="008F676A">
        <w:rPr>
          <w:sz w:val="28"/>
          <w:szCs w:val="28"/>
        </w:rPr>
        <w:t>План - конспект занятия:</w:t>
      </w:r>
    </w:p>
    <w:p w:rsidR="00FC478F" w:rsidRPr="008F676A" w:rsidRDefault="00D37A6F">
      <w:pPr>
        <w:pStyle w:val="2"/>
        <w:numPr>
          <w:ilvl w:val="0"/>
          <w:numId w:val="2"/>
        </w:numPr>
        <w:shd w:val="clear" w:color="auto" w:fill="auto"/>
        <w:tabs>
          <w:tab w:val="left" w:pos="375"/>
        </w:tabs>
        <w:spacing w:line="274" w:lineRule="exact"/>
        <w:ind w:left="80" w:right="1220"/>
        <w:jc w:val="left"/>
        <w:rPr>
          <w:sz w:val="28"/>
          <w:szCs w:val="28"/>
        </w:rPr>
      </w:pPr>
      <w:r w:rsidRPr="008F676A">
        <w:rPr>
          <w:sz w:val="28"/>
          <w:szCs w:val="28"/>
        </w:rPr>
        <w:t>Часть. Организационный момент. Звучит музыка «Твори добро» из репертуара Шуры.</w:t>
      </w:r>
    </w:p>
    <w:p w:rsidR="00FC478F" w:rsidRPr="008F676A" w:rsidRDefault="00D37A6F">
      <w:pPr>
        <w:pStyle w:val="30"/>
        <w:shd w:val="clear" w:color="auto" w:fill="auto"/>
        <w:spacing w:before="0" w:after="0" w:line="274" w:lineRule="exact"/>
        <w:ind w:left="80"/>
        <w:rPr>
          <w:sz w:val="28"/>
          <w:szCs w:val="28"/>
        </w:rPr>
      </w:pPr>
      <w:r w:rsidRPr="008F676A">
        <w:rPr>
          <w:sz w:val="28"/>
          <w:szCs w:val="28"/>
        </w:rPr>
        <w:t>Воспитатель:</w:t>
      </w:r>
    </w:p>
    <w:p w:rsidR="00FC478F" w:rsidRPr="008F676A" w:rsidRDefault="00D37A6F">
      <w:pPr>
        <w:pStyle w:val="2"/>
        <w:shd w:val="clear" w:color="auto" w:fill="auto"/>
        <w:spacing w:after="267" w:line="274" w:lineRule="exact"/>
        <w:ind w:left="80" w:right="20"/>
        <w:rPr>
          <w:sz w:val="28"/>
          <w:szCs w:val="28"/>
        </w:rPr>
      </w:pPr>
      <w:r w:rsidRPr="008F676A">
        <w:rPr>
          <w:sz w:val="28"/>
          <w:szCs w:val="28"/>
        </w:rPr>
        <w:t>Добрый день! Когда мы произносим эти слова, то искренне желаем тем, с кем встречаемся, добра и радости. И наше сердце открывается для искренних и добрых людей. Дорогие ребята! Постарайтесь сегодня постичь истину - «Добру откроется сердце». Послушайте, пожалуйста, отрывок из стихотворения В. Суслова.</w:t>
      </w:r>
    </w:p>
    <w:p w:rsidR="00FC478F" w:rsidRPr="008F676A" w:rsidRDefault="008F676A">
      <w:pPr>
        <w:pStyle w:val="40"/>
        <w:shd w:val="clear" w:color="auto" w:fill="auto"/>
        <w:spacing w:before="0" w:after="0" w:line="240" w:lineRule="exact"/>
        <w:ind w:left="80"/>
        <w:rPr>
          <w:sz w:val="28"/>
          <w:szCs w:val="28"/>
          <w:lang w:val="ru-RU"/>
        </w:rPr>
      </w:pPr>
      <w:r w:rsidRPr="008F676A">
        <w:rPr>
          <w:sz w:val="28"/>
          <w:szCs w:val="28"/>
          <w:vertAlign w:val="superscript"/>
          <w:lang w:val="ru-RU"/>
        </w:rPr>
        <w:t xml:space="preserve">     </w:t>
      </w:r>
    </w:p>
    <w:p w:rsidR="00FC478F" w:rsidRPr="008F676A" w:rsidRDefault="00D37A6F">
      <w:pPr>
        <w:pStyle w:val="2"/>
        <w:shd w:val="clear" w:color="auto" w:fill="auto"/>
        <w:spacing w:line="269" w:lineRule="exact"/>
        <w:ind w:right="40"/>
        <w:jc w:val="center"/>
        <w:rPr>
          <w:sz w:val="28"/>
          <w:szCs w:val="28"/>
        </w:rPr>
      </w:pPr>
      <w:r w:rsidRPr="008F676A">
        <w:rPr>
          <w:sz w:val="28"/>
          <w:szCs w:val="28"/>
        </w:rPr>
        <w:t>Где красота - там доброта.</w:t>
      </w:r>
    </w:p>
    <w:p w:rsidR="00FC478F" w:rsidRPr="008F676A" w:rsidRDefault="00D37A6F">
      <w:pPr>
        <w:pStyle w:val="2"/>
        <w:shd w:val="clear" w:color="auto" w:fill="auto"/>
        <w:spacing w:line="269" w:lineRule="exact"/>
        <w:ind w:right="40"/>
        <w:jc w:val="center"/>
        <w:rPr>
          <w:sz w:val="28"/>
          <w:szCs w:val="28"/>
        </w:rPr>
      </w:pPr>
      <w:r w:rsidRPr="008F676A">
        <w:rPr>
          <w:sz w:val="28"/>
          <w:szCs w:val="28"/>
        </w:rPr>
        <w:t>Их разлучить ничто не может.</w:t>
      </w:r>
    </w:p>
    <w:p w:rsidR="00FC478F" w:rsidRPr="008F676A" w:rsidRDefault="00D37A6F">
      <w:pPr>
        <w:pStyle w:val="2"/>
        <w:shd w:val="clear" w:color="auto" w:fill="auto"/>
        <w:spacing w:line="269" w:lineRule="exact"/>
        <w:ind w:right="40"/>
        <w:jc w:val="center"/>
        <w:rPr>
          <w:sz w:val="28"/>
          <w:szCs w:val="28"/>
        </w:rPr>
      </w:pPr>
      <w:r w:rsidRPr="008F676A">
        <w:rPr>
          <w:sz w:val="28"/>
          <w:szCs w:val="28"/>
        </w:rPr>
        <w:t>Любая светлая мечта</w:t>
      </w:r>
      <w:proofErr w:type="gramStart"/>
      <w:r w:rsidRPr="008F676A">
        <w:rPr>
          <w:sz w:val="28"/>
          <w:szCs w:val="28"/>
        </w:rPr>
        <w:t xml:space="preserve"> Н</w:t>
      </w:r>
      <w:proofErr w:type="gramEnd"/>
      <w:r w:rsidRPr="008F676A">
        <w:rPr>
          <w:sz w:val="28"/>
          <w:szCs w:val="28"/>
        </w:rPr>
        <w:t>а двух подруг всегда похожа.</w:t>
      </w:r>
    </w:p>
    <w:p w:rsidR="00FC478F" w:rsidRPr="008F676A" w:rsidRDefault="00D37A6F">
      <w:pPr>
        <w:pStyle w:val="2"/>
        <w:shd w:val="clear" w:color="auto" w:fill="auto"/>
        <w:spacing w:line="269" w:lineRule="exact"/>
        <w:ind w:right="40"/>
        <w:jc w:val="center"/>
        <w:rPr>
          <w:sz w:val="28"/>
          <w:szCs w:val="28"/>
        </w:rPr>
      </w:pPr>
      <w:r w:rsidRPr="008F676A">
        <w:rPr>
          <w:sz w:val="28"/>
          <w:szCs w:val="28"/>
        </w:rPr>
        <w:t>И нам без них не обойтись</w:t>
      </w:r>
      <w:proofErr w:type="gramStart"/>
      <w:r w:rsidRPr="008F676A">
        <w:rPr>
          <w:sz w:val="28"/>
          <w:szCs w:val="28"/>
        </w:rPr>
        <w:t xml:space="preserve"> Н</w:t>
      </w:r>
      <w:proofErr w:type="gramEnd"/>
      <w:r w:rsidRPr="008F676A">
        <w:rPr>
          <w:sz w:val="28"/>
          <w:szCs w:val="28"/>
        </w:rPr>
        <w:t>и светлым днем, ни днем дождливым.</w:t>
      </w:r>
    </w:p>
    <w:p w:rsidR="00FC478F" w:rsidRPr="008F676A" w:rsidRDefault="00D37A6F">
      <w:pPr>
        <w:pStyle w:val="2"/>
        <w:shd w:val="clear" w:color="auto" w:fill="auto"/>
        <w:spacing w:line="269" w:lineRule="exact"/>
        <w:ind w:right="40"/>
        <w:jc w:val="center"/>
        <w:rPr>
          <w:sz w:val="28"/>
          <w:szCs w:val="28"/>
        </w:rPr>
      </w:pPr>
      <w:r w:rsidRPr="008F676A">
        <w:rPr>
          <w:sz w:val="28"/>
          <w:szCs w:val="28"/>
        </w:rPr>
        <w:t>И если хочешь быть красивым,</w:t>
      </w:r>
    </w:p>
    <w:p w:rsidR="00FC478F" w:rsidRPr="008F676A" w:rsidRDefault="00D37A6F">
      <w:pPr>
        <w:pStyle w:val="2"/>
        <w:shd w:val="clear" w:color="auto" w:fill="auto"/>
        <w:spacing w:after="503" w:line="269" w:lineRule="exact"/>
        <w:ind w:right="40"/>
        <w:jc w:val="center"/>
        <w:rPr>
          <w:sz w:val="28"/>
          <w:szCs w:val="28"/>
        </w:rPr>
      </w:pPr>
      <w:r w:rsidRPr="008F676A">
        <w:rPr>
          <w:sz w:val="28"/>
          <w:szCs w:val="28"/>
        </w:rPr>
        <w:t>То добротою поделись.</w:t>
      </w:r>
    </w:p>
    <w:p w:rsidR="00FC478F" w:rsidRPr="008F676A" w:rsidRDefault="00D37A6F">
      <w:pPr>
        <w:pStyle w:val="40"/>
        <w:numPr>
          <w:ilvl w:val="0"/>
          <w:numId w:val="2"/>
        </w:numPr>
        <w:shd w:val="clear" w:color="auto" w:fill="auto"/>
        <w:tabs>
          <w:tab w:val="left" w:pos="375"/>
        </w:tabs>
        <w:spacing w:before="0" w:after="0" w:line="240" w:lineRule="exact"/>
        <w:ind w:left="80"/>
        <w:rPr>
          <w:sz w:val="28"/>
          <w:szCs w:val="28"/>
        </w:rPr>
      </w:pPr>
      <w:r w:rsidRPr="008F676A">
        <w:rPr>
          <w:sz w:val="28"/>
          <w:szCs w:val="28"/>
          <w:lang w:val="ru-RU"/>
        </w:rPr>
        <w:t>часть.</w:t>
      </w:r>
    </w:p>
    <w:p w:rsidR="00FC478F" w:rsidRPr="008F676A" w:rsidRDefault="00D37A6F">
      <w:pPr>
        <w:pStyle w:val="30"/>
        <w:shd w:val="clear" w:color="auto" w:fill="auto"/>
        <w:spacing w:before="0" w:after="0" w:line="269" w:lineRule="exact"/>
        <w:ind w:left="80"/>
        <w:rPr>
          <w:sz w:val="28"/>
          <w:szCs w:val="28"/>
        </w:rPr>
      </w:pPr>
      <w:r w:rsidRPr="008F676A">
        <w:rPr>
          <w:sz w:val="28"/>
          <w:szCs w:val="28"/>
        </w:rPr>
        <w:t xml:space="preserve"> На приеме у психолога.</w:t>
      </w:r>
    </w:p>
    <w:p w:rsidR="00FC478F" w:rsidRPr="008F676A" w:rsidRDefault="008F676A">
      <w:pPr>
        <w:pStyle w:val="10"/>
        <w:keepNext/>
        <w:keepLines/>
        <w:shd w:val="clear" w:color="auto" w:fill="auto"/>
        <w:ind w:left="80"/>
      </w:pPr>
      <w:r w:rsidRPr="008F676A">
        <w:rPr>
          <w:rStyle w:val="1TimesNewRoman125pt"/>
          <w:rFonts w:eastAsia="Segoe UI"/>
          <w:b/>
          <w:bCs/>
          <w:sz w:val="28"/>
          <w:szCs w:val="28"/>
        </w:rPr>
        <w:t xml:space="preserve">         </w:t>
      </w:r>
    </w:p>
    <w:p w:rsidR="00FC478F" w:rsidRPr="008F676A" w:rsidRDefault="008F676A" w:rsidP="008F676A">
      <w:pPr>
        <w:pStyle w:val="2"/>
        <w:shd w:val="clear" w:color="auto" w:fill="auto"/>
        <w:spacing w:line="269" w:lineRule="exact"/>
        <w:ind w:right="20"/>
        <w:rPr>
          <w:sz w:val="28"/>
          <w:szCs w:val="28"/>
        </w:rPr>
      </w:pPr>
      <w:r w:rsidRPr="008F676A">
        <w:rPr>
          <w:sz w:val="28"/>
          <w:szCs w:val="28"/>
        </w:rPr>
        <w:t xml:space="preserve"> 1-</w:t>
      </w:r>
      <w:r w:rsidR="00D37A6F" w:rsidRPr="008F676A">
        <w:rPr>
          <w:sz w:val="28"/>
          <w:szCs w:val="28"/>
        </w:rPr>
        <w:t>Предлагаю вам побыть в роли психолога и дать советы нуждающимся в вашей помощи</w:t>
      </w:r>
    </w:p>
    <w:p w:rsidR="00FC478F" w:rsidRPr="008F676A" w:rsidRDefault="00D37A6F" w:rsidP="008F676A">
      <w:pPr>
        <w:pStyle w:val="2"/>
        <w:shd w:val="clear" w:color="auto" w:fill="auto"/>
        <w:spacing w:line="269" w:lineRule="exact"/>
        <w:ind w:left="80" w:right="20"/>
        <w:rPr>
          <w:sz w:val="28"/>
          <w:szCs w:val="28"/>
        </w:rPr>
      </w:pPr>
      <w:r w:rsidRPr="008F676A">
        <w:rPr>
          <w:sz w:val="28"/>
          <w:szCs w:val="28"/>
        </w:rPr>
        <w:t>Вот послушайте письмо одной девочки и постарайтесь подсказать решение проблемы автору.</w:t>
      </w:r>
    </w:p>
    <w:p w:rsidR="00FC478F" w:rsidRPr="008F676A" w:rsidRDefault="00D37A6F" w:rsidP="008F676A">
      <w:pPr>
        <w:pStyle w:val="2"/>
        <w:shd w:val="clear" w:color="auto" w:fill="auto"/>
        <w:spacing w:line="269" w:lineRule="exact"/>
        <w:ind w:left="80" w:right="20"/>
        <w:rPr>
          <w:sz w:val="28"/>
          <w:szCs w:val="28"/>
        </w:rPr>
      </w:pPr>
      <w:r w:rsidRPr="008F676A">
        <w:rPr>
          <w:sz w:val="28"/>
          <w:szCs w:val="28"/>
        </w:rPr>
        <w:t xml:space="preserve">«Иногда я думаю, что в этом жестоком мире мне нет места. Я хочу быть счастливой и жить хорошо. А для этого необходимо быть </w:t>
      </w:r>
      <w:proofErr w:type="gramStart"/>
      <w:r w:rsidRPr="008F676A">
        <w:rPr>
          <w:sz w:val="28"/>
          <w:szCs w:val="28"/>
        </w:rPr>
        <w:t>нахальной</w:t>
      </w:r>
      <w:proofErr w:type="gramEnd"/>
      <w:r w:rsidRPr="008F676A">
        <w:rPr>
          <w:sz w:val="28"/>
          <w:szCs w:val="28"/>
        </w:rPr>
        <w:t xml:space="preserve"> и злой на всех и вся. И я становлюсь агрессивной и жестокой, но это всего лишь маска...» Дети обсуждают письмо, советуют автору.</w:t>
      </w:r>
    </w:p>
    <w:p w:rsidR="00FC478F" w:rsidRPr="00D37A6F" w:rsidRDefault="008F676A" w:rsidP="008F676A">
      <w:pPr>
        <w:pStyle w:val="2"/>
        <w:shd w:val="clear" w:color="auto" w:fill="auto"/>
        <w:spacing w:after="259" w:line="274" w:lineRule="exact"/>
        <w:ind w:left="200" w:right="40"/>
        <w:jc w:val="left"/>
        <w:rPr>
          <w:sz w:val="28"/>
          <w:szCs w:val="28"/>
        </w:rPr>
      </w:pPr>
      <w:r>
        <w:rPr>
          <w:rStyle w:val="11"/>
          <w:sz w:val="28"/>
          <w:szCs w:val="28"/>
        </w:rPr>
        <w:t>2-</w:t>
      </w:r>
      <w:r w:rsidR="00D37A6F" w:rsidRPr="008F676A">
        <w:rPr>
          <w:rStyle w:val="11"/>
          <w:sz w:val="28"/>
          <w:szCs w:val="28"/>
        </w:rPr>
        <w:t xml:space="preserve"> А </w:t>
      </w:r>
      <w:r w:rsidR="00D37A6F" w:rsidRPr="008F676A">
        <w:rPr>
          <w:sz w:val="28"/>
          <w:szCs w:val="28"/>
        </w:rPr>
        <w:t>вот еще одна ситуация. Как вы бу</w:t>
      </w:r>
      <w:r>
        <w:rPr>
          <w:sz w:val="28"/>
          <w:szCs w:val="28"/>
        </w:rPr>
        <w:t>дете действовать в этом случае</w:t>
      </w:r>
      <w:proofErr w:type="gramStart"/>
      <w:r>
        <w:rPr>
          <w:sz w:val="28"/>
          <w:szCs w:val="28"/>
        </w:rPr>
        <w:t>?</w:t>
      </w:r>
      <w:r w:rsidR="00D37A6F" w:rsidRPr="008F676A">
        <w:rPr>
          <w:sz w:val="28"/>
          <w:szCs w:val="28"/>
        </w:rPr>
        <w:t>Д</w:t>
      </w:r>
      <w:proofErr w:type="gramEnd"/>
      <w:r w:rsidR="00D37A6F" w:rsidRPr="008F676A">
        <w:rPr>
          <w:sz w:val="28"/>
          <w:szCs w:val="28"/>
        </w:rPr>
        <w:t>опустим, вас не без оснований покритиковали. Как вы поступите в этом случа</w:t>
      </w:r>
      <w:proofErr w:type="gramStart"/>
      <w:r w:rsidR="00D37A6F" w:rsidRPr="008F676A">
        <w:rPr>
          <w:sz w:val="28"/>
          <w:szCs w:val="28"/>
        </w:rPr>
        <w:t>е(</w:t>
      </w:r>
      <w:proofErr w:type="gramEnd"/>
      <w:r w:rsidR="00D37A6F" w:rsidRPr="008F676A">
        <w:rPr>
          <w:sz w:val="28"/>
          <w:szCs w:val="28"/>
        </w:rPr>
        <w:t xml:space="preserve"> Каким образом можно справиться с негативными </w:t>
      </w:r>
      <w:r w:rsidR="00D37A6F" w:rsidRPr="00D37A6F">
        <w:rPr>
          <w:sz w:val="28"/>
          <w:szCs w:val="28"/>
        </w:rPr>
        <w:lastRenderedPageBreak/>
        <w:t xml:space="preserve">эмоциями по </w:t>
      </w:r>
      <w:r w:rsidRPr="00D37A6F">
        <w:rPr>
          <w:sz w:val="28"/>
          <w:szCs w:val="28"/>
        </w:rPr>
        <w:t>отношению к другим людям .</w:t>
      </w:r>
      <w:r w:rsidR="00D37A6F" w:rsidRPr="00D37A6F">
        <w:rPr>
          <w:sz w:val="28"/>
          <w:szCs w:val="28"/>
        </w:rPr>
        <w:t>Дети обсуждают ситуацию, отвечают на вопросы</w:t>
      </w:r>
    </w:p>
    <w:p w:rsidR="00FC478F" w:rsidRPr="00D37A6F" w:rsidRDefault="008F676A" w:rsidP="008F676A">
      <w:pPr>
        <w:pStyle w:val="30"/>
        <w:shd w:val="clear" w:color="auto" w:fill="auto"/>
        <w:spacing w:before="0" w:after="0" w:line="274" w:lineRule="exact"/>
        <w:jc w:val="left"/>
        <w:rPr>
          <w:sz w:val="28"/>
          <w:szCs w:val="28"/>
        </w:rPr>
      </w:pPr>
      <w:r w:rsidRPr="00D37A6F">
        <w:rPr>
          <w:sz w:val="28"/>
          <w:szCs w:val="28"/>
        </w:rPr>
        <w:t xml:space="preserve">   3-</w:t>
      </w:r>
      <w:r w:rsidR="00D37A6F" w:rsidRPr="00D37A6F">
        <w:rPr>
          <w:sz w:val="28"/>
          <w:szCs w:val="28"/>
        </w:rPr>
        <w:t>«Доскажи пословицу»</w:t>
      </w:r>
    </w:p>
    <w:p w:rsidR="00FC478F" w:rsidRPr="00D37A6F" w:rsidRDefault="00D37A6F">
      <w:pPr>
        <w:pStyle w:val="2"/>
        <w:shd w:val="clear" w:color="auto" w:fill="auto"/>
        <w:spacing w:line="274" w:lineRule="exact"/>
        <w:ind w:left="200"/>
        <w:jc w:val="left"/>
        <w:rPr>
          <w:sz w:val="28"/>
          <w:szCs w:val="28"/>
        </w:rPr>
      </w:pPr>
      <w:r w:rsidRPr="00D37A6F">
        <w:rPr>
          <w:sz w:val="28"/>
          <w:szCs w:val="28"/>
        </w:rPr>
        <w:t>Ребята, а что такое доброта?</w:t>
      </w:r>
    </w:p>
    <w:p w:rsidR="00FC478F" w:rsidRPr="00D37A6F" w:rsidRDefault="00D37A6F">
      <w:pPr>
        <w:pStyle w:val="30"/>
        <w:shd w:val="clear" w:color="auto" w:fill="auto"/>
        <w:spacing w:before="0" w:after="0" w:line="274" w:lineRule="exact"/>
        <w:ind w:left="200"/>
        <w:jc w:val="left"/>
        <w:rPr>
          <w:sz w:val="28"/>
          <w:szCs w:val="28"/>
        </w:rPr>
      </w:pPr>
      <w:r w:rsidRPr="00D37A6F">
        <w:rPr>
          <w:sz w:val="28"/>
          <w:szCs w:val="28"/>
        </w:rPr>
        <w:t>Ребенок:</w:t>
      </w:r>
    </w:p>
    <w:p w:rsidR="00FC478F" w:rsidRPr="00D37A6F" w:rsidRDefault="008F676A">
      <w:pPr>
        <w:pStyle w:val="2"/>
        <w:shd w:val="clear" w:color="auto" w:fill="auto"/>
        <w:spacing w:line="274" w:lineRule="exact"/>
        <w:ind w:right="180"/>
        <w:jc w:val="center"/>
        <w:rPr>
          <w:sz w:val="28"/>
          <w:szCs w:val="28"/>
        </w:rPr>
      </w:pPr>
      <w:r w:rsidRPr="00D37A6F">
        <w:rPr>
          <w:sz w:val="28"/>
          <w:szCs w:val="28"/>
        </w:rPr>
        <w:t xml:space="preserve">   </w:t>
      </w:r>
      <w:r w:rsidR="00D37A6F" w:rsidRPr="00D37A6F">
        <w:rPr>
          <w:sz w:val="28"/>
          <w:szCs w:val="28"/>
        </w:rPr>
        <w:t>Слово это серьезное, главное важное</w:t>
      </w:r>
      <w:proofErr w:type="gramStart"/>
      <w:r w:rsidR="00D37A6F" w:rsidRPr="00D37A6F">
        <w:rPr>
          <w:sz w:val="28"/>
          <w:szCs w:val="28"/>
        </w:rPr>
        <w:t xml:space="preserve"> Т</w:t>
      </w:r>
      <w:proofErr w:type="gramEnd"/>
      <w:r w:rsidR="00D37A6F" w:rsidRPr="00D37A6F">
        <w:rPr>
          <w:sz w:val="28"/>
          <w:szCs w:val="28"/>
        </w:rPr>
        <w:t>о, что значит оно, очень нужно для каждого.</w:t>
      </w:r>
    </w:p>
    <w:p w:rsidR="00FC478F" w:rsidRPr="00D37A6F" w:rsidRDefault="008F676A" w:rsidP="008F676A">
      <w:pPr>
        <w:pStyle w:val="2"/>
        <w:shd w:val="clear" w:color="auto" w:fill="auto"/>
        <w:spacing w:line="274" w:lineRule="exact"/>
        <w:ind w:right="180"/>
        <w:rPr>
          <w:sz w:val="28"/>
          <w:szCs w:val="28"/>
        </w:rPr>
      </w:pPr>
      <w:r w:rsidRPr="00D37A6F">
        <w:rPr>
          <w:sz w:val="28"/>
          <w:szCs w:val="28"/>
        </w:rPr>
        <w:t xml:space="preserve">    </w:t>
      </w:r>
      <w:r w:rsidR="00D37A6F" w:rsidRPr="00D37A6F">
        <w:rPr>
          <w:sz w:val="28"/>
          <w:szCs w:val="28"/>
        </w:rPr>
        <w:t>В нем забота и ласка, тепло и любовь.</w:t>
      </w:r>
    </w:p>
    <w:p w:rsidR="00FC478F" w:rsidRPr="00D37A6F" w:rsidRDefault="008F676A" w:rsidP="008F676A">
      <w:pPr>
        <w:pStyle w:val="2"/>
        <w:shd w:val="clear" w:color="auto" w:fill="auto"/>
        <w:spacing w:after="240" w:line="274" w:lineRule="exact"/>
        <w:ind w:right="180"/>
        <w:rPr>
          <w:sz w:val="28"/>
          <w:szCs w:val="28"/>
        </w:rPr>
      </w:pPr>
      <w:r w:rsidRPr="00D37A6F">
        <w:rPr>
          <w:sz w:val="28"/>
          <w:szCs w:val="28"/>
        </w:rPr>
        <w:t xml:space="preserve">    </w:t>
      </w:r>
      <w:r w:rsidR="00D37A6F" w:rsidRPr="00D37A6F">
        <w:rPr>
          <w:sz w:val="28"/>
          <w:szCs w:val="28"/>
        </w:rPr>
        <w:t>В нем стремление на помощь прийти вновь и вновь.</w:t>
      </w:r>
    </w:p>
    <w:p w:rsidR="00FC478F" w:rsidRPr="00D37A6F" w:rsidRDefault="008F676A" w:rsidP="008F676A">
      <w:pPr>
        <w:pStyle w:val="2"/>
        <w:shd w:val="clear" w:color="auto" w:fill="auto"/>
        <w:spacing w:line="274" w:lineRule="exact"/>
        <w:ind w:right="180"/>
        <w:rPr>
          <w:sz w:val="28"/>
          <w:szCs w:val="28"/>
        </w:rPr>
      </w:pPr>
      <w:r w:rsidRPr="00D37A6F">
        <w:rPr>
          <w:sz w:val="28"/>
          <w:szCs w:val="28"/>
        </w:rPr>
        <w:t xml:space="preserve">     </w:t>
      </w:r>
      <w:r w:rsidR="00D37A6F" w:rsidRPr="00D37A6F">
        <w:rPr>
          <w:sz w:val="28"/>
          <w:szCs w:val="28"/>
        </w:rPr>
        <w:t>Это качество в сердце у многих живет</w:t>
      </w:r>
      <w:proofErr w:type="gramStart"/>
      <w:r w:rsidR="00D37A6F" w:rsidRPr="00D37A6F">
        <w:rPr>
          <w:sz w:val="28"/>
          <w:szCs w:val="28"/>
        </w:rPr>
        <w:t xml:space="preserve"> И</w:t>
      </w:r>
      <w:proofErr w:type="gramEnd"/>
      <w:r w:rsidR="00D37A6F" w:rsidRPr="00D37A6F">
        <w:rPr>
          <w:sz w:val="28"/>
          <w:szCs w:val="28"/>
        </w:rPr>
        <w:t xml:space="preserve"> о боли других позабыть не дает.</w:t>
      </w:r>
    </w:p>
    <w:p w:rsidR="00FC478F" w:rsidRPr="00D37A6F" w:rsidRDefault="008F676A" w:rsidP="008F676A">
      <w:pPr>
        <w:pStyle w:val="2"/>
        <w:shd w:val="clear" w:color="auto" w:fill="auto"/>
        <w:spacing w:line="274" w:lineRule="exact"/>
        <w:ind w:right="180"/>
        <w:rPr>
          <w:sz w:val="28"/>
          <w:szCs w:val="28"/>
        </w:rPr>
      </w:pPr>
      <w:r w:rsidRPr="00D37A6F">
        <w:rPr>
          <w:sz w:val="28"/>
          <w:szCs w:val="28"/>
        </w:rPr>
        <w:t xml:space="preserve">      </w:t>
      </w:r>
      <w:r w:rsidR="00D37A6F" w:rsidRPr="00D37A6F">
        <w:rPr>
          <w:sz w:val="28"/>
          <w:szCs w:val="28"/>
        </w:rPr>
        <w:t xml:space="preserve">И оно </w:t>
      </w:r>
      <w:proofErr w:type="gramStart"/>
      <w:r w:rsidR="00D37A6F" w:rsidRPr="00D37A6F">
        <w:rPr>
          <w:sz w:val="28"/>
          <w:szCs w:val="28"/>
        </w:rPr>
        <w:t>поважней</w:t>
      </w:r>
      <w:proofErr w:type="gramEnd"/>
      <w:r w:rsidR="00D37A6F" w:rsidRPr="00D37A6F">
        <w:rPr>
          <w:sz w:val="28"/>
          <w:szCs w:val="28"/>
        </w:rPr>
        <w:t>, чем лица красота.</w:t>
      </w:r>
    </w:p>
    <w:p w:rsidR="00FC478F" w:rsidRPr="00D37A6F" w:rsidRDefault="008F676A" w:rsidP="008F676A">
      <w:pPr>
        <w:pStyle w:val="2"/>
        <w:shd w:val="clear" w:color="auto" w:fill="auto"/>
        <w:spacing w:line="274" w:lineRule="exact"/>
        <w:ind w:right="180"/>
        <w:rPr>
          <w:sz w:val="28"/>
          <w:szCs w:val="28"/>
        </w:rPr>
      </w:pPr>
      <w:r w:rsidRPr="00D37A6F">
        <w:rPr>
          <w:sz w:val="28"/>
          <w:szCs w:val="28"/>
        </w:rPr>
        <w:t xml:space="preserve">      </w:t>
      </w:r>
      <w:r w:rsidR="00D37A6F" w:rsidRPr="00D37A6F">
        <w:rPr>
          <w:sz w:val="28"/>
          <w:szCs w:val="28"/>
        </w:rPr>
        <w:t>Догадались, что это?</w:t>
      </w:r>
    </w:p>
    <w:p w:rsidR="00FC478F" w:rsidRPr="00D37A6F" w:rsidRDefault="008F676A" w:rsidP="008F676A">
      <w:pPr>
        <w:pStyle w:val="2"/>
        <w:shd w:val="clear" w:color="auto" w:fill="auto"/>
        <w:spacing w:after="240" w:line="274" w:lineRule="exact"/>
        <w:ind w:right="180"/>
        <w:rPr>
          <w:sz w:val="28"/>
          <w:szCs w:val="28"/>
        </w:rPr>
      </w:pPr>
      <w:r w:rsidRPr="00D37A6F">
        <w:rPr>
          <w:sz w:val="28"/>
          <w:szCs w:val="28"/>
        </w:rPr>
        <w:t xml:space="preserve">      </w:t>
      </w:r>
      <w:r w:rsidR="00D37A6F" w:rsidRPr="00D37A6F">
        <w:rPr>
          <w:sz w:val="28"/>
          <w:szCs w:val="28"/>
        </w:rPr>
        <w:t>Сердец... (доброта)</w:t>
      </w:r>
    </w:p>
    <w:p w:rsidR="00FC478F" w:rsidRPr="00D37A6F" w:rsidRDefault="008F676A">
      <w:pPr>
        <w:pStyle w:val="2"/>
        <w:shd w:val="clear" w:color="auto" w:fill="auto"/>
        <w:spacing w:line="274" w:lineRule="exact"/>
        <w:ind w:left="200"/>
        <w:jc w:val="left"/>
        <w:rPr>
          <w:sz w:val="28"/>
          <w:szCs w:val="28"/>
        </w:rPr>
      </w:pPr>
      <w:r w:rsidRPr="00D37A6F">
        <w:rPr>
          <w:sz w:val="28"/>
          <w:szCs w:val="28"/>
        </w:rPr>
        <w:t xml:space="preserve">   </w:t>
      </w:r>
      <w:r w:rsidR="00D37A6F" w:rsidRPr="00D37A6F">
        <w:rPr>
          <w:sz w:val="28"/>
          <w:szCs w:val="28"/>
        </w:rPr>
        <w:t>А знаете ли вы пословицы и поговорки о дружбе, добре?</w:t>
      </w:r>
    </w:p>
    <w:p w:rsidR="008F676A" w:rsidRPr="00D37A6F" w:rsidRDefault="008F676A" w:rsidP="008F676A">
      <w:pPr>
        <w:pStyle w:val="2"/>
        <w:shd w:val="clear" w:color="auto" w:fill="auto"/>
        <w:spacing w:line="274" w:lineRule="exact"/>
        <w:ind w:left="200"/>
        <w:jc w:val="left"/>
        <w:rPr>
          <w:sz w:val="28"/>
          <w:szCs w:val="28"/>
        </w:rPr>
      </w:pPr>
      <w:r w:rsidRPr="00D37A6F">
        <w:rPr>
          <w:sz w:val="28"/>
          <w:szCs w:val="28"/>
        </w:rPr>
        <w:t xml:space="preserve">   </w:t>
      </w:r>
      <w:r w:rsidR="00D37A6F" w:rsidRPr="00D37A6F">
        <w:rPr>
          <w:sz w:val="28"/>
          <w:szCs w:val="28"/>
        </w:rPr>
        <w:t>Проверим. Назвать пословицу, объяснить смысл.</w:t>
      </w:r>
      <w:r w:rsidRPr="00D37A6F">
        <w:rPr>
          <w:sz w:val="28"/>
          <w:szCs w:val="28"/>
        </w:rPr>
        <w:t xml:space="preserve"> </w:t>
      </w:r>
    </w:p>
    <w:p w:rsidR="00FC478F" w:rsidRPr="00D37A6F" w:rsidRDefault="008F676A" w:rsidP="008F676A">
      <w:pPr>
        <w:pStyle w:val="2"/>
        <w:shd w:val="clear" w:color="auto" w:fill="auto"/>
        <w:spacing w:line="274" w:lineRule="exact"/>
        <w:jc w:val="left"/>
        <w:rPr>
          <w:sz w:val="28"/>
          <w:szCs w:val="28"/>
        </w:rPr>
      </w:pPr>
      <w:r w:rsidRPr="00D37A6F">
        <w:rPr>
          <w:sz w:val="28"/>
          <w:szCs w:val="28"/>
        </w:rPr>
        <w:t xml:space="preserve">       </w:t>
      </w:r>
      <w:r w:rsidR="00D37A6F" w:rsidRPr="00D37A6F">
        <w:rPr>
          <w:sz w:val="28"/>
          <w:szCs w:val="28"/>
        </w:rPr>
        <w:t>Не копай другому яму -</w:t>
      </w:r>
      <w:r w:rsidR="00D37A6F" w:rsidRPr="00D37A6F">
        <w:rPr>
          <w:sz w:val="28"/>
          <w:szCs w:val="28"/>
        </w:rPr>
        <w:tab/>
        <w:t xml:space="preserve">(сам </w:t>
      </w:r>
      <w:proofErr w:type="gramStart"/>
      <w:r w:rsidR="00D37A6F" w:rsidRPr="00D37A6F">
        <w:rPr>
          <w:sz w:val="28"/>
          <w:szCs w:val="28"/>
        </w:rPr>
        <w:t>в</w:t>
      </w:r>
      <w:proofErr w:type="gramEnd"/>
      <w:r w:rsidR="00D37A6F" w:rsidRPr="00D37A6F">
        <w:rPr>
          <w:sz w:val="28"/>
          <w:szCs w:val="28"/>
        </w:rPr>
        <w:t xml:space="preserve"> не попадешь)</w:t>
      </w:r>
    </w:p>
    <w:p w:rsidR="00FC478F" w:rsidRPr="00D37A6F" w:rsidRDefault="00D37A6F" w:rsidP="00D37A6F">
      <w:pPr>
        <w:pStyle w:val="50"/>
        <w:shd w:val="clear" w:color="auto" w:fill="auto"/>
        <w:tabs>
          <w:tab w:val="left" w:pos="548"/>
        </w:tabs>
        <w:ind w:left="200"/>
        <w:rPr>
          <w:sz w:val="28"/>
          <w:szCs w:val="28"/>
        </w:rPr>
      </w:pPr>
      <w:r w:rsidRPr="00D37A6F">
        <w:rPr>
          <w:sz w:val="28"/>
          <w:szCs w:val="28"/>
        </w:rPr>
        <w:t xml:space="preserve">   Свет не без</w:t>
      </w:r>
      <w:proofErr w:type="gramStart"/>
      <w:r w:rsidRPr="00D37A6F">
        <w:rPr>
          <w:sz w:val="28"/>
          <w:szCs w:val="28"/>
        </w:rPr>
        <w:t xml:space="preserve"> .... (</w:t>
      </w:r>
      <w:proofErr w:type="gramEnd"/>
      <w:r w:rsidRPr="00D37A6F">
        <w:rPr>
          <w:sz w:val="28"/>
          <w:szCs w:val="28"/>
        </w:rPr>
        <w:t>добрых людей)</w:t>
      </w:r>
    </w:p>
    <w:p w:rsidR="00FC478F" w:rsidRPr="00D37A6F" w:rsidRDefault="00D37A6F" w:rsidP="00D37A6F">
      <w:pPr>
        <w:pStyle w:val="2"/>
        <w:shd w:val="clear" w:color="auto" w:fill="auto"/>
        <w:tabs>
          <w:tab w:val="left" w:pos="548"/>
        </w:tabs>
        <w:spacing w:line="274" w:lineRule="exact"/>
        <w:ind w:left="200"/>
        <w:rPr>
          <w:sz w:val="28"/>
          <w:szCs w:val="28"/>
        </w:rPr>
      </w:pPr>
      <w:r w:rsidRPr="00D37A6F">
        <w:rPr>
          <w:sz w:val="28"/>
          <w:szCs w:val="28"/>
        </w:rPr>
        <w:t xml:space="preserve">    Без </w:t>
      </w:r>
      <w:proofErr w:type="gramStart"/>
      <w:r w:rsidRPr="00D37A6F">
        <w:rPr>
          <w:sz w:val="28"/>
          <w:szCs w:val="28"/>
        </w:rPr>
        <w:t>худа</w:t>
      </w:r>
      <w:proofErr w:type="gramEnd"/>
      <w:r w:rsidRPr="00D37A6F">
        <w:rPr>
          <w:sz w:val="28"/>
          <w:szCs w:val="28"/>
        </w:rPr>
        <w:t>... (добра не бывает)</w:t>
      </w:r>
    </w:p>
    <w:p w:rsidR="00FC478F" w:rsidRPr="00D37A6F" w:rsidRDefault="00D37A6F" w:rsidP="00D37A6F">
      <w:pPr>
        <w:pStyle w:val="2"/>
        <w:shd w:val="clear" w:color="auto" w:fill="auto"/>
        <w:tabs>
          <w:tab w:val="left" w:pos="548"/>
        </w:tabs>
        <w:spacing w:line="274" w:lineRule="exact"/>
        <w:ind w:left="200"/>
        <w:rPr>
          <w:sz w:val="28"/>
          <w:szCs w:val="28"/>
        </w:rPr>
      </w:pPr>
      <w:r w:rsidRPr="00D37A6F">
        <w:rPr>
          <w:sz w:val="28"/>
          <w:szCs w:val="28"/>
        </w:rPr>
        <w:t xml:space="preserve">    Добра желаешь ... (добро и делай)</w:t>
      </w:r>
    </w:p>
    <w:p w:rsidR="00FC478F" w:rsidRPr="00D37A6F" w:rsidRDefault="00D37A6F" w:rsidP="00D37A6F">
      <w:pPr>
        <w:pStyle w:val="2"/>
        <w:shd w:val="clear" w:color="auto" w:fill="auto"/>
        <w:tabs>
          <w:tab w:val="left" w:pos="548"/>
        </w:tabs>
        <w:spacing w:line="274" w:lineRule="exact"/>
        <w:ind w:left="200"/>
        <w:rPr>
          <w:sz w:val="28"/>
          <w:szCs w:val="28"/>
        </w:rPr>
      </w:pPr>
      <w:r w:rsidRPr="00D37A6F">
        <w:rPr>
          <w:sz w:val="28"/>
          <w:szCs w:val="28"/>
        </w:rPr>
        <w:t xml:space="preserve">    Добро не лихо</w:t>
      </w:r>
      <w:proofErr w:type="gramStart"/>
      <w:r w:rsidRPr="00D37A6F">
        <w:rPr>
          <w:sz w:val="28"/>
          <w:szCs w:val="28"/>
        </w:rPr>
        <w:t>.. (</w:t>
      </w:r>
      <w:proofErr w:type="gramEnd"/>
      <w:r w:rsidRPr="00D37A6F">
        <w:rPr>
          <w:sz w:val="28"/>
          <w:szCs w:val="28"/>
        </w:rPr>
        <w:t>ходит тихо)</w:t>
      </w:r>
    </w:p>
    <w:p w:rsidR="00FC478F" w:rsidRPr="00D37A6F" w:rsidRDefault="00D37A6F" w:rsidP="00D37A6F">
      <w:pPr>
        <w:pStyle w:val="2"/>
        <w:shd w:val="clear" w:color="auto" w:fill="auto"/>
        <w:tabs>
          <w:tab w:val="left" w:pos="548"/>
        </w:tabs>
        <w:spacing w:line="274" w:lineRule="exact"/>
        <w:ind w:left="200"/>
        <w:rPr>
          <w:sz w:val="28"/>
          <w:szCs w:val="28"/>
        </w:rPr>
      </w:pPr>
      <w:r w:rsidRPr="00D37A6F">
        <w:rPr>
          <w:sz w:val="28"/>
          <w:szCs w:val="28"/>
        </w:rPr>
        <w:t xml:space="preserve">    Не ищи красоты... (а ищи доброты)</w:t>
      </w:r>
    </w:p>
    <w:p w:rsidR="00FC478F" w:rsidRPr="00D37A6F" w:rsidRDefault="00D37A6F" w:rsidP="00D37A6F">
      <w:pPr>
        <w:pStyle w:val="2"/>
        <w:shd w:val="clear" w:color="auto" w:fill="auto"/>
        <w:tabs>
          <w:tab w:val="left" w:pos="548"/>
        </w:tabs>
        <w:spacing w:line="274" w:lineRule="exact"/>
        <w:ind w:left="200"/>
        <w:rPr>
          <w:sz w:val="28"/>
          <w:szCs w:val="28"/>
        </w:rPr>
      </w:pPr>
      <w:r w:rsidRPr="00D37A6F">
        <w:rPr>
          <w:sz w:val="28"/>
          <w:szCs w:val="28"/>
        </w:rPr>
        <w:t xml:space="preserve">    Дружные - водой... </w:t>
      </w:r>
      <w:proofErr w:type="gramStart"/>
      <w:r w:rsidRPr="00D37A6F">
        <w:rPr>
          <w:sz w:val="28"/>
          <w:szCs w:val="28"/>
        </w:rPr>
        <w:t xml:space="preserve">( </w:t>
      </w:r>
      <w:proofErr w:type="gramEnd"/>
      <w:r w:rsidRPr="00D37A6F">
        <w:rPr>
          <w:sz w:val="28"/>
          <w:szCs w:val="28"/>
        </w:rPr>
        <w:t>не разольешь)</w:t>
      </w:r>
    </w:p>
    <w:p w:rsidR="00FC478F" w:rsidRPr="00D37A6F" w:rsidRDefault="00D37A6F" w:rsidP="00D37A6F">
      <w:pPr>
        <w:pStyle w:val="50"/>
        <w:shd w:val="clear" w:color="auto" w:fill="auto"/>
        <w:tabs>
          <w:tab w:val="left" w:pos="548"/>
        </w:tabs>
        <w:ind w:left="200"/>
        <w:rPr>
          <w:sz w:val="28"/>
          <w:szCs w:val="28"/>
        </w:rPr>
      </w:pPr>
      <w:r w:rsidRPr="00D37A6F">
        <w:rPr>
          <w:sz w:val="28"/>
          <w:szCs w:val="28"/>
        </w:rPr>
        <w:t xml:space="preserve">    Старый друг ... (лучше новых двух)</w:t>
      </w:r>
    </w:p>
    <w:p w:rsidR="00FC478F" w:rsidRPr="00D37A6F" w:rsidRDefault="00D37A6F" w:rsidP="00D37A6F">
      <w:pPr>
        <w:pStyle w:val="2"/>
        <w:shd w:val="clear" w:color="auto" w:fill="auto"/>
        <w:tabs>
          <w:tab w:val="left" w:pos="548"/>
        </w:tabs>
        <w:spacing w:after="259" w:line="274" w:lineRule="exact"/>
        <w:ind w:left="200"/>
        <w:rPr>
          <w:sz w:val="28"/>
          <w:szCs w:val="28"/>
        </w:rPr>
      </w:pPr>
      <w:r w:rsidRPr="00D37A6F">
        <w:rPr>
          <w:sz w:val="28"/>
          <w:szCs w:val="28"/>
        </w:rPr>
        <w:t xml:space="preserve">    С кем поведешься</w:t>
      </w:r>
      <w:proofErr w:type="gramStart"/>
      <w:r w:rsidRPr="00D37A6F">
        <w:rPr>
          <w:sz w:val="28"/>
          <w:szCs w:val="28"/>
        </w:rPr>
        <w:t>,... (</w:t>
      </w:r>
      <w:proofErr w:type="gramEnd"/>
      <w:r w:rsidRPr="00D37A6F">
        <w:rPr>
          <w:sz w:val="28"/>
          <w:szCs w:val="28"/>
        </w:rPr>
        <w:t>от того и наберешься)</w:t>
      </w:r>
    </w:p>
    <w:p w:rsidR="00FC478F" w:rsidRPr="00D37A6F" w:rsidRDefault="00D37A6F">
      <w:pPr>
        <w:pStyle w:val="30"/>
        <w:shd w:val="clear" w:color="auto" w:fill="auto"/>
        <w:spacing w:before="0" w:after="282" w:line="250" w:lineRule="exact"/>
        <w:ind w:left="200"/>
        <w:rPr>
          <w:sz w:val="28"/>
          <w:szCs w:val="28"/>
        </w:rPr>
      </w:pPr>
      <w:r w:rsidRPr="00D37A6F">
        <w:rPr>
          <w:sz w:val="28"/>
          <w:szCs w:val="28"/>
          <w:vertAlign w:val="superscript"/>
        </w:rPr>
        <w:t xml:space="preserve"> </w:t>
      </w:r>
      <w:r w:rsidRPr="00D37A6F">
        <w:rPr>
          <w:sz w:val="28"/>
          <w:szCs w:val="28"/>
        </w:rPr>
        <w:t xml:space="preserve"> «Давайте говорить друг другу комплименты»</w:t>
      </w:r>
    </w:p>
    <w:p w:rsidR="00FC478F" w:rsidRPr="00D37A6F" w:rsidRDefault="00D37A6F">
      <w:pPr>
        <w:pStyle w:val="2"/>
        <w:shd w:val="clear" w:color="auto" w:fill="auto"/>
        <w:spacing w:line="269" w:lineRule="exact"/>
        <w:ind w:left="200" w:right="40" w:firstLine="560"/>
        <w:rPr>
          <w:sz w:val="28"/>
          <w:szCs w:val="28"/>
        </w:rPr>
      </w:pPr>
      <w:r w:rsidRPr="00D37A6F">
        <w:rPr>
          <w:sz w:val="28"/>
          <w:szCs w:val="28"/>
        </w:rPr>
        <w:t>А сейчас мы проведем игру «Давайте говорить друг другу комплименты» и узнаем, много ли вы знаете добрых слов.</w:t>
      </w:r>
    </w:p>
    <w:p w:rsidR="00FC478F" w:rsidRPr="00D37A6F" w:rsidRDefault="00D37A6F">
      <w:pPr>
        <w:pStyle w:val="2"/>
        <w:shd w:val="clear" w:color="auto" w:fill="auto"/>
        <w:spacing w:after="255" w:line="269" w:lineRule="exact"/>
        <w:ind w:left="200" w:right="40" w:firstLine="560"/>
        <w:rPr>
          <w:sz w:val="28"/>
          <w:szCs w:val="28"/>
        </w:rPr>
      </w:pPr>
      <w:r w:rsidRPr="00D37A6F">
        <w:rPr>
          <w:sz w:val="28"/>
          <w:szCs w:val="28"/>
        </w:rPr>
        <w:t>Мальчики и девочки становятся на некотором расстоянии лицом друг другу. Мальчики по очереди произносят комплименты и делают шаг навстречу девочкам, затем девочки по очереди отвечают. Необходимо следить за тем, чтобы комплименты не повторялись. Если кто-то затрудняется ответить, то он остается стоять на месте. Выигрывает пара, которая встретится раньше других.</w:t>
      </w:r>
    </w:p>
    <w:p w:rsidR="00FC478F" w:rsidRPr="00D37A6F" w:rsidRDefault="00D37A6F">
      <w:pPr>
        <w:pStyle w:val="2"/>
        <w:shd w:val="clear" w:color="auto" w:fill="auto"/>
        <w:spacing w:after="163" w:line="250" w:lineRule="exact"/>
        <w:ind w:left="200"/>
        <w:rPr>
          <w:sz w:val="28"/>
          <w:szCs w:val="28"/>
        </w:rPr>
      </w:pPr>
      <w:r w:rsidRPr="00D37A6F">
        <w:rPr>
          <w:sz w:val="28"/>
          <w:szCs w:val="28"/>
        </w:rPr>
        <w:t>• «Путешествие на планету Добра»</w:t>
      </w:r>
    </w:p>
    <w:p w:rsidR="00FC478F" w:rsidRPr="00D37A6F" w:rsidRDefault="00D37A6F">
      <w:pPr>
        <w:pStyle w:val="2"/>
        <w:shd w:val="clear" w:color="auto" w:fill="auto"/>
        <w:spacing w:line="274" w:lineRule="exact"/>
        <w:ind w:left="200" w:right="40"/>
        <w:rPr>
          <w:sz w:val="28"/>
          <w:szCs w:val="28"/>
        </w:rPr>
      </w:pPr>
      <w:r w:rsidRPr="00D37A6F">
        <w:rPr>
          <w:sz w:val="28"/>
          <w:szCs w:val="28"/>
        </w:rPr>
        <w:t>Добро - это все хорошее, красивое. Давайте представим, что мы отправились на ракете в космическое путешествие. Закрываем глаза, (звучит музыка) Мы приземлились на планету добра. Что мы здесь увидели? Давайте, пофантазируем.</w:t>
      </w:r>
    </w:p>
    <w:p w:rsidR="00FB5AA9" w:rsidRDefault="00D37A6F">
      <w:pPr>
        <w:pStyle w:val="2"/>
        <w:shd w:val="clear" w:color="auto" w:fill="auto"/>
        <w:spacing w:line="274" w:lineRule="exact"/>
        <w:ind w:left="200"/>
        <w:rPr>
          <w:sz w:val="28"/>
          <w:szCs w:val="28"/>
        </w:rPr>
      </w:pPr>
      <w:r w:rsidRPr="00D37A6F">
        <w:rPr>
          <w:sz w:val="28"/>
          <w:szCs w:val="28"/>
        </w:rPr>
        <w:t>А теперь, вернемся на родную планету, чтобы делать добрые дела.</w:t>
      </w:r>
    </w:p>
    <w:p w:rsidR="00FB5AA9" w:rsidRPr="00FB5AA9" w:rsidRDefault="00FB5AA9" w:rsidP="00FB5AA9"/>
    <w:p w:rsidR="00FB5AA9" w:rsidRPr="00FB5AA9" w:rsidRDefault="00FB5AA9" w:rsidP="00FB5AA9"/>
    <w:p w:rsidR="00FB5AA9" w:rsidRPr="00FB5AA9" w:rsidRDefault="00FB5AA9" w:rsidP="00FB5AA9"/>
    <w:p w:rsidR="00FB5AA9" w:rsidRDefault="00FB5AA9" w:rsidP="00FB5AA9"/>
    <w:p w:rsidR="00FC478F" w:rsidRDefault="00FC478F" w:rsidP="00FB5AA9">
      <w:pPr>
        <w:jc w:val="right"/>
      </w:pPr>
      <w:bookmarkStart w:id="0" w:name="_GoBack"/>
      <w:bookmarkEnd w:id="0"/>
    </w:p>
    <w:p w:rsidR="00FB5AA9" w:rsidRPr="00FB5AA9" w:rsidRDefault="00FB5AA9" w:rsidP="00FB5AA9">
      <w:pPr>
        <w:jc w:val="right"/>
      </w:pPr>
    </w:p>
    <w:sectPr w:rsidR="00FB5AA9" w:rsidRPr="00FB5AA9">
      <w:type w:val="continuous"/>
      <w:pgSz w:w="11909" w:h="16838"/>
      <w:pgMar w:top="1420" w:right="1699" w:bottom="1420" w:left="17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76A" w:rsidRDefault="008F676A">
      <w:r>
        <w:separator/>
      </w:r>
    </w:p>
  </w:endnote>
  <w:endnote w:type="continuationSeparator" w:id="0">
    <w:p w:rsidR="008F676A" w:rsidRDefault="008F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76A" w:rsidRDefault="008F676A"/>
  </w:footnote>
  <w:footnote w:type="continuationSeparator" w:id="0">
    <w:p w:rsidR="008F676A" w:rsidRDefault="008F67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00F1F"/>
    <w:multiLevelType w:val="multilevel"/>
    <w:tmpl w:val="B80661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247C39"/>
    <w:multiLevelType w:val="multilevel"/>
    <w:tmpl w:val="F7260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3E68A3"/>
    <w:multiLevelType w:val="multilevel"/>
    <w:tmpl w:val="26C8326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8F"/>
    <w:rsid w:val="008F676A"/>
    <w:rsid w:val="00D37A6F"/>
    <w:rsid w:val="00FB5AA9"/>
    <w:rsid w:val="00FC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5"/>
      <w:szCs w:val="25"/>
      <w:u w:val="none"/>
    </w:rPr>
  </w:style>
  <w:style w:type="character" w:customStyle="1" w:styleId="20">
    <w:name w:val="Основной текст (2)_"/>
    <w:basedOn w:val="a0"/>
    <w:link w:val="21"/>
    <w:rPr>
      <w:rFonts w:ascii="Garamond" w:eastAsia="Garamond" w:hAnsi="Garamond" w:cs="Garamond"/>
      <w:b w:val="0"/>
      <w:bCs w:val="0"/>
      <w:i/>
      <w:iCs/>
      <w:smallCaps w:val="0"/>
      <w:strike w:val="0"/>
      <w:u w:val="none"/>
      <w:lang w:val="en-US"/>
    </w:rPr>
  </w:style>
  <w:style w:type="character" w:customStyle="1" w:styleId="216pt">
    <w:name w:val="Основной текст (2) + Интервал 16 pt"/>
    <w:basedOn w:val="20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320"/>
      <w:w w:val="100"/>
      <w:position w:val="0"/>
      <w:sz w:val="24"/>
      <w:szCs w:val="24"/>
      <w:u w:val="none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5"/>
      <w:szCs w:val="2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  <w:lang w:val="en-US"/>
    </w:rPr>
  </w:style>
  <w:style w:type="character" w:customStyle="1" w:styleId="1">
    <w:name w:val="Заголовок №1_"/>
    <w:basedOn w:val="a0"/>
    <w:link w:val="10"/>
    <w:rPr>
      <w:rFonts w:ascii="Segoe UI" w:eastAsia="Segoe UI" w:hAnsi="Segoe UI" w:cs="Segoe U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TimesNewRoman125pt">
    <w:name w:val="Заголовок №1 + Times New Roman;12;5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5"/>
      <w:szCs w:val="25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25"/>
      <w:szCs w:val="25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  <w:jc w:val="both"/>
    </w:pPr>
    <w:rPr>
      <w:rFonts w:ascii="Garamond" w:eastAsia="Garamond" w:hAnsi="Garamond" w:cs="Garamond"/>
      <w:i/>
      <w:iCs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  <w:spacing w:val="-10"/>
      <w:lang w:val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69" w:lineRule="exact"/>
      <w:jc w:val="both"/>
      <w:outlineLvl w:val="0"/>
    </w:pPr>
    <w:rPr>
      <w:rFonts w:ascii="Segoe UI" w:eastAsia="Segoe UI" w:hAnsi="Segoe UI" w:cs="Segoe UI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pacing w:val="-1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5"/>
      <w:szCs w:val="25"/>
      <w:u w:val="none"/>
    </w:rPr>
  </w:style>
  <w:style w:type="character" w:customStyle="1" w:styleId="20">
    <w:name w:val="Основной текст (2)_"/>
    <w:basedOn w:val="a0"/>
    <w:link w:val="21"/>
    <w:rPr>
      <w:rFonts w:ascii="Garamond" w:eastAsia="Garamond" w:hAnsi="Garamond" w:cs="Garamond"/>
      <w:b w:val="0"/>
      <w:bCs w:val="0"/>
      <w:i/>
      <w:iCs/>
      <w:smallCaps w:val="0"/>
      <w:strike w:val="0"/>
      <w:u w:val="none"/>
      <w:lang w:val="en-US"/>
    </w:rPr>
  </w:style>
  <w:style w:type="character" w:customStyle="1" w:styleId="216pt">
    <w:name w:val="Основной текст (2) + Интервал 16 pt"/>
    <w:basedOn w:val="20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320"/>
      <w:w w:val="100"/>
      <w:position w:val="0"/>
      <w:sz w:val="24"/>
      <w:szCs w:val="24"/>
      <w:u w:val="none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5"/>
      <w:szCs w:val="2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  <w:lang w:val="en-US"/>
    </w:rPr>
  </w:style>
  <w:style w:type="character" w:customStyle="1" w:styleId="1">
    <w:name w:val="Заголовок №1_"/>
    <w:basedOn w:val="a0"/>
    <w:link w:val="10"/>
    <w:rPr>
      <w:rFonts w:ascii="Segoe UI" w:eastAsia="Segoe UI" w:hAnsi="Segoe UI" w:cs="Segoe U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TimesNewRoman125pt">
    <w:name w:val="Заголовок №1 + Times New Roman;12;5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5"/>
      <w:szCs w:val="25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25"/>
      <w:szCs w:val="25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  <w:jc w:val="both"/>
    </w:pPr>
    <w:rPr>
      <w:rFonts w:ascii="Garamond" w:eastAsia="Garamond" w:hAnsi="Garamond" w:cs="Garamond"/>
      <w:i/>
      <w:iCs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  <w:spacing w:val="-10"/>
      <w:lang w:val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69" w:lineRule="exact"/>
      <w:jc w:val="both"/>
      <w:outlineLvl w:val="0"/>
    </w:pPr>
    <w:rPr>
      <w:rFonts w:ascii="Segoe UI" w:eastAsia="Segoe UI" w:hAnsi="Segoe UI" w:cs="Segoe UI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pacing w:val="-1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GYROM</dc:creator>
  <cp:lastModifiedBy>GYROM</cp:lastModifiedBy>
  <cp:revision>2</cp:revision>
  <dcterms:created xsi:type="dcterms:W3CDTF">2012-12-22T14:04:00Z</dcterms:created>
  <dcterms:modified xsi:type="dcterms:W3CDTF">2012-12-22T15:26:00Z</dcterms:modified>
</cp:coreProperties>
</file>