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6C" w:rsidRDefault="00AD226C" w:rsidP="00AD226C">
      <w:pPr>
        <w:jc w:val="center"/>
        <w:rPr>
          <w:sz w:val="48"/>
          <w:szCs w:val="48"/>
        </w:rPr>
      </w:pPr>
    </w:p>
    <w:p w:rsidR="00AD226C" w:rsidRDefault="00AD226C" w:rsidP="00AD226C">
      <w:pPr>
        <w:jc w:val="center"/>
        <w:rPr>
          <w:sz w:val="48"/>
          <w:szCs w:val="48"/>
        </w:rPr>
      </w:pPr>
    </w:p>
    <w:p w:rsidR="00AD226C" w:rsidRDefault="00AD226C" w:rsidP="00AD226C">
      <w:pPr>
        <w:jc w:val="center"/>
        <w:rPr>
          <w:sz w:val="48"/>
          <w:szCs w:val="48"/>
        </w:rPr>
      </w:pPr>
    </w:p>
    <w:p w:rsidR="00AD226C" w:rsidRDefault="00AD226C" w:rsidP="00AD226C">
      <w:pPr>
        <w:jc w:val="center"/>
        <w:rPr>
          <w:sz w:val="48"/>
          <w:szCs w:val="48"/>
        </w:rPr>
      </w:pPr>
    </w:p>
    <w:p w:rsidR="00AD226C" w:rsidRDefault="00AD226C" w:rsidP="00AD226C">
      <w:pPr>
        <w:jc w:val="center"/>
        <w:rPr>
          <w:sz w:val="48"/>
          <w:szCs w:val="48"/>
        </w:rPr>
      </w:pPr>
    </w:p>
    <w:p w:rsidR="00AD226C" w:rsidRDefault="00AD226C" w:rsidP="00AD226C">
      <w:pPr>
        <w:jc w:val="center"/>
        <w:rPr>
          <w:sz w:val="48"/>
          <w:szCs w:val="48"/>
        </w:rPr>
      </w:pPr>
    </w:p>
    <w:p w:rsidR="000D479E" w:rsidRPr="00AD226C" w:rsidRDefault="00AD226C" w:rsidP="00AD226C">
      <w:pPr>
        <w:jc w:val="center"/>
        <w:rPr>
          <w:sz w:val="48"/>
          <w:szCs w:val="48"/>
        </w:rPr>
      </w:pPr>
      <w:r w:rsidRPr="00AD226C">
        <w:rPr>
          <w:sz w:val="48"/>
          <w:szCs w:val="48"/>
        </w:rPr>
        <w:t>Открытое занятие по рисованию гуашью «Одуванчики»</w:t>
      </w:r>
    </w:p>
    <w:p w:rsidR="00AD226C" w:rsidRPr="00AD226C" w:rsidRDefault="00AD226C" w:rsidP="00AD226C">
      <w:pPr>
        <w:jc w:val="center"/>
        <w:rPr>
          <w:sz w:val="48"/>
          <w:szCs w:val="48"/>
        </w:rPr>
      </w:pPr>
      <w:r w:rsidRPr="00AD226C">
        <w:rPr>
          <w:sz w:val="48"/>
          <w:szCs w:val="48"/>
        </w:rPr>
        <w:t>Конспект</w:t>
      </w:r>
    </w:p>
    <w:p w:rsidR="00AD226C" w:rsidRDefault="00AD226C"/>
    <w:p w:rsidR="00AD226C" w:rsidRDefault="00AD226C"/>
    <w:p w:rsidR="00AD226C" w:rsidRDefault="00AD226C"/>
    <w:p w:rsidR="00AD226C" w:rsidRDefault="00AD226C"/>
    <w:p w:rsidR="00AD226C" w:rsidRDefault="00AD226C"/>
    <w:p w:rsidR="00AD226C" w:rsidRDefault="00AD226C"/>
    <w:p w:rsidR="00AD226C" w:rsidRDefault="00AD226C"/>
    <w:p w:rsidR="00AD226C" w:rsidRDefault="00AD226C"/>
    <w:p w:rsidR="00AD226C" w:rsidRDefault="00AD226C"/>
    <w:p w:rsidR="00AD226C" w:rsidRDefault="00AD226C"/>
    <w:p w:rsidR="00AD226C" w:rsidRDefault="00AD226C"/>
    <w:p w:rsidR="00AD226C" w:rsidRDefault="00AD226C"/>
    <w:p w:rsidR="00AD226C" w:rsidRDefault="00AD226C"/>
    <w:p w:rsidR="00AD226C" w:rsidRDefault="00AD226C"/>
    <w:p w:rsidR="00AD226C" w:rsidRDefault="00AD226C">
      <w:r>
        <w:lastRenderedPageBreak/>
        <w:t xml:space="preserve">     Программное содержание: Познакомить детей с краской для рисования – гуашь и ее свойствами. Учить рисовать способом примакивания. Учить располагать узор на всем листе бумаги. Продолжать развивать внимательность и аккуратность при работе с краской и кистью. </w:t>
      </w:r>
    </w:p>
    <w:p w:rsidR="00AD226C" w:rsidRDefault="00AD226C">
      <w:r>
        <w:t>Материал: Гуашь желтая, кисти № 4, альбомные листы зеленого цвета, листы белой бумаги 10*10 см, иллюстрации на тему «Цветущий луг», нарисованный одуванчик 20*30 см., плоскостная кукла Таня 10*30 см., карта-схема рисования одуванчика на 4-х листах.</w:t>
      </w:r>
    </w:p>
    <w:p w:rsidR="00AD226C" w:rsidRDefault="00AD226C">
      <w:r>
        <w:t xml:space="preserve">     Ход занятия:</w:t>
      </w:r>
      <w:r w:rsidR="009B292B">
        <w:t xml:space="preserve"> Педагог: - Скажите мне, пожалуйста, какое сейчас время года? (</w:t>
      </w:r>
      <w:r w:rsidR="00B8268B">
        <w:t xml:space="preserve">весна). Вена ранняя, но скоро снег растает и… Дети: появиться травка зеленая, расцветут цветы. Педагог: А у нас сегодня гости (вноситься плоскостная кукла Таня). От лица куклы педагог здоровается с ребятами: - Я очень хочу, чтобы поскорее наступила весна, чтобы я гуляла по лугу и плела венки из цветов. А из каких цветов можно плести венки? (из одуванчиков). Помогите мне очутиться на цветущем лугу, нарисуйте много </w:t>
      </w:r>
      <w:proofErr w:type="spellStart"/>
      <w:proofErr w:type="gramStart"/>
      <w:r w:rsidR="00B8268B">
        <w:t>много</w:t>
      </w:r>
      <w:proofErr w:type="spellEnd"/>
      <w:proofErr w:type="gramEnd"/>
      <w:r w:rsidR="00B8268B">
        <w:t xml:space="preserve"> одуванчиков. Согласны? Дети: Да. Педагог: Сейчас мы научимся рисовать одуванчики способом примакивания. У вас на столах в разетках желтая краска – гуашь, она не требует воды, как акварель. Она уже готова для рисования, вода на ваших столах лишь для того, чтобы помыть кисти после окончания работы. Еще раз </w:t>
      </w:r>
      <w:proofErr w:type="gramStart"/>
      <w:r w:rsidR="00B8268B">
        <w:t>повторим</w:t>
      </w:r>
      <w:proofErr w:type="gramEnd"/>
      <w:r w:rsidR="00B8268B">
        <w:t xml:space="preserve"> как называется краска? (гуашь). Скажите мне, пожалуйста, что вы знаете про одуванчики? (сначала желтые, потом белые и разлетаются, если на них подуть).</w:t>
      </w:r>
    </w:p>
    <w:p w:rsidR="00B8268B" w:rsidRDefault="00B8268B">
      <w:r>
        <w:t xml:space="preserve">Пришел июнь, июнь, июнь – </w:t>
      </w:r>
    </w:p>
    <w:p w:rsidR="00B8268B" w:rsidRDefault="00B8268B">
      <w:proofErr w:type="gramStart"/>
      <w:r>
        <w:t>С</w:t>
      </w:r>
      <w:proofErr w:type="gramEnd"/>
      <w:r>
        <w:t xml:space="preserve"> </w:t>
      </w:r>
      <w:proofErr w:type="gramStart"/>
      <w:r>
        <w:t>саду</w:t>
      </w:r>
      <w:proofErr w:type="gramEnd"/>
      <w:r>
        <w:t xml:space="preserve"> щебечут птицы,</w:t>
      </w:r>
    </w:p>
    <w:p w:rsidR="00B8268B" w:rsidRDefault="00B8268B">
      <w:r>
        <w:t>На одуванчик только дунь</w:t>
      </w:r>
    </w:p>
    <w:p w:rsidR="00B8268B" w:rsidRDefault="00B8268B">
      <w:r>
        <w:t>И весь он разлетится.</w:t>
      </w:r>
    </w:p>
    <w:p w:rsidR="00B8268B" w:rsidRDefault="00B8268B">
      <w:r>
        <w:t xml:space="preserve">Физкультурная минутка. </w:t>
      </w:r>
    </w:p>
    <w:p w:rsidR="00B8268B" w:rsidRDefault="00B8268B">
      <w:r>
        <w:t>Педагог: Представьте себе, что у вас в руках одуванчики, повторяем слова и выполняем упражнения.</w:t>
      </w:r>
    </w:p>
    <w:p w:rsidR="00B8268B" w:rsidRDefault="00B8268B">
      <w:r>
        <w:t>Мы подуем высоко (поднять руки вверх и дуем на руки)</w:t>
      </w:r>
      <w:r w:rsidR="001A0F87">
        <w:t>.</w:t>
      </w:r>
    </w:p>
    <w:p w:rsidR="001A0F87" w:rsidRDefault="001A0F87">
      <w:r>
        <w:t>Мы подуем низко (присесть на корточки и подуть на «цветок» в руках»).</w:t>
      </w:r>
    </w:p>
    <w:p w:rsidR="001A0F87" w:rsidRDefault="001A0F87">
      <w:r>
        <w:t xml:space="preserve">Мы </w:t>
      </w:r>
      <w:proofErr w:type="gramStart"/>
      <w:r>
        <w:t>подуем</w:t>
      </w:r>
      <w:proofErr w:type="gramEnd"/>
      <w:r>
        <w:t xml:space="preserve"> далека (согнуться вперед, вытянуть руки, подуть на них).</w:t>
      </w:r>
    </w:p>
    <w:p w:rsidR="001A0F87" w:rsidRDefault="001A0F87">
      <w:r>
        <w:t xml:space="preserve">Мы подуем близко (стоя прямо. </w:t>
      </w:r>
      <w:proofErr w:type="gramStart"/>
      <w:r>
        <w:t>Приблизить руки к лицу и на них подуть).</w:t>
      </w:r>
      <w:proofErr w:type="gramEnd"/>
    </w:p>
    <w:p w:rsidR="001A0F87" w:rsidRDefault="001A0F87">
      <w:r>
        <w:t xml:space="preserve">Упражнение повторяется 3 раза. Педагог приглашает детей занять рабочие места. Педагог: - Для начала предлагаю вам взять белый листок бумаги и вместе со мной нарисовать одуванчик. Посмотрите на доску, в какой последовательности будем рисовать цветок. Сначала ставим точку – это будет середина цветка, затем мы рисуем лепестки вверху, внизу, справа, слева, способом примакивания, держа кисть от середины. Теперь вместе со мной, вы на своих листочках, а я на своем рисуем одуванчик. Наберем краску </w:t>
      </w:r>
      <w:proofErr w:type="gramStart"/>
      <w:r>
        <w:t xml:space="preserve">( </w:t>
      </w:r>
      <w:proofErr w:type="gramEnd"/>
      <w:r>
        <w:t xml:space="preserve">гуашь) полностью замочив ворс кисти. Попробовав нарисовать на белых листочках вместе со мной, далее мы будем рисовать на зеленом листе бумаги самостоятельно, заполнив цветочками весь лист. Будем </w:t>
      </w:r>
      <w:proofErr w:type="gramStart"/>
      <w:r>
        <w:t>считать</w:t>
      </w:r>
      <w:proofErr w:type="gramEnd"/>
      <w:r>
        <w:t xml:space="preserve"> что зеленый листок – это трава зеленого луга.</w:t>
      </w:r>
    </w:p>
    <w:p w:rsidR="001A0F87" w:rsidRDefault="001A0F87">
      <w:r>
        <w:lastRenderedPageBreak/>
        <w:t xml:space="preserve">     Дети самостоятельно рисуют, педагог осуществляет индивидуальную помощь детям по мере необходимости, напоминает, как пользоваться гуашью, нужность заполнения цветами всего листа, правильность рисования способом примакивания. По окончании работы промыть кисти в воде и промокнуть о салфетку. </w:t>
      </w:r>
      <w:r w:rsidR="009B6336">
        <w:t xml:space="preserve">Из работ собрать «Цветущий луг» - сложить все работы на отдельном столе. Кукла Таня, голосом педагога, оценивает работы детей, «гуляя по лугу», хвалит детей за их красивые работы, за то, что они помогли ей приблизить весну таким способом. Педагог: - А вам самим </w:t>
      </w:r>
      <w:proofErr w:type="gramStart"/>
      <w:r w:rsidR="009B6336">
        <w:t>понравилось</w:t>
      </w:r>
      <w:proofErr w:type="gramEnd"/>
      <w:r w:rsidR="009B6336">
        <w:t xml:space="preserve"> как у вас получился «луг»? Почему? Что не получилось? Что нужно было </w:t>
      </w:r>
      <w:proofErr w:type="gramStart"/>
      <w:r w:rsidR="009B6336">
        <w:t>сделать</w:t>
      </w:r>
      <w:proofErr w:type="gramEnd"/>
      <w:r w:rsidR="009B6336">
        <w:t xml:space="preserve"> чтобы получилось красиво? Кто запомнил, как называется краска, которой мы рисовали? (гуашь). Потом мы составим из ваших работ панно и повесим на стене. Кукла Таня прощается с детьми. Занятие окончено.</w:t>
      </w:r>
      <w:bookmarkStart w:id="0" w:name="_GoBack"/>
      <w:bookmarkEnd w:id="0"/>
    </w:p>
    <w:p w:rsidR="00AD226C" w:rsidRDefault="00AD226C"/>
    <w:sectPr w:rsidR="00AD2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91"/>
    <w:rsid w:val="000D479E"/>
    <w:rsid w:val="001A0F87"/>
    <w:rsid w:val="009B292B"/>
    <w:rsid w:val="009B6336"/>
    <w:rsid w:val="00AD226C"/>
    <w:rsid w:val="00B8268B"/>
    <w:rsid w:val="00C16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2013-04-03T15:19:00Z</dcterms:created>
  <dcterms:modified xsi:type="dcterms:W3CDTF">2013-04-03T16:06:00Z</dcterms:modified>
</cp:coreProperties>
</file>