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D6" w:rsidRDefault="00962443" w:rsidP="00962443">
      <w:pPr>
        <w:jc w:val="center"/>
      </w:pPr>
      <w:r>
        <w:t>Классный час для 5 класса «Добро-это мы»</w:t>
      </w:r>
    </w:p>
    <w:p w:rsidR="00962443" w:rsidRDefault="00701770" w:rsidP="00962443">
      <w:pPr>
        <w:jc w:val="both"/>
      </w:pPr>
      <w:r>
        <w:t>Цель: Развить духовно-нравственные качества учащихся, разделить в представлении учащихся понятия «добро» и «зло»; формировать чуткое отношение к окружающим их людям.</w:t>
      </w:r>
    </w:p>
    <w:p w:rsidR="00701770" w:rsidRDefault="00701770" w:rsidP="00701770">
      <w:r>
        <w:t xml:space="preserve">Задачи: </w:t>
      </w:r>
      <w:r>
        <w:br/>
        <w:t xml:space="preserve">1.Формировать у учащихся уважение к общечеловеческим нравственным ценностям. </w:t>
      </w:r>
      <w:r>
        <w:br/>
        <w:t xml:space="preserve">2.Учить уметь аргументировано отстаивать свою точку зрения. </w:t>
      </w:r>
      <w:r>
        <w:br/>
        <w:t xml:space="preserve">3.Развивать умение сопереживать другим людям, лучше понимать их чувства. </w:t>
      </w:r>
    </w:p>
    <w:p w:rsidR="00701770" w:rsidRDefault="00701770" w:rsidP="00701770">
      <w:r>
        <w:t>Оборудование: компьютерная презентация.</w:t>
      </w:r>
    </w:p>
    <w:p w:rsidR="00701770" w:rsidRDefault="00701770" w:rsidP="00701770">
      <w:pPr>
        <w:jc w:val="center"/>
      </w:pPr>
      <w:r>
        <w:t>Ход мероприятия:</w:t>
      </w:r>
    </w:p>
    <w:p w:rsidR="00CC4BBE" w:rsidRDefault="00701770" w:rsidP="00701770">
      <w:r>
        <w:t>Учитель:</w:t>
      </w:r>
    </w:p>
    <w:p w:rsidR="00CC4BBE" w:rsidRDefault="00CC4BBE" w:rsidP="00701770">
      <w:r>
        <w:t>Добро и зло творить всегда</w:t>
      </w:r>
      <w:proofErr w:type="gramStart"/>
      <w:r>
        <w:t xml:space="preserve"> </w:t>
      </w:r>
      <w:r>
        <w:br/>
        <w:t>В</w:t>
      </w:r>
      <w:proofErr w:type="gramEnd"/>
      <w:r>
        <w:t xml:space="preserve">о власти всех людей, </w:t>
      </w:r>
      <w:r>
        <w:br/>
        <w:t xml:space="preserve">Но зло творится без труда, </w:t>
      </w:r>
      <w:r>
        <w:br/>
        <w:t>Добро творить трудней!</w:t>
      </w:r>
    </w:p>
    <w:p w:rsidR="00D9126F" w:rsidRDefault="00D9126F" w:rsidP="00701770">
      <w:r>
        <w:t xml:space="preserve">Мы все окружены людьми, дома, в школе, на улице. И отношение к окружающим нас людям так же важно, как и отношение их к нам.  Поэтому сегодня разговор пойдёт о доброте. А называется наш классный час «Добро-это мы» (1 слайд).  Девизом послужат слова из стихотворения А.Дементьева: </w:t>
      </w:r>
      <w:r>
        <w:br/>
      </w:r>
      <w:r>
        <w:br/>
        <w:t xml:space="preserve">Пока мы боль чужую чувствуем, </w:t>
      </w:r>
      <w:r>
        <w:br/>
        <w:t xml:space="preserve">Пока живёт в нас сострадание. </w:t>
      </w:r>
      <w:r>
        <w:br/>
        <w:t xml:space="preserve">Пока мечтаем мы и буйствуем, </w:t>
      </w:r>
      <w:r>
        <w:br/>
        <w:t>Есть в нашей жизни оправдание. (2 слайд)</w:t>
      </w:r>
    </w:p>
    <w:p w:rsidR="00D9126F" w:rsidRDefault="00D9126F" w:rsidP="00701770">
      <w:r>
        <w:t>Добро, что же это? Кто в силах делать добро? А можем ли мы быть добрыми? Давайте с вами попытаемся сегодня ответить на эти вопросы.</w:t>
      </w:r>
    </w:p>
    <w:p w:rsidR="00647685" w:rsidRDefault="00AD5870" w:rsidP="00701770">
      <w:r>
        <w:t>Ч</w:t>
      </w:r>
      <w:r w:rsidR="00647685">
        <w:t>тец</w:t>
      </w:r>
      <w:r>
        <w:t xml:space="preserve"> 1</w:t>
      </w:r>
      <w:r w:rsidR="00647685">
        <w:t>: Доброта нужна всем людям,</w:t>
      </w:r>
      <w:r w:rsidR="00647685">
        <w:br/>
        <w:t xml:space="preserve">Пусть побольше </w:t>
      </w:r>
      <w:proofErr w:type="gramStart"/>
      <w:r w:rsidR="00647685">
        <w:t>добрых</w:t>
      </w:r>
      <w:proofErr w:type="gramEnd"/>
      <w:r w:rsidR="00647685">
        <w:t xml:space="preserve"> будет.</w:t>
      </w:r>
      <w:r w:rsidR="00647685">
        <w:br/>
        <w:t>Говорят не зря при встрече</w:t>
      </w:r>
      <w:r w:rsidR="00647685">
        <w:br/>
      </w:r>
      <w:r w:rsidR="00647685">
        <w:br/>
        <w:t>«Добрый день» и «Добрый вечер».</w:t>
      </w:r>
      <w:r w:rsidR="00647685">
        <w:br/>
        <w:t>И не зря ведь есть у нас</w:t>
      </w:r>
      <w:r w:rsidR="00647685">
        <w:br/>
        <w:t>Пожелание «В добрый час».</w:t>
      </w:r>
      <w:r w:rsidR="00647685">
        <w:br/>
        <w:t>Доброта — она от века</w:t>
      </w:r>
      <w:r w:rsidR="00647685">
        <w:br/>
        <w:t>Украшенье человека…</w:t>
      </w:r>
    </w:p>
    <w:p w:rsidR="00647685" w:rsidRDefault="00647685" w:rsidP="00701770">
      <w:r>
        <w:rPr>
          <w:i/>
          <w:iCs/>
        </w:rPr>
        <w:t xml:space="preserve">Учитель: </w:t>
      </w:r>
      <w:r w:rsidRPr="00647685">
        <w:rPr>
          <w:iCs/>
        </w:rPr>
        <w:t xml:space="preserve">Ребята, </w:t>
      </w:r>
      <w:r>
        <w:rPr>
          <w:iCs/>
        </w:rPr>
        <w:t xml:space="preserve">как вы думаете, что такое доброта? </w:t>
      </w:r>
      <w:proofErr w:type="gramStart"/>
      <w:r>
        <w:rPr>
          <w:iCs/>
        </w:rPr>
        <w:t>(</w:t>
      </w:r>
      <w:r>
        <w:t xml:space="preserve"> </w:t>
      </w:r>
      <w:proofErr w:type="gramEnd"/>
      <w:r>
        <w:t>учащиеся дают свои варианты ответов)</w:t>
      </w:r>
    </w:p>
    <w:p w:rsidR="003C0120" w:rsidRDefault="003C0120" w:rsidP="00701770">
      <w:r>
        <w:t>Доброта-это такое большое понятие</w:t>
      </w:r>
      <w:proofErr w:type="gramStart"/>
      <w:r>
        <w:t>… У</w:t>
      </w:r>
      <w:proofErr w:type="gramEnd"/>
      <w:r>
        <w:t xml:space="preserve">лыбнуться прохожему - это доброта, помочь человеку, попавшему в беду – это доброта, не грубить и не злиться на окружающих – это тоже доброта… </w:t>
      </w:r>
    </w:p>
    <w:p w:rsidR="003C0120" w:rsidRDefault="003C0120" w:rsidP="003C0120">
      <w:r>
        <w:t>Чтец 2:</w:t>
      </w:r>
    </w:p>
    <w:p w:rsidR="003C0120" w:rsidRDefault="003C0120" w:rsidP="003C0120">
      <w:r>
        <w:lastRenderedPageBreak/>
        <w:t xml:space="preserve">Добрым быть совсем, совсем не просто, </w:t>
      </w:r>
      <w:r>
        <w:br/>
        <w:t xml:space="preserve">Не зависит доброта от роста. </w:t>
      </w:r>
      <w:r>
        <w:br/>
        <w:t>Доброта приносит людям радость</w:t>
      </w:r>
      <w:proofErr w:type="gramStart"/>
      <w:r>
        <w:t xml:space="preserve"> </w:t>
      </w:r>
      <w:r>
        <w:br/>
        <w:t>И</w:t>
      </w:r>
      <w:proofErr w:type="gramEnd"/>
      <w:r>
        <w:t xml:space="preserve"> взамен не требует награды.</w:t>
      </w:r>
    </w:p>
    <w:p w:rsidR="003C0120" w:rsidRDefault="003C0120" w:rsidP="003C0120">
      <w:r>
        <w:t>Учитель: Мне, кажется, что только что прочитанные строчки могут стать девизом для видеоролика, который мы с вами сейчас просмотрим и обсуди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идеоролик 1)</w:t>
      </w:r>
    </w:p>
    <w:p w:rsidR="00F36A89" w:rsidRDefault="00B94DE5" w:rsidP="00F36A89">
      <w:r>
        <w:t>Учитель</w:t>
      </w:r>
      <w:r w:rsidR="00F36A89">
        <w:t>: Как вы считаете, дети правильно поступают, и почему вы так думаете? Какими качествами они обладают? Ребята, а давайте сейчас подумаем, а вы бы так смогли?</w:t>
      </w:r>
    </w:p>
    <w:p w:rsidR="00AD5870" w:rsidRDefault="00AD5870" w:rsidP="00AD5870">
      <w:r>
        <w:t xml:space="preserve">Чтец 3: Доброта с годами не стареет, </w:t>
      </w:r>
      <w:r>
        <w:br/>
        <w:t xml:space="preserve">Доброта от холода согреет, </w:t>
      </w:r>
      <w:r>
        <w:br/>
        <w:t xml:space="preserve">Если доброта, как солнце, светит, </w:t>
      </w:r>
      <w:r>
        <w:br/>
        <w:t xml:space="preserve">Радуются взрослые и дети. </w:t>
      </w:r>
    </w:p>
    <w:p w:rsidR="00AD5870" w:rsidRDefault="00AD5870" w:rsidP="00AD5870">
      <w:r>
        <w:br/>
        <w:t xml:space="preserve">Учитель: К сожалению, существует и противоположность добра – зло, и иногда оно берёт верх над добром. Люди ненавидят зло и осуждают его, противостоят ему изо всех сил. </w:t>
      </w:r>
      <w:r>
        <w:br/>
        <w:t xml:space="preserve">А какие ещё понятия не относятся к понятию «доброта»? (Равнодушие, жестокость, эгоизм, грубость, гнев, досада, враждебность) </w:t>
      </w:r>
    </w:p>
    <w:p w:rsidR="00AD5870" w:rsidRDefault="00AD5870" w:rsidP="00AD5870">
      <w:r>
        <w:t>Посмотрите на слайд, мы видим, какие слова относятся к добру, а какие к злобе.(слайд 3)</w:t>
      </w:r>
      <w:r>
        <w:br/>
        <w:t>Злоба – это тёмная тучка</w:t>
      </w:r>
      <w:proofErr w:type="gramStart"/>
      <w:r>
        <w:t xml:space="preserve"> </w:t>
      </w:r>
      <w:r>
        <w:br/>
        <w:t>А</w:t>
      </w:r>
      <w:proofErr w:type="gramEnd"/>
      <w:r>
        <w:t xml:space="preserve"> давайте её прогоним! А для этого надо вспомнить пословицы и поговорки о доброте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4)</w:t>
      </w:r>
      <w:r>
        <w:br/>
        <w:t xml:space="preserve">1.В добре жить хорошо. </w:t>
      </w:r>
      <w:r>
        <w:br/>
        <w:t xml:space="preserve">2.Делать добро спеши. </w:t>
      </w:r>
      <w:r>
        <w:br/>
        <w:t xml:space="preserve">3.Доброе дело и в воде не тонет. </w:t>
      </w:r>
      <w:r>
        <w:br/>
        <w:t xml:space="preserve">4.Доброе дело крепко. </w:t>
      </w:r>
      <w:r>
        <w:br/>
        <w:t xml:space="preserve">5.Злой человек не проживёт в добре век. </w:t>
      </w:r>
      <w:r>
        <w:br/>
        <w:t xml:space="preserve">6.Доброе слово лечит – злое калечит. </w:t>
      </w:r>
      <w:r>
        <w:br/>
        <w:t xml:space="preserve">7.Добрая слава лежит, а худая бежит. </w:t>
      </w:r>
    </w:p>
    <w:p w:rsidR="00027136" w:rsidRDefault="00027136" w:rsidP="00AD5870">
      <w:r>
        <w:t xml:space="preserve">Чтец 4: Быть добрым надо по привычке, </w:t>
      </w:r>
      <w:r>
        <w:br/>
        <w:t>Не по расчёту. Пригодись</w:t>
      </w:r>
      <w:proofErr w:type="gramStart"/>
      <w:r>
        <w:t xml:space="preserve"> </w:t>
      </w:r>
      <w:r>
        <w:br/>
        <w:t>Х</w:t>
      </w:r>
      <w:proofErr w:type="gramEnd"/>
      <w:r>
        <w:t xml:space="preserve">отя бы маленькой синичке – </w:t>
      </w:r>
      <w:r>
        <w:br/>
        <w:t>Пусти её из клетки ввысь.</w:t>
      </w:r>
    </w:p>
    <w:p w:rsidR="00027136" w:rsidRDefault="00027136" w:rsidP="00AD5870">
      <w:r>
        <w:t>Учитель: И чтобы быть добрыми, нам надо с вами запомнить следующие заповеди добра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5)</w:t>
      </w:r>
    </w:p>
    <w:p w:rsidR="008D68A7" w:rsidRDefault="008D68A7" w:rsidP="008D68A7">
      <w:r>
        <w:t>Великий педагог В.А.Сухомлинский писал: « Надо иметь большую силу духа, чтобы «жить сердцем», желать добра другим. Хорошие, добрые желания живут в душе того, кто сам чувствует, что он сегодня стал лучше, чем вчера». Я думаю, ребята, что сегодня вы все стали лучше, чем вчера. А желание нести людям добро действительно войдёт у вас в привычку.</w:t>
      </w:r>
    </w:p>
    <w:p w:rsidR="008D68A7" w:rsidRDefault="008D68A7" w:rsidP="008D68A7">
      <w:r>
        <w:t>И хочется закончить наш классный час следующим видеороликом, который поднимет настроение, ведь с улыбкой добрые дела делать легче</w:t>
      </w:r>
      <w:proofErr w:type="gramStart"/>
      <w:r>
        <w:t>.(</w:t>
      </w:r>
      <w:proofErr w:type="gramEnd"/>
      <w:r>
        <w:t>видеоролик 2)</w:t>
      </w:r>
    </w:p>
    <w:p w:rsidR="00027136" w:rsidRDefault="00027136" w:rsidP="00AD5870"/>
    <w:sectPr w:rsidR="00027136" w:rsidSect="0002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62443"/>
    <w:rsid w:val="000270D6"/>
    <w:rsid w:val="00027136"/>
    <w:rsid w:val="001A4463"/>
    <w:rsid w:val="003C0120"/>
    <w:rsid w:val="00647685"/>
    <w:rsid w:val="00701770"/>
    <w:rsid w:val="008D68A7"/>
    <w:rsid w:val="00962443"/>
    <w:rsid w:val="00AD5870"/>
    <w:rsid w:val="00B94DE5"/>
    <w:rsid w:val="00CC4BBE"/>
    <w:rsid w:val="00D9126F"/>
    <w:rsid w:val="00F3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9</cp:revision>
  <dcterms:created xsi:type="dcterms:W3CDTF">2013-07-16T15:56:00Z</dcterms:created>
  <dcterms:modified xsi:type="dcterms:W3CDTF">2013-07-16T16:52:00Z</dcterms:modified>
</cp:coreProperties>
</file>