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2F" w:rsidRPr="00CE172F" w:rsidRDefault="00CE172F" w:rsidP="00CE172F">
      <w:pPr>
        <w:spacing w:after="0" w:line="360" w:lineRule="auto"/>
        <w:ind w:firstLine="240"/>
        <w:jc w:val="right"/>
        <w:rPr>
          <w:rFonts w:ascii="Times New Roman" w:eastAsia="Times New Roman" w:hAnsi="Times New Roman"/>
          <w:b/>
          <w:color w:val="548DD4" w:themeColor="text2" w:themeTint="99"/>
          <w:kern w:val="36"/>
          <w:sz w:val="36"/>
          <w:szCs w:val="36"/>
          <w:lang w:eastAsia="ru-RU"/>
        </w:rPr>
      </w:pPr>
      <w:r w:rsidRPr="00CE172F">
        <w:rPr>
          <w:rFonts w:ascii="Times New Roman" w:eastAsia="Times New Roman" w:hAnsi="Times New Roman"/>
          <w:b/>
          <w:noProof/>
          <w:color w:val="548DD4" w:themeColor="text2" w:themeTint="99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172804</wp:posOffset>
            </wp:positionH>
            <wp:positionV relativeFrom="paragraph">
              <wp:posOffset>-3994</wp:posOffset>
            </wp:positionV>
            <wp:extent cx="1435177" cy="1487277"/>
            <wp:effectExtent l="19050" t="0" r="0" b="0"/>
            <wp:wrapNone/>
            <wp:docPr id="5" name="Рисунок 3" descr="C:\Documents and Settings\Admin\Рабочий стол\к аттестации ИЗО\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 аттестации ИЗО\2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77" cy="148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72F">
        <w:rPr>
          <w:rFonts w:ascii="Times New Roman" w:eastAsia="Times New Roman" w:hAnsi="Times New Roman"/>
          <w:b/>
          <w:color w:val="548DD4" w:themeColor="text2" w:themeTint="99"/>
          <w:kern w:val="36"/>
          <w:sz w:val="36"/>
          <w:szCs w:val="36"/>
          <w:lang w:eastAsia="ru-RU"/>
        </w:rPr>
        <w:t xml:space="preserve">                                               Творческий проект</w:t>
      </w:r>
      <w:r>
        <w:rPr>
          <w:rFonts w:ascii="Times New Roman" w:eastAsia="Times New Roman" w:hAnsi="Times New Roman"/>
          <w:b/>
          <w:color w:val="548DD4" w:themeColor="text2" w:themeTint="99"/>
          <w:kern w:val="36"/>
          <w:sz w:val="36"/>
          <w:szCs w:val="36"/>
          <w:lang w:eastAsia="ru-RU"/>
        </w:rPr>
        <w:t>.</w:t>
      </w:r>
    </w:p>
    <w:p w:rsidR="00CE172F" w:rsidRPr="00CE172F" w:rsidRDefault="00CE172F" w:rsidP="00CE172F">
      <w:pPr>
        <w:spacing w:after="0" w:line="360" w:lineRule="auto"/>
        <w:ind w:firstLine="240"/>
        <w:jc w:val="right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</w:pPr>
      <w:r w:rsidRPr="00CE172F"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  <w:t xml:space="preserve">                   «ПОЗДРАВЛЯЕМ МАМОЧКУ С ПРАЗДНИКОМ ВЕСНЫ»</w:t>
      </w:r>
    </w:p>
    <w:p w:rsidR="00CE172F" w:rsidRPr="00A14E29" w:rsidRDefault="00CE172F" w:rsidP="00CE172F">
      <w:pPr>
        <w:spacing w:after="0" w:line="360" w:lineRule="auto"/>
        <w:ind w:firstLine="240"/>
        <w:jc w:val="center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</w:pPr>
    </w:p>
    <w:p w:rsidR="00CE172F" w:rsidRDefault="00CE172F" w:rsidP="00CE172F">
      <w:pPr>
        <w:spacing w:after="0" w:line="360" w:lineRule="auto"/>
        <w:ind w:firstLine="240"/>
        <w:jc w:val="center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</w:pPr>
    </w:p>
    <w:p w:rsidR="00CE172F" w:rsidRDefault="00CE172F" w:rsidP="00CE172F">
      <w:pPr>
        <w:spacing w:after="0" w:line="360" w:lineRule="auto"/>
        <w:ind w:firstLine="240"/>
        <w:jc w:val="center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</w:pPr>
    </w:p>
    <w:p w:rsidR="00CE172F" w:rsidRDefault="00CE172F" w:rsidP="00CE172F">
      <w:pPr>
        <w:spacing w:after="0" w:line="360" w:lineRule="auto"/>
        <w:ind w:firstLine="240"/>
        <w:jc w:val="center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</w:pPr>
    </w:p>
    <w:p w:rsidR="00A944A2" w:rsidRPr="00A14E29" w:rsidRDefault="00A944A2" w:rsidP="00CE172F">
      <w:pPr>
        <w:spacing w:after="0" w:line="360" w:lineRule="auto"/>
        <w:ind w:firstLine="240"/>
        <w:jc w:val="center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</w:pPr>
    </w:p>
    <w:p w:rsidR="00A944A2" w:rsidRDefault="00113634" w:rsidP="00113634">
      <w:pPr>
        <w:spacing w:after="0" w:line="36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113634">
        <w:rPr>
          <w:rFonts w:ascii="Times New Roman" w:hAnsi="Times New Roman"/>
          <w:sz w:val="28"/>
          <w:szCs w:val="28"/>
          <w:shd w:val="clear" w:color="auto" w:fill="FFFFFF"/>
        </w:rPr>
        <w:t>Раскраски – это очень увлекательное и замечательное средство развития любого ребенка.</w:t>
      </w:r>
      <w:r w:rsidRPr="001136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3634">
        <w:rPr>
          <w:rFonts w:ascii="Times New Roman" w:hAnsi="Times New Roman"/>
          <w:sz w:val="28"/>
          <w:szCs w:val="28"/>
          <w:shd w:val="clear" w:color="auto" w:fill="FFFFFF"/>
        </w:rPr>
        <w:t>Раскраски учат терпению, усидчивости, аккуратности, умению доводить начатое дело до конца. Для самых маленьких, которые только учатся рисовать, раскраска является хорошим способом создать яркий и красивый рисунок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113634">
        <w:rPr>
          <w:rFonts w:ascii="Times New Roman" w:hAnsi="Times New Roman"/>
          <w:sz w:val="28"/>
          <w:szCs w:val="28"/>
        </w:rPr>
        <w:t>она дает возм</w:t>
      </w:r>
      <w:r>
        <w:rPr>
          <w:rFonts w:ascii="Times New Roman" w:hAnsi="Times New Roman"/>
          <w:sz w:val="28"/>
          <w:szCs w:val="28"/>
        </w:rPr>
        <w:t xml:space="preserve">ожность каждому ребенку </w:t>
      </w:r>
      <w:r w:rsidRPr="00113634">
        <w:rPr>
          <w:rFonts w:ascii="Times New Roman" w:hAnsi="Times New Roman"/>
          <w:sz w:val="28"/>
          <w:szCs w:val="28"/>
        </w:rPr>
        <w:t>увидеть конечный результат своей работы,</w:t>
      </w:r>
      <w:r w:rsidR="001516C5">
        <w:rPr>
          <w:rFonts w:ascii="Times New Roman" w:hAnsi="Times New Roman"/>
          <w:sz w:val="28"/>
          <w:szCs w:val="28"/>
        </w:rPr>
        <w:t xml:space="preserve"> ощутить радость ее завершения. </w:t>
      </w:r>
    </w:p>
    <w:p w:rsidR="00A944A2" w:rsidRDefault="00113634" w:rsidP="00A944A2">
      <w:pPr>
        <w:spacing w:after="0" w:line="360" w:lineRule="auto"/>
        <w:ind w:first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шестиклассников работа над созданием праздничной открытки – раскраски для </w:t>
      </w:r>
      <w:r w:rsidR="00516634">
        <w:rPr>
          <w:rFonts w:ascii="Times New Roman" w:hAnsi="Times New Roman"/>
          <w:sz w:val="28"/>
          <w:szCs w:val="28"/>
        </w:rPr>
        <w:t xml:space="preserve">ребят из детского сада, это, прежде всего </w:t>
      </w:r>
      <w:r w:rsidR="00A944A2">
        <w:rPr>
          <w:rFonts w:ascii="Times New Roman" w:hAnsi="Times New Roman"/>
          <w:sz w:val="28"/>
          <w:szCs w:val="28"/>
        </w:rPr>
        <w:t>ответственность за свою работу,</w:t>
      </w:r>
      <w:r w:rsidR="00A944A2" w:rsidRPr="00A944A2">
        <w:rPr>
          <w:rFonts w:ascii="Times New Roman" w:hAnsi="Times New Roman"/>
          <w:sz w:val="28"/>
          <w:szCs w:val="28"/>
        </w:rPr>
        <w:t xml:space="preserve"> </w:t>
      </w:r>
      <w:r w:rsidR="00A944A2" w:rsidRPr="00113634">
        <w:rPr>
          <w:rFonts w:ascii="Times New Roman" w:hAnsi="Times New Roman"/>
          <w:sz w:val="28"/>
          <w:szCs w:val="28"/>
        </w:rPr>
        <w:t>что очень важно для фор</w:t>
      </w:r>
      <w:r w:rsidR="00A944A2">
        <w:rPr>
          <w:rFonts w:ascii="Times New Roman" w:hAnsi="Times New Roman"/>
          <w:sz w:val="28"/>
          <w:szCs w:val="28"/>
        </w:rPr>
        <w:t xml:space="preserve">мирования правильной самооценки </w:t>
      </w:r>
      <w:r w:rsidR="00A944A2" w:rsidRPr="00113634">
        <w:rPr>
          <w:rFonts w:ascii="Times New Roman" w:hAnsi="Times New Roman"/>
          <w:sz w:val="28"/>
          <w:szCs w:val="28"/>
        </w:rPr>
        <w:t>и приучает ребенка доводить начатое дело до конца.</w:t>
      </w:r>
    </w:p>
    <w:p w:rsidR="00AD4F05" w:rsidRDefault="00AD4F05" w:rsidP="00AD4F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D4F05" w:rsidRPr="00AD4F05" w:rsidRDefault="00AD4F05" w:rsidP="00AD4F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D4F05"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44A2" w:rsidRPr="00113634" w:rsidRDefault="00A944A2" w:rsidP="00AD4F05">
      <w:pPr>
        <w:spacing w:after="0" w:line="360" w:lineRule="auto"/>
        <w:ind w:firstLine="240"/>
        <w:jc w:val="both"/>
        <w:rPr>
          <w:rFonts w:ascii="Times New Roman" w:hAnsi="Times New Roman"/>
          <w:i/>
          <w:sz w:val="28"/>
          <w:szCs w:val="28"/>
        </w:rPr>
      </w:pPr>
      <w:r w:rsidRPr="00113634">
        <w:rPr>
          <w:rFonts w:ascii="Times New Roman" w:hAnsi="Times New Roman"/>
          <w:i/>
          <w:sz w:val="28"/>
          <w:szCs w:val="28"/>
        </w:rPr>
        <w:t xml:space="preserve">Данный проект был подготовлен и реализован в преддверии международного дня 8 марта. </w:t>
      </w:r>
    </w:p>
    <w:p w:rsidR="00A944A2" w:rsidRPr="00113634" w:rsidRDefault="00A944A2" w:rsidP="00A944A2">
      <w:pPr>
        <w:spacing w:after="0" w:line="360" w:lineRule="auto"/>
        <w:ind w:firstLine="240"/>
        <w:jc w:val="both"/>
        <w:rPr>
          <w:rFonts w:ascii="Times New Roman" w:hAnsi="Times New Roman"/>
          <w:i/>
          <w:sz w:val="28"/>
          <w:szCs w:val="28"/>
        </w:rPr>
      </w:pPr>
      <w:r w:rsidRPr="00113634">
        <w:rPr>
          <w:rFonts w:ascii="Times New Roman" w:hAnsi="Times New Roman"/>
          <w:i/>
          <w:sz w:val="28"/>
          <w:szCs w:val="28"/>
        </w:rPr>
        <w:t>Учащимися 6</w:t>
      </w:r>
      <w:r w:rsidR="00285D21">
        <w:rPr>
          <w:rFonts w:ascii="Times New Roman" w:hAnsi="Times New Roman"/>
          <w:i/>
          <w:sz w:val="28"/>
          <w:szCs w:val="28"/>
        </w:rPr>
        <w:t>х классов</w:t>
      </w:r>
      <w:r w:rsidRPr="00113634">
        <w:rPr>
          <w:rFonts w:ascii="Times New Roman" w:hAnsi="Times New Roman"/>
          <w:i/>
          <w:sz w:val="28"/>
          <w:szCs w:val="28"/>
        </w:rPr>
        <w:t xml:space="preserve"> на уроке </w:t>
      </w:r>
      <w:proofErr w:type="gramStart"/>
      <w:r w:rsidRPr="00113634">
        <w:rPr>
          <w:rFonts w:ascii="Times New Roman" w:hAnsi="Times New Roman"/>
          <w:i/>
          <w:sz w:val="28"/>
          <w:szCs w:val="28"/>
        </w:rPr>
        <w:t>ИЗО</w:t>
      </w:r>
      <w:proofErr w:type="gramEnd"/>
      <w:r w:rsidRPr="00113634">
        <w:rPr>
          <w:rFonts w:ascii="Times New Roman" w:hAnsi="Times New Roman"/>
          <w:i/>
          <w:sz w:val="28"/>
          <w:szCs w:val="28"/>
        </w:rPr>
        <w:t>, тема урока:  «Праздничная открытка» и воспитанниками старшей группы «Ягодка», детского сада «Золотой ключик» на занятии художественного творчества.</w:t>
      </w:r>
    </w:p>
    <w:p w:rsidR="00AD4F05" w:rsidRPr="00AD4F05" w:rsidRDefault="00AD4F05" w:rsidP="004724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7776" w:rsidRPr="00516634" w:rsidRDefault="002F7776" w:rsidP="002F7776">
      <w:pPr>
        <w:spacing w:after="0"/>
        <w:jc w:val="both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  <w:r w:rsidRPr="00AD4F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проекта</w:t>
      </w:r>
      <w:r w:rsidRPr="00A14E29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AD4F05"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AD4F05">
        <w:rPr>
          <w:rFonts w:ascii="Times New Roman" w:eastAsia="Times New Roman" w:hAnsi="Times New Roman"/>
          <w:b/>
          <w:color w:val="FF0000"/>
          <w:kern w:val="36"/>
          <w:sz w:val="24"/>
          <w:szCs w:val="24"/>
          <w:lang w:eastAsia="ru-RU"/>
        </w:rPr>
        <w:t>«Поздравляем мамочку с праздником Весны</w:t>
      </w:r>
      <w:r w:rsidR="00516634" w:rsidRPr="00516634">
        <w:rPr>
          <w:rFonts w:ascii="Times New Roman" w:eastAsia="Times New Roman" w:hAnsi="Times New Roman"/>
          <w:b/>
          <w:color w:val="FF0000"/>
          <w:kern w:val="36"/>
          <w:sz w:val="24"/>
          <w:szCs w:val="24"/>
          <w:lang w:eastAsia="ru-RU"/>
        </w:rPr>
        <w:t>»</w:t>
      </w:r>
    </w:p>
    <w:p w:rsidR="002F7776" w:rsidRPr="00A14E29" w:rsidRDefault="002F7776" w:rsidP="002F7776">
      <w:pPr>
        <w:spacing w:after="0"/>
        <w:ind w:firstLine="24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2F7776" w:rsidRPr="00AD4F05" w:rsidRDefault="002F7776" w:rsidP="002F777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D4F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проекта:</w:t>
      </w:r>
    </w:p>
    <w:p w:rsidR="001516C5" w:rsidRPr="00A14E29" w:rsidRDefault="001516C5" w:rsidP="002F7776">
      <w:pPr>
        <w:spacing w:after="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2F7776" w:rsidRPr="00AD4F05" w:rsidRDefault="00516634" w:rsidP="002F7776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05">
        <w:rPr>
          <w:rFonts w:ascii="Times New Roman" w:eastAsia="Times New Roman" w:hAnsi="Times New Roman"/>
          <w:sz w:val="28"/>
          <w:szCs w:val="28"/>
          <w:lang w:eastAsia="ru-RU"/>
        </w:rPr>
        <w:t>Повышение компетент</w:t>
      </w:r>
      <w:r w:rsidR="001516C5" w:rsidRPr="00AD4F05">
        <w:rPr>
          <w:rFonts w:ascii="Times New Roman" w:eastAsia="Times New Roman" w:hAnsi="Times New Roman"/>
          <w:sz w:val="28"/>
          <w:szCs w:val="28"/>
          <w:lang w:eastAsia="ru-RU"/>
        </w:rPr>
        <w:t>ности учащихся в предметной обла</w:t>
      </w:r>
      <w:r w:rsidRPr="00AD4F05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="001516C5" w:rsidRPr="00AD4F05">
        <w:rPr>
          <w:rFonts w:ascii="Times New Roman" w:eastAsia="Times New Roman" w:hAnsi="Times New Roman"/>
          <w:sz w:val="28"/>
          <w:szCs w:val="28"/>
          <w:lang w:eastAsia="ru-RU"/>
        </w:rPr>
        <w:t>, развитие творческих способностей, создание продукта имеющего значимость для других.</w:t>
      </w:r>
    </w:p>
    <w:p w:rsidR="002F7776" w:rsidRPr="00AD4F05" w:rsidRDefault="002F7776" w:rsidP="002F777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2F7776" w:rsidRPr="00AD4F05" w:rsidRDefault="004724D5" w:rsidP="004724D5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D4F05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AD4F05" w:rsidRPr="00AD4F05">
        <w:rPr>
          <w:rFonts w:ascii="Times New Roman" w:hAnsi="Times New Roman"/>
          <w:sz w:val="28"/>
          <w:szCs w:val="28"/>
          <w:shd w:val="clear" w:color="auto" w:fill="FFFFFF"/>
        </w:rPr>
        <w:t>азвитие</w:t>
      </w:r>
      <w:r w:rsidRPr="00AD4F05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творческих и художественных способностей учащихся, </w:t>
      </w:r>
      <w:r w:rsidR="002F7776" w:rsidRPr="00AD4F0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практической реализации</w:t>
      </w:r>
      <w:r w:rsidRPr="00AD4F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собственных творческих идей</w:t>
      </w:r>
      <w:r w:rsidR="002F7776" w:rsidRPr="00AD4F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7776" w:rsidRDefault="002F7776" w:rsidP="004724D5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F05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учащихся к дальнейшему развитию</w:t>
      </w:r>
      <w:r w:rsidR="004724D5" w:rsidRPr="00AD4F05">
        <w:rPr>
          <w:rFonts w:ascii="Times New Roman" w:eastAsia="Times New Roman" w:hAnsi="Times New Roman"/>
          <w:sz w:val="28"/>
          <w:szCs w:val="28"/>
          <w:lang w:eastAsia="ru-RU"/>
        </w:rPr>
        <w:t>, расширение кругозора.</w:t>
      </w:r>
    </w:p>
    <w:p w:rsidR="00A738D4" w:rsidRPr="00A738D4" w:rsidRDefault="00A738D4" w:rsidP="00A738D4">
      <w:pPr>
        <w:pStyle w:val="a5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8D4" w:rsidRPr="00827DA6" w:rsidRDefault="00A738D4" w:rsidP="00827DA6">
      <w:pPr>
        <w:pBdr>
          <w:bottom w:val="single" w:sz="6" w:space="2" w:color="AAAAAA"/>
        </w:pBdr>
        <w:spacing w:after="144" w:line="330" w:lineRule="atLeast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7D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Вопросы, направляющие проект</w:t>
      </w:r>
    </w:p>
    <w:p w:rsidR="00A738D4" w:rsidRPr="00A738D4" w:rsidRDefault="00A738D4" w:rsidP="00A738D4">
      <w:pPr>
        <w:spacing w:after="72" w:line="330" w:lineRule="atLeast"/>
        <w:ind w:left="36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38D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Основополагающий вопрос</w:t>
      </w:r>
    </w:p>
    <w:p w:rsidR="00A738D4" w:rsidRPr="00A738D4" w:rsidRDefault="00A738D4" w:rsidP="00A738D4">
      <w:pPr>
        <w:pStyle w:val="a5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помочь ребятам из детского сада поздравить с праздником мам.</w:t>
      </w:r>
    </w:p>
    <w:p w:rsidR="00A738D4" w:rsidRPr="00A738D4" w:rsidRDefault="00A738D4" w:rsidP="00A738D4">
      <w:pPr>
        <w:spacing w:after="72" w:line="330" w:lineRule="atLeast"/>
        <w:ind w:left="36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738D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Проблемные вопросы</w:t>
      </w:r>
    </w:p>
    <w:p w:rsidR="00A738D4" w:rsidRPr="00A738D4" w:rsidRDefault="00A738D4" w:rsidP="00A738D4">
      <w:pPr>
        <w:pStyle w:val="a5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виды раскрасок бывают?</w:t>
      </w:r>
    </w:p>
    <w:p w:rsidR="00A738D4" w:rsidRPr="00A738D4" w:rsidRDefault="00A738D4" w:rsidP="00A738D4">
      <w:pPr>
        <w:pStyle w:val="a5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поле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зны раскраски для малышей</w:t>
      </w:r>
      <w:r w:rsidRPr="00A73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A738D4" w:rsidRPr="00A738D4" w:rsidRDefault="00A738D4" w:rsidP="00A738D4">
      <w:pPr>
        <w:spacing w:before="96" w:after="120" w:line="360" w:lineRule="atLeast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8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Учебные вопросы:</w:t>
      </w:r>
    </w:p>
    <w:p w:rsidR="00A738D4" w:rsidRPr="00A738D4" w:rsidRDefault="00A738D4" w:rsidP="00A738D4">
      <w:pPr>
        <w:pStyle w:val="a5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Какое изображение считается правильным для раскраски, предна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значенной для м</w:t>
      </w:r>
      <w:r w:rsidR="007E3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лышей</w:t>
      </w:r>
      <w:r w:rsidRPr="00A73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A738D4" w:rsidRDefault="00A738D4" w:rsidP="00A738D4">
      <w:pPr>
        <w:pStyle w:val="a5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оформляются раскраски?</w:t>
      </w:r>
    </w:p>
    <w:p w:rsidR="00827DA6" w:rsidRDefault="00827DA6" w:rsidP="00827DA6">
      <w:pPr>
        <w:pStyle w:val="a5"/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DA6" w:rsidRPr="00827DA6" w:rsidRDefault="00827DA6" w:rsidP="00827DA6">
      <w:pPr>
        <w:pBdr>
          <w:bottom w:val="single" w:sz="6" w:space="2" w:color="AAAAAA"/>
        </w:pBdr>
        <w:spacing w:after="144" w:line="330" w:lineRule="atLeast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7D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Этапы реализации проекта</w:t>
      </w:r>
    </w:p>
    <w:p w:rsidR="00827DA6" w:rsidRDefault="00827DA6" w:rsidP="00827DA6">
      <w:pPr>
        <w:pStyle w:val="a5"/>
        <w:numPr>
          <w:ilvl w:val="0"/>
          <w:numId w:val="5"/>
        </w:numPr>
        <w:spacing w:before="96" w:after="120" w:line="360" w:lineRule="atLeast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рисунка раскраски на уроке, учитывая возрастные особенности детей старшей группы.</w:t>
      </w:r>
    </w:p>
    <w:p w:rsidR="00827DA6" w:rsidRPr="00827DA6" w:rsidRDefault="00827DA6" w:rsidP="00827DA6">
      <w:pPr>
        <w:pStyle w:val="a5"/>
        <w:numPr>
          <w:ilvl w:val="0"/>
          <w:numId w:val="5"/>
        </w:numPr>
        <w:spacing w:before="96" w:after="120" w:line="360" w:lineRule="atLeast"/>
        <w:ind w:left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Подготовка к участию в проведении занятия </w:t>
      </w:r>
      <w:r w:rsidRPr="00827D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художественного творчества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детском саду.</w:t>
      </w:r>
    </w:p>
    <w:p w:rsidR="00827DA6" w:rsidRPr="0019647C" w:rsidRDefault="00827DA6" w:rsidP="00827DA6">
      <w:pPr>
        <w:pStyle w:val="a5"/>
        <w:numPr>
          <w:ilvl w:val="0"/>
          <w:numId w:val="5"/>
        </w:numPr>
        <w:spacing w:before="96" w:after="120" w:line="360" w:lineRule="atLeast"/>
        <w:ind w:left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учащихся на занятии в детском саду.</w:t>
      </w:r>
    </w:p>
    <w:p w:rsidR="0019647C" w:rsidRDefault="0019647C" w:rsidP="0019647C">
      <w:pPr>
        <w:pStyle w:val="a5"/>
        <w:spacing w:before="96" w:after="120" w:line="360" w:lineRule="atLeast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647C" w:rsidRPr="00D67750" w:rsidRDefault="0019647C" w:rsidP="0019647C">
      <w:pPr>
        <w:pBdr>
          <w:bottom w:val="single" w:sz="6" w:space="2" w:color="AAAAAA"/>
        </w:pBdr>
        <w:spacing w:after="144" w:line="330" w:lineRule="atLeast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64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Ожидаемые результаты </w:t>
      </w:r>
    </w:p>
    <w:p w:rsidR="0019647C" w:rsidRPr="0019647C" w:rsidRDefault="0019647C" w:rsidP="0019647C">
      <w:p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7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ходе выполнения проекта учащиеся смогут:</w:t>
      </w:r>
    </w:p>
    <w:p w:rsidR="0019647C" w:rsidRPr="0019647C" w:rsidRDefault="0019647C" w:rsidP="0019647C">
      <w:pPr>
        <w:pStyle w:val="a5"/>
        <w:numPr>
          <w:ilvl w:val="0"/>
          <w:numId w:val="7"/>
        </w:num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Развить свои художественные способности:  умение выполнить рисунок по представлению.</w:t>
      </w:r>
    </w:p>
    <w:p w:rsidR="0019647C" w:rsidRPr="0019647C" w:rsidRDefault="0019647C" w:rsidP="0019647C">
      <w:pPr>
        <w:pStyle w:val="a5"/>
        <w:numPr>
          <w:ilvl w:val="0"/>
          <w:numId w:val="7"/>
        </w:num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Овладеть умением планировать и выполнять работу, анализировать полученные результаты</w:t>
      </w:r>
    </w:p>
    <w:p w:rsidR="0019647C" w:rsidRPr="0019647C" w:rsidRDefault="00541BB2" w:rsidP="0019647C">
      <w:pPr>
        <w:pStyle w:val="a5"/>
        <w:numPr>
          <w:ilvl w:val="0"/>
          <w:numId w:val="7"/>
        </w:num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 опыт</w:t>
      </w:r>
      <w:r w:rsidR="0019647C" w:rsidRPr="00196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совместной работы с младшими по возрасту детьми.</w:t>
      </w:r>
    </w:p>
    <w:p w:rsidR="0019647C" w:rsidRPr="0019647C" w:rsidRDefault="00541BB2" w:rsidP="0019647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Повысить</w:t>
      </w:r>
      <w:r w:rsidR="0019647C" w:rsidRPr="0019647C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9647C" w:rsidRPr="0019647C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творческой самореализации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647C" w:rsidRPr="0019647C" w:rsidRDefault="0019647C" w:rsidP="0019647C">
      <w:pPr>
        <w:pStyle w:val="a5"/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647C" w:rsidRDefault="0019647C" w:rsidP="0019647C">
      <w:pPr>
        <w:spacing w:before="96" w:after="120" w:line="36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647C" w:rsidRPr="00D67750" w:rsidRDefault="0019647C" w:rsidP="0019647C">
      <w:p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7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Продукт проекта:</w:t>
      </w:r>
    </w:p>
    <w:p w:rsidR="0019647C" w:rsidRPr="00D67750" w:rsidRDefault="0006043B" w:rsidP="0019647C">
      <w:pPr>
        <w:spacing w:before="96" w:after="12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Праздничная открытка </w:t>
      </w:r>
      <w:r w:rsidR="00196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1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раскраска</w:t>
      </w:r>
      <w:r w:rsidR="00196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международному женскому дню 8 марта.</w:t>
      </w:r>
    </w:p>
    <w:p w:rsidR="0019647C" w:rsidRDefault="0019647C" w:rsidP="002F7776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F7776" w:rsidRPr="00AD4F05" w:rsidRDefault="00AD4F05" w:rsidP="002F777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4F05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</w:t>
      </w:r>
      <w:r w:rsidR="00A738D4">
        <w:rPr>
          <w:rFonts w:ascii="Times New Roman" w:eastAsia="Times New Roman" w:hAnsi="Times New Roman"/>
          <w:b/>
          <w:sz w:val="28"/>
          <w:szCs w:val="28"/>
          <w:lang w:eastAsia="ru-RU"/>
        </w:rPr>
        <w:t>и  1 неделя</w:t>
      </w:r>
    </w:p>
    <w:p w:rsidR="002F7776" w:rsidRDefault="002F7776" w:rsidP="002F7776">
      <w:pPr>
        <w:spacing w:after="0"/>
        <w:ind w:firstLine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43B" w:rsidRDefault="0006043B" w:rsidP="0006043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043B">
        <w:rPr>
          <w:rFonts w:ascii="Times New Roman" w:eastAsia="Times New Roman" w:hAnsi="Times New Roman"/>
          <w:b/>
          <w:sz w:val="28"/>
          <w:szCs w:val="28"/>
          <w:lang w:eastAsia="ru-RU"/>
        </w:rPr>
        <w:t>ИТОГИ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6043B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ПРОЕКТА.</w:t>
      </w:r>
    </w:p>
    <w:p w:rsidR="009571D4" w:rsidRPr="009571D4" w:rsidRDefault="009571D4" w:rsidP="0006043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817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этап</w:t>
      </w:r>
      <w:r w:rsidR="00285D2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="00285D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Создание открытки – раскраски на уроке.</w:t>
      </w:r>
    </w:p>
    <w:p w:rsidR="00184256" w:rsidRDefault="00184256" w:rsidP="0006043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256" w:rsidRDefault="009571D4" w:rsidP="0006043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88641" cy="1641514"/>
            <wp:effectExtent l="19050" t="0" r="2109" b="0"/>
            <wp:docPr id="6" name="Рисунок 4" descr="J:\Детский сад\P101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Детский сад\P101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00" cy="164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88641" cy="1641513"/>
            <wp:effectExtent l="19050" t="0" r="2109" b="0"/>
            <wp:docPr id="7" name="Рисунок 5" descr="J:\Детский сад\P101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Детский сад\P1010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906" cy="164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9571D4" w:rsidRDefault="00817599" w:rsidP="008175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над открыткой - раскраской</w:t>
      </w:r>
    </w:p>
    <w:p w:rsidR="009571D4" w:rsidRDefault="009571D4" w:rsidP="0006043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817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75821" cy="1583161"/>
            <wp:effectExtent l="19050" t="0" r="0" b="0"/>
            <wp:docPr id="9" name="Рисунок 7" descr="J:\Детский сад\P101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Детский сад\P1010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9773" cy="158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817599" w:rsidRPr="00817599" w:rsidRDefault="00817599" w:rsidP="008175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Вот что у нас получилось!</w:t>
      </w:r>
    </w:p>
    <w:p w:rsidR="009571D4" w:rsidRPr="00817599" w:rsidRDefault="009571D4" w:rsidP="0006043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71D4" w:rsidRDefault="009571D4" w:rsidP="0006043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</w:p>
    <w:p w:rsidR="00817599" w:rsidRDefault="00817599" w:rsidP="0006043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5D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 по художественному творчеству в детском саду «Золотой ключик», старшая группа «Ягодка»</w:t>
      </w:r>
    </w:p>
    <w:p w:rsidR="009571D4" w:rsidRDefault="009571D4" w:rsidP="009571D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1D4" w:rsidRDefault="009571D4" w:rsidP="009571D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39408" cy="1679589"/>
            <wp:effectExtent l="19050" t="0" r="8492" b="0"/>
            <wp:docPr id="10" name="Рисунок 8" descr="J:\Детский сад\P101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Детский сад\P1010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93" cy="167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15469" cy="1661635"/>
            <wp:effectExtent l="19050" t="0" r="0" b="0"/>
            <wp:docPr id="11" name="Рисунок 9" descr="J:\Детский сад\P101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Детский сад\P1010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40" cy="166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571D4" w:rsidRDefault="009571D4" w:rsidP="009571D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03330" cy="1652531"/>
            <wp:effectExtent l="19050" t="0" r="6470" b="0"/>
            <wp:docPr id="12" name="Рисунок 10" descr="J:\Детский сад\P10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Детский сад\P10101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604" cy="165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85D2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3307" cy="1630014"/>
            <wp:effectExtent l="19050" t="0" r="0" b="0"/>
            <wp:docPr id="19" name="Рисунок 17" descr="J:\Детский сад\P101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:\Детский сад\P10101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73" cy="163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99" w:rsidRDefault="00285D21" w:rsidP="009571D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Замечательный зайчик!                                         Требуется помощь?</w:t>
      </w:r>
    </w:p>
    <w:p w:rsidR="00817599" w:rsidRDefault="00817599" w:rsidP="009571D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1897" cy="1628955"/>
            <wp:effectExtent l="19050" t="0" r="0" b="0"/>
            <wp:docPr id="14" name="Рисунок 12" descr="J:\Детский сад\P101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Детский сад\P10101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97" cy="16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59263" cy="1619480"/>
            <wp:effectExtent l="19050" t="0" r="0" b="0"/>
            <wp:docPr id="15" name="Рисунок 13" descr="J:\Детский сад\P101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Детский сад\P10101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34" cy="162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599" w:rsidRDefault="00285D21" w:rsidP="009571D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 вот и наши работы!!!!                                      Подарки готовы!</w:t>
      </w:r>
    </w:p>
    <w:p w:rsidR="00817599" w:rsidRDefault="00285D21" w:rsidP="009571D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817599" w:rsidRDefault="00817599" w:rsidP="009571D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3951" cy="1630496"/>
            <wp:effectExtent l="19050" t="0" r="0" b="0"/>
            <wp:docPr id="16" name="Рисунок 14" descr="J:\Детский сад\P101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:\Детский сад\P101016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079" cy="163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84323" cy="1638275"/>
            <wp:effectExtent l="19050" t="0" r="6427" b="0"/>
            <wp:docPr id="17" name="Рисунок 15" descr="J:\Детский сад\P101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:\Детский сад\P10101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78" cy="163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99" w:rsidRDefault="00285D21" w:rsidP="009571D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Кончил дело, гуляй смело! Игры после занятия.</w:t>
      </w:r>
    </w:p>
    <w:p w:rsidR="00817599" w:rsidRDefault="00817599" w:rsidP="009571D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93644" cy="1795268"/>
            <wp:effectExtent l="19050" t="0" r="6656" b="0"/>
            <wp:docPr id="18" name="Рисунок 16" descr="J:\Детский сад\P101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:\Детский сад\P101015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31" cy="180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D21" w:rsidRPr="009571D4" w:rsidRDefault="00285D21" w:rsidP="009571D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Уборка рабочего места.</w:t>
      </w:r>
    </w:p>
    <w:sectPr w:rsidR="00285D21" w:rsidRPr="009571D4" w:rsidSect="00D6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1DC"/>
    <w:multiLevelType w:val="hybridMultilevel"/>
    <w:tmpl w:val="9C46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6B10"/>
    <w:multiLevelType w:val="hybridMultilevel"/>
    <w:tmpl w:val="44E4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60A04"/>
    <w:multiLevelType w:val="hybridMultilevel"/>
    <w:tmpl w:val="E69C6B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D85C7D"/>
    <w:multiLevelType w:val="hybridMultilevel"/>
    <w:tmpl w:val="03C62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686E78"/>
    <w:multiLevelType w:val="hybridMultilevel"/>
    <w:tmpl w:val="A486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B4E3A"/>
    <w:multiLevelType w:val="hybridMultilevel"/>
    <w:tmpl w:val="B8B4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64BE5"/>
    <w:multiLevelType w:val="hybridMultilevel"/>
    <w:tmpl w:val="A1FCB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172F"/>
    <w:rsid w:val="000402B3"/>
    <w:rsid w:val="0006043B"/>
    <w:rsid w:val="00113634"/>
    <w:rsid w:val="001516C5"/>
    <w:rsid w:val="00184256"/>
    <w:rsid w:val="0019647C"/>
    <w:rsid w:val="001C5E2F"/>
    <w:rsid w:val="00226F44"/>
    <w:rsid w:val="00285D21"/>
    <w:rsid w:val="002F7776"/>
    <w:rsid w:val="004724D5"/>
    <w:rsid w:val="00516634"/>
    <w:rsid w:val="00541BB2"/>
    <w:rsid w:val="007E331B"/>
    <w:rsid w:val="00817599"/>
    <w:rsid w:val="00827DA6"/>
    <w:rsid w:val="009571D4"/>
    <w:rsid w:val="00A738D4"/>
    <w:rsid w:val="00A944A2"/>
    <w:rsid w:val="00AD4F05"/>
    <w:rsid w:val="00CE172F"/>
    <w:rsid w:val="00D6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2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7776"/>
    <w:pPr>
      <w:ind w:left="720"/>
      <w:contextualSpacing/>
    </w:pPr>
  </w:style>
  <w:style w:type="character" w:customStyle="1" w:styleId="apple-converted-space">
    <w:name w:val="apple-converted-space"/>
    <w:basedOn w:val="a0"/>
    <w:rsid w:val="00113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2013-03-10T07:12:00Z</dcterms:created>
  <dcterms:modified xsi:type="dcterms:W3CDTF">2013-03-10T12:45:00Z</dcterms:modified>
</cp:coreProperties>
</file>