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F2" w:rsidRPr="00F32D3B" w:rsidRDefault="00F32D3B" w:rsidP="00C24F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D3B">
        <w:rPr>
          <w:rFonts w:ascii="Times New Roman" w:hAnsi="Times New Roman" w:cs="Times New Roman"/>
          <w:sz w:val="28"/>
          <w:szCs w:val="28"/>
        </w:rPr>
        <w:t>Утверждаю</w:t>
      </w:r>
    </w:p>
    <w:p w:rsidR="00F32D3B" w:rsidRPr="00F32D3B" w:rsidRDefault="00F32D3B" w:rsidP="004400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2D3B">
        <w:rPr>
          <w:rFonts w:ascii="Times New Roman" w:hAnsi="Times New Roman" w:cs="Times New Roman"/>
          <w:sz w:val="28"/>
          <w:szCs w:val="28"/>
        </w:rPr>
        <w:t>Директор МБОУ Шаминская СОШ</w:t>
      </w:r>
    </w:p>
    <w:p w:rsidR="00F32D3B" w:rsidRDefault="00F32D3B" w:rsidP="004400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F32D3B">
        <w:rPr>
          <w:rFonts w:ascii="Times New Roman" w:hAnsi="Times New Roman" w:cs="Times New Roman"/>
          <w:sz w:val="28"/>
          <w:szCs w:val="28"/>
        </w:rPr>
        <w:t>___/И. Е. Шелдышева/</w:t>
      </w:r>
    </w:p>
    <w:p w:rsidR="00F32D3B" w:rsidRDefault="00F32D3B" w:rsidP="00440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ПРОГРАММА </w:t>
      </w:r>
    </w:p>
    <w:p w:rsidR="00F32D3B" w:rsidRDefault="00F32D3B" w:rsidP="00440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Комплексной реабилитации несовершеннолетнего Петрова Евгения, </w:t>
      </w:r>
    </w:p>
    <w:p w:rsidR="00F32D3B" w:rsidRDefault="00F32D3B" w:rsidP="00440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состоящего на внутришкольном учете.</w:t>
      </w:r>
    </w:p>
    <w:p w:rsidR="00F32D3B" w:rsidRDefault="00F32D3B" w:rsidP="00440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2011-2013 учебный год</w:t>
      </w:r>
    </w:p>
    <w:tbl>
      <w:tblPr>
        <w:tblStyle w:val="a3"/>
        <w:tblW w:w="14858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552"/>
        <w:gridCol w:w="2410"/>
        <w:gridCol w:w="1859"/>
        <w:gridCol w:w="2259"/>
      </w:tblGrid>
      <w:tr w:rsidR="00F32D3B" w:rsidTr="00725D1A">
        <w:trPr>
          <w:trHeight w:val="329"/>
        </w:trPr>
        <w:tc>
          <w:tcPr>
            <w:tcW w:w="2093" w:type="dxa"/>
            <w:vMerge w:val="restart"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3B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685" w:type="dxa"/>
            <w:vMerge w:val="restart"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4962" w:type="dxa"/>
            <w:gridSpan w:val="2"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59" w:type="dxa"/>
            <w:vMerge w:val="restart"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59" w:type="dxa"/>
            <w:vMerge w:val="restart"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Результат, оценка</w:t>
            </w:r>
          </w:p>
        </w:tc>
      </w:tr>
      <w:tr w:rsidR="00F32D3B" w:rsidTr="00725D1A">
        <w:trPr>
          <w:trHeight w:val="329"/>
        </w:trPr>
        <w:tc>
          <w:tcPr>
            <w:tcW w:w="2093" w:type="dxa"/>
            <w:vMerge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проведение мероприятий</w:t>
            </w:r>
          </w:p>
        </w:tc>
        <w:tc>
          <w:tcPr>
            <w:tcW w:w="2410" w:type="dxa"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контроль</w:t>
            </w:r>
          </w:p>
        </w:tc>
        <w:tc>
          <w:tcPr>
            <w:tcW w:w="1859" w:type="dxa"/>
            <w:vMerge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32D3B" w:rsidRPr="00F32D3B" w:rsidRDefault="00F32D3B" w:rsidP="00F3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3B" w:rsidTr="00725D1A">
        <w:tc>
          <w:tcPr>
            <w:tcW w:w="2093" w:type="dxa"/>
          </w:tcPr>
          <w:p w:rsidR="00F32D3B" w:rsidRP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1.Пропаганда здорового образа жизни</w:t>
            </w:r>
          </w:p>
        </w:tc>
        <w:tc>
          <w:tcPr>
            <w:tcW w:w="3685" w:type="dxa"/>
          </w:tcPr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безопасного обучения и труда.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2.Привлечение к участию в массовых и спортивных мероприятиях.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P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3.Просвещение родителей Петрова Евгения о возрастных особенностях развития ребенка и профилактике вредных привычек (табакокурения, употребления спиртных напитков, сквернословие).</w:t>
            </w:r>
          </w:p>
        </w:tc>
        <w:tc>
          <w:tcPr>
            <w:tcW w:w="2552" w:type="dxa"/>
          </w:tcPr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руководителей,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– Худякова А. А.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члены Совета профилактики.</w:t>
            </w:r>
          </w:p>
          <w:p w:rsidR="00F32D3B" w:rsidRP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P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59" w:type="dxa"/>
          </w:tcPr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Pr="00F32D3B" w:rsidRDefault="00F32D3B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9" w:type="dxa"/>
          </w:tcPr>
          <w:p w:rsidR="00F32D3B" w:rsidRDefault="00440038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созданы</w:t>
            </w:r>
          </w:p>
          <w:p w:rsidR="00440038" w:rsidRDefault="00440038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Default="00440038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Default="00440038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Default="00440038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принимает участие в спортивных мероприятиях.</w:t>
            </w:r>
          </w:p>
          <w:p w:rsidR="00440038" w:rsidRDefault="00440038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замечено фактов курения Петрова Е. в пределах школы.</w:t>
            </w:r>
          </w:p>
          <w:p w:rsidR="00440038" w:rsidRPr="00F32D3B" w:rsidRDefault="00440038" w:rsidP="00F3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одноклассниками и учителями в резкой форме не замечено.</w:t>
            </w:r>
          </w:p>
        </w:tc>
      </w:tr>
      <w:tr w:rsidR="00F32D3B" w:rsidTr="00725D1A">
        <w:tc>
          <w:tcPr>
            <w:tcW w:w="2093" w:type="dxa"/>
          </w:tcPr>
          <w:p w:rsidR="00F32D3B" w:rsidRP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2.Досуговая деятельность.</w:t>
            </w:r>
          </w:p>
        </w:tc>
        <w:tc>
          <w:tcPr>
            <w:tcW w:w="3685" w:type="dxa"/>
          </w:tcPr>
          <w:p w:rsid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1.Координация деятельности кружков Шаминской СОШ. Вовлечение Петрова Евгения в деятельность кружков.</w:t>
            </w:r>
          </w:p>
          <w:p w:rsidR="00440038" w:rsidRP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по включению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Е. в коллективные и малые формы работы.</w:t>
            </w:r>
          </w:p>
        </w:tc>
        <w:tc>
          <w:tcPr>
            <w:tcW w:w="2552" w:type="dxa"/>
          </w:tcPr>
          <w:p w:rsid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кружков</w:t>
            </w:r>
          </w:p>
          <w:p w:rsidR="00440038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440038" w:rsidRP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440038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P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59" w:type="dxa"/>
          </w:tcPr>
          <w:p w:rsid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40038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P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9" w:type="dxa"/>
          </w:tcPr>
          <w:p w:rsid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краеведческом, экологическом и хореографическом кружках.</w:t>
            </w:r>
          </w:p>
          <w:p w:rsidR="00440038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38" w:rsidRPr="00F32D3B" w:rsidRDefault="00440038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проводимых в классе. Выполнение разовых поручений.</w:t>
            </w:r>
          </w:p>
        </w:tc>
      </w:tr>
      <w:tr w:rsidR="00F32D3B" w:rsidTr="00725D1A">
        <w:tc>
          <w:tcPr>
            <w:tcW w:w="2093" w:type="dxa"/>
          </w:tcPr>
          <w:p w:rsidR="00F32D3B" w:rsidRPr="00F32D3B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3.Личностное развитие.</w:t>
            </w:r>
          </w:p>
        </w:tc>
        <w:tc>
          <w:tcPr>
            <w:tcW w:w="3685" w:type="dxa"/>
          </w:tcPr>
          <w:p w:rsidR="00F32D3B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1.Отслеживание личностного развития: ведение карты успешности обучающегося Петрова Е.</w:t>
            </w: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бесед с психологом: </w:t>
            </w:r>
          </w:p>
          <w:p w:rsidR="00AF2A8D" w:rsidRPr="00AF2A8D" w:rsidRDefault="00AF2A8D" w:rsidP="00AF2A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D">
              <w:rPr>
                <w:rFonts w:ascii="Times New Roman" w:hAnsi="Times New Roman" w:cs="Times New Roman"/>
                <w:sz w:val="24"/>
                <w:szCs w:val="24"/>
              </w:rPr>
              <w:t>«Правила общения в коллективе»</w:t>
            </w:r>
          </w:p>
          <w:p w:rsidR="00AF2A8D" w:rsidRDefault="00AF2A8D" w:rsidP="00AF2A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A8D">
              <w:rPr>
                <w:rFonts w:ascii="Times New Roman" w:hAnsi="Times New Roman" w:cs="Times New Roman"/>
                <w:sz w:val="24"/>
                <w:szCs w:val="24"/>
              </w:rPr>
              <w:t>Как управлять собственными эмоциями»</w:t>
            </w:r>
          </w:p>
          <w:p w:rsidR="00AF2A8D" w:rsidRDefault="00AF2A8D" w:rsidP="00AF2A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избежать конфликтных ситуаций»</w:t>
            </w:r>
          </w:p>
          <w:p w:rsidR="00AF2A8D" w:rsidRDefault="00AF2A8D" w:rsidP="00AF2A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адекватно реагировать на замечания взрослых»</w:t>
            </w: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3.Взаимодействие с администрацией Топилинского сельского поселения.</w:t>
            </w:r>
          </w:p>
          <w:p w:rsidR="00AF2A8D" w:rsidRP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Взаимодействие с районной комиссией по делам несовершеннолетних.</w:t>
            </w:r>
          </w:p>
        </w:tc>
        <w:tc>
          <w:tcPr>
            <w:tcW w:w="2552" w:type="dxa"/>
          </w:tcPr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B" w:rsidRDefault="00F32D3B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Pr="00F32D3B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</w:tc>
        <w:tc>
          <w:tcPr>
            <w:tcW w:w="2410" w:type="dxa"/>
          </w:tcPr>
          <w:p w:rsidR="00F32D3B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Pr="00F32D3B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F32D3B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85" w:rsidRDefault="00DB5385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2A8D" w:rsidRPr="00F32D3B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AF2A8D" w:rsidRPr="00F32D3B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адекватно реагирует на замечания учителей, периодически избегает конфликтов с одноклассниками. Не замечено рукоприкладства со стороны Петрова к младшим школьникам, не совершил правонарушений.</w:t>
            </w:r>
          </w:p>
        </w:tc>
      </w:tr>
      <w:tr w:rsidR="00F32D3B" w:rsidTr="00725D1A">
        <w:tc>
          <w:tcPr>
            <w:tcW w:w="2093" w:type="dxa"/>
          </w:tcPr>
          <w:p w:rsidR="00F32D3B" w:rsidRPr="00F32D3B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4.Профилактическая работа</w:t>
            </w:r>
            <w:r w:rsidR="00C2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F2A8D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сравнительного анализа поведения Петрова Е. и проведенных с ним мероприятий.</w:t>
            </w:r>
          </w:p>
          <w:p w:rsidR="00C24F9C" w:rsidRDefault="00AF2A8D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разъяснительной работа о правовых обязанностях и ответственности несовершеннолетних за совершение </w:t>
            </w:r>
            <w:r w:rsidR="00C24F9C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F32D3B" w:rsidRP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Посещение семьи Петровых с целью исследования условий проживания.</w:t>
            </w:r>
            <w:r w:rsidR="00AF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24F9C" w:rsidRDefault="00C24F9C" w:rsidP="00C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32D3B" w:rsidRDefault="00F32D3B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C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85" w:rsidRDefault="00DB5385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C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C24F9C" w:rsidRP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P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P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9" w:type="dxa"/>
          </w:tcPr>
          <w:p w:rsidR="00F32D3B" w:rsidRPr="00F32D3B" w:rsidRDefault="00F32D3B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3B" w:rsidTr="00725D1A">
        <w:tc>
          <w:tcPr>
            <w:tcW w:w="2093" w:type="dxa"/>
          </w:tcPr>
          <w:p w:rsidR="00F32D3B" w:rsidRPr="00F32D3B" w:rsidRDefault="00C24F9C" w:rsidP="00C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Летняя занятость.</w:t>
            </w:r>
          </w:p>
        </w:tc>
        <w:tc>
          <w:tcPr>
            <w:tcW w:w="3685" w:type="dxa"/>
          </w:tcPr>
          <w:p w:rsid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местонахождением и пребыванием Петрова Е.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2.Вовлечение Петрова Е. к участию в социальной практике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практике, проводимой на территории школы.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3.Вовлечение Петрова Е. в кружки и секции, работающие в летний период на базе школы. 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Посещение летнего школьного лагеря.</w:t>
            </w:r>
          </w:p>
          <w:p w:rsidR="00C24F9C" w:rsidRP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5.Организация постоянного взаимодействия семьи Петрова Е.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руководителя.</w:t>
            </w:r>
          </w:p>
        </w:tc>
        <w:tc>
          <w:tcPr>
            <w:tcW w:w="2552" w:type="dxa"/>
          </w:tcPr>
          <w:p w:rsidR="00C24F9C" w:rsidRDefault="00C24F9C" w:rsidP="00C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32D3B" w:rsidRDefault="00F32D3B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C24F9C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9C" w:rsidRDefault="00C24F9C" w:rsidP="00C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C24F9C" w:rsidRP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2D3B" w:rsidRP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59" w:type="dxa"/>
          </w:tcPr>
          <w:p w:rsidR="00F32D3B" w:rsidRPr="00F32D3B" w:rsidRDefault="00C24F9C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каникул и праздничных дней.</w:t>
            </w:r>
          </w:p>
        </w:tc>
        <w:tc>
          <w:tcPr>
            <w:tcW w:w="2259" w:type="dxa"/>
          </w:tcPr>
          <w:p w:rsidR="00F32D3B" w:rsidRPr="00F32D3B" w:rsidRDefault="00F32D3B" w:rsidP="0044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D3B" w:rsidRPr="00F32D3B" w:rsidRDefault="00F32D3B" w:rsidP="00F3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2D3B" w:rsidRPr="00F32D3B" w:rsidSect="00725D1A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5032"/>
    <w:multiLevelType w:val="hybridMultilevel"/>
    <w:tmpl w:val="8F8A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26130"/>
    <w:multiLevelType w:val="hybridMultilevel"/>
    <w:tmpl w:val="07E0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3B"/>
    <w:rsid w:val="003F02F2"/>
    <w:rsid w:val="00440038"/>
    <w:rsid w:val="004649E0"/>
    <w:rsid w:val="00725D1A"/>
    <w:rsid w:val="008F0AB1"/>
    <w:rsid w:val="00AF2A8D"/>
    <w:rsid w:val="00B03C8E"/>
    <w:rsid w:val="00C24F9C"/>
    <w:rsid w:val="00DB5385"/>
    <w:rsid w:val="00F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2013-04-02T08:51:00Z</dcterms:created>
  <dcterms:modified xsi:type="dcterms:W3CDTF">2013-04-02T09:29:00Z</dcterms:modified>
</cp:coreProperties>
</file>