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3" w:rsidRDefault="00EE79C0" w:rsidP="009F29E0">
      <w:pPr>
        <w:pStyle w:val="a5"/>
        <w:jc w:val="center"/>
        <w:rPr>
          <w:rStyle w:val="c1"/>
          <w:b/>
          <w:bCs/>
          <w:color w:val="000000"/>
        </w:rPr>
      </w:pPr>
      <w:r w:rsidRPr="00EE79C0">
        <w:rPr>
          <w:rStyle w:val="c1"/>
          <w:lang w:eastAsia="en-US"/>
        </w:rPr>
        <w:pict>
          <v:rect id="_x0000_s1026" style="position:absolute;left:0;text-align:left;margin-left:0;margin-top:0;width:496pt;height:25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0,0,18pt,0">
              <w:txbxContent>
                <w:p w:rsidR="009F29E0" w:rsidRPr="009F29E0" w:rsidRDefault="009F29E0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sz w:val="28"/>
                      <w:szCs w:val="28"/>
                    </w:rPr>
                  </w:pPr>
                  <w:r w:rsidRPr="009F29E0">
                    <w:rPr>
                      <w:i/>
                      <w:iCs/>
                      <w:sz w:val="28"/>
                      <w:szCs w:val="28"/>
                    </w:rPr>
                    <w:t>Утверждаю:                                                   Директор школы  Винивитина Н.В.</w:t>
                  </w:r>
                </w:p>
              </w:txbxContent>
            </v:textbox>
            <w10:wrap type="square" anchorx="margin" anchory="margin"/>
          </v:rect>
        </w:pict>
      </w:r>
      <w:r w:rsidR="00DF6FA3">
        <w:rPr>
          <w:rStyle w:val="c1"/>
          <w:b/>
          <w:bCs/>
          <w:color w:val="000000"/>
        </w:rPr>
        <w:t>ПЛАН ПРОВЕДЕНИЯ ДЕКАДЫ МО ГУМАНИТАРНЫХ ПРЕДМЕТОВ</w:t>
      </w:r>
    </w:p>
    <w:p w:rsidR="00DF6FA3" w:rsidRPr="00302016" w:rsidRDefault="00302016" w:rsidP="00302016">
      <w:pPr>
        <w:pStyle w:val="a5"/>
        <w:jc w:val="center"/>
        <w:rPr>
          <w:rStyle w:val="c1"/>
          <w:b/>
          <w:bCs/>
          <w:color w:val="000000"/>
          <w:sz w:val="28"/>
          <w:szCs w:val="28"/>
        </w:rPr>
      </w:pPr>
      <w:r w:rsidRPr="00302016">
        <w:rPr>
          <w:rStyle w:val="c1"/>
          <w:b/>
          <w:bCs/>
          <w:color w:val="000000"/>
          <w:sz w:val="28"/>
          <w:szCs w:val="28"/>
        </w:rPr>
        <w:t>«Язык велик – объединяет всех»</w:t>
      </w:r>
    </w:p>
    <w:tbl>
      <w:tblPr>
        <w:tblStyle w:val="a3"/>
        <w:tblW w:w="10314" w:type="dxa"/>
        <w:tblLook w:val="04A0"/>
      </w:tblPr>
      <w:tblGrid>
        <w:gridCol w:w="1955"/>
        <w:gridCol w:w="2495"/>
        <w:gridCol w:w="1604"/>
        <w:gridCol w:w="1751"/>
        <w:gridCol w:w="2509"/>
      </w:tblGrid>
      <w:tr w:rsidR="00550C08" w:rsidRPr="00302016" w:rsidTr="009F29E0">
        <w:tc>
          <w:tcPr>
            <w:tcW w:w="1955" w:type="dxa"/>
          </w:tcPr>
          <w:p w:rsidR="00DF6FA3" w:rsidRPr="00302016" w:rsidRDefault="00DF6FA3" w:rsidP="00302016">
            <w:pPr>
              <w:pStyle w:val="a5"/>
              <w:rPr>
                <w:b/>
                <w:sz w:val="28"/>
                <w:szCs w:val="28"/>
              </w:rPr>
            </w:pPr>
            <w:r w:rsidRPr="003020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95" w:type="dxa"/>
          </w:tcPr>
          <w:p w:rsidR="00DF6FA3" w:rsidRPr="00302016" w:rsidRDefault="00DF6FA3" w:rsidP="00302016">
            <w:pPr>
              <w:pStyle w:val="a5"/>
              <w:rPr>
                <w:b/>
                <w:sz w:val="28"/>
                <w:szCs w:val="28"/>
              </w:rPr>
            </w:pPr>
            <w:r w:rsidRPr="0030201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04" w:type="dxa"/>
          </w:tcPr>
          <w:p w:rsidR="00DF6FA3" w:rsidRPr="00302016" w:rsidRDefault="00550C08" w:rsidP="00302016">
            <w:pPr>
              <w:pStyle w:val="a5"/>
              <w:rPr>
                <w:b/>
                <w:sz w:val="28"/>
                <w:szCs w:val="28"/>
              </w:rPr>
            </w:pPr>
            <w:r w:rsidRPr="00302016">
              <w:rPr>
                <w:b/>
                <w:sz w:val="28"/>
                <w:szCs w:val="28"/>
              </w:rPr>
              <w:t>Класс</w:t>
            </w:r>
          </w:p>
          <w:p w:rsidR="00550C08" w:rsidRPr="00302016" w:rsidRDefault="00550C08" w:rsidP="00302016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DF6FA3" w:rsidRPr="00302016" w:rsidRDefault="00DF6FA3" w:rsidP="00302016">
            <w:pPr>
              <w:pStyle w:val="a5"/>
              <w:rPr>
                <w:b/>
                <w:sz w:val="28"/>
                <w:szCs w:val="28"/>
              </w:rPr>
            </w:pPr>
            <w:r w:rsidRPr="00302016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09" w:type="dxa"/>
          </w:tcPr>
          <w:p w:rsidR="00DF6FA3" w:rsidRPr="00302016" w:rsidRDefault="00DF6FA3" w:rsidP="00302016">
            <w:pPr>
              <w:pStyle w:val="a5"/>
              <w:rPr>
                <w:b/>
                <w:sz w:val="28"/>
                <w:szCs w:val="28"/>
              </w:rPr>
            </w:pPr>
            <w:r w:rsidRPr="00302016">
              <w:rPr>
                <w:b/>
                <w:sz w:val="28"/>
                <w:szCs w:val="28"/>
              </w:rPr>
              <w:t>Ответственные</w:t>
            </w:r>
          </w:p>
          <w:p w:rsidR="00DF6FA3" w:rsidRPr="00302016" w:rsidRDefault="00DF6FA3" w:rsidP="0030201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550C08" w:rsidRPr="00302016" w:rsidTr="009F29E0">
        <w:tc>
          <w:tcPr>
            <w:tcW w:w="1955" w:type="dxa"/>
          </w:tcPr>
          <w:p w:rsidR="00DF6FA3" w:rsidRPr="00302016" w:rsidRDefault="00DF6FA3" w:rsidP="00DA17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3C9"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-ый</w:t>
            </w:r>
          </w:p>
          <w:p w:rsidR="009533C9" w:rsidRPr="00302016" w:rsidRDefault="009533C9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3C9" w:rsidRPr="00302016" w:rsidRDefault="009533C9" w:rsidP="00DA179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Учение с увлечением</w:t>
            </w:r>
          </w:p>
        </w:tc>
        <w:tc>
          <w:tcPr>
            <w:tcW w:w="2495" w:type="dxa"/>
          </w:tcPr>
          <w:p w:rsidR="00DF6FA3" w:rsidRPr="00302016" w:rsidRDefault="00DF6FA3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Открытие декады</w:t>
            </w:r>
          </w:p>
          <w:p w:rsidR="00DF6FA3" w:rsidRPr="00302016" w:rsidRDefault="00DF6FA3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А) линейка</w:t>
            </w:r>
            <w:r w:rsidR="00550C08" w:rsidRPr="00302016">
              <w:rPr>
                <w:rFonts w:ascii="Times New Roman" w:hAnsi="Times New Roman" w:cs="Times New Roman"/>
              </w:rPr>
              <w:t xml:space="preserve"> «Язык велик, объединяет всех!»</w:t>
            </w:r>
          </w:p>
          <w:p w:rsidR="00DF6FA3" w:rsidRPr="00302016" w:rsidRDefault="00DF6FA3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Б) Газета «Учение с увлечением»</w:t>
            </w:r>
          </w:p>
        </w:tc>
        <w:tc>
          <w:tcPr>
            <w:tcW w:w="1604" w:type="dxa"/>
          </w:tcPr>
          <w:p w:rsidR="00DF6FA3" w:rsidRPr="00302016" w:rsidRDefault="00DF6FA3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751" w:type="dxa"/>
          </w:tcPr>
          <w:p w:rsidR="00DF6FA3" w:rsidRPr="00302016" w:rsidRDefault="00CC0857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19. 11</w:t>
            </w:r>
          </w:p>
        </w:tc>
        <w:tc>
          <w:tcPr>
            <w:tcW w:w="2509" w:type="dxa"/>
          </w:tcPr>
          <w:p w:rsidR="00DF6FA3" w:rsidRPr="00302016" w:rsidRDefault="00550C08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цикла.</w:t>
            </w:r>
          </w:p>
        </w:tc>
      </w:tr>
      <w:tr w:rsidR="00550C08" w:rsidRPr="00302016" w:rsidTr="009F29E0">
        <w:tc>
          <w:tcPr>
            <w:tcW w:w="1955" w:type="dxa"/>
          </w:tcPr>
          <w:p w:rsidR="00DF6FA3" w:rsidRPr="00302016" w:rsidRDefault="00550C08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3C9"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9533C9" w:rsidRPr="003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C9" w:rsidRPr="00302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веселой грамматики и занимательной истории.</w:t>
            </w:r>
          </w:p>
        </w:tc>
        <w:tc>
          <w:tcPr>
            <w:tcW w:w="2495" w:type="dxa"/>
          </w:tcPr>
          <w:p w:rsidR="00DF6FA3" w:rsidRPr="00302016" w:rsidRDefault="00550C08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Выставка  занимательных заданий</w:t>
            </w:r>
          </w:p>
        </w:tc>
        <w:tc>
          <w:tcPr>
            <w:tcW w:w="1604" w:type="dxa"/>
          </w:tcPr>
          <w:p w:rsidR="00DF6FA3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751" w:type="dxa"/>
          </w:tcPr>
          <w:p w:rsidR="00DF6FA3" w:rsidRPr="00302016" w:rsidRDefault="009F29E0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0857" w:rsidRPr="003020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09" w:type="dxa"/>
          </w:tcPr>
          <w:p w:rsidR="00DF6FA3" w:rsidRPr="00302016" w:rsidRDefault="00550C08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цикла.</w:t>
            </w:r>
          </w:p>
        </w:tc>
      </w:tr>
      <w:tr w:rsidR="00DA1794" w:rsidRPr="00302016" w:rsidTr="009F29E0">
        <w:tc>
          <w:tcPr>
            <w:tcW w:w="10314" w:type="dxa"/>
            <w:gridSpan w:val="5"/>
          </w:tcPr>
          <w:p w:rsidR="00DA1794" w:rsidRPr="00302016" w:rsidRDefault="00DA1794" w:rsidP="00302016">
            <w:pPr>
              <w:pStyle w:val="a5"/>
              <w:jc w:val="center"/>
              <w:rPr>
                <w:b/>
              </w:rPr>
            </w:pPr>
            <w:r w:rsidRPr="00302016">
              <w:rPr>
                <w:b/>
              </w:rPr>
              <w:t>Дни экскурсий</w:t>
            </w:r>
          </w:p>
        </w:tc>
      </w:tr>
      <w:tr w:rsidR="00DA1794" w:rsidRPr="00302016" w:rsidTr="009F29E0">
        <w:tc>
          <w:tcPr>
            <w:tcW w:w="1955" w:type="dxa"/>
            <w:vMerge w:val="restart"/>
          </w:tcPr>
          <w:p w:rsidR="00DA1794" w:rsidRPr="00302016" w:rsidRDefault="00DA1794" w:rsidP="00DA1794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3</w:t>
            </w:r>
          </w:p>
          <w:p w:rsidR="00DA1794" w:rsidRPr="00302016" w:rsidRDefault="00DA1794" w:rsidP="00DA1794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4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Экскурсия в Дом дружбы</w:t>
            </w:r>
          </w:p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«История моего края»</w:t>
            </w:r>
          </w:p>
        </w:tc>
        <w:tc>
          <w:tcPr>
            <w:tcW w:w="1604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0-11 </w:t>
            </w: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509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Понкратьева О.В.</w:t>
            </w:r>
          </w:p>
        </w:tc>
      </w:tr>
      <w:tr w:rsidR="00DA1794" w:rsidRPr="00302016" w:rsidTr="009F29E0">
        <w:tc>
          <w:tcPr>
            <w:tcW w:w="1955" w:type="dxa"/>
            <w:vMerge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Экскурсия «В гости к Хозяйке Медной горы»</w:t>
            </w:r>
          </w:p>
        </w:tc>
        <w:tc>
          <w:tcPr>
            <w:tcW w:w="1604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Гузеева Т.В.</w:t>
            </w:r>
          </w:p>
        </w:tc>
      </w:tr>
      <w:tr w:rsidR="006C2AB9" w:rsidRPr="00302016" w:rsidTr="009F29E0">
        <w:tc>
          <w:tcPr>
            <w:tcW w:w="1955" w:type="dxa"/>
          </w:tcPr>
          <w:p w:rsidR="006C2AB9" w:rsidRPr="00302016" w:rsidRDefault="00DA1794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30DA9"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творчества</w:t>
            </w:r>
          </w:p>
        </w:tc>
        <w:tc>
          <w:tcPr>
            <w:tcW w:w="2495" w:type="dxa"/>
          </w:tcPr>
          <w:p w:rsidR="006C2AB9" w:rsidRPr="00302016" w:rsidRDefault="006C2AB9" w:rsidP="00302016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Выставка творческих работ</w:t>
            </w:r>
          </w:p>
          <w:p w:rsidR="006C2AB9" w:rsidRPr="00302016" w:rsidRDefault="006C2AB9" w:rsidP="00302016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604" w:type="dxa"/>
          </w:tcPr>
          <w:p w:rsidR="006C2AB9" w:rsidRPr="00302016" w:rsidRDefault="002013E3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51" w:type="dxa"/>
          </w:tcPr>
          <w:p w:rsidR="006C2AB9" w:rsidRPr="00302016" w:rsidRDefault="00CC0857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09" w:type="dxa"/>
          </w:tcPr>
          <w:p w:rsidR="006C2AB9" w:rsidRPr="00302016" w:rsidRDefault="006C2AB9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цикла.</w:t>
            </w:r>
          </w:p>
        </w:tc>
      </w:tr>
      <w:tr w:rsidR="006C2AB9" w:rsidRPr="00302016" w:rsidTr="009F29E0">
        <w:tc>
          <w:tcPr>
            <w:tcW w:w="1955" w:type="dxa"/>
          </w:tcPr>
          <w:p w:rsidR="006C2AB9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5" w:type="dxa"/>
          </w:tcPr>
          <w:p w:rsidR="006C2AB9" w:rsidRPr="00302016" w:rsidRDefault="006C2AB9" w:rsidP="00302016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Выставка методических разработок к урокам</w:t>
            </w:r>
          </w:p>
        </w:tc>
        <w:tc>
          <w:tcPr>
            <w:tcW w:w="1604" w:type="dxa"/>
          </w:tcPr>
          <w:p w:rsidR="006C2AB9" w:rsidRPr="00302016" w:rsidRDefault="006C2AB9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C2AB9" w:rsidRPr="00302016" w:rsidRDefault="00CC0857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09" w:type="dxa"/>
          </w:tcPr>
          <w:p w:rsidR="006C2AB9" w:rsidRPr="00302016" w:rsidRDefault="006C2AB9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цикла.</w:t>
            </w:r>
          </w:p>
        </w:tc>
      </w:tr>
      <w:tr w:rsidR="00DA1794" w:rsidRPr="00302016" w:rsidTr="009F29E0">
        <w:tc>
          <w:tcPr>
            <w:tcW w:w="10314" w:type="dxa"/>
            <w:gridSpan w:val="5"/>
          </w:tcPr>
          <w:p w:rsidR="00DA1794" w:rsidRPr="00302016" w:rsidRDefault="00DA1794" w:rsidP="00302016">
            <w:pPr>
              <w:pStyle w:val="a5"/>
              <w:jc w:val="center"/>
              <w:rPr>
                <w:b/>
              </w:rPr>
            </w:pPr>
            <w:r w:rsidRPr="00302016">
              <w:rPr>
                <w:b/>
              </w:rPr>
              <w:t>Дни знаний – открытые уроки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6D4334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7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Урок истории</w:t>
            </w:r>
          </w:p>
          <w:p w:rsidR="00DA1794" w:rsidRPr="00302016" w:rsidRDefault="00DA1794" w:rsidP="004A4601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«Восстание казахов под предводительством Сырыма Датова»</w:t>
            </w:r>
          </w:p>
        </w:tc>
        <w:tc>
          <w:tcPr>
            <w:tcW w:w="1604" w:type="dxa"/>
          </w:tcPr>
          <w:p w:rsidR="00DA1794" w:rsidRPr="00302016" w:rsidRDefault="00DA1794" w:rsidP="006D4334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10 класс</w:t>
            </w: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20. 11</w:t>
            </w:r>
          </w:p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09" w:type="dxa"/>
          </w:tcPr>
          <w:p w:rsidR="00DA1794" w:rsidRPr="00302016" w:rsidRDefault="00DA1794" w:rsidP="006D4334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Понкратьева О.В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8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Урок-концерт по лирике А.С. Пушкина</w:t>
            </w:r>
          </w:p>
        </w:tc>
        <w:tc>
          <w:tcPr>
            <w:tcW w:w="1604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11 класс</w:t>
            </w: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09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Гузеева Т.В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9</w:t>
            </w:r>
          </w:p>
        </w:tc>
        <w:tc>
          <w:tcPr>
            <w:tcW w:w="2495" w:type="dxa"/>
          </w:tcPr>
          <w:p w:rsidR="00DA1794" w:rsidRPr="00302016" w:rsidRDefault="00DA1794" w:rsidP="004A4601">
            <w:pPr>
              <w:pStyle w:val="a5"/>
            </w:pPr>
            <w:r w:rsidRPr="00302016">
              <w:t>Урок казахского языка</w:t>
            </w:r>
          </w:p>
          <w:p w:rsidR="004A4601" w:rsidRDefault="004A4601" w:rsidP="004A4601">
            <w:pPr>
              <w:pStyle w:val="a5"/>
              <w:rPr>
                <w:rStyle w:val="c1"/>
                <w:b/>
                <w:bCs/>
                <w:color w:val="000000"/>
              </w:rPr>
            </w:pPr>
            <w:r>
              <w:t>«</w:t>
            </w:r>
            <w:r w:rsidRPr="004A4601">
              <w:rPr>
                <w:rStyle w:val="c1"/>
                <w:rFonts w:ascii="Arial" w:hAnsi="Arial" w:cs="Arial"/>
                <w:bCs/>
                <w:color w:val="000000"/>
              </w:rPr>
              <w:t>Қ</w:t>
            </w:r>
            <w:r>
              <w:t>оры</w:t>
            </w:r>
            <w:r w:rsidRPr="004A4601">
              <w:rPr>
                <w:rStyle w:val="c1"/>
                <w:rFonts w:ascii="Arial" w:hAnsi="Arial" w:cs="Arial"/>
                <w:bCs/>
                <w:color w:val="000000"/>
                <w:sz w:val="20"/>
                <w:szCs w:val="20"/>
              </w:rPr>
              <w:t>қт</w:t>
            </w:r>
            <w:r w:rsidRPr="00302016">
              <w:t>ар</w:t>
            </w:r>
          </w:p>
          <w:p w:rsidR="00DA1794" w:rsidRPr="004A4601" w:rsidRDefault="00DA1794" w:rsidP="004A4601">
            <w:pPr>
              <w:pStyle w:val="a5"/>
              <w:rPr>
                <w:b/>
                <w:bCs/>
                <w:color w:val="000000"/>
              </w:rPr>
            </w:pPr>
            <w:r w:rsidRPr="00302016">
              <w:t xml:space="preserve">неге </w:t>
            </w:r>
            <w:r w:rsidR="004A4601">
              <w:t xml:space="preserve"> </w:t>
            </w:r>
            <w:r w:rsidRPr="00302016">
              <w:t>керек?»</w:t>
            </w:r>
          </w:p>
          <w:p w:rsidR="00DA1794" w:rsidRPr="004A4601" w:rsidRDefault="00DA1794" w:rsidP="004A4601">
            <w:pPr>
              <w:pStyle w:val="a5"/>
              <w:rPr>
                <w:sz w:val="16"/>
                <w:szCs w:val="16"/>
              </w:rPr>
            </w:pPr>
            <w:r w:rsidRPr="004A4601">
              <w:rPr>
                <w:sz w:val="16"/>
                <w:szCs w:val="16"/>
              </w:rPr>
              <w:t>(Для чего нужны заповедники?)</w:t>
            </w:r>
          </w:p>
        </w:tc>
        <w:tc>
          <w:tcPr>
            <w:tcW w:w="1604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10 класс</w:t>
            </w: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09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Сапаргалиева Ж.И.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10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Урок чтения</w:t>
            </w:r>
          </w:p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по сказке А.С.Пушкина «Сказка о рыбаке и рыбке»</w:t>
            </w:r>
          </w:p>
        </w:tc>
        <w:tc>
          <w:tcPr>
            <w:tcW w:w="1604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5 класс</w:t>
            </w: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09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Левченко Л.В.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</w:tcPr>
          <w:p w:rsidR="00DA1794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Урок казахского языка</w:t>
            </w:r>
          </w:p>
          <w:p w:rsidR="00E44800" w:rsidRDefault="00E44800" w:rsidP="00E4480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І– дыбысы мен әрпі</w:t>
            </w:r>
          </w:p>
          <w:p w:rsidR="004A4601" w:rsidRPr="00E44800" w:rsidRDefault="004A4601" w:rsidP="00DA179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4" w:type="dxa"/>
          </w:tcPr>
          <w:p w:rsidR="004A4601" w:rsidRDefault="00E6327B" w:rsidP="00081C4E">
            <w:pPr>
              <w:pStyle w:val="a5"/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класс</w:t>
            </w:r>
            <w:r w:rsidR="00081C4E" w:rsidRPr="004A4601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02016" w:rsidRPr="004A4601" w:rsidRDefault="00081C4E" w:rsidP="00081C4E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601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урок </w:t>
            </w:r>
            <w:r w:rsidRPr="004A4601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DA1794" w:rsidRPr="00302016" w:rsidRDefault="00DA1794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Тайкенова М.И.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корреспондента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Выпуск школьной газеты «Ровесник»</w:t>
            </w:r>
          </w:p>
        </w:tc>
        <w:tc>
          <w:tcPr>
            <w:tcW w:w="1604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DA1794" w:rsidRPr="00302016" w:rsidRDefault="00DA1794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09" w:type="dxa"/>
          </w:tcPr>
          <w:p w:rsidR="00DA1794" w:rsidRPr="00302016" w:rsidRDefault="00DA1794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Гузеева Т.В.</w:t>
            </w:r>
          </w:p>
          <w:p w:rsidR="00DA1794" w:rsidRPr="00302016" w:rsidRDefault="00DA1794" w:rsidP="0030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b/>
                <w:color w:val="000000"/>
              </w:rPr>
            </w:pPr>
            <w:r w:rsidRPr="00302016">
              <w:rPr>
                <w:b/>
                <w:color w:val="000000"/>
              </w:rPr>
              <w:t>День грамотеев</w:t>
            </w:r>
          </w:p>
        </w:tc>
        <w:tc>
          <w:tcPr>
            <w:tcW w:w="2495" w:type="dxa"/>
          </w:tcPr>
          <w:p w:rsidR="00DA1794" w:rsidRPr="00302016" w:rsidRDefault="00DA1794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  <w:sz w:val="22"/>
                <w:szCs w:val="22"/>
              </w:rPr>
            </w:pPr>
            <w:r w:rsidRPr="00302016">
              <w:rPr>
                <w:color w:val="000000"/>
                <w:sz w:val="22"/>
                <w:szCs w:val="22"/>
              </w:rPr>
              <w:t>Выставка тетрадей.</w:t>
            </w:r>
          </w:p>
        </w:tc>
        <w:tc>
          <w:tcPr>
            <w:tcW w:w="1604" w:type="dxa"/>
          </w:tcPr>
          <w:p w:rsidR="00DA1794" w:rsidRPr="00302016" w:rsidRDefault="00302016" w:rsidP="00DF6FA3">
            <w:pPr>
              <w:pStyle w:val="c0c12"/>
              <w:spacing w:before="0" w:beforeAutospacing="0" w:after="0" w:afterAutospacing="0" w:line="540" w:lineRule="atLeast"/>
              <w:jc w:val="center"/>
              <w:rPr>
                <w:color w:val="000000"/>
              </w:rPr>
            </w:pPr>
            <w:r w:rsidRPr="00302016">
              <w:rPr>
                <w:color w:val="000000"/>
              </w:rPr>
              <w:t>5-11 классы</w:t>
            </w:r>
          </w:p>
        </w:tc>
        <w:tc>
          <w:tcPr>
            <w:tcW w:w="1751" w:type="dxa"/>
          </w:tcPr>
          <w:p w:rsidR="00DA1794" w:rsidRPr="00302016" w:rsidRDefault="00302016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09" w:type="dxa"/>
          </w:tcPr>
          <w:p w:rsidR="00DA1794" w:rsidRPr="00302016" w:rsidRDefault="004A4601" w:rsidP="004A4601">
            <w:pPr>
              <w:pStyle w:val="a5"/>
              <w:rPr>
                <w:color w:val="000000"/>
              </w:rPr>
            </w:pPr>
            <w:r w:rsidRPr="00302016">
              <w:t>Учителя гуманитарного цикла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Подготовка материалов на сайт</w:t>
            </w:r>
          </w:p>
        </w:tc>
        <w:tc>
          <w:tcPr>
            <w:tcW w:w="1604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A1794" w:rsidRPr="00302016" w:rsidRDefault="00302016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09" w:type="dxa"/>
          </w:tcPr>
          <w:p w:rsidR="00DA1794" w:rsidRPr="00302016" w:rsidRDefault="004A4601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t>Учителя гуманитарного цикла</w:t>
            </w:r>
          </w:p>
        </w:tc>
      </w:tr>
      <w:tr w:rsidR="00DA1794" w:rsidRPr="00302016" w:rsidTr="00081C4E">
        <w:tc>
          <w:tcPr>
            <w:tcW w:w="1955" w:type="dxa"/>
          </w:tcPr>
          <w:p w:rsidR="00DA1794" w:rsidRPr="00302016" w:rsidRDefault="00302016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1794" w:rsidRPr="0030201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поощрений и наград</w:t>
            </w:r>
          </w:p>
        </w:tc>
        <w:tc>
          <w:tcPr>
            <w:tcW w:w="2495" w:type="dxa"/>
          </w:tcPr>
          <w:p w:rsidR="00DA1794" w:rsidRPr="00302016" w:rsidRDefault="00DA1794" w:rsidP="00DA1794">
            <w:pPr>
              <w:pStyle w:val="a5"/>
              <w:rPr>
                <w:rFonts w:ascii="Times New Roman" w:hAnsi="Times New Roman" w:cs="Times New Roman"/>
              </w:rPr>
            </w:pPr>
            <w:r w:rsidRPr="00302016">
              <w:rPr>
                <w:rFonts w:ascii="Times New Roman" w:hAnsi="Times New Roman" w:cs="Times New Roman"/>
              </w:rPr>
              <w:t>Заключительная линейка</w:t>
            </w:r>
          </w:p>
        </w:tc>
        <w:tc>
          <w:tcPr>
            <w:tcW w:w="1604" w:type="dxa"/>
          </w:tcPr>
          <w:p w:rsidR="00DA1794" w:rsidRPr="00302016" w:rsidRDefault="00302016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51" w:type="dxa"/>
          </w:tcPr>
          <w:p w:rsidR="00DA1794" w:rsidRPr="00302016" w:rsidRDefault="00302016" w:rsidP="003020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09" w:type="dxa"/>
          </w:tcPr>
          <w:p w:rsidR="00DA1794" w:rsidRPr="00302016" w:rsidRDefault="004A4601" w:rsidP="00DA1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6">
              <w:t>Учителя гуманитарного цикла</w:t>
            </w:r>
          </w:p>
        </w:tc>
      </w:tr>
    </w:tbl>
    <w:p w:rsidR="00DF6FA3" w:rsidRDefault="00DF6FA3" w:rsidP="00FA10B6">
      <w:pPr>
        <w:pStyle w:val="c0c12"/>
        <w:shd w:val="clear" w:color="auto" w:fill="FFFFFF"/>
        <w:spacing w:before="0" w:beforeAutospacing="0" w:after="0" w:afterAutospacing="0" w:line="540" w:lineRule="atLeast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 </w:t>
      </w:r>
      <w:r>
        <w:rPr>
          <w:color w:val="000000"/>
        </w:rPr>
        <w:t> </w:t>
      </w:r>
    </w:p>
    <w:sectPr w:rsidR="00DF6FA3" w:rsidSect="009F2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851" w:bottom="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E3" w:rsidRDefault="007E16E3" w:rsidP="0073081A">
      <w:pPr>
        <w:spacing w:after="0" w:line="240" w:lineRule="auto"/>
      </w:pPr>
      <w:r>
        <w:separator/>
      </w:r>
    </w:p>
  </w:endnote>
  <w:endnote w:type="continuationSeparator" w:id="0">
    <w:p w:rsidR="007E16E3" w:rsidRDefault="007E16E3" w:rsidP="0073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1A" w:rsidRDefault="007308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1A" w:rsidRDefault="007308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1A" w:rsidRDefault="007308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E3" w:rsidRDefault="007E16E3" w:rsidP="0073081A">
      <w:pPr>
        <w:spacing w:after="0" w:line="240" w:lineRule="auto"/>
      </w:pPr>
      <w:r>
        <w:separator/>
      </w:r>
    </w:p>
  </w:footnote>
  <w:footnote w:type="continuationSeparator" w:id="0">
    <w:p w:rsidR="007E16E3" w:rsidRDefault="007E16E3" w:rsidP="0073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1A" w:rsidRDefault="007308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391"/>
      <w:docPartObj>
        <w:docPartGallery w:val="Watermarks"/>
        <w:docPartUnique/>
      </w:docPartObj>
    </w:sdtPr>
    <w:sdtContent>
      <w:p w:rsidR="0073081A" w:rsidRDefault="00EE79C0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02470" o:spid="_x0000_s2052" type="#_x0000_t136" style="position:absolute;margin-left:0;margin-top:0;width:611.85pt;height:8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О гуманитарного цикл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1A" w:rsidRDefault="007308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127"/>
    <w:multiLevelType w:val="hybridMultilevel"/>
    <w:tmpl w:val="3EB6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FA3"/>
    <w:rsid w:val="00025576"/>
    <w:rsid w:val="00081C4E"/>
    <w:rsid w:val="000A7A8A"/>
    <w:rsid w:val="000B5F90"/>
    <w:rsid w:val="002013E3"/>
    <w:rsid w:val="002468AA"/>
    <w:rsid w:val="00302016"/>
    <w:rsid w:val="00310E47"/>
    <w:rsid w:val="00351FE0"/>
    <w:rsid w:val="00355504"/>
    <w:rsid w:val="004873C8"/>
    <w:rsid w:val="004A4601"/>
    <w:rsid w:val="00550C08"/>
    <w:rsid w:val="00674E65"/>
    <w:rsid w:val="006B6B53"/>
    <w:rsid w:val="006C2AB9"/>
    <w:rsid w:val="0073081A"/>
    <w:rsid w:val="007E16E3"/>
    <w:rsid w:val="009533C9"/>
    <w:rsid w:val="009A2BDB"/>
    <w:rsid w:val="009E3C93"/>
    <w:rsid w:val="009F29E0"/>
    <w:rsid w:val="00A055CB"/>
    <w:rsid w:val="00B30DA9"/>
    <w:rsid w:val="00CC0857"/>
    <w:rsid w:val="00D237C9"/>
    <w:rsid w:val="00D307E6"/>
    <w:rsid w:val="00D53B4E"/>
    <w:rsid w:val="00DA1794"/>
    <w:rsid w:val="00DF6FA3"/>
    <w:rsid w:val="00E44800"/>
    <w:rsid w:val="00E6327B"/>
    <w:rsid w:val="00EC567A"/>
    <w:rsid w:val="00EE79C0"/>
    <w:rsid w:val="00FA10B6"/>
    <w:rsid w:val="00FA13EB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2">
    <w:name w:val="c0 c12"/>
    <w:basedOn w:val="a"/>
    <w:rsid w:val="00DF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6FA3"/>
  </w:style>
  <w:style w:type="table" w:styleId="a3">
    <w:name w:val="Table Grid"/>
    <w:basedOn w:val="a1"/>
    <w:uiPriority w:val="59"/>
    <w:rsid w:val="00DF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C9"/>
    <w:pPr>
      <w:ind w:left="720"/>
      <w:contextualSpacing/>
    </w:pPr>
  </w:style>
  <w:style w:type="paragraph" w:styleId="a5">
    <w:name w:val="No Spacing"/>
    <w:uiPriority w:val="1"/>
    <w:qFormat/>
    <w:rsid w:val="000B5F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C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3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081A"/>
  </w:style>
  <w:style w:type="paragraph" w:styleId="aa">
    <w:name w:val="footer"/>
    <w:basedOn w:val="a"/>
    <w:link w:val="ab"/>
    <w:uiPriority w:val="99"/>
    <w:semiHidden/>
    <w:unhideWhenUsed/>
    <w:rsid w:val="0073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D98A-37F9-4C80-9DE3-0DB34C0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cp:lastPrinted>2012-11-15T15:06:00Z</cp:lastPrinted>
  <dcterms:created xsi:type="dcterms:W3CDTF">2012-11-12T06:13:00Z</dcterms:created>
  <dcterms:modified xsi:type="dcterms:W3CDTF">2012-12-07T15:58:00Z</dcterms:modified>
</cp:coreProperties>
</file>