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16" w:rsidRPr="008F23C8" w:rsidRDefault="008F23C8" w:rsidP="008F23C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23C8">
        <w:rPr>
          <w:rFonts w:ascii="Times New Roman" w:hAnsi="Times New Roman" w:cs="Times New Roman"/>
          <w:b/>
          <w:sz w:val="48"/>
          <w:szCs w:val="48"/>
        </w:rPr>
        <w:t>Песочная фантазия</w:t>
      </w:r>
    </w:p>
    <w:p w:rsidR="00805510" w:rsidRPr="008648EB" w:rsidRDefault="00805510" w:rsidP="0080551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8EB">
        <w:rPr>
          <w:rFonts w:ascii="Times New Roman" w:hAnsi="Times New Roman" w:cs="Times New Roman"/>
          <w:b/>
          <w:sz w:val="32"/>
          <w:szCs w:val="32"/>
        </w:rPr>
        <w:t>Р</w:t>
      </w:r>
      <w:r w:rsidR="003D0116" w:rsidRPr="008648EB">
        <w:rPr>
          <w:rFonts w:ascii="Times New Roman" w:hAnsi="Times New Roman" w:cs="Times New Roman"/>
          <w:b/>
          <w:sz w:val="32"/>
          <w:szCs w:val="32"/>
        </w:rPr>
        <w:t>екомендации для родителей по использованию тех</w:t>
      </w:r>
      <w:r w:rsidRPr="008648EB">
        <w:rPr>
          <w:rFonts w:ascii="Times New Roman" w:hAnsi="Times New Roman" w:cs="Times New Roman"/>
          <w:b/>
          <w:sz w:val="32"/>
          <w:szCs w:val="32"/>
        </w:rPr>
        <w:t>ники рисования песком на стекле.</w:t>
      </w:r>
    </w:p>
    <w:p w:rsidR="00D32A79" w:rsidRDefault="00805510" w:rsidP="008648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детство – это период приобщения ребенка к познанию окружающего мира, е</w:t>
      </w:r>
      <w:r w:rsidR="00D32A79">
        <w:rPr>
          <w:rFonts w:ascii="Times New Roman" w:hAnsi="Times New Roman"/>
          <w:sz w:val="28"/>
          <w:szCs w:val="28"/>
        </w:rPr>
        <w:t>го начальной социализации. Именно в этот период</w:t>
      </w:r>
      <w:r>
        <w:rPr>
          <w:rFonts w:ascii="Times New Roman" w:hAnsi="Times New Roman"/>
          <w:sz w:val="28"/>
          <w:szCs w:val="28"/>
        </w:rPr>
        <w:t xml:space="preserve"> развиваются познавательный интерес и любознательность.</w:t>
      </w:r>
    </w:p>
    <w:p w:rsidR="00805510" w:rsidRDefault="00D32A79" w:rsidP="008648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 доказано, что ребенок очень рано приобретает способность воспринимать не только форму и величину, но и красоту окружающего мира.  </w:t>
      </w:r>
    </w:p>
    <w:p w:rsidR="00805510" w:rsidRDefault="00D32A79" w:rsidP="008648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</w:t>
      </w:r>
      <w:r w:rsidR="00777B1B">
        <w:rPr>
          <w:rFonts w:ascii="Times New Roman" w:hAnsi="Times New Roman"/>
          <w:sz w:val="28"/>
          <w:szCs w:val="28"/>
        </w:rPr>
        <w:t xml:space="preserve">бразительная </w:t>
      </w:r>
      <w:r w:rsidR="00805510">
        <w:rPr>
          <w:rFonts w:ascii="Times New Roman" w:hAnsi="Times New Roman"/>
          <w:sz w:val="28"/>
          <w:szCs w:val="28"/>
        </w:rPr>
        <w:t>деятельность – один из немногих видов художественного творчества, предоставляющих ребенку возможность творить самому, а не просто</w:t>
      </w:r>
      <w:r w:rsidR="00777B1B">
        <w:rPr>
          <w:rFonts w:ascii="Times New Roman" w:hAnsi="Times New Roman"/>
          <w:sz w:val="28"/>
          <w:szCs w:val="28"/>
        </w:rPr>
        <w:t xml:space="preserve"> воссоздавать чужой замысел. </w:t>
      </w:r>
      <w:r w:rsidR="00805510">
        <w:rPr>
          <w:rFonts w:ascii="Times New Roman" w:hAnsi="Times New Roman"/>
          <w:sz w:val="28"/>
          <w:szCs w:val="28"/>
        </w:rPr>
        <w:t>Известно много разнообразных те</w:t>
      </w:r>
      <w:r w:rsidR="00777B1B">
        <w:rPr>
          <w:rFonts w:ascii="Times New Roman" w:hAnsi="Times New Roman"/>
          <w:sz w:val="28"/>
          <w:szCs w:val="28"/>
        </w:rPr>
        <w:t xml:space="preserve">хник нетрадиционного рисования: </w:t>
      </w:r>
      <w:proofErr w:type="spellStart"/>
      <w:r w:rsidR="00777B1B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="00805510">
        <w:rPr>
          <w:rFonts w:ascii="Times New Roman" w:hAnsi="Times New Roman"/>
          <w:sz w:val="28"/>
          <w:szCs w:val="28"/>
        </w:rPr>
        <w:t>, монотипия, рисование ватными палочками, мятой бума</w:t>
      </w:r>
      <w:r w:rsidR="00777B1B">
        <w:rPr>
          <w:rFonts w:ascii="Times New Roman" w:hAnsi="Times New Roman"/>
          <w:sz w:val="28"/>
          <w:szCs w:val="28"/>
        </w:rPr>
        <w:t>гой, печать по трафарету и т.д.</w:t>
      </w:r>
    </w:p>
    <w:p w:rsidR="00805510" w:rsidRDefault="00805510" w:rsidP="008648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Особый интерес у детей и у вз</w:t>
      </w:r>
      <w:r w:rsidR="00CC1F20">
        <w:rPr>
          <w:rFonts w:ascii="Times New Roman" w:hAnsi="Times New Roman"/>
          <w:sz w:val="28"/>
          <w:szCs w:val="28"/>
        </w:rPr>
        <w:t xml:space="preserve">рослых вызывает </w:t>
      </w:r>
      <w:r w:rsidR="008F23C8">
        <w:rPr>
          <w:rFonts w:ascii="Times New Roman" w:hAnsi="Times New Roman"/>
          <w:sz w:val="28"/>
          <w:szCs w:val="28"/>
        </w:rPr>
        <w:t>такое изобразительное искусство</w:t>
      </w:r>
      <w:r>
        <w:rPr>
          <w:rFonts w:ascii="Times New Roman" w:hAnsi="Times New Roman"/>
          <w:sz w:val="28"/>
          <w:szCs w:val="28"/>
        </w:rPr>
        <w:t xml:space="preserve">, как рисование </w:t>
      </w:r>
      <w:r w:rsidR="000F02CF">
        <w:rPr>
          <w:rFonts w:ascii="Times New Roman" w:hAnsi="Times New Roman"/>
          <w:sz w:val="28"/>
          <w:szCs w:val="28"/>
        </w:rPr>
        <w:t xml:space="preserve">песком - </w:t>
      </w:r>
      <w:r w:rsidR="00CC1F20">
        <w:rPr>
          <w:rFonts w:ascii="Times New Roman" w:hAnsi="Times New Roman"/>
          <w:sz w:val="28"/>
          <w:szCs w:val="28"/>
        </w:rPr>
        <w:t xml:space="preserve"> необычайно выразительное  и популярное во всём мире.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1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не случайно.</w:t>
      </w:r>
      <w:r w:rsidR="00CC1F20">
        <w:rPr>
          <w:rFonts w:ascii="Times New Roman" w:hAnsi="Times New Roman"/>
          <w:sz w:val="28"/>
          <w:szCs w:val="28"/>
        </w:rPr>
        <w:t xml:space="preserve"> Чего только стоят завораживаю</w:t>
      </w:r>
      <w:r w:rsidR="008F23C8">
        <w:rPr>
          <w:rFonts w:ascii="Times New Roman" w:hAnsi="Times New Roman"/>
          <w:sz w:val="28"/>
          <w:szCs w:val="28"/>
        </w:rPr>
        <w:t xml:space="preserve">щие песочные шоу, </w:t>
      </w:r>
      <w:r w:rsidR="00CC1F20">
        <w:rPr>
          <w:rFonts w:ascii="Times New Roman" w:hAnsi="Times New Roman"/>
          <w:sz w:val="28"/>
          <w:szCs w:val="28"/>
        </w:rPr>
        <w:t xml:space="preserve">когда под прекрасную музыку на светящемся стекле с помощью песка художники совершают почти волшебные метаморфозы. Взмахом руки горсть простого песка превращается в море, лес, </w:t>
      </w:r>
      <w:r w:rsidR="004D7A4F">
        <w:rPr>
          <w:rFonts w:ascii="Times New Roman" w:hAnsi="Times New Roman"/>
          <w:sz w:val="28"/>
          <w:szCs w:val="28"/>
        </w:rPr>
        <w:t>звёздное небо.</w:t>
      </w:r>
      <w:r w:rsidR="00232DD5" w:rsidRPr="0023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DD5" w:rsidRPr="00C418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рисовать нужно только кисточкой, карандашом или фломастером? Ведь рука</w:t>
      </w:r>
      <w:r w:rsidR="0023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пальцы – это такое подспорье!</w:t>
      </w:r>
    </w:p>
    <w:p w:rsidR="000C5C2C" w:rsidRDefault="004D7A4F" w:rsidP="008648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 самое</w:t>
      </w:r>
      <w:r w:rsidR="00C4183B">
        <w:rPr>
          <w:rFonts w:ascii="Times New Roman" w:hAnsi="Times New Roman"/>
          <w:sz w:val="28"/>
          <w:szCs w:val="28"/>
        </w:rPr>
        <w:t xml:space="preserve"> интересное в том, что </w:t>
      </w:r>
      <w:r w:rsidR="00A94E4F">
        <w:rPr>
          <w:rFonts w:ascii="Times New Roman" w:hAnsi="Times New Roman"/>
          <w:sz w:val="28"/>
          <w:szCs w:val="28"/>
        </w:rPr>
        <w:t>техника рисования песком проста</w:t>
      </w:r>
      <w:r w:rsidR="00232DD5">
        <w:rPr>
          <w:rFonts w:ascii="Times New Roman" w:hAnsi="Times New Roman"/>
          <w:sz w:val="28"/>
          <w:szCs w:val="28"/>
        </w:rPr>
        <w:t xml:space="preserve">  </w:t>
      </w:r>
      <w:r w:rsidR="008F23C8">
        <w:rPr>
          <w:rFonts w:ascii="Times New Roman" w:hAnsi="Times New Roman"/>
          <w:sz w:val="28"/>
          <w:szCs w:val="28"/>
        </w:rPr>
        <w:t>и ею</w:t>
      </w:r>
      <w:r w:rsidR="00232DD5">
        <w:rPr>
          <w:rFonts w:ascii="Times New Roman" w:hAnsi="Times New Roman"/>
          <w:sz w:val="28"/>
          <w:szCs w:val="28"/>
        </w:rPr>
        <w:t>, при желании, может овладеть не только художник, н</w:t>
      </w:r>
      <w:r w:rsidR="00D44EE2">
        <w:rPr>
          <w:rFonts w:ascii="Times New Roman" w:hAnsi="Times New Roman"/>
          <w:sz w:val="28"/>
          <w:szCs w:val="28"/>
        </w:rPr>
        <w:t xml:space="preserve">о </w:t>
      </w:r>
      <w:r w:rsidR="00A94E4F">
        <w:rPr>
          <w:rFonts w:ascii="Times New Roman" w:hAnsi="Times New Roman"/>
          <w:sz w:val="28"/>
          <w:szCs w:val="28"/>
        </w:rPr>
        <w:t xml:space="preserve"> каждый </w:t>
      </w:r>
      <w:r w:rsidR="008F23C8">
        <w:rPr>
          <w:rFonts w:ascii="Times New Roman" w:hAnsi="Times New Roman"/>
          <w:sz w:val="28"/>
          <w:szCs w:val="28"/>
        </w:rPr>
        <w:t xml:space="preserve"> человек</w:t>
      </w:r>
      <w:r w:rsidR="00232DD5">
        <w:rPr>
          <w:rFonts w:ascii="Times New Roman" w:hAnsi="Times New Roman"/>
          <w:sz w:val="28"/>
          <w:szCs w:val="28"/>
        </w:rPr>
        <w:t>, и даже ребёнок любого возраста</w:t>
      </w:r>
      <w:r w:rsidR="00436989">
        <w:rPr>
          <w:rFonts w:ascii="Times New Roman" w:hAnsi="Times New Roman"/>
          <w:sz w:val="28"/>
          <w:szCs w:val="28"/>
        </w:rPr>
        <w:t xml:space="preserve">. Необходимо иметь для этого стол с подсветкой, </w:t>
      </w:r>
      <w:r w:rsidR="00777B1B">
        <w:rPr>
          <w:rFonts w:ascii="Times New Roman" w:hAnsi="Times New Roman"/>
          <w:sz w:val="28"/>
          <w:szCs w:val="28"/>
        </w:rPr>
        <w:t xml:space="preserve">(его можно приобрести или </w:t>
      </w:r>
      <w:r w:rsidR="00436989">
        <w:rPr>
          <w:rFonts w:ascii="Times New Roman" w:hAnsi="Times New Roman"/>
          <w:sz w:val="28"/>
          <w:szCs w:val="28"/>
        </w:rPr>
        <w:t>изготовить своими руками</w:t>
      </w:r>
      <w:r w:rsidR="00777B1B">
        <w:rPr>
          <w:rFonts w:ascii="Times New Roman" w:hAnsi="Times New Roman"/>
          <w:sz w:val="28"/>
          <w:szCs w:val="28"/>
        </w:rPr>
        <w:t>)</w:t>
      </w:r>
      <w:r w:rsidR="00436989">
        <w:rPr>
          <w:rFonts w:ascii="Times New Roman" w:hAnsi="Times New Roman"/>
          <w:sz w:val="28"/>
          <w:szCs w:val="28"/>
        </w:rPr>
        <w:t>, мелкий песок.</w:t>
      </w:r>
      <w:r w:rsid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</w:t>
      </w:r>
      <w:r w:rsidR="00777B1B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же простой  и быстрый вариант -</w:t>
      </w:r>
      <w:r w:rsidR="0034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поднос и белая ман</w:t>
      </w:r>
      <w:r w:rsidR="00777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крупа</w:t>
      </w:r>
      <w:r w:rsidR="00CC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(тогда и подсветка не нужна).</w:t>
      </w:r>
    </w:p>
    <w:p w:rsidR="00EF5625" w:rsidRPr="008648EB" w:rsidRDefault="00C51DE5" w:rsidP="00C51DE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64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Приёмы рисования песком</w:t>
      </w:r>
      <w:r w:rsidRPr="008648EB">
        <w:rPr>
          <w:rFonts w:ascii="Times New Roman" w:hAnsi="Times New Roman"/>
          <w:b/>
          <w:sz w:val="32"/>
          <w:szCs w:val="32"/>
        </w:rPr>
        <w:t xml:space="preserve"> </w:t>
      </w:r>
    </w:p>
    <w:p w:rsidR="00C51DE5" w:rsidRPr="00C51DE5" w:rsidRDefault="00C51DE5" w:rsidP="00864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/>
          <w:sz w:val="28"/>
          <w:szCs w:val="28"/>
        </w:rPr>
        <w:t>Песок – та же краска, только работает по принципу «света» и «тени».</w:t>
      </w:r>
    </w:p>
    <w:p w:rsidR="00D325D4" w:rsidRDefault="00D325D4" w:rsidP="00864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несколько способов рисования на песочном столе. Самый простой</w:t>
      </w:r>
      <w:r w:rsidRPr="00D325D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gramStart"/>
      <w:r w:rsidRPr="007B6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светлым</w:t>
      </w:r>
      <w:proofErr w:type="gramEnd"/>
      <w:r w:rsidRPr="007B6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тёмному</w:t>
      </w:r>
      <w:r w:rsidRPr="00D325D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готовим фон</w:t>
      </w:r>
      <w:r w:rsid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тонкий</w:t>
      </w:r>
      <w:r w:rsidR="008339E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равномерный слой песка, наносим путём равномерного рассеивания («солим») песка над поверхностью стола с высотой 20-30 см. Изображения получают</w:t>
      </w:r>
      <w:r w:rsid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нанося на фон линии, точки и другие фигуры пальцами, боковой стороной ладони, внутренней частью ладони. Тонкий слой раздвигают, разгребают.</w:t>
      </w:r>
    </w:p>
    <w:p w:rsidR="00272BB4" w:rsidRDefault="00272BB4" w:rsidP="008648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r w:rsidRPr="007B6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тёмным по </w:t>
      </w:r>
      <w:proofErr w:type="gramStart"/>
      <w:r w:rsidRPr="007B6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светлому</w:t>
      </w:r>
      <w:proofErr w:type="gramEnd"/>
      <w:r w:rsidRPr="007B6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7B6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насыпание</w:t>
      </w:r>
      <w:proofErr w:type="spellEnd"/>
      <w:r w:rsidRPr="007B6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немного сложнее. На чистый «световой» лист можно сыпать песок любым образом: ли</w:t>
      </w:r>
      <w:r w:rsidR="00C51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тонкими, толстыми, фигурны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</w:t>
      </w:r>
      <w:r w:rsid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чайки над морем).</w:t>
      </w:r>
    </w:p>
    <w:p w:rsidR="00272BB4" w:rsidRPr="001919CE" w:rsidRDefault="00272BB4" w:rsidP="008648EB">
      <w:pPr>
        <w:pStyle w:val="a7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r w:rsidRPr="007B6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отпечатков</w:t>
      </w:r>
      <w:r w:rsidRPr="00272BB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061">
        <w:rPr>
          <w:rFonts w:ascii="Times New Roman" w:eastAsia="Calibri" w:hAnsi="Times New Roman" w:cs="Times New Roman"/>
          <w:sz w:val="28"/>
          <w:szCs w:val="28"/>
        </w:rPr>
        <w:t>Отпечатки</w:t>
      </w:r>
      <w:r w:rsidRPr="001919CE">
        <w:rPr>
          <w:rFonts w:ascii="Times New Roman" w:eastAsia="Calibri" w:hAnsi="Times New Roman" w:cs="Times New Roman"/>
          <w:sz w:val="28"/>
          <w:szCs w:val="28"/>
        </w:rPr>
        <w:t xml:space="preserve"> могут наноситься боковой поверхностью ладони, подушечками пальцев, ногтями</w:t>
      </w:r>
      <w:r w:rsidR="00823551">
        <w:rPr>
          <w:rFonts w:ascii="Times New Roman" w:hAnsi="Times New Roman"/>
          <w:sz w:val="28"/>
          <w:szCs w:val="28"/>
        </w:rPr>
        <w:t xml:space="preserve"> (например: прыгают зайчики, идёт слон, растёт цветок)</w:t>
      </w:r>
      <w:r w:rsidRPr="001919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DE5" w:rsidRPr="001919CE" w:rsidRDefault="00C51DE5" w:rsidP="008648E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легко можно комбинировать, совмещать в одной композиции.</w:t>
      </w:r>
      <w:r w:rsidRPr="00C51DE5">
        <w:rPr>
          <w:rFonts w:ascii="Times New Roman" w:hAnsi="Times New Roman"/>
          <w:sz w:val="28"/>
          <w:szCs w:val="28"/>
        </w:rPr>
        <w:t xml:space="preserve"> </w:t>
      </w:r>
      <w:r w:rsidRPr="001919CE">
        <w:rPr>
          <w:rFonts w:ascii="Times New Roman" w:eastAsia="Calibri" w:hAnsi="Times New Roman" w:cs="Times New Roman"/>
          <w:sz w:val="28"/>
          <w:szCs w:val="28"/>
        </w:rPr>
        <w:t>Рисунок можно всегда подкорректировать – не</w:t>
      </w:r>
      <w:r w:rsidR="00777B1B">
        <w:rPr>
          <w:rFonts w:ascii="Times New Roman" w:eastAsia="Calibri" w:hAnsi="Times New Roman" w:cs="Times New Roman"/>
          <w:sz w:val="28"/>
          <w:szCs w:val="28"/>
        </w:rPr>
        <w:t xml:space="preserve"> нужно бояться сделать ошибку. В</w:t>
      </w:r>
      <w:r w:rsidRPr="001919CE">
        <w:rPr>
          <w:rFonts w:ascii="Times New Roman" w:eastAsia="Calibri" w:hAnsi="Times New Roman" w:cs="Times New Roman"/>
          <w:sz w:val="28"/>
          <w:szCs w:val="28"/>
        </w:rPr>
        <w:t xml:space="preserve"> этом и заключается одна из прелестей рисования песком – все поправимо. Со</w:t>
      </w:r>
      <w:r w:rsidR="00777B1B">
        <w:rPr>
          <w:rFonts w:ascii="Times New Roman" w:eastAsia="Calibri" w:hAnsi="Times New Roman" w:cs="Times New Roman"/>
          <w:sz w:val="28"/>
          <w:szCs w:val="28"/>
        </w:rPr>
        <w:t xml:space="preserve"> временем чувствуешь, как и что </w:t>
      </w:r>
      <w:r w:rsidRPr="001919CE">
        <w:rPr>
          <w:rFonts w:ascii="Times New Roman" w:eastAsia="Calibri" w:hAnsi="Times New Roman" w:cs="Times New Roman"/>
          <w:sz w:val="28"/>
          <w:szCs w:val="28"/>
        </w:rPr>
        <w:t>изобразить, понимаешь, какие у песка возможност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A877D6" w:rsidRDefault="00C16845" w:rsidP="008648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 ознакомление деток с песком можно с несложных приёмов: поздороваться с песочком, погладить его (какой песок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тёплый, сухой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?), согреть в кулачке, </w:t>
      </w:r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пропустить его между ладонями, послуш</w:t>
      </w:r>
      <w:r w:rsid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с вами разговаривает</w:t>
      </w:r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нравится веселить песок: пощекотать его сначала одним пальчиком, потом всеми, двумя руками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песочек смеётся.  </w:t>
      </w:r>
      <w:proofErr w:type="spellStart"/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Поскользить</w:t>
      </w:r>
      <w:proofErr w:type="spellEnd"/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ладонями по пе</w:t>
      </w:r>
      <w:r w:rsid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ску, рисуя, как проехала машина</w:t>
      </w:r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двумя пальцами </w:t>
      </w:r>
      <w:r w:rsidR="007B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7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</w:t>
      </w:r>
      <w:r w:rsidR="00A877D6" w:rsidRPr="00A877D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72BB4" w:rsidRPr="008648EB" w:rsidRDefault="008648EB" w:rsidP="00A877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Простые графические упражнения</w:t>
      </w:r>
    </w:p>
    <w:p w:rsidR="00A877D6" w:rsidRPr="00436989" w:rsidRDefault="00436989" w:rsidP="004369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F5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или насыпать прямые линии: дорожки, провода, столбы, заборчики, дождик.</w:t>
      </w:r>
    </w:p>
    <w:p w:rsidR="00111F5E" w:rsidRPr="00436989" w:rsidRDefault="00436989" w:rsidP="004369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F5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 насыпать волнистые а потом и замкнутые линии: волны, дым</w:t>
      </w:r>
      <w:proofErr w:type="gramStart"/>
      <w:r w:rsidR="00111F5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11F5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фонтанчик ,бусы.</w:t>
      </w:r>
    </w:p>
    <w:p w:rsidR="00111F5E" w:rsidRPr="00436989" w:rsidRDefault="00436989" w:rsidP="004369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F5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к </w:t>
      </w:r>
      <w:proofErr w:type="spellStart"/>
      <w:r w:rsidR="00111F5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насыпанию</w:t>
      </w:r>
      <w:proofErr w:type="spellEnd"/>
      <w:r w:rsidR="00111F5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контуров  и выбиранию предметов геометрической формы.</w:t>
      </w:r>
    </w:p>
    <w:p w:rsidR="00111F5E" w:rsidRPr="00436989" w:rsidRDefault="00436989" w:rsidP="004369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F5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Несложные сюжеты: крутые повороты, молния, радуга, </w:t>
      </w:r>
      <w:r w:rsidR="0082355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горы.</w:t>
      </w:r>
    </w:p>
    <w:p w:rsidR="00823551" w:rsidRPr="00436989" w:rsidRDefault="00436989" w:rsidP="004369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спирали. Причём скованным</w:t>
      </w:r>
      <w:r w:rsidR="0082355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замкнутым детям советуем спираль раскручивать из одной точки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55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разворачивать.  А </w:t>
      </w:r>
      <w:proofErr w:type="spellStart"/>
      <w:r w:rsidR="0082355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="007B606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355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наоборот</w:t>
      </w:r>
      <w:r w:rsidR="007B606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скручивать - </w:t>
      </w:r>
      <w:r w:rsidR="0082355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их успокаивает и уравновешивает.</w:t>
      </w:r>
    </w:p>
    <w:p w:rsidR="006A3F9C" w:rsidRDefault="006A3F9C" w:rsidP="00354D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исходить из принципа графики, хорошо познакомить ребёнка с её элементами.</w:t>
      </w:r>
    </w:p>
    <w:p w:rsidR="006A3F9C" w:rsidRPr="00436989" w:rsidRDefault="00436989" w:rsidP="004369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Точка. </w:t>
      </w:r>
      <w:proofErr w:type="gramStart"/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</w:t>
      </w:r>
      <w:r w:rsidR="006A3F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и так далее (сливка, яблочко, луна, солнце, а две точки рядом</w:t>
      </w:r>
      <w:r w:rsidR="007B606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 цыплёнок, овал и круг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300CA" w:rsidRPr="00436989" w:rsidRDefault="00436989" w:rsidP="004369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Линия. </w:t>
      </w:r>
      <w:proofErr w:type="gramStart"/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бывают разные  и могут передавать наст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роение: лёгкие, весёлые, колючие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игривые, загадочные (</w:t>
      </w:r>
      <w:r w:rsidR="007B606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кружить, 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отрывая пальца от стола).</w:t>
      </w:r>
      <w:proofErr w:type="gramEnd"/>
    </w:p>
    <w:p w:rsidR="002300CA" w:rsidRPr="00436989" w:rsidRDefault="00436989" w:rsidP="004369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  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по плотности, составу и объём. И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 создаётся образ.  Пятно из точек превращается в кашу на тарелке,</w:t>
      </w:r>
      <w:r w:rsidR="007B606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овечку;</w:t>
      </w:r>
      <w:r w:rsidR="00FD7CD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таких пятен</w:t>
      </w:r>
      <w:r w:rsidR="007B606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0CA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образ дерева (добавить несколько линий)</w:t>
      </w:r>
      <w:r w:rsidR="00FD7CD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Пятно </w:t>
      </w:r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штрихов  (коротких линий</w:t>
      </w:r>
      <w:r w:rsidR="007B606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7CD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превратить в ёжика.</w:t>
      </w:r>
    </w:p>
    <w:p w:rsidR="00FD7CDF" w:rsidRPr="008648EB" w:rsidRDefault="00FD7CDF" w:rsidP="008648EB">
      <w:pPr>
        <w:pStyle w:val="a7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8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Сюжетное рисование</w:t>
      </w:r>
    </w:p>
    <w:p w:rsidR="00CF23FE" w:rsidRPr="00436989" w:rsidRDefault="00436989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7CD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можно переходить к созданию сюжетов. Удобно использовать иллю</w:t>
      </w:r>
      <w:r w:rsidR="009F7779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книг</w:t>
      </w:r>
      <w:r w:rsidR="00FD7CD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открытки. </w:t>
      </w:r>
      <w:r w:rsidR="00CF23FE" w:rsidRPr="00436989">
        <w:rPr>
          <w:rFonts w:ascii="Times New Roman" w:eastAsia="Calibri" w:hAnsi="Times New Roman" w:cs="Times New Roman"/>
          <w:sz w:val="28"/>
          <w:szCs w:val="28"/>
        </w:rPr>
        <w:t>Для воплощ</w:t>
      </w:r>
      <w:r w:rsidR="009F7779" w:rsidRPr="00436989">
        <w:rPr>
          <w:rFonts w:ascii="Times New Roman" w:hAnsi="Times New Roman"/>
          <w:sz w:val="28"/>
          <w:szCs w:val="28"/>
        </w:rPr>
        <w:t xml:space="preserve">ения каждого замысла  </w:t>
      </w:r>
      <w:r w:rsidR="00CF23FE" w:rsidRPr="00436989">
        <w:rPr>
          <w:rFonts w:ascii="Times New Roman" w:eastAsia="Calibri" w:hAnsi="Times New Roman" w:cs="Times New Roman"/>
          <w:sz w:val="28"/>
          <w:szCs w:val="28"/>
        </w:rPr>
        <w:t xml:space="preserve"> выделяется центральная фигура, задуманная ребенком, остальные детали прорисовываются дополнительно. Добавляя горсти песка</w:t>
      </w:r>
      <w:r w:rsidR="009F7779" w:rsidRPr="00436989">
        <w:rPr>
          <w:rFonts w:ascii="Times New Roman" w:hAnsi="Times New Roman"/>
          <w:sz w:val="28"/>
          <w:szCs w:val="28"/>
        </w:rPr>
        <w:t xml:space="preserve">, </w:t>
      </w:r>
      <w:r w:rsidR="00CF23FE" w:rsidRPr="00436989">
        <w:rPr>
          <w:rFonts w:ascii="Times New Roman" w:eastAsia="Calibri" w:hAnsi="Times New Roman" w:cs="Times New Roman"/>
          <w:sz w:val="28"/>
          <w:szCs w:val="28"/>
        </w:rPr>
        <w:t xml:space="preserve"> дети учатся делать рисунки темными, яркими</w:t>
      </w:r>
      <w:r w:rsidR="008648EB">
        <w:rPr>
          <w:rFonts w:ascii="Times New Roman" w:eastAsia="Calibri" w:hAnsi="Times New Roman" w:cs="Times New Roman"/>
          <w:sz w:val="28"/>
          <w:szCs w:val="28"/>
        </w:rPr>
        <w:t xml:space="preserve">, а, </w:t>
      </w:r>
      <w:r w:rsidR="00CF23FE" w:rsidRPr="00436989">
        <w:rPr>
          <w:rFonts w:ascii="Times New Roman" w:eastAsia="Calibri" w:hAnsi="Times New Roman" w:cs="Times New Roman"/>
          <w:sz w:val="28"/>
          <w:szCs w:val="28"/>
        </w:rPr>
        <w:t>убирая лишнее – свет</w:t>
      </w:r>
      <w:r w:rsidR="009F7779" w:rsidRPr="00436989">
        <w:rPr>
          <w:rFonts w:ascii="Times New Roman" w:hAnsi="Times New Roman"/>
          <w:sz w:val="28"/>
          <w:szCs w:val="28"/>
        </w:rPr>
        <w:t>лыми, прозрачными.</w:t>
      </w:r>
    </w:p>
    <w:p w:rsidR="003A0620" w:rsidRPr="003A0620" w:rsidRDefault="00354DFF" w:rsidP="00354DFF">
      <w:pPr>
        <w:tabs>
          <w:tab w:val="left" w:pos="0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Разберём</w:t>
      </w:r>
      <w:r w:rsidR="009F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поэтапно  создать </w:t>
      </w:r>
      <w:proofErr w:type="spellStart"/>
      <w:r w:rsidR="00864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proofErr w:type="gramStart"/>
      <w:r w:rsidR="009F7779" w:rsidRPr="00354D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779" w:rsidRPr="0035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F7779" w:rsidRPr="0035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одводный</w:t>
      </w:r>
      <w:proofErr w:type="spellEnd"/>
      <w:r w:rsidR="009F7779" w:rsidRPr="00354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</w:t>
      </w:r>
      <w:r w:rsidR="009F7779" w:rsidRPr="00354D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012E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72BA5C" wp14:editId="32642FB8">
            <wp:simplePos x="0" y="0"/>
            <wp:positionH relativeFrom="column">
              <wp:posOffset>2270760</wp:posOffset>
            </wp:positionH>
            <wp:positionV relativeFrom="paragraph">
              <wp:posOffset>1054100</wp:posOffset>
            </wp:positionV>
            <wp:extent cx="2465070" cy="1849755"/>
            <wp:effectExtent l="0" t="0" r="0" b="0"/>
            <wp:wrapNone/>
            <wp:docPr id="1" name="Рисунок 1" descr="E:\Рис песка\DSCN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 песка\DSCN138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79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Создаём на песочном столе фон («солим»). По центру выбираем  </w:t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(большую точку), с одной стороны</w:t>
      </w:r>
      <w:r w:rsidR="00354DF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тремя пальцами одновременно</w:t>
      </w:r>
      <w:r w:rsidR="00354DF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волнистую линию, также делаем ещё две по бокам от неё. Обрисовываем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волной – это хвост рыбки.</w:t>
      </w:r>
      <w:r w:rsidRPr="00554D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4D08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Pr="00436989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Default="00436989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183B" w:rsidRPr="00436989" w:rsidRDefault="00272F3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«</w:t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солим»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рыбку, выбираем песок в круге</w:t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противоположной стороны от хвоста, а </w:t>
      </w:r>
      <w:r w:rsidR="00354DF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</w:t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чешую </w:t>
      </w:r>
      <w:r w:rsidR="00354DF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щекотим</w:t>
      </w:r>
      <w:proofErr w:type="spellEnd"/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аносим точки</w:t>
      </w:r>
      <w:r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4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12E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C54791" wp14:editId="7C573CBF">
            <wp:simplePos x="0" y="0"/>
            <wp:positionH relativeFrom="column">
              <wp:posOffset>2108835</wp:posOffset>
            </wp:positionH>
            <wp:positionV relativeFrom="paragraph">
              <wp:posOffset>904875</wp:posOffset>
            </wp:positionV>
            <wp:extent cx="2683510" cy="2013585"/>
            <wp:effectExtent l="0" t="0" r="0" b="0"/>
            <wp:wrapNone/>
            <wp:docPr id="2" name="Рисунок 2" descr="E:\Рис песка\DSCN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с песка\DSCN138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Добавляем </w:t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 – глаз</w:t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губки, и штрихами</w:t>
      </w:r>
      <w:r w:rsidR="00354DF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B012E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плавники (сверху и снизу круга)</w:t>
      </w:r>
      <w:r w:rsidR="00354DF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Рыбка готова</w:t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теперь можно оформлять сюжет: делать водоросли (боковой частью ладони – волны крупные вверх), камни на дне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(точки-овалы разного диаметра).</w:t>
      </w:r>
    </w:p>
    <w:p w:rsidR="00554D08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08" w:rsidRPr="00436989" w:rsidRDefault="00554D08" w:rsidP="00436989">
      <w:pPr>
        <w:tabs>
          <w:tab w:val="left" w:pos="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A2" w:rsidRDefault="008B65A2" w:rsidP="00F76A7C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434BE7" wp14:editId="03C3CB84">
            <wp:simplePos x="0" y="0"/>
            <wp:positionH relativeFrom="column">
              <wp:posOffset>3337560</wp:posOffset>
            </wp:positionH>
            <wp:positionV relativeFrom="paragraph">
              <wp:posOffset>1489075</wp:posOffset>
            </wp:positionV>
            <wp:extent cx="2701925" cy="1996440"/>
            <wp:effectExtent l="0" t="0" r="0" b="0"/>
            <wp:wrapNone/>
            <wp:docPr id="3" name="Рисунок 3" descr="E:\Рис песка\DSCN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ис песка\DSCN13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967" t="9678" r="6354"/>
                    <a:stretch/>
                  </pic:blipFill>
                  <pic:spPr bwMode="auto">
                    <a:xfrm>
                      <a:off x="0" y="0"/>
                      <a:ext cx="270192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нужны друзья – например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черепаха. Выбираем в понравившемся месте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круга. «Подсолим» его</w:t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нанесём точки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B9C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панцирь. Добавим голову (выберем пальцем песок), и две лапки (сосиски)</w:t>
      </w:r>
      <w:r w:rsidR="0014471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Подобн</w:t>
      </w:r>
      <w:r w:rsidR="00354DF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образом можно сделать медузу</w:t>
      </w:r>
      <w:r w:rsidR="0014471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DFF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71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добавляя снизу волнистые линии. Образы могут перекрывать друг друга (образовывать разные планы). Можно добавить эффект волн (несколько </w:t>
      </w:r>
      <w:r w:rsidR="00554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горизонтальных волнистых линий)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989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F7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471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сюжет можно плавно перевести </w:t>
      </w:r>
      <w:proofErr w:type="gramStart"/>
      <w:r w:rsidR="00144711"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B65A2" w:rsidRDefault="00144711" w:rsidP="00F76A7C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морской пейзаж. Получится уже </w:t>
      </w:r>
      <w:proofErr w:type="gramStart"/>
      <w:r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</w:t>
      </w:r>
      <w:proofErr w:type="gramEnd"/>
    </w:p>
    <w:p w:rsidR="00144711" w:rsidRDefault="00144711" w:rsidP="00F76A7C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анимация. Вы уже настоящие художники!</w:t>
      </w:r>
    </w:p>
    <w:p w:rsidR="008B65A2" w:rsidRDefault="008B65A2" w:rsidP="00F76A7C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A2" w:rsidRDefault="008B65A2" w:rsidP="00F76A7C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5A2" w:rsidRDefault="008B65A2" w:rsidP="00F76A7C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E3F" w:rsidRDefault="008B65A2" w:rsidP="00354DFF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0E3F">
        <w:rPr>
          <w:rFonts w:ascii="Times New Roman" w:hAnsi="Times New Roman" w:cs="Times New Roman"/>
          <w:sz w:val="28"/>
          <w:szCs w:val="28"/>
        </w:rPr>
        <w:t>В зак</w:t>
      </w:r>
      <w:r w:rsidR="00F76A7C">
        <w:rPr>
          <w:rFonts w:ascii="Times New Roman" w:hAnsi="Times New Roman" w:cs="Times New Roman"/>
          <w:sz w:val="28"/>
          <w:szCs w:val="28"/>
        </w:rPr>
        <w:t>лючение</w:t>
      </w:r>
      <w:r w:rsidR="0077559C">
        <w:rPr>
          <w:rFonts w:ascii="Times New Roman" w:hAnsi="Times New Roman" w:cs="Times New Roman"/>
          <w:sz w:val="28"/>
          <w:szCs w:val="28"/>
        </w:rPr>
        <w:t xml:space="preserve"> хочу сказать</w:t>
      </w:r>
      <w:r w:rsidR="00F76A7C">
        <w:rPr>
          <w:rFonts w:ascii="Times New Roman" w:hAnsi="Times New Roman" w:cs="Times New Roman"/>
          <w:sz w:val="28"/>
          <w:szCs w:val="28"/>
        </w:rPr>
        <w:t>,</w:t>
      </w:r>
      <w:r w:rsidR="0077559C">
        <w:rPr>
          <w:rFonts w:ascii="Times New Roman" w:hAnsi="Times New Roman" w:cs="Times New Roman"/>
          <w:sz w:val="28"/>
          <w:szCs w:val="28"/>
        </w:rPr>
        <w:t xml:space="preserve">  что дети и взрослые, увлекающиеся рисованием на песке – у</w:t>
      </w:r>
      <w:r w:rsidR="00F76A7C">
        <w:rPr>
          <w:rFonts w:ascii="Times New Roman" w:hAnsi="Times New Roman" w:cs="Times New Roman"/>
          <w:sz w:val="28"/>
          <w:szCs w:val="28"/>
        </w:rPr>
        <w:t>равновешенные, коммуникабельные</w:t>
      </w:r>
      <w:r w:rsidR="0077559C">
        <w:rPr>
          <w:rFonts w:ascii="Times New Roman" w:hAnsi="Times New Roman" w:cs="Times New Roman"/>
          <w:sz w:val="28"/>
          <w:szCs w:val="28"/>
        </w:rPr>
        <w:t xml:space="preserve"> и творческие люди. Включайте фантазию и не бойтесь </w:t>
      </w:r>
      <w:r w:rsidR="008F23C8">
        <w:rPr>
          <w:rFonts w:ascii="Times New Roman" w:hAnsi="Times New Roman" w:cs="Times New Roman"/>
          <w:sz w:val="28"/>
          <w:szCs w:val="28"/>
        </w:rPr>
        <w:t>экспериментировать! Успехов вам</w:t>
      </w:r>
      <w:r w:rsidR="0077559C">
        <w:rPr>
          <w:rFonts w:ascii="Times New Roman" w:hAnsi="Times New Roman" w:cs="Times New Roman"/>
          <w:sz w:val="28"/>
          <w:szCs w:val="28"/>
        </w:rPr>
        <w:t>, дорогие родители, в творчестве и воспи</w:t>
      </w:r>
      <w:r w:rsidR="008F23C8">
        <w:rPr>
          <w:rFonts w:ascii="Times New Roman" w:hAnsi="Times New Roman" w:cs="Times New Roman"/>
          <w:sz w:val="28"/>
          <w:szCs w:val="28"/>
        </w:rPr>
        <w:t>тании ваших драгоценных деток!</w:t>
      </w:r>
    </w:p>
    <w:p w:rsidR="008F23C8" w:rsidRPr="00F76A7C" w:rsidRDefault="008F23C8" w:rsidP="008B65A2">
      <w:pPr>
        <w:tabs>
          <w:tab w:val="left" w:pos="114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6A7C">
        <w:rPr>
          <w:rFonts w:ascii="Times New Roman" w:hAnsi="Times New Roman" w:cs="Times New Roman"/>
          <w:b/>
          <w:sz w:val="24"/>
          <w:szCs w:val="24"/>
        </w:rPr>
        <w:t>Язловская</w:t>
      </w:r>
      <w:proofErr w:type="spellEnd"/>
      <w:r w:rsidRPr="00F76A7C">
        <w:rPr>
          <w:rFonts w:ascii="Times New Roman" w:hAnsi="Times New Roman" w:cs="Times New Roman"/>
          <w:b/>
          <w:sz w:val="24"/>
          <w:szCs w:val="24"/>
        </w:rPr>
        <w:t xml:space="preserve"> Т.В.,                                                                                                                                           педагог дополнительного образования,                                                                                                   ру</w:t>
      </w:r>
      <w:r w:rsidR="00554D08">
        <w:rPr>
          <w:rFonts w:ascii="Times New Roman" w:hAnsi="Times New Roman" w:cs="Times New Roman"/>
          <w:b/>
          <w:sz w:val="24"/>
          <w:szCs w:val="24"/>
        </w:rPr>
        <w:t>ководитель изостудии «Песочная фантазия</w:t>
      </w:r>
      <w:r w:rsidRPr="00F76A7C"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                       МАДОУ детский сад №1                                                                                                                                 г.</w:t>
      </w:r>
      <w:r w:rsidR="00F76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A7C">
        <w:rPr>
          <w:rFonts w:ascii="Times New Roman" w:hAnsi="Times New Roman" w:cs="Times New Roman"/>
          <w:b/>
          <w:sz w:val="24"/>
          <w:szCs w:val="24"/>
        </w:rPr>
        <w:t>Усть-Лабинска Краснодарского края</w:t>
      </w:r>
    </w:p>
    <w:p w:rsidR="008F23C8" w:rsidRPr="00174B71" w:rsidRDefault="008F23C8" w:rsidP="00354DFF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3C8" w:rsidRPr="00174B71" w:rsidSect="00554D08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E4" w:rsidRDefault="005844E4" w:rsidP="004D7A4F">
      <w:pPr>
        <w:spacing w:after="0" w:line="240" w:lineRule="auto"/>
      </w:pPr>
      <w:r>
        <w:separator/>
      </w:r>
    </w:p>
  </w:endnote>
  <w:endnote w:type="continuationSeparator" w:id="0">
    <w:p w:rsidR="005844E4" w:rsidRDefault="005844E4" w:rsidP="004D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E4" w:rsidRDefault="005844E4" w:rsidP="004D7A4F">
      <w:pPr>
        <w:spacing w:after="0" w:line="240" w:lineRule="auto"/>
      </w:pPr>
      <w:r>
        <w:separator/>
      </w:r>
    </w:p>
  </w:footnote>
  <w:footnote w:type="continuationSeparator" w:id="0">
    <w:p w:rsidR="005844E4" w:rsidRDefault="005844E4" w:rsidP="004D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F23"/>
    <w:multiLevelType w:val="hybridMultilevel"/>
    <w:tmpl w:val="634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62B7"/>
    <w:multiLevelType w:val="hybridMultilevel"/>
    <w:tmpl w:val="98AC665E"/>
    <w:lvl w:ilvl="0" w:tplc="16AAE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36096"/>
    <w:multiLevelType w:val="hybridMultilevel"/>
    <w:tmpl w:val="AA888E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4523"/>
    <w:multiLevelType w:val="hybridMultilevel"/>
    <w:tmpl w:val="9052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E25FC"/>
    <w:multiLevelType w:val="hybridMultilevel"/>
    <w:tmpl w:val="BCC8F6C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90F0471"/>
    <w:multiLevelType w:val="hybridMultilevel"/>
    <w:tmpl w:val="D02A54D8"/>
    <w:lvl w:ilvl="0" w:tplc="F1DE7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E34AFC"/>
    <w:multiLevelType w:val="hybridMultilevel"/>
    <w:tmpl w:val="587E5EA4"/>
    <w:lvl w:ilvl="0" w:tplc="24680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827"/>
    <w:rsid w:val="00020904"/>
    <w:rsid w:val="000C4B9C"/>
    <w:rsid w:val="000C5C2C"/>
    <w:rsid w:val="000F02CF"/>
    <w:rsid w:val="00101623"/>
    <w:rsid w:val="00111F5E"/>
    <w:rsid w:val="00144711"/>
    <w:rsid w:val="001620FB"/>
    <w:rsid w:val="00174B71"/>
    <w:rsid w:val="001B012E"/>
    <w:rsid w:val="001F70A4"/>
    <w:rsid w:val="00213AC1"/>
    <w:rsid w:val="002300CA"/>
    <w:rsid w:val="00232DD5"/>
    <w:rsid w:val="00272BB4"/>
    <w:rsid w:val="00272F38"/>
    <w:rsid w:val="00347326"/>
    <w:rsid w:val="00354DFF"/>
    <w:rsid w:val="00371328"/>
    <w:rsid w:val="0037270F"/>
    <w:rsid w:val="003800BB"/>
    <w:rsid w:val="003A0620"/>
    <w:rsid w:val="003D0116"/>
    <w:rsid w:val="0042681B"/>
    <w:rsid w:val="00436989"/>
    <w:rsid w:val="00463781"/>
    <w:rsid w:val="00465C06"/>
    <w:rsid w:val="0047053D"/>
    <w:rsid w:val="004D7A4F"/>
    <w:rsid w:val="00502200"/>
    <w:rsid w:val="0052189F"/>
    <w:rsid w:val="00554D08"/>
    <w:rsid w:val="00566E70"/>
    <w:rsid w:val="005844E4"/>
    <w:rsid w:val="0058493D"/>
    <w:rsid w:val="00597827"/>
    <w:rsid w:val="005E7902"/>
    <w:rsid w:val="0067764A"/>
    <w:rsid w:val="006A3F9C"/>
    <w:rsid w:val="006D5C80"/>
    <w:rsid w:val="0077559C"/>
    <w:rsid w:val="00777B1B"/>
    <w:rsid w:val="007A11BC"/>
    <w:rsid w:val="007B0E3F"/>
    <w:rsid w:val="007B6061"/>
    <w:rsid w:val="00805510"/>
    <w:rsid w:val="00823551"/>
    <w:rsid w:val="008339E1"/>
    <w:rsid w:val="008648EB"/>
    <w:rsid w:val="008B65A2"/>
    <w:rsid w:val="008F23C8"/>
    <w:rsid w:val="00960645"/>
    <w:rsid w:val="009F7779"/>
    <w:rsid w:val="00A11031"/>
    <w:rsid w:val="00A33B80"/>
    <w:rsid w:val="00A877D6"/>
    <w:rsid w:val="00A94E4F"/>
    <w:rsid w:val="00B255B7"/>
    <w:rsid w:val="00B87095"/>
    <w:rsid w:val="00C00418"/>
    <w:rsid w:val="00C16845"/>
    <w:rsid w:val="00C4183B"/>
    <w:rsid w:val="00C47CC5"/>
    <w:rsid w:val="00C51DE5"/>
    <w:rsid w:val="00C81F3D"/>
    <w:rsid w:val="00CC1F20"/>
    <w:rsid w:val="00CC37FE"/>
    <w:rsid w:val="00CF23FE"/>
    <w:rsid w:val="00D325D4"/>
    <w:rsid w:val="00D32A79"/>
    <w:rsid w:val="00D44EE2"/>
    <w:rsid w:val="00D91453"/>
    <w:rsid w:val="00DB5C49"/>
    <w:rsid w:val="00DD3953"/>
    <w:rsid w:val="00EF5625"/>
    <w:rsid w:val="00F32EB9"/>
    <w:rsid w:val="00F76A7C"/>
    <w:rsid w:val="00FD3EBE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4F"/>
  </w:style>
  <w:style w:type="paragraph" w:styleId="a5">
    <w:name w:val="footer"/>
    <w:basedOn w:val="a"/>
    <w:link w:val="a6"/>
    <w:uiPriority w:val="99"/>
    <w:unhideWhenUsed/>
    <w:rsid w:val="004D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4F"/>
  </w:style>
  <w:style w:type="paragraph" w:styleId="a7">
    <w:name w:val="List Paragraph"/>
    <w:basedOn w:val="a"/>
    <w:uiPriority w:val="34"/>
    <w:qFormat/>
    <w:rsid w:val="00D914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4F"/>
  </w:style>
  <w:style w:type="paragraph" w:styleId="a5">
    <w:name w:val="footer"/>
    <w:basedOn w:val="a"/>
    <w:link w:val="a6"/>
    <w:uiPriority w:val="99"/>
    <w:unhideWhenUsed/>
    <w:rsid w:val="004D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4F"/>
  </w:style>
  <w:style w:type="paragraph" w:styleId="a7">
    <w:name w:val="List Paragraph"/>
    <w:basedOn w:val="a"/>
    <w:uiPriority w:val="34"/>
    <w:qFormat/>
    <w:rsid w:val="00D9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BA3E-E201-4A4F-8FE9-613DDD9D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2012-08-14T09:53:00Z</dcterms:created>
  <dcterms:modified xsi:type="dcterms:W3CDTF">2013-03-19T04:47:00Z</dcterms:modified>
</cp:coreProperties>
</file>