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108" w:rsidRDefault="00333108" w:rsidP="0033310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План – конспект урока по изобразительному искусству в 6 классе</w:t>
      </w:r>
    </w:p>
    <w:p w:rsidR="00333108" w:rsidRPr="00333108" w:rsidRDefault="00333108" w:rsidP="0033310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Тема урока: </w:t>
      </w:r>
      <w:r w:rsidRPr="00333108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 xml:space="preserve">Цвет. Основы </w:t>
      </w:r>
      <w:proofErr w:type="spellStart"/>
      <w:r w:rsidRPr="00333108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>цветоведения</w:t>
      </w:r>
      <w:proofErr w:type="spellEnd"/>
      <w:r w:rsidRPr="00333108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 xml:space="preserve">. </w:t>
      </w:r>
      <w:r w:rsidRPr="0033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3108" w:rsidRDefault="00333108" w:rsidP="00333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1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33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3108" w:rsidRPr="00333108" w:rsidRDefault="00333108" w:rsidP="00333108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учащихся с основами </w:t>
      </w:r>
      <w:proofErr w:type="spellStart"/>
      <w:r w:rsidRPr="00333108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цветоведения</w:t>
      </w:r>
      <w:proofErr w:type="spellEnd"/>
      <w:r w:rsidRPr="0033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333108" w:rsidRPr="00333108" w:rsidRDefault="00333108" w:rsidP="00333108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понятие цветового круга, основных, составных цветов и дополнительного цвета; </w:t>
      </w:r>
    </w:p>
    <w:p w:rsidR="00333108" w:rsidRPr="00333108" w:rsidRDefault="00333108" w:rsidP="00333108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10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холодного и тёплого цветов, насыщенности цвета, находить гармоничные цветовые сочетания.</w:t>
      </w:r>
    </w:p>
    <w:p w:rsidR="00333108" w:rsidRPr="00333108" w:rsidRDefault="00333108" w:rsidP="00333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1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задачи урока</w:t>
      </w:r>
      <w:r w:rsidRPr="0033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333108" w:rsidRPr="00333108" w:rsidRDefault="00333108" w:rsidP="003331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10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о воздействии цвета на эмоциональную сферу человека.</w:t>
      </w:r>
    </w:p>
    <w:p w:rsidR="00333108" w:rsidRPr="00333108" w:rsidRDefault="00333108" w:rsidP="003331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1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культуры зрительного восприятия.</w:t>
      </w:r>
    </w:p>
    <w:p w:rsidR="00333108" w:rsidRPr="00333108" w:rsidRDefault="00333108" w:rsidP="003331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10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теоретическими основами живописи.</w:t>
      </w:r>
    </w:p>
    <w:p w:rsidR="00333108" w:rsidRPr="00333108" w:rsidRDefault="00333108" w:rsidP="00333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1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</w:t>
      </w:r>
      <w:r w:rsidRPr="00333108">
        <w:rPr>
          <w:rFonts w:ascii="Times New Roman" w:eastAsia="Times New Roman" w:hAnsi="Times New Roman" w:cs="Times New Roman"/>
          <w:sz w:val="28"/>
          <w:szCs w:val="28"/>
          <w:lang w:eastAsia="ru-RU"/>
        </w:rPr>
        <w:t>: гуашь, кисти, бумага.</w:t>
      </w:r>
    </w:p>
    <w:p w:rsidR="00333108" w:rsidRPr="00333108" w:rsidRDefault="00333108" w:rsidP="00333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1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Зрительный 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3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33310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Презентация «Цвет. Основы </w:t>
        </w:r>
        <w:proofErr w:type="spellStart"/>
        <w:r w:rsidRPr="0033310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цветоведения</w:t>
        </w:r>
        <w:proofErr w:type="spellEnd"/>
        <w:r w:rsidRPr="0033310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»</w:t>
        </w:r>
      </w:hyperlink>
    </w:p>
    <w:p w:rsidR="00333108" w:rsidRDefault="00333108" w:rsidP="0033310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3108" w:rsidRPr="00333108" w:rsidRDefault="00333108" w:rsidP="0033310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31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урока.</w:t>
      </w:r>
    </w:p>
    <w:p w:rsidR="00333108" w:rsidRPr="0014623C" w:rsidRDefault="00333108" w:rsidP="001462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6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момент.</w:t>
      </w:r>
    </w:p>
    <w:p w:rsidR="00333108" w:rsidRPr="00333108" w:rsidRDefault="00333108" w:rsidP="00333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1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Приветствие.</w:t>
      </w:r>
    </w:p>
    <w:p w:rsidR="00333108" w:rsidRPr="00333108" w:rsidRDefault="004841A1" w:rsidP="00333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Вступительное слово у</w:t>
      </w:r>
      <w:r w:rsidR="00333108" w:rsidRPr="00333108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ителя</w:t>
      </w:r>
      <w:r w:rsidR="00333108" w:rsidRPr="0033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33108" w:rsidRDefault="00333108" w:rsidP="00333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10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Скажи, скажи, художник,</w:t>
      </w:r>
      <w:r w:rsidRPr="003331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Какого цвета дождик, </w:t>
      </w:r>
      <w:r w:rsidRPr="003331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Какого цвета ветер,</w:t>
      </w:r>
      <w:r w:rsidRPr="003331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Какого цвета вечер?</w:t>
      </w:r>
      <w:r w:rsidRPr="003331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33310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</w:t>
      </w:r>
      <w:proofErr w:type="gramEnd"/>
      <w:r w:rsidRPr="0033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цвета</w:t>
      </w:r>
      <w:r w:rsidRPr="003331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Зима, весна, и лето?</w:t>
      </w:r>
    </w:p>
    <w:p w:rsidR="004841A1" w:rsidRPr="0014623C" w:rsidRDefault="004841A1" w:rsidP="00146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Сообщение темы урока.</w:t>
      </w:r>
    </w:p>
    <w:p w:rsidR="00333108" w:rsidRPr="00333108" w:rsidRDefault="00333108" w:rsidP="00333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1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думаете, </w:t>
      </w:r>
      <w:r w:rsidRPr="0033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чём мы сегодня будем говорить?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3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цвете, </w:t>
      </w:r>
      <w:proofErr w:type="gramStart"/>
      <w:r w:rsidRPr="0033310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тайне</w:t>
      </w:r>
      <w:proofErr w:type="gramEnd"/>
      <w:r w:rsidRPr="0033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цвета и </w:t>
      </w:r>
      <w:proofErr w:type="gramStart"/>
      <w:r w:rsidRPr="003331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</w:t>
      </w:r>
      <w:proofErr w:type="gramEnd"/>
      <w:r w:rsidRPr="0033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он играет в нашей жизни.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33108" w:rsidRPr="00333108" w:rsidRDefault="00333108" w:rsidP="00333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1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Цвет </w:t>
      </w:r>
      <w:r w:rsidRPr="0033310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одно из самых выразительных средств в искусстве.</w:t>
      </w:r>
    </w:p>
    <w:p w:rsidR="00333108" w:rsidRPr="00333108" w:rsidRDefault="00333108" w:rsidP="00333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31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Цветоведение</w:t>
      </w:r>
      <w:proofErr w:type="spellEnd"/>
      <w:r w:rsidRPr="0033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наука о цвете.</w:t>
      </w:r>
    </w:p>
    <w:p w:rsidR="004841A1" w:rsidRPr="0014623C" w:rsidRDefault="004841A1" w:rsidP="00146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Изучение нового материала.</w:t>
      </w:r>
    </w:p>
    <w:p w:rsidR="00333108" w:rsidRPr="00333108" w:rsidRDefault="00333108" w:rsidP="00333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1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видим ли мы в темноте цвета? Нет. Только когда в глаза попадают лучи солнечного или электрического света – световые волны, у нас возникает ощущение цвета.</w:t>
      </w:r>
    </w:p>
    <w:p w:rsidR="00333108" w:rsidRPr="00333108" w:rsidRDefault="00333108" w:rsidP="00333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3310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цвет? Цвет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-дитя света. </w:t>
      </w:r>
      <w:r w:rsidRPr="003331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 Слайд 2)</w:t>
      </w:r>
    </w:p>
    <w:p w:rsidR="00333108" w:rsidRPr="00333108" w:rsidRDefault="00333108" w:rsidP="00333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10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</w:t>
      </w:r>
      <w:proofErr w:type="gramStart"/>
      <w:r w:rsidRPr="00333108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Pr="0033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частный случай электромагнитного излучения.</w:t>
      </w:r>
    </w:p>
    <w:p w:rsidR="00333108" w:rsidRPr="00333108" w:rsidRDefault="00333108" w:rsidP="00333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 распространяется волнами, которые отражаются или поглощаются поверхностью предметов. Световые волны не имеют цвета, цвет возникает только при восприятии этих волн человеческим глазом. </w:t>
      </w:r>
      <w:proofErr w:type="gramStart"/>
      <w:r w:rsidRPr="0033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Короткие волны дают ощущение красных и </w:t>
      </w:r>
      <w:proofErr w:type="spellStart"/>
      <w:r w:rsidRPr="0033310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желтых</w:t>
      </w:r>
      <w:proofErr w:type="spellEnd"/>
      <w:r w:rsidRPr="0033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цветов, а более длинные – синих и фиолетовых.</w:t>
      </w:r>
      <w:proofErr w:type="gramEnd"/>
    </w:p>
    <w:p w:rsidR="00333108" w:rsidRPr="00333108" w:rsidRDefault="00333108" w:rsidP="00333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33108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Цвета (</w:t>
      </w:r>
      <w:proofErr w:type="spellStart"/>
      <w:r w:rsidRPr="0033310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</w:t>
      </w:r>
      <w:proofErr w:type="spellEnd"/>
      <w:r w:rsidRPr="0033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красный, синий) которые невозможно получить смешиванием каких-либо красок называют </w:t>
      </w:r>
      <w:r w:rsidRPr="003331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основными.</w:t>
      </w:r>
      <w:r w:rsidRPr="0033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31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 Слайд 3)</w:t>
      </w:r>
    </w:p>
    <w:p w:rsidR="00333108" w:rsidRPr="00333108" w:rsidRDefault="00333108" w:rsidP="00333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3108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Цвета</w:t>
      </w:r>
      <w:proofErr w:type="gramEnd"/>
      <w:r w:rsidRPr="0033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можно получить от смешивания основных красок, их называют </w:t>
      </w:r>
      <w:r w:rsidRPr="003331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составными</w:t>
      </w:r>
    </w:p>
    <w:p w:rsidR="00333108" w:rsidRPr="00333108" w:rsidRDefault="00333108" w:rsidP="00333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10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простоты и наглядности был придуман цветовой круг. Из смешения трёх основных цветов рождается всё цветовое богатство мира.</w:t>
      </w:r>
    </w:p>
    <w:p w:rsidR="00333108" w:rsidRPr="00333108" w:rsidRDefault="00333108" w:rsidP="00333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331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Проведя в цветовом круге диаметр через середину жёлтого цвета, можно определить, что противоположенный конец диаметра пройдёт через середину фиолетового цвета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3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Напротив </w:t>
      </w:r>
      <w:proofErr w:type="gramStart"/>
      <w:r w:rsidRPr="0033310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оранжевого</w:t>
      </w:r>
      <w:proofErr w:type="gramEnd"/>
      <w:r w:rsidRPr="0033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 синий цвет. Таким образом, легко определить пары цветов</w:t>
      </w:r>
      <w:r w:rsidR="004841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3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называют </w:t>
      </w:r>
      <w:r w:rsidRPr="003331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дополнительными</w:t>
      </w:r>
      <w:r w:rsidR="00484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841A1" w:rsidRPr="004841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 </w:t>
      </w:r>
      <w:proofErr w:type="gramEnd"/>
      <w:r w:rsidR="004841A1" w:rsidRPr="004841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</w:t>
      </w:r>
      <w:r w:rsidRPr="003331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лайд 4</w:t>
      </w:r>
      <w:r w:rsidR="004841A1" w:rsidRPr="004841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Pr="003331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333108" w:rsidRPr="0014623C" w:rsidRDefault="00333108" w:rsidP="00333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33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</w:t>
      </w:r>
      <w:r w:rsidRPr="003331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насыщенность и светлота</w:t>
      </w:r>
      <w:r w:rsidR="004841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?</w:t>
      </w:r>
      <w:r w:rsidR="00146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14623C" w:rsidRPr="001462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</w:t>
      </w:r>
      <w:r w:rsidRPr="001462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лайд 5</w:t>
      </w:r>
      <w:proofErr w:type="gramStart"/>
      <w:r w:rsidRPr="001462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14623C" w:rsidRPr="001462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proofErr w:type="gramEnd"/>
    </w:p>
    <w:p w:rsidR="00333108" w:rsidRPr="00333108" w:rsidRDefault="00333108" w:rsidP="00333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10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смешения трёх основных цветов рождается всё цветовое богатство мира.</w:t>
      </w:r>
    </w:p>
    <w:p w:rsidR="00333108" w:rsidRPr="00333108" w:rsidRDefault="00333108" w:rsidP="00333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108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Цветовая гармония.</w:t>
      </w:r>
    </w:p>
    <w:p w:rsidR="00333108" w:rsidRPr="00333108" w:rsidRDefault="00333108" w:rsidP="00333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теории цвета цветовой круг содержит в себе все цвета, видимые человеком, </w:t>
      </w:r>
      <w:proofErr w:type="gramStart"/>
      <w:r w:rsidRPr="0033310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33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фиолетового до красного. Цветовой круг показывает, как цвета связаны между собой, и позволяет определять по определённым правилам гармоничное сочетание этих цветов.</w:t>
      </w:r>
    </w:p>
    <w:p w:rsidR="00333108" w:rsidRPr="00333108" w:rsidRDefault="00333108" w:rsidP="00333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33310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Черный</w:t>
      </w:r>
      <w:proofErr w:type="spellEnd"/>
      <w:proofErr w:type="gramEnd"/>
      <w:r w:rsidRPr="00333108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белый и серый не обозначены на цветовом круге, так как, строго говоря, они не являются цветами</w:t>
      </w:r>
    </w:p>
    <w:p w:rsidR="00333108" w:rsidRPr="0014623C" w:rsidRDefault="00333108" w:rsidP="00333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331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цветовых схемах приведен</w:t>
      </w:r>
      <w:r w:rsidR="00146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гармоничные сочетания цветов </w:t>
      </w:r>
      <w:proofErr w:type="gramStart"/>
      <w:r w:rsidR="0014623C" w:rsidRPr="001462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 </w:t>
      </w:r>
      <w:proofErr w:type="gramEnd"/>
      <w:r w:rsidR="0014623C" w:rsidRPr="001462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</w:t>
      </w:r>
      <w:r w:rsidRPr="001462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лайды 6-13</w:t>
      </w:r>
      <w:r w:rsidR="0014623C" w:rsidRPr="001462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)</w:t>
      </w:r>
    </w:p>
    <w:p w:rsidR="00333108" w:rsidRPr="00333108" w:rsidRDefault="00333108" w:rsidP="003331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31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Типы цветовых гармоний:</w:t>
      </w:r>
    </w:p>
    <w:p w:rsidR="00333108" w:rsidRPr="00333108" w:rsidRDefault="00333108" w:rsidP="00333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108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Двухцветная.</w:t>
      </w:r>
    </w:p>
    <w:p w:rsidR="00333108" w:rsidRPr="00333108" w:rsidRDefault="00333108" w:rsidP="00333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1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Диаметрально удалённая пара</w:t>
      </w:r>
      <w:proofErr w:type="gramStart"/>
      <w:r w:rsidRPr="003331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3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3310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333108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онтрастное сочетание. Цвета расположены друг против друга Жёлтый и фиолетовый.</w:t>
      </w:r>
      <w:r w:rsidRPr="003331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Предельно удалённые пары.</w:t>
      </w:r>
    </w:p>
    <w:p w:rsidR="00333108" w:rsidRPr="00333108" w:rsidRDefault="00333108" w:rsidP="00333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108">
        <w:rPr>
          <w:rFonts w:ascii="Times New Roman" w:eastAsia="Times New Roman" w:hAnsi="Times New Roman" w:cs="Times New Roman"/>
          <w:sz w:val="28"/>
          <w:szCs w:val="28"/>
          <w:lang w:eastAsia="ru-RU"/>
        </w:rPr>
        <w:t>2. Трёхцветная.</w:t>
      </w:r>
    </w:p>
    <w:p w:rsidR="00333108" w:rsidRPr="00333108" w:rsidRDefault="00333108" w:rsidP="00333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10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Классическая триада</w:t>
      </w:r>
      <w:r w:rsidRPr="003331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Контрастная триада.</w:t>
      </w:r>
      <w:r w:rsidRPr="003331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Аналогичная триада.</w:t>
      </w:r>
    </w:p>
    <w:p w:rsidR="00333108" w:rsidRPr="00333108" w:rsidRDefault="00333108" w:rsidP="00333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108">
        <w:rPr>
          <w:rFonts w:ascii="Times New Roman" w:eastAsia="Times New Roman" w:hAnsi="Times New Roman" w:cs="Times New Roman"/>
          <w:sz w:val="28"/>
          <w:szCs w:val="28"/>
          <w:lang w:eastAsia="ru-RU"/>
        </w:rPr>
        <w:t>3. Четырёхцветная.</w:t>
      </w:r>
    </w:p>
    <w:p w:rsidR="00333108" w:rsidRPr="00333108" w:rsidRDefault="00333108" w:rsidP="00333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10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 гармоничных цвета и т. д.</w:t>
      </w:r>
    </w:p>
    <w:p w:rsidR="00333108" w:rsidRPr="00333108" w:rsidRDefault="00333108" w:rsidP="00333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применяйте цвета в равных количествах. Сделайте лучше один цвет фоном, а другой пусть будет просто акцентом на нём. </w:t>
      </w:r>
    </w:p>
    <w:p w:rsidR="00333108" w:rsidRPr="00333108" w:rsidRDefault="00333108" w:rsidP="003331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31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Психологическое воздействие цвета на человека. </w:t>
      </w:r>
    </w:p>
    <w:p w:rsidR="00333108" w:rsidRPr="0014623C" w:rsidRDefault="0014623C" w:rsidP="00333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462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 С</w:t>
      </w:r>
      <w:r w:rsidR="00333108" w:rsidRPr="001462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лайды 14-15</w:t>
      </w:r>
      <w:proofErr w:type="gramStart"/>
      <w:r w:rsidRPr="001462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)</w:t>
      </w:r>
      <w:proofErr w:type="gramEnd"/>
    </w:p>
    <w:p w:rsidR="00333108" w:rsidRPr="0014623C" w:rsidRDefault="00333108" w:rsidP="00333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3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Цветовой круг обычно делят на две части – </w:t>
      </w:r>
      <w:proofErr w:type="spellStart"/>
      <w:r w:rsidRPr="0033310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теплую</w:t>
      </w:r>
      <w:proofErr w:type="spellEnd"/>
      <w:r w:rsidRPr="0033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холодную</w:t>
      </w:r>
      <w:r w:rsidR="00146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4623C" w:rsidRPr="001462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 </w:t>
      </w:r>
      <w:proofErr w:type="gramEnd"/>
      <w:r w:rsidR="0014623C" w:rsidRPr="001462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</w:t>
      </w:r>
      <w:r w:rsidRPr="001462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16</w:t>
      </w:r>
      <w:r w:rsidR="0014623C" w:rsidRPr="001462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)</w:t>
      </w:r>
    </w:p>
    <w:p w:rsidR="00333108" w:rsidRPr="00333108" w:rsidRDefault="00333108" w:rsidP="00333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1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Тёплые цвета</w:t>
      </w:r>
      <w:r w:rsidRPr="00333108">
        <w:rPr>
          <w:rFonts w:ascii="Times New Roman" w:eastAsia="Times New Roman" w:hAnsi="Times New Roman" w:cs="Times New Roman"/>
          <w:sz w:val="28"/>
          <w:szCs w:val="28"/>
          <w:lang w:eastAsia="ru-RU"/>
        </w:rPr>
        <w:t>: красные, жёлтые, оранжевые и все другие, в которых есть частичка этих цветов</w:t>
      </w:r>
      <w:proofErr w:type="gramStart"/>
      <w:r w:rsidRPr="0033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333108">
        <w:rPr>
          <w:rFonts w:ascii="Times New Roman" w:eastAsia="Times New Roman" w:hAnsi="Times New Roman" w:cs="Times New Roman"/>
          <w:sz w:val="28"/>
          <w:szCs w:val="28"/>
          <w:lang w:eastAsia="ru-RU"/>
        </w:rPr>
        <w:t>Тёплые цвета напоминают цвет солнца, огня, которые в природе дают тепло.</w:t>
      </w:r>
    </w:p>
    <w:p w:rsidR="00333108" w:rsidRPr="00333108" w:rsidRDefault="00333108" w:rsidP="00333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1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Холодные цвета</w:t>
      </w:r>
      <w:r w:rsidRPr="0033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синие, голубые, зелёные, сине-фиолетовые, сине-зелёные и цвета, которые можно получить от смешения с названными цветами. </w:t>
      </w:r>
    </w:p>
    <w:p w:rsidR="00333108" w:rsidRPr="00333108" w:rsidRDefault="00333108" w:rsidP="00333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10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Холодные цвета ассоциируются в нашем представлении с чем-то действительно холодным – льдом, снегом, водой, лунным светом и т. д.</w:t>
      </w:r>
    </w:p>
    <w:p w:rsidR="00333108" w:rsidRPr="00333108" w:rsidRDefault="00333108" w:rsidP="00333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10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Интересно, что тёплые цвета наилучшим образом сочетаются с чёрным цветом, холодные цвета наилучшим образом сочетаются с белым цветом.</w:t>
      </w:r>
    </w:p>
    <w:p w:rsidR="00333108" w:rsidRPr="0014623C" w:rsidRDefault="00333108" w:rsidP="00333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331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творчестве любого художника есть периоды, когда он отдаёт предпочтение той или иной цве</w:t>
      </w:r>
      <w:r w:rsidR="00146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товой гамме. </w:t>
      </w:r>
      <w:r w:rsidR="0014623C" w:rsidRPr="001462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Pr="001462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Слайды 17-21</w:t>
      </w:r>
      <w:proofErr w:type="gramStart"/>
      <w:r w:rsidR="0014623C" w:rsidRPr="001462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)</w:t>
      </w:r>
      <w:proofErr w:type="gramEnd"/>
    </w:p>
    <w:p w:rsidR="00333108" w:rsidRPr="00333108" w:rsidRDefault="00333108" w:rsidP="00333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108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примеры: Так, испанский художник П. Пикассо одно время работал с холодными цветами, а в другой период – с тёплыми (так называемые розовый и голубой периоды в его творчестве) Одни художники пишут красками тёплого оттенка (</w:t>
      </w:r>
      <w:proofErr w:type="spellStart"/>
      <w:r w:rsidRPr="003331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Рембрант</w:t>
      </w:r>
      <w:proofErr w:type="spellEnd"/>
      <w:r w:rsidRPr="0033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Рубенс, Д. </w:t>
      </w:r>
      <w:proofErr w:type="spellStart"/>
      <w:r w:rsidRPr="0033310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Левицский</w:t>
      </w:r>
      <w:proofErr w:type="spellEnd"/>
      <w:r w:rsidRPr="0033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Тициан, В. Тропинин) другие отдают предпочтение холодным цветам </w:t>
      </w:r>
      <w:proofErr w:type="gramStart"/>
      <w:r w:rsidRPr="0033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333108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 Греко, В, Борисов-</w:t>
      </w:r>
      <w:proofErr w:type="spellStart"/>
      <w:r w:rsidRPr="00333108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Мусатов</w:t>
      </w:r>
      <w:proofErr w:type="spellEnd"/>
      <w:r w:rsidRPr="0033310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33108" w:rsidRPr="00333108" w:rsidRDefault="00333108" w:rsidP="00333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10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 живописи – искусство цветовых и световых отношений. Работая красками</w:t>
      </w:r>
      <w:proofErr w:type="gramStart"/>
      <w:r w:rsidRPr="0033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3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учитывать влияние цветов друг на друга, то есть писать </w:t>
      </w:r>
      <w:r w:rsidRPr="003331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цветовыми отношениями. Правильно найденные в картине цветовые отношения помогают видеть красоту окружающего мира и красоту самого произведения.</w:t>
      </w:r>
    </w:p>
    <w:p w:rsidR="00333108" w:rsidRPr="00333108" w:rsidRDefault="0014623C" w:rsidP="00333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3108" w:rsidRPr="00333108" w:rsidRDefault="00333108" w:rsidP="00333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1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Вывод:</w:t>
      </w:r>
      <w:r w:rsidRPr="0033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Итак, мы выяснили, что цвет имеет огромное значение в жизни человека, он может оказывать влияние на наше настроение, самочувствие и люди научились пользоваться этим.</w:t>
      </w:r>
    </w:p>
    <w:p w:rsidR="00333108" w:rsidRPr="00333108" w:rsidRDefault="00333108" w:rsidP="003331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31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Практическая работа: </w:t>
      </w:r>
    </w:p>
    <w:p w:rsidR="00333108" w:rsidRPr="00333108" w:rsidRDefault="0014623C" w:rsidP="00333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33108" w:rsidRPr="0033310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чебные и игровые задания на понимание свой</w:t>
      </w:r>
      <w:proofErr w:type="gramStart"/>
      <w:r w:rsidR="00333108" w:rsidRPr="0033310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цв</w:t>
      </w:r>
      <w:proofErr w:type="gramEnd"/>
      <w:r w:rsidR="00333108" w:rsidRPr="00333108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ета.</w:t>
      </w:r>
    </w:p>
    <w:p w:rsidR="00333108" w:rsidRPr="00333108" w:rsidRDefault="00333108" w:rsidP="00333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1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Полезно выполнить задание на разные оттенки цвета.</w:t>
      </w:r>
    </w:p>
    <w:p w:rsidR="00333108" w:rsidRPr="00333108" w:rsidRDefault="00333108" w:rsidP="00333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1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Нарисовать полосу, разделить её на клетки, закрасить крайние клетки основными цветами, например</w:t>
      </w:r>
      <w:r w:rsidR="001462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3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синим и жёлтым, а клетки между ними закрасить разными оттенками, полученные путём смешивания заданных цветов.</w:t>
      </w:r>
    </w:p>
    <w:p w:rsidR="00333108" w:rsidRPr="00333108" w:rsidRDefault="00333108" w:rsidP="00333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10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выполнить и игровое задание – придумать сказочный мир цветной страны (Изумрудный город, Шоколадный замок, Солнечный город и др.</w:t>
      </w:r>
      <w:r w:rsidR="0014623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B47C9" w:rsidRDefault="00333108" w:rsidP="00333108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sectPr w:rsidR="00BB47C9" w:rsidSect="00333108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F2919"/>
    <w:multiLevelType w:val="hybridMultilevel"/>
    <w:tmpl w:val="5F70A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385056"/>
    <w:multiLevelType w:val="multilevel"/>
    <w:tmpl w:val="62827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3346F7"/>
    <w:multiLevelType w:val="hybridMultilevel"/>
    <w:tmpl w:val="1CF09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108"/>
    <w:rsid w:val="0014623C"/>
    <w:rsid w:val="00333108"/>
    <w:rsid w:val="004841A1"/>
    <w:rsid w:val="0076304E"/>
    <w:rsid w:val="00D6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31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331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331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31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31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331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33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33108"/>
    <w:rPr>
      <w:color w:val="0000FF"/>
      <w:u w:val="single"/>
    </w:rPr>
  </w:style>
  <w:style w:type="character" w:styleId="a5">
    <w:name w:val="Emphasis"/>
    <w:basedOn w:val="a0"/>
    <w:uiPriority w:val="20"/>
    <w:qFormat/>
    <w:rsid w:val="00333108"/>
    <w:rPr>
      <w:i/>
      <w:iCs/>
    </w:rPr>
  </w:style>
  <w:style w:type="character" w:styleId="a6">
    <w:name w:val="Strong"/>
    <w:basedOn w:val="a0"/>
    <w:uiPriority w:val="22"/>
    <w:qFormat/>
    <w:rsid w:val="00333108"/>
    <w:rPr>
      <w:b/>
      <w:bCs/>
    </w:rPr>
  </w:style>
  <w:style w:type="character" w:customStyle="1" w:styleId="b-sharetext">
    <w:name w:val="b-share__text"/>
    <w:basedOn w:val="a0"/>
    <w:rsid w:val="00333108"/>
  </w:style>
  <w:style w:type="paragraph" w:styleId="a7">
    <w:name w:val="List Paragraph"/>
    <w:basedOn w:val="a"/>
    <w:uiPriority w:val="34"/>
    <w:qFormat/>
    <w:rsid w:val="003331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31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331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331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31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31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331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33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33108"/>
    <w:rPr>
      <w:color w:val="0000FF"/>
      <w:u w:val="single"/>
    </w:rPr>
  </w:style>
  <w:style w:type="character" w:styleId="a5">
    <w:name w:val="Emphasis"/>
    <w:basedOn w:val="a0"/>
    <w:uiPriority w:val="20"/>
    <w:qFormat/>
    <w:rsid w:val="00333108"/>
    <w:rPr>
      <w:i/>
      <w:iCs/>
    </w:rPr>
  </w:style>
  <w:style w:type="character" w:styleId="a6">
    <w:name w:val="Strong"/>
    <w:basedOn w:val="a0"/>
    <w:uiPriority w:val="22"/>
    <w:qFormat/>
    <w:rsid w:val="00333108"/>
    <w:rPr>
      <w:b/>
      <w:bCs/>
    </w:rPr>
  </w:style>
  <w:style w:type="character" w:customStyle="1" w:styleId="b-sharetext">
    <w:name w:val="b-share__text"/>
    <w:basedOn w:val="a0"/>
    <w:rsid w:val="00333108"/>
  </w:style>
  <w:style w:type="paragraph" w:styleId="a7">
    <w:name w:val="List Paragraph"/>
    <w:basedOn w:val="a"/>
    <w:uiPriority w:val="34"/>
    <w:qFormat/>
    <w:rsid w:val="003331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8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608085/pril.pp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2013-02-21T16:08:00Z</cp:lastPrinted>
  <dcterms:created xsi:type="dcterms:W3CDTF">2013-02-20T20:11:00Z</dcterms:created>
  <dcterms:modified xsi:type="dcterms:W3CDTF">2013-02-21T16:09:00Z</dcterms:modified>
</cp:coreProperties>
</file>