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BD" w:rsidRDefault="00CE1DBD" w:rsidP="001F36C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6416" w:rsidRPr="001F36C8" w:rsidRDefault="00A96416" w:rsidP="001F36C8">
      <w:pPr>
        <w:pStyle w:val="a3"/>
        <w:spacing w:after="0"/>
        <w:ind w:left="0"/>
        <w:rPr>
          <w:b/>
          <w:sz w:val="24"/>
          <w:szCs w:val="24"/>
        </w:rPr>
      </w:pPr>
    </w:p>
    <w:p w:rsidR="00A96416" w:rsidRPr="00704EF8" w:rsidRDefault="00A96416" w:rsidP="001F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примерной программы основного общего образования «Изобразительное искусство и художественны труд. Программы общеобразовательных учреждений. 1-9 кл.» М. «Просвещение», 2007.</w:t>
      </w:r>
      <w:r w:rsidRPr="00704EF8">
        <w:rPr>
          <w:rFonts w:ascii="Times New Roman" w:hAnsi="Times New Roman" w:cs="Times New Roman"/>
          <w:sz w:val="28"/>
          <w:szCs w:val="28"/>
        </w:rPr>
        <w:t xml:space="preserve"> </w:t>
      </w:r>
      <w:r w:rsidRPr="00704EF8">
        <w:rPr>
          <w:rFonts w:ascii="Times New Roman" w:hAnsi="Times New Roman" w:cs="Times New Roman"/>
          <w:sz w:val="24"/>
          <w:szCs w:val="24"/>
        </w:rPr>
        <w:t>Основная цель школьного предмета «Изобразительного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Художественное развитие осуществляется в практической, деятельностной форме в процессе личностного художественного творчества.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04EF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04EF8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A96416" w:rsidRPr="00704EF8" w:rsidRDefault="00A96416" w:rsidP="00A9641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A96416" w:rsidRPr="00704EF8" w:rsidRDefault="00A96416" w:rsidP="00A96416">
      <w:pPr>
        <w:pStyle w:val="a3"/>
        <w:spacing w:after="0" w:line="240" w:lineRule="auto"/>
        <w:ind w:left="714"/>
        <w:jc w:val="both"/>
        <w:rPr>
          <w:sz w:val="24"/>
          <w:szCs w:val="24"/>
        </w:rPr>
      </w:pPr>
    </w:p>
    <w:p w:rsidR="00A96416" w:rsidRPr="00704EF8" w:rsidRDefault="00A96416" w:rsidP="004066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EF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A96416" w:rsidRPr="00704EF8" w:rsidRDefault="00A96416" w:rsidP="0040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lastRenderedPageBreak/>
        <w:t>Программа «Изобразительное искусство. 5–8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Тема 5 класса </w:t>
      </w:r>
      <w:r w:rsidRPr="00704EF8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 в жизни человека»</w:t>
      </w:r>
      <w:r w:rsidRPr="00704EF8">
        <w:rPr>
          <w:rFonts w:ascii="Times New Roman" w:hAnsi="Times New Roman" w:cs="Times New Roman"/>
          <w:sz w:val="24"/>
          <w:szCs w:val="24"/>
        </w:rPr>
        <w:t xml:space="preserve"> –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A96416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Тема 6 и 7 классов – </w:t>
      </w:r>
      <w:r w:rsidRPr="00704EF8">
        <w:rPr>
          <w:rFonts w:ascii="Times New Roman" w:hAnsi="Times New Roman" w:cs="Times New Roman"/>
          <w:b/>
          <w:sz w:val="24"/>
          <w:szCs w:val="24"/>
        </w:rPr>
        <w:t>«Изобразительное искусство в жизни человека»</w:t>
      </w:r>
      <w:r w:rsidRPr="00704EF8">
        <w:rPr>
          <w:rFonts w:ascii="Times New Roman" w:hAnsi="Times New Roman" w:cs="Times New Roman"/>
          <w:sz w:val="24"/>
          <w:szCs w:val="24"/>
        </w:rPr>
        <w:t xml:space="preserve"> –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BD7D0D" w:rsidRPr="00BD7D0D" w:rsidRDefault="00BD7D0D" w:rsidP="00BD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</w:t>
      </w:r>
      <w:r w:rsidRPr="00BD7D0D">
        <w:rPr>
          <w:rFonts w:ascii="Times New Roman" w:hAnsi="Times New Roman" w:cs="Times New Roman"/>
          <w:sz w:val="24"/>
          <w:szCs w:val="24"/>
        </w:rPr>
        <w:t xml:space="preserve">изучаемые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7D0D">
        <w:rPr>
          <w:rFonts w:ascii="Times New Roman" w:hAnsi="Times New Roman" w:cs="Times New Roman"/>
          <w:sz w:val="24"/>
          <w:szCs w:val="24"/>
        </w:rPr>
        <w:t xml:space="preserve">II классе, являются прямым продолжением учебного материала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7D0D">
        <w:rPr>
          <w:rFonts w:ascii="Times New Roman" w:hAnsi="Times New Roman" w:cs="Times New Roman"/>
          <w:sz w:val="24"/>
          <w:szCs w:val="24"/>
        </w:rPr>
        <w:t>I класса и посвящены основам изобразительного искусства. Здесь сохраняется тот же принцип содержательного единства восп</w:t>
      </w:r>
      <w:r>
        <w:rPr>
          <w:rFonts w:ascii="Times New Roman" w:hAnsi="Times New Roman" w:cs="Times New Roman"/>
          <w:sz w:val="24"/>
          <w:szCs w:val="24"/>
        </w:rPr>
        <w:t>риятия произведений искусства и</w:t>
      </w:r>
      <w:r w:rsidRPr="00BD7D0D">
        <w:rPr>
          <w:rFonts w:ascii="Times New Roman" w:hAnsi="Times New Roman" w:cs="Times New Roman"/>
          <w:sz w:val="24"/>
          <w:szCs w:val="24"/>
        </w:rPr>
        <w:t xml:space="preserve"> творческой работы учащихся, а также принцип постепенного нарастания сложности задач и поступенчатого,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</w:t>
      </w:r>
    </w:p>
    <w:p w:rsidR="00BD7D0D" w:rsidRPr="00BD7D0D" w:rsidRDefault="00BD7D0D" w:rsidP="00BD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0D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развитию жанров тематической картины в истории искусства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7D0D">
        <w:rPr>
          <w:rFonts w:ascii="Times New Roman" w:hAnsi="Times New Roman" w:cs="Times New Roman"/>
          <w:sz w:val="24"/>
          <w:szCs w:val="24"/>
        </w:rPr>
        <w:t xml:space="preserve"> соотве</w:t>
      </w:r>
      <w:r>
        <w:rPr>
          <w:rFonts w:ascii="Times New Roman" w:hAnsi="Times New Roman" w:cs="Times New Roman"/>
          <w:sz w:val="24"/>
          <w:szCs w:val="24"/>
        </w:rPr>
        <w:t>тственно углублению композиционн</w:t>
      </w:r>
      <w:r w:rsidRPr="00BD7D0D">
        <w:rPr>
          <w:rFonts w:ascii="Times New Roman" w:hAnsi="Times New Roman" w:cs="Times New Roman"/>
          <w:sz w:val="24"/>
          <w:szCs w:val="24"/>
        </w:rPr>
        <w:t>ого мышления учащихся: представлению о целостности композици</w:t>
      </w:r>
      <w:r>
        <w:rPr>
          <w:rFonts w:ascii="Times New Roman" w:hAnsi="Times New Roman" w:cs="Times New Roman"/>
          <w:sz w:val="24"/>
          <w:szCs w:val="24"/>
        </w:rPr>
        <w:t>и, образн</w:t>
      </w:r>
      <w:r w:rsidRPr="00BD7D0D">
        <w:rPr>
          <w:rFonts w:ascii="Times New Roman" w:hAnsi="Times New Roman" w:cs="Times New Roman"/>
          <w:sz w:val="24"/>
          <w:szCs w:val="24"/>
        </w:rPr>
        <w:t>ых возможностях изобразительного искусства, особенностях его метафорического строя. За период обучения учащиеся знакомятся с классическим</w:t>
      </w:r>
      <w:r>
        <w:rPr>
          <w:rFonts w:ascii="Times New Roman" w:hAnsi="Times New Roman" w:cs="Times New Roman"/>
          <w:sz w:val="24"/>
          <w:szCs w:val="24"/>
        </w:rPr>
        <w:t>и картинами, составляющими золот</w:t>
      </w:r>
      <w:r w:rsidRPr="00BD7D0D">
        <w:rPr>
          <w:rFonts w:ascii="Times New Roman" w:hAnsi="Times New Roman" w:cs="Times New Roman"/>
          <w:sz w:val="24"/>
          <w:szCs w:val="24"/>
        </w:rPr>
        <w:t>ой фонд мирово</w:t>
      </w:r>
      <w:r>
        <w:rPr>
          <w:rFonts w:ascii="Times New Roman" w:hAnsi="Times New Roman" w:cs="Times New Roman"/>
          <w:sz w:val="24"/>
          <w:szCs w:val="24"/>
        </w:rPr>
        <w:t>го и отечественного искусства. Зд</w:t>
      </w:r>
      <w:r w:rsidRPr="00BD7D0D">
        <w:rPr>
          <w:rFonts w:ascii="Times New Roman" w:hAnsi="Times New Roman" w:cs="Times New Roman"/>
          <w:sz w:val="24"/>
          <w:szCs w:val="24"/>
        </w:rPr>
        <w:t>есь важно показать культуростроительную роль искусства, роль искусства в понимании людьми образа св</w:t>
      </w:r>
      <w:r>
        <w:rPr>
          <w:rFonts w:ascii="Times New Roman" w:hAnsi="Times New Roman" w:cs="Times New Roman"/>
          <w:sz w:val="24"/>
          <w:szCs w:val="24"/>
        </w:rPr>
        <w:t>оего прошлого, мест</w:t>
      </w:r>
      <w:r w:rsidRPr="00BD7D0D">
        <w:rPr>
          <w:rFonts w:ascii="Times New Roman" w:hAnsi="Times New Roman" w:cs="Times New Roman"/>
          <w:sz w:val="24"/>
          <w:szCs w:val="24"/>
        </w:rPr>
        <w:t>о искусства в развитии особого характера и самосоз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D7D0D">
        <w:rPr>
          <w:rFonts w:ascii="Times New Roman" w:hAnsi="Times New Roman" w:cs="Times New Roman"/>
          <w:sz w:val="24"/>
          <w:szCs w:val="24"/>
        </w:rPr>
        <w:t>ания народа и образ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D7D0D">
        <w:rPr>
          <w:rFonts w:ascii="Times New Roman" w:hAnsi="Times New Roman" w:cs="Times New Roman"/>
          <w:sz w:val="24"/>
          <w:szCs w:val="24"/>
        </w:rPr>
        <w:t>ых его представлениях о жизни народов мира.</w:t>
      </w:r>
    </w:p>
    <w:p w:rsidR="00BD7D0D" w:rsidRPr="00BD7D0D" w:rsidRDefault="00BD7D0D" w:rsidP="00BD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0D">
        <w:rPr>
          <w:rFonts w:ascii="Times New Roman" w:hAnsi="Times New Roman" w:cs="Times New Roman"/>
          <w:sz w:val="24"/>
          <w:szCs w:val="24"/>
        </w:rPr>
        <w:t>Определенное место в программе отведено знакомству с проблемами художественной жизни ХХ века, с множественностью одновременных и очень разных процессов в искусстве.</w:t>
      </w:r>
    </w:p>
    <w:p w:rsidR="00BD7D0D" w:rsidRPr="00BD7D0D" w:rsidRDefault="00BD7D0D" w:rsidP="00BD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0D">
        <w:rPr>
          <w:rFonts w:ascii="Times New Roman" w:hAnsi="Times New Roman" w:cs="Times New Roman"/>
          <w:sz w:val="24"/>
          <w:szCs w:val="24"/>
        </w:rPr>
        <w:lastRenderedPageBreak/>
        <w:t xml:space="preserve">Принцип «от жизни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7D0D">
        <w:rPr>
          <w:rFonts w:ascii="Times New Roman" w:hAnsi="Times New Roman" w:cs="Times New Roman"/>
          <w:sz w:val="24"/>
          <w:szCs w:val="24"/>
        </w:rPr>
        <w:t xml:space="preserve"> через искусство к жизни» способствует развитию творческой набл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D7D0D">
        <w:rPr>
          <w:rFonts w:ascii="Times New Roman" w:hAnsi="Times New Roman" w:cs="Times New Roman"/>
          <w:sz w:val="24"/>
          <w:szCs w:val="24"/>
        </w:rPr>
        <w:t>дательнос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D7D0D">
        <w:rPr>
          <w:rFonts w:ascii="Times New Roman" w:hAnsi="Times New Roman" w:cs="Times New Roman"/>
          <w:sz w:val="24"/>
          <w:szCs w:val="24"/>
        </w:rPr>
        <w:t>и за окружающей реальностью, развивает самосоз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D7D0D">
        <w:rPr>
          <w:rFonts w:ascii="Times New Roman" w:hAnsi="Times New Roman" w:cs="Times New Roman"/>
          <w:sz w:val="24"/>
          <w:szCs w:val="24"/>
        </w:rPr>
        <w:t>ание и интерес к жизни других людей, поднимает содержательное значение каждого момента в жизни человека, вводит его собственное бытие в контексты культуры.</w:t>
      </w:r>
    </w:p>
    <w:p w:rsidR="00BD7D0D" w:rsidRPr="00BD7D0D" w:rsidRDefault="00BD7D0D" w:rsidP="00BD7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0D">
        <w:rPr>
          <w:rFonts w:ascii="Times New Roman" w:hAnsi="Times New Roman" w:cs="Times New Roman"/>
          <w:sz w:val="24"/>
          <w:szCs w:val="24"/>
        </w:rPr>
        <w:t>Проблема «слово и изображение» затрагивается через знакомство с особенностями художественной иллюстрации. Наиболее глубоко она раскрывается через библейские темы в изобразительном искусстве.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– это большая работа, требующая и знаний, и умений.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Тема 8 класса – </w:t>
      </w:r>
      <w:r w:rsidRPr="00704EF8">
        <w:rPr>
          <w:rFonts w:ascii="Times New Roman" w:hAnsi="Times New Roman" w:cs="Times New Roman"/>
          <w:b/>
          <w:sz w:val="24"/>
          <w:szCs w:val="24"/>
        </w:rPr>
        <w:t>«Дизайн и архитектура в жизни человека»</w:t>
      </w:r>
      <w:r w:rsidRPr="00704EF8">
        <w:rPr>
          <w:rFonts w:ascii="Times New Roman" w:hAnsi="Times New Roman" w:cs="Times New Roman"/>
          <w:sz w:val="24"/>
          <w:szCs w:val="24"/>
        </w:rPr>
        <w:t xml:space="preserve"> – посвящена изучению архитектуры и дизайна, т. е. конструктивных видов искусства, организующих среду нашей жизни. Изучение конструктивных иску</w:t>
      </w:r>
      <w:proofErr w:type="gramStart"/>
      <w:r w:rsidRPr="00704EF8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704EF8">
        <w:rPr>
          <w:rFonts w:ascii="Times New Roman" w:hAnsi="Times New Roman" w:cs="Times New Roman"/>
          <w:sz w:val="24"/>
          <w:szCs w:val="24"/>
        </w:rPr>
        <w:t>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A96416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416" w:rsidRPr="00704EF8" w:rsidRDefault="00A96416" w:rsidP="00A9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EF8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стандартом не определяются.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Действующий в настоящее время Государственный образовательный стандарт, принятый в 2004 г., также предусматривает изучение предмета «Изобразительное искусство» в 5–8 классах.</w:t>
      </w:r>
    </w:p>
    <w:p w:rsidR="00A96416" w:rsidRPr="00704EF8" w:rsidRDefault="00A96416" w:rsidP="00A96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416" w:rsidRPr="00704EF8" w:rsidRDefault="00A96416" w:rsidP="00A9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EF8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мироотношений, выработанных поколениями. </w:t>
      </w:r>
      <w:proofErr w:type="gramStart"/>
      <w:r w:rsidRPr="00704EF8">
        <w:rPr>
          <w:rFonts w:ascii="Times New Roman" w:hAnsi="Times New Roman" w:cs="Times New Roman"/>
          <w:sz w:val="24"/>
          <w:szCs w:val="24"/>
        </w:rPr>
        <w:t>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в безобразное в жизни и искусстве, т. е. зоркости души растущего человека.</w:t>
      </w:r>
      <w:proofErr w:type="gramEnd"/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главный – смысловой стержень программы.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 xml:space="preserve"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</w:t>
      </w:r>
      <w:r w:rsidRPr="00704EF8">
        <w:rPr>
          <w:rFonts w:ascii="Times New Roman" w:hAnsi="Times New Roman" w:cs="Times New Roman"/>
          <w:sz w:val="24"/>
          <w:szCs w:val="24"/>
        </w:rPr>
        <w:lastRenderedPageBreak/>
        <w:t xml:space="preserve">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– это способ организации общения людей и прежде </w:t>
      </w:r>
      <w:proofErr w:type="gramStart"/>
      <w:r w:rsidRPr="00704EF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04EF8">
        <w:rPr>
          <w:rFonts w:ascii="Times New Roman" w:hAnsi="Times New Roman" w:cs="Times New Roman"/>
          <w:sz w:val="24"/>
          <w:szCs w:val="24"/>
        </w:rPr>
        <w:t xml:space="preserve"> имеет коммуникативные функции в жизни общества.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–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Обучение через деятельность, освоение учащимися способов деятельности –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деятельностной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–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Культуросозидающая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Россия –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416" w:rsidRPr="00704EF8" w:rsidRDefault="00A96416" w:rsidP="00A964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4EF8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предмета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A96416" w:rsidRPr="00704EF8" w:rsidRDefault="00A96416" w:rsidP="00A9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качественных, свойствах учащихся, которые они должны приобрести в процессе изучения учебного предмета «Изобразительное искусство»: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704EF8">
        <w:rPr>
          <w:sz w:val="24"/>
          <w:szCs w:val="24"/>
        </w:rPr>
        <w:t>способности</w:t>
      </w:r>
      <w:proofErr w:type="gramEnd"/>
      <w:r w:rsidRPr="00704EF8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96416" w:rsidRPr="00704EF8" w:rsidRDefault="00A96416" w:rsidP="00A964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96416" w:rsidRPr="00704EF8" w:rsidRDefault="00A96416" w:rsidP="00A96416">
      <w:pPr>
        <w:tabs>
          <w:tab w:val="left" w:pos="947"/>
        </w:tabs>
        <w:spacing w:after="0" w:line="240" w:lineRule="auto"/>
        <w:ind w:firstLine="947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96416" w:rsidRPr="00704EF8" w:rsidRDefault="00A96416" w:rsidP="00A9641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96416" w:rsidRPr="00704EF8" w:rsidRDefault="00A96416" w:rsidP="00A96416">
      <w:pPr>
        <w:tabs>
          <w:tab w:val="left" w:pos="947"/>
        </w:tabs>
        <w:spacing w:after="0" w:line="240" w:lineRule="auto"/>
        <w:ind w:firstLine="947"/>
        <w:jc w:val="both"/>
        <w:rPr>
          <w:rFonts w:ascii="Times New Roman" w:hAnsi="Times New Roman" w:cs="Times New Roman"/>
          <w:sz w:val="24"/>
          <w:szCs w:val="24"/>
        </w:rPr>
      </w:pPr>
      <w:r w:rsidRPr="00704EF8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</w:t>
      </w:r>
      <w:r w:rsidRPr="00704EF8">
        <w:rPr>
          <w:sz w:val="24"/>
          <w:szCs w:val="24"/>
        </w:rPr>
        <w:lastRenderedPageBreak/>
        <w:t>зрительной памяти, ассоциативного мышления, художественного вкуса и творческого воображения;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A96416" w:rsidRPr="00704EF8" w:rsidRDefault="00A96416" w:rsidP="00A96416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704EF8">
        <w:rPr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96416" w:rsidRDefault="00A96416" w:rsidP="00A96416">
      <w:pPr>
        <w:pStyle w:val="a3"/>
        <w:ind w:left="360"/>
        <w:rPr>
          <w:b/>
          <w:sz w:val="28"/>
          <w:szCs w:val="28"/>
        </w:rPr>
      </w:pPr>
    </w:p>
    <w:p w:rsidR="00CE1DBD" w:rsidRDefault="00CE1DBD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4066AA" w:rsidRDefault="004066AA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FF6E46" w:rsidRDefault="00FF6E46" w:rsidP="00CE1DBD">
      <w:pPr>
        <w:pStyle w:val="a3"/>
        <w:ind w:left="360"/>
        <w:rPr>
          <w:b/>
          <w:sz w:val="28"/>
          <w:szCs w:val="28"/>
        </w:rPr>
      </w:pPr>
    </w:p>
    <w:p w:rsidR="001F36C8" w:rsidRDefault="001F36C8" w:rsidP="00CE1DBD">
      <w:pPr>
        <w:pStyle w:val="a3"/>
        <w:ind w:left="360"/>
        <w:rPr>
          <w:b/>
          <w:sz w:val="28"/>
          <w:szCs w:val="28"/>
        </w:rPr>
      </w:pPr>
    </w:p>
    <w:p w:rsidR="00CE1DBD" w:rsidRDefault="00CE1DBD" w:rsidP="00CE1D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7E28">
        <w:rPr>
          <w:b/>
          <w:sz w:val="28"/>
          <w:szCs w:val="28"/>
        </w:rPr>
        <w:lastRenderedPageBreak/>
        <w:t>СОДЕРЖАНИЕ ТЕМ УЧЕБНОГО КУРСА</w:t>
      </w:r>
    </w:p>
    <w:p w:rsidR="0082298C" w:rsidRDefault="0082298C" w:rsidP="00077E28">
      <w:pPr>
        <w:pStyle w:val="a3"/>
        <w:ind w:left="360"/>
        <w:rPr>
          <w:b/>
          <w:sz w:val="24"/>
          <w:szCs w:val="24"/>
        </w:rPr>
      </w:pPr>
    </w:p>
    <w:p w:rsidR="00077E28" w:rsidRPr="0082298C" w:rsidRDefault="0082298C" w:rsidP="00321A95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года: ИЗОБРАЗИТЕЛЬНОЕ ИСКУССТВО В ЖИЗНИ ЧЕЛОВЕКА (34 ч.)</w:t>
      </w:r>
    </w:p>
    <w:p w:rsidR="00321A95" w:rsidRPr="00321A95" w:rsidRDefault="00321A95" w:rsidP="00321A95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321A95">
        <w:rPr>
          <w:sz w:val="24"/>
          <w:szCs w:val="24"/>
        </w:rPr>
        <w:t xml:space="preserve">Продолжение учебного материала </w:t>
      </w:r>
      <w:r>
        <w:rPr>
          <w:sz w:val="24"/>
          <w:szCs w:val="24"/>
        </w:rPr>
        <w:t>6</w:t>
      </w:r>
      <w:r w:rsidRPr="00321A95">
        <w:rPr>
          <w:sz w:val="24"/>
          <w:szCs w:val="24"/>
        </w:rPr>
        <w:t xml:space="preserve"> класса, посвященного основам изобразительного искусства. Развитие жанров тематической картины в истории искусства: роль искусства в понимании людьми образа своего прошлого, в образном и ценностном понимании окружающего мира. Место искусства в развит</w:t>
      </w:r>
      <w:r>
        <w:rPr>
          <w:sz w:val="24"/>
          <w:szCs w:val="24"/>
        </w:rPr>
        <w:t>ии самосознания народа и образны</w:t>
      </w:r>
      <w:r w:rsidRPr="00321A95">
        <w:rPr>
          <w:sz w:val="24"/>
          <w:szCs w:val="24"/>
        </w:rPr>
        <w:t>х его представлений о жизни народов мира. Изменение языка изображения как выражение изменений ценностного понимания и видения мира. Знакомство с проблемами художественной жизни ХХ в., с множественностью одновременных и очень разных процессов в искусстве.</w:t>
      </w:r>
    </w:p>
    <w:p w:rsidR="00077E28" w:rsidRDefault="00321A95" w:rsidP="00321A95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321A95">
        <w:rPr>
          <w:sz w:val="24"/>
          <w:szCs w:val="24"/>
        </w:rPr>
        <w:t>Практическая творческая художественная деятельность учащихся. Выявление личностных ценностно</w:t>
      </w:r>
      <w:r>
        <w:rPr>
          <w:sz w:val="24"/>
          <w:szCs w:val="24"/>
        </w:rPr>
        <w:t>-</w:t>
      </w:r>
      <w:r w:rsidRPr="00321A95">
        <w:rPr>
          <w:sz w:val="24"/>
          <w:szCs w:val="24"/>
        </w:rPr>
        <w:t>смысловых ориентаций, эффективное решение познавательных, регулятивных задач, сотрудничество и навыки само</w:t>
      </w:r>
      <w:r>
        <w:rPr>
          <w:sz w:val="24"/>
          <w:szCs w:val="24"/>
        </w:rPr>
        <w:t>о</w:t>
      </w:r>
      <w:r w:rsidRPr="00321A95">
        <w:rPr>
          <w:sz w:val="24"/>
          <w:szCs w:val="24"/>
        </w:rPr>
        <w:t>рганизации.</w:t>
      </w:r>
    </w:p>
    <w:p w:rsidR="0058244A" w:rsidRPr="0058244A" w:rsidRDefault="0058244A" w:rsidP="0058244A">
      <w:pPr>
        <w:pStyle w:val="a3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58244A">
        <w:rPr>
          <w:b/>
          <w:sz w:val="24"/>
          <w:szCs w:val="24"/>
        </w:rPr>
        <w:t>Изображение фигуры человека и образ человека (6 ч.)</w:t>
      </w:r>
    </w:p>
    <w:p w:rsidR="0058244A" w:rsidRPr="0058244A" w:rsidRDefault="0058244A" w:rsidP="0058244A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58244A">
        <w:rPr>
          <w:sz w:val="24"/>
          <w:szCs w:val="24"/>
        </w:rPr>
        <w:t>Образ человека с</w:t>
      </w:r>
      <w:r>
        <w:rPr>
          <w:sz w:val="24"/>
          <w:szCs w:val="24"/>
        </w:rPr>
        <w:t>т</w:t>
      </w:r>
      <w:r w:rsidRPr="0058244A">
        <w:rPr>
          <w:sz w:val="24"/>
          <w:szCs w:val="24"/>
        </w:rPr>
        <w:t>оит в центре Искусства, но есть разница между изображением человека и задачей изображения его фигуры. Представления о красоте человека, о наиболее существенном в его облике и в его дейс</w:t>
      </w:r>
      <w:r>
        <w:rPr>
          <w:sz w:val="24"/>
          <w:szCs w:val="24"/>
        </w:rPr>
        <w:t>твиях менялись в истории искусст</w:t>
      </w:r>
      <w:r w:rsidRPr="0058244A">
        <w:rPr>
          <w:sz w:val="24"/>
          <w:szCs w:val="24"/>
        </w:rPr>
        <w:t>ва.</w:t>
      </w:r>
    </w:p>
    <w:p w:rsidR="0058244A" w:rsidRPr="0058244A" w:rsidRDefault="0058244A" w:rsidP="0058244A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58244A">
        <w:rPr>
          <w:sz w:val="24"/>
          <w:szCs w:val="24"/>
        </w:rPr>
        <w:t>Овладение даже первичными навыками изображения фигуры и передачи движений человека, несомненно, представляет трудность для ученика, однако представления о разных подходах в способах изображения облегчают э</w:t>
      </w:r>
      <w:r>
        <w:rPr>
          <w:sz w:val="24"/>
          <w:szCs w:val="24"/>
        </w:rPr>
        <w:t>т</w:t>
      </w:r>
      <w:r w:rsidRPr="0058244A">
        <w:rPr>
          <w:sz w:val="24"/>
          <w:szCs w:val="24"/>
        </w:rPr>
        <w:t xml:space="preserve">у задачу. Последовательность заданий позволяет постепенно наращивать этот навык. Материал </w:t>
      </w:r>
      <w:r>
        <w:rPr>
          <w:sz w:val="24"/>
          <w:szCs w:val="24"/>
        </w:rPr>
        <w:t>темы</w:t>
      </w:r>
      <w:r w:rsidRPr="0058244A">
        <w:rPr>
          <w:sz w:val="24"/>
          <w:szCs w:val="24"/>
        </w:rPr>
        <w:t xml:space="preserve"> включает работу во всех основных видах изобразительной </w:t>
      </w:r>
      <w:r>
        <w:rPr>
          <w:sz w:val="24"/>
          <w:szCs w:val="24"/>
        </w:rPr>
        <w:t>д</w:t>
      </w:r>
      <w:r w:rsidRPr="0058244A">
        <w:rPr>
          <w:sz w:val="24"/>
          <w:szCs w:val="24"/>
        </w:rPr>
        <w:t>еятельности: рисунок, лепка, живопись. Художественно-практическая работа учащихся связана содержательно с изучением истории искусства и развитием навыков восприятия.</w:t>
      </w:r>
    </w:p>
    <w:p w:rsidR="0058244A" w:rsidRPr="0058244A" w:rsidRDefault="0058244A" w:rsidP="0058244A">
      <w:pPr>
        <w:pStyle w:val="a3"/>
        <w:spacing w:after="0" w:line="240" w:lineRule="auto"/>
        <w:ind w:left="0"/>
        <w:jc w:val="center"/>
        <w:rPr>
          <w:b/>
          <w:i/>
          <w:sz w:val="24"/>
          <w:szCs w:val="24"/>
        </w:rPr>
      </w:pPr>
      <w:r w:rsidRPr="0058244A">
        <w:rPr>
          <w:b/>
          <w:i/>
          <w:sz w:val="24"/>
          <w:szCs w:val="24"/>
        </w:rPr>
        <w:t>Изображение фигуры человека в истории искусства</w:t>
      </w:r>
      <w:r>
        <w:rPr>
          <w:b/>
          <w:i/>
          <w:sz w:val="24"/>
          <w:szCs w:val="24"/>
        </w:rPr>
        <w:t xml:space="preserve"> (1 ч.)</w:t>
      </w:r>
    </w:p>
    <w:p w:rsidR="0058244A" w:rsidRPr="0058244A" w:rsidRDefault="0058244A" w:rsidP="0058244A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58244A">
        <w:rPr>
          <w:sz w:val="24"/>
          <w:szCs w:val="24"/>
        </w:rPr>
        <w:t>Изображение человека в древних культурах Египта, Ассир</w:t>
      </w:r>
      <w:r>
        <w:rPr>
          <w:sz w:val="24"/>
          <w:szCs w:val="24"/>
        </w:rPr>
        <w:t>и</w:t>
      </w:r>
      <w:r w:rsidRPr="0058244A">
        <w:rPr>
          <w:sz w:val="24"/>
          <w:szCs w:val="24"/>
        </w:rPr>
        <w:t>и, Индии. Изображение человека в искусстве Древней Греции: красота и совершенство конструкции идеального тела человека.</w:t>
      </w:r>
    </w:p>
    <w:p w:rsidR="0058244A" w:rsidRPr="0058244A" w:rsidRDefault="0058244A" w:rsidP="0058244A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58244A">
        <w:rPr>
          <w:i/>
          <w:sz w:val="24"/>
          <w:szCs w:val="24"/>
          <w:u w:val="single"/>
        </w:rPr>
        <w:t>Задание:</w:t>
      </w:r>
      <w:r w:rsidRPr="0058244A">
        <w:rPr>
          <w:sz w:val="24"/>
          <w:szCs w:val="24"/>
        </w:rPr>
        <w:t xml:space="preserve"> аналитические зарисовки изображений фигуры человека, характерных для разных древних культур.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3451B6">
        <w:rPr>
          <w:i/>
          <w:sz w:val="24"/>
          <w:szCs w:val="24"/>
          <w:u w:val="single"/>
        </w:rPr>
        <w:t>Материалы:</w:t>
      </w:r>
      <w:r w:rsidRPr="003451B6">
        <w:rPr>
          <w:sz w:val="24"/>
          <w:szCs w:val="24"/>
        </w:rPr>
        <w:t xml:space="preserve"> альбомные листы и графическ</w:t>
      </w:r>
      <w:r>
        <w:rPr>
          <w:sz w:val="24"/>
          <w:szCs w:val="24"/>
        </w:rPr>
        <w:t>ие материалы по выбору учителя.</w:t>
      </w:r>
    </w:p>
    <w:p w:rsidR="00077E28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3451B6">
        <w:rPr>
          <w:i/>
          <w:sz w:val="24"/>
          <w:szCs w:val="24"/>
          <w:u w:val="single"/>
        </w:rPr>
        <w:t>Зрительный ряд:</w:t>
      </w:r>
      <w:r w:rsidRPr="003451B6">
        <w:rPr>
          <w:sz w:val="24"/>
          <w:szCs w:val="24"/>
        </w:rPr>
        <w:t xml:space="preserve"> Египет: рельеф </w:t>
      </w:r>
      <w:r>
        <w:rPr>
          <w:sz w:val="24"/>
          <w:szCs w:val="24"/>
        </w:rPr>
        <w:t>«З</w:t>
      </w:r>
      <w:r w:rsidRPr="003451B6">
        <w:rPr>
          <w:sz w:val="24"/>
          <w:szCs w:val="24"/>
        </w:rPr>
        <w:t xml:space="preserve">одчий Хесира», фрагменты фризовых изображений; античные изображения фигуры человека в росписи ваз и в скульптуре: Мирон. Дискобол; </w:t>
      </w:r>
      <w:r>
        <w:rPr>
          <w:sz w:val="24"/>
          <w:szCs w:val="24"/>
        </w:rPr>
        <w:t>П</w:t>
      </w:r>
      <w:r w:rsidRPr="003451B6">
        <w:rPr>
          <w:sz w:val="24"/>
          <w:szCs w:val="24"/>
        </w:rPr>
        <w:t>оликлет. Дорифор.</w:t>
      </w:r>
    </w:p>
    <w:p w:rsidR="003451B6" w:rsidRPr="003451B6" w:rsidRDefault="003451B6" w:rsidP="003451B6">
      <w:pPr>
        <w:pStyle w:val="a3"/>
        <w:spacing w:after="0" w:line="240" w:lineRule="auto"/>
        <w:ind w:left="0" w:firstLine="709"/>
        <w:jc w:val="center"/>
        <w:rPr>
          <w:b/>
          <w:i/>
          <w:sz w:val="24"/>
          <w:szCs w:val="24"/>
        </w:rPr>
      </w:pPr>
      <w:r w:rsidRPr="003451B6">
        <w:rPr>
          <w:b/>
          <w:i/>
          <w:sz w:val="24"/>
          <w:szCs w:val="24"/>
        </w:rPr>
        <w:t>Пропорции и строение фигуры человека</w:t>
      </w:r>
      <w:r>
        <w:rPr>
          <w:b/>
          <w:i/>
          <w:sz w:val="24"/>
          <w:szCs w:val="24"/>
        </w:rPr>
        <w:t xml:space="preserve"> (1 ч.)</w:t>
      </w:r>
    </w:p>
    <w:p w:rsidR="003451B6" w:rsidRPr="003451B6" w:rsidRDefault="003451B6" w:rsidP="003451B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3451B6">
        <w:rPr>
          <w:sz w:val="24"/>
          <w:szCs w:val="24"/>
        </w:rPr>
        <w:t>Конструкция фигуры человека</w:t>
      </w:r>
      <w:r>
        <w:rPr>
          <w:sz w:val="24"/>
          <w:szCs w:val="24"/>
        </w:rPr>
        <w:t xml:space="preserve"> и основные пропорции. Пропорции</w:t>
      </w:r>
      <w:r w:rsidRPr="003451B6">
        <w:rPr>
          <w:sz w:val="24"/>
          <w:szCs w:val="24"/>
        </w:rPr>
        <w:t xml:space="preserve">, постоянные для фигуры человека, </w:t>
      </w:r>
      <w:r>
        <w:rPr>
          <w:sz w:val="24"/>
          <w:szCs w:val="24"/>
        </w:rPr>
        <w:t>и</w:t>
      </w:r>
      <w:r w:rsidRPr="003451B6">
        <w:rPr>
          <w:sz w:val="24"/>
          <w:szCs w:val="24"/>
        </w:rPr>
        <w:t xml:space="preserve"> их индивидуальная изменчивость.</w:t>
      </w:r>
      <w:r>
        <w:rPr>
          <w:sz w:val="24"/>
          <w:szCs w:val="24"/>
        </w:rPr>
        <w:t xml:space="preserve"> </w:t>
      </w:r>
      <w:r w:rsidRPr="003451B6">
        <w:rPr>
          <w:sz w:val="24"/>
          <w:szCs w:val="24"/>
        </w:rPr>
        <w:t>Схемы движения фигуры человека.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3451B6">
        <w:rPr>
          <w:i/>
          <w:sz w:val="24"/>
          <w:szCs w:val="24"/>
          <w:u w:val="single"/>
        </w:rPr>
        <w:t>Задание:</w:t>
      </w:r>
      <w:r w:rsidRPr="003451B6">
        <w:rPr>
          <w:sz w:val="24"/>
          <w:szCs w:val="24"/>
        </w:rPr>
        <w:t xml:space="preserve"> зарисовки схемы фигуры человека, схемы движения человека.</w:t>
      </w:r>
    </w:p>
    <w:p w:rsid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3451B6">
        <w:rPr>
          <w:i/>
          <w:sz w:val="24"/>
          <w:szCs w:val="24"/>
          <w:u w:val="single"/>
        </w:rPr>
        <w:t>Материалы:</w:t>
      </w:r>
      <w:r>
        <w:rPr>
          <w:sz w:val="24"/>
          <w:szCs w:val="24"/>
        </w:rPr>
        <w:t xml:space="preserve"> карандаш, </w:t>
      </w:r>
      <w:r w:rsidRPr="003451B6">
        <w:rPr>
          <w:sz w:val="24"/>
          <w:szCs w:val="24"/>
        </w:rPr>
        <w:t>альбомные листы бумаги</w:t>
      </w:r>
      <w:r>
        <w:rPr>
          <w:sz w:val="24"/>
          <w:szCs w:val="24"/>
        </w:rPr>
        <w:t>.</w:t>
      </w:r>
    </w:p>
    <w:p w:rsid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3451B6">
        <w:rPr>
          <w:i/>
          <w:sz w:val="24"/>
          <w:szCs w:val="24"/>
          <w:u w:val="single"/>
        </w:rPr>
        <w:t>Зрительный ряд:</w:t>
      </w:r>
      <w:r w:rsidRPr="003451B6">
        <w:rPr>
          <w:sz w:val="24"/>
          <w:szCs w:val="24"/>
        </w:rPr>
        <w:t xml:space="preserve"> учебные пособия и таблицы; учебные рисунки фигуры человека; изображение фигуры человека в древнегреческой вазописи, рисунки великих мастеров Возрождения.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center"/>
        <w:rPr>
          <w:b/>
          <w:i/>
          <w:sz w:val="24"/>
          <w:szCs w:val="24"/>
        </w:rPr>
      </w:pPr>
      <w:r w:rsidRPr="003451B6">
        <w:rPr>
          <w:b/>
          <w:i/>
          <w:sz w:val="24"/>
          <w:szCs w:val="24"/>
        </w:rPr>
        <w:t>Лепка фигуры человека</w:t>
      </w:r>
      <w:r>
        <w:rPr>
          <w:b/>
          <w:i/>
          <w:sz w:val="24"/>
          <w:szCs w:val="24"/>
        </w:rPr>
        <w:t xml:space="preserve"> (1 ч.)</w:t>
      </w:r>
    </w:p>
    <w:p w:rsidR="003451B6" w:rsidRPr="003451B6" w:rsidRDefault="003451B6" w:rsidP="00A509E8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3451B6">
        <w:rPr>
          <w:sz w:val="24"/>
          <w:szCs w:val="24"/>
        </w:rPr>
        <w:t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Средневековья. Скульптура эпохи Возрождения:</w:t>
      </w:r>
      <w:r w:rsidR="00A509E8">
        <w:rPr>
          <w:sz w:val="24"/>
          <w:szCs w:val="24"/>
        </w:rPr>
        <w:t xml:space="preserve"> </w:t>
      </w:r>
      <w:r w:rsidRPr="003451B6">
        <w:rPr>
          <w:sz w:val="24"/>
          <w:szCs w:val="24"/>
        </w:rPr>
        <w:t>работы Донателло, Микеланджело. Новые представления о выразительности скульптурного изображения человека в искусстве конца Х</w:t>
      </w:r>
      <w:proofErr w:type="gramStart"/>
      <w:r w:rsidRPr="003451B6">
        <w:rPr>
          <w:sz w:val="24"/>
          <w:szCs w:val="24"/>
        </w:rPr>
        <w:t>I</w:t>
      </w:r>
      <w:proofErr w:type="gramEnd"/>
      <w:r w:rsidRPr="003451B6">
        <w:rPr>
          <w:sz w:val="24"/>
          <w:szCs w:val="24"/>
        </w:rPr>
        <w:t>Х начала ХХ века.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A509E8">
        <w:rPr>
          <w:i/>
          <w:sz w:val="24"/>
          <w:szCs w:val="24"/>
          <w:u w:val="single"/>
        </w:rPr>
        <w:t>Задание:</w:t>
      </w:r>
      <w:r w:rsidRPr="003451B6">
        <w:rPr>
          <w:sz w:val="24"/>
          <w:szCs w:val="24"/>
        </w:rPr>
        <w:t xml:space="preserve"> лепка фигуры человека в движении на сюжетной основе (темы балета, цирка, спорта) с использованием проволочного каркаса. Выраз</w:t>
      </w:r>
      <w:r w:rsidR="00A509E8">
        <w:rPr>
          <w:sz w:val="24"/>
          <w:szCs w:val="24"/>
        </w:rPr>
        <w:t>и</w:t>
      </w:r>
      <w:r w:rsidRPr="003451B6">
        <w:rPr>
          <w:sz w:val="24"/>
          <w:szCs w:val="24"/>
        </w:rPr>
        <w:t>тельность пропорций и движений.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A509E8">
        <w:rPr>
          <w:i/>
          <w:sz w:val="24"/>
          <w:szCs w:val="24"/>
          <w:u w:val="single"/>
        </w:rPr>
        <w:lastRenderedPageBreak/>
        <w:t>Материалы:</w:t>
      </w:r>
      <w:r w:rsidRPr="003451B6">
        <w:rPr>
          <w:sz w:val="24"/>
          <w:szCs w:val="24"/>
        </w:rPr>
        <w:t xml:space="preserve"> пластилин или глина, возможна проволока для каркаса.</w:t>
      </w:r>
    </w:p>
    <w:p w:rsidR="003451B6" w:rsidRPr="003451B6" w:rsidRDefault="003451B6" w:rsidP="003451B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A509E8">
        <w:rPr>
          <w:i/>
          <w:sz w:val="24"/>
          <w:szCs w:val="24"/>
          <w:u w:val="single"/>
        </w:rPr>
        <w:t>Зрительный ряд:</w:t>
      </w:r>
      <w:r w:rsidR="00A509E8">
        <w:rPr>
          <w:sz w:val="24"/>
          <w:szCs w:val="24"/>
        </w:rPr>
        <w:t xml:space="preserve"> скульптурные работы Мирона, П</w:t>
      </w:r>
      <w:r w:rsidRPr="003451B6">
        <w:rPr>
          <w:sz w:val="24"/>
          <w:szCs w:val="24"/>
        </w:rPr>
        <w:t>оликлета, Донателло, Микеланджело, О. Родена, В. Мухиной.</w:t>
      </w:r>
    </w:p>
    <w:p w:rsidR="003B1BF9" w:rsidRPr="003B1BF9" w:rsidRDefault="003B1BF9" w:rsidP="006B6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BF9">
        <w:rPr>
          <w:rFonts w:ascii="Times New Roman" w:hAnsi="Times New Roman" w:cs="Times New Roman"/>
          <w:b/>
          <w:i/>
          <w:sz w:val="24"/>
          <w:szCs w:val="24"/>
        </w:rPr>
        <w:t>Набросок фигуры человека с натуры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3B1BF9" w:rsidRPr="003B1BF9" w:rsidRDefault="003B1BF9" w:rsidP="006B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B1BF9">
        <w:rPr>
          <w:rFonts w:ascii="Times New Roman" w:hAnsi="Times New Roman" w:cs="Times New Roman"/>
          <w:sz w:val="24"/>
          <w:szCs w:val="24"/>
        </w:rPr>
        <w:t xml:space="preserve">абросок как вид рисунка, особенности и виды набросков. </w:t>
      </w:r>
      <w:r>
        <w:rPr>
          <w:rFonts w:ascii="Times New Roman" w:hAnsi="Times New Roman" w:cs="Times New Roman"/>
          <w:sz w:val="24"/>
          <w:szCs w:val="24"/>
        </w:rPr>
        <w:t>Гл</w:t>
      </w:r>
      <w:r w:rsidRPr="003B1BF9">
        <w:rPr>
          <w:rFonts w:ascii="Times New Roman" w:hAnsi="Times New Roman" w:cs="Times New Roman"/>
          <w:sz w:val="24"/>
          <w:szCs w:val="24"/>
        </w:rPr>
        <w:t>авное и второстепенное в изображении. Деталь, выразительность детали. Образная выразительность фигуры; форма и складки одежды на фигуре человека.</w:t>
      </w:r>
    </w:p>
    <w:p w:rsidR="00077E28" w:rsidRDefault="003B1BF9" w:rsidP="003B1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3B1BF9">
        <w:rPr>
          <w:rFonts w:ascii="Times New Roman" w:hAnsi="Times New Roman" w:cs="Times New Roman"/>
          <w:sz w:val="24"/>
          <w:szCs w:val="24"/>
        </w:rPr>
        <w:t xml:space="preserve"> наброски с натуры одетой фигуры человека</w:t>
      </w:r>
      <w:r w:rsidR="006B6E0D">
        <w:rPr>
          <w:rFonts w:ascii="Times New Roman" w:hAnsi="Times New Roman" w:cs="Times New Roman"/>
          <w:sz w:val="24"/>
          <w:szCs w:val="24"/>
        </w:rPr>
        <w:t xml:space="preserve"> –</w:t>
      </w:r>
      <w:r w:rsidRPr="003B1BF9">
        <w:rPr>
          <w:rFonts w:ascii="Times New Roman" w:hAnsi="Times New Roman" w:cs="Times New Roman"/>
          <w:sz w:val="24"/>
          <w:szCs w:val="24"/>
        </w:rPr>
        <w:t xml:space="preserve"> наброски одноклассников в разных движениях.</w:t>
      </w:r>
    </w:p>
    <w:p w:rsidR="006B6E0D" w:rsidRPr="006B6E0D" w:rsidRDefault="006B6E0D" w:rsidP="006B6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6B6E0D">
        <w:rPr>
          <w:rFonts w:ascii="Times New Roman" w:hAnsi="Times New Roman" w:cs="Times New Roman"/>
          <w:sz w:val="24"/>
          <w:szCs w:val="24"/>
        </w:rPr>
        <w:t xml:space="preserve"> карандаш, тушь, фломастер, перо, черная акварель (по выбору)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0D" w:rsidRDefault="006B6E0D" w:rsidP="006B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6B6E0D">
        <w:rPr>
          <w:rFonts w:ascii="Times New Roman" w:hAnsi="Times New Roman" w:cs="Times New Roman"/>
          <w:sz w:val="24"/>
          <w:szCs w:val="24"/>
        </w:rPr>
        <w:t xml:space="preserve"> зарисовки и наброски фигуры человека в европе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B6E0D">
        <w:rPr>
          <w:rFonts w:ascii="Times New Roman" w:hAnsi="Times New Roman" w:cs="Times New Roman"/>
          <w:sz w:val="24"/>
          <w:szCs w:val="24"/>
        </w:rPr>
        <w:t xml:space="preserve">ском и русском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6E0D">
        <w:rPr>
          <w:rFonts w:ascii="Times New Roman" w:hAnsi="Times New Roman" w:cs="Times New Roman"/>
          <w:sz w:val="24"/>
          <w:szCs w:val="24"/>
        </w:rPr>
        <w:t>скусстве.</w:t>
      </w:r>
    </w:p>
    <w:p w:rsidR="006B6E0D" w:rsidRPr="006B6E0D" w:rsidRDefault="006B6E0D" w:rsidP="006B6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E0D">
        <w:rPr>
          <w:rFonts w:ascii="Times New Roman" w:hAnsi="Times New Roman" w:cs="Times New Roman"/>
          <w:b/>
          <w:i/>
          <w:sz w:val="24"/>
          <w:szCs w:val="24"/>
        </w:rPr>
        <w:t>Понимание красоты человека в европейском и русском искусстве (2 ч.)</w:t>
      </w:r>
    </w:p>
    <w:p w:rsidR="006B6E0D" w:rsidRPr="006B6E0D" w:rsidRDefault="006B6E0D" w:rsidP="006B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sz w:val="24"/>
          <w:szCs w:val="24"/>
        </w:rPr>
        <w:t xml:space="preserve">Проявление </w:t>
      </w:r>
      <w:r>
        <w:rPr>
          <w:rFonts w:ascii="Times New Roman" w:hAnsi="Times New Roman" w:cs="Times New Roman"/>
          <w:sz w:val="24"/>
          <w:szCs w:val="24"/>
        </w:rPr>
        <w:t>внутренн</w:t>
      </w:r>
      <w:r w:rsidRPr="006B6E0D">
        <w:rPr>
          <w:rFonts w:ascii="Times New Roman" w:hAnsi="Times New Roman" w:cs="Times New Roman"/>
          <w:sz w:val="24"/>
          <w:szCs w:val="24"/>
        </w:rPr>
        <w:t>его мира человека в его внешнем облике. Соединение двух путей поиска красоты человека: первый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B6E0D">
        <w:rPr>
          <w:rFonts w:ascii="Times New Roman" w:hAnsi="Times New Roman" w:cs="Times New Roman"/>
          <w:sz w:val="24"/>
          <w:szCs w:val="24"/>
        </w:rPr>
        <w:t>понимание красоты челове</w:t>
      </w:r>
      <w:r>
        <w:rPr>
          <w:rFonts w:ascii="Times New Roman" w:hAnsi="Times New Roman" w:cs="Times New Roman"/>
          <w:sz w:val="24"/>
          <w:szCs w:val="24"/>
        </w:rPr>
        <w:t xml:space="preserve">ка в античном искусстве; второй – </w:t>
      </w:r>
      <w:r w:rsidRPr="006B6E0D">
        <w:rPr>
          <w:rFonts w:ascii="Times New Roman" w:hAnsi="Times New Roman" w:cs="Times New Roman"/>
          <w:sz w:val="24"/>
          <w:szCs w:val="24"/>
        </w:rPr>
        <w:t>духовная красота 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B6E0D">
        <w:rPr>
          <w:rFonts w:ascii="Times New Roman" w:hAnsi="Times New Roman" w:cs="Times New Roman"/>
          <w:sz w:val="24"/>
          <w:szCs w:val="24"/>
        </w:rPr>
        <w:t>скусстве Средних веков, Византийском искусстве, русской 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B6E0D">
        <w:rPr>
          <w:rFonts w:ascii="Times New Roman" w:hAnsi="Times New Roman" w:cs="Times New Roman"/>
          <w:sz w:val="24"/>
          <w:szCs w:val="24"/>
        </w:rPr>
        <w:t>онописи и готическом искусстве Европы.</w:t>
      </w:r>
    </w:p>
    <w:p w:rsidR="006B6E0D" w:rsidRPr="006B6E0D" w:rsidRDefault="006B6E0D" w:rsidP="006B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sz w:val="24"/>
          <w:szCs w:val="24"/>
        </w:rPr>
        <w:t xml:space="preserve">Драматический образ человека в европейском и русском искусстве. Поиск счастья и радости жизни. Сострадание </w:t>
      </w:r>
      <w:r>
        <w:rPr>
          <w:rFonts w:ascii="Times New Roman" w:hAnsi="Times New Roman" w:cs="Times New Roman"/>
          <w:sz w:val="24"/>
          <w:szCs w:val="24"/>
        </w:rPr>
        <w:t>человеку и воспевание его духовн</w:t>
      </w:r>
      <w:r w:rsidRPr="006B6E0D">
        <w:rPr>
          <w:rFonts w:ascii="Times New Roman" w:hAnsi="Times New Roman" w:cs="Times New Roman"/>
          <w:sz w:val="24"/>
          <w:szCs w:val="24"/>
        </w:rPr>
        <w:t>ой силы.</w:t>
      </w:r>
    </w:p>
    <w:p w:rsidR="006B6E0D" w:rsidRDefault="006B6E0D" w:rsidP="006B6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sz w:val="24"/>
          <w:szCs w:val="24"/>
        </w:rPr>
        <w:t xml:space="preserve">Интерес к </w:t>
      </w:r>
      <w:r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6B6E0D">
        <w:rPr>
          <w:rFonts w:ascii="Times New Roman" w:hAnsi="Times New Roman" w:cs="Times New Roman"/>
          <w:sz w:val="24"/>
          <w:szCs w:val="24"/>
        </w:rPr>
        <w:t xml:space="preserve">конкретного человека, значение индивидуального образа, высокое </w:t>
      </w:r>
      <w:r>
        <w:rPr>
          <w:rFonts w:ascii="Times New Roman" w:hAnsi="Times New Roman" w:cs="Times New Roman"/>
          <w:sz w:val="24"/>
          <w:szCs w:val="24"/>
        </w:rPr>
        <w:t>значение индивидуальной жизни. П</w:t>
      </w:r>
      <w:r w:rsidRPr="006B6E0D">
        <w:rPr>
          <w:rFonts w:ascii="Times New Roman" w:hAnsi="Times New Roman" w:cs="Times New Roman"/>
          <w:sz w:val="24"/>
          <w:szCs w:val="24"/>
        </w:rPr>
        <w:t xml:space="preserve">отеря высоких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6E0D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E0D">
        <w:rPr>
          <w:rFonts w:ascii="Times New Roman" w:hAnsi="Times New Roman" w:cs="Times New Roman"/>
          <w:sz w:val="24"/>
          <w:szCs w:val="24"/>
        </w:rPr>
        <w:t>лов человечности в европейском искусств</w:t>
      </w:r>
      <w:r>
        <w:rPr>
          <w:rFonts w:ascii="Times New Roman" w:hAnsi="Times New Roman" w:cs="Times New Roman"/>
          <w:sz w:val="24"/>
          <w:szCs w:val="24"/>
        </w:rPr>
        <w:t>е конца ХХ века. Беседа о воспри</w:t>
      </w:r>
      <w:r w:rsidRPr="006B6E0D">
        <w:rPr>
          <w:rFonts w:ascii="Times New Roman" w:hAnsi="Times New Roman" w:cs="Times New Roman"/>
          <w:sz w:val="24"/>
          <w:szCs w:val="24"/>
        </w:rPr>
        <w:t>ятии произведений искусства.</w:t>
      </w:r>
    </w:p>
    <w:p w:rsidR="009259DC" w:rsidRDefault="009259DC" w:rsidP="0092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89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изобразить при помощи красок или простого карандаша </w:t>
      </w:r>
      <w:r w:rsidR="008F4389">
        <w:rPr>
          <w:rFonts w:ascii="Times New Roman" w:hAnsi="Times New Roman" w:cs="Times New Roman"/>
          <w:sz w:val="24"/>
          <w:szCs w:val="24"/>
        </w:rPr>
        <w:t>портрет близкого человека.</w:t>
      </w:r>
    </w:p>
    <w:p w:rsidR="008F4389" w:rsidRPr="006B6E0D" w:rsidRDefault="008F4389" w:rsidP="00925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89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бумага, карандаши, кисти, акварель.</w:t>
      </w:r>
    </w:p>
    <w:p w:rsidR="006B6E0D" w:rsidRDefault="006B6E0D" w:rsidP="006B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0D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B6E0D">
        <w:rPr>
          <w:rFonts w:ascii="Times New Roman" w:hAnsi="Times New Roman" w:cs="Times New Roman"/>
          <w:sz w:val="24"/>
          <w:szCs w:val="24"/>
        </w:rPr>
        <w:t>римеры произведений изобразительного иск</w:t>
      </w:r>
      <w:r>
        <w:rPr>
          <w:rFonts w:ascii="Times New Roman" w:hAnsi="Times New Roman" w:cs="Times New Roman"/>
          <w:sz w:val="24"/>
          <w:szCs w:val="24"/>
        </w:rPr>
        <w:t>усства указанны</w:t>
      </w:r>
      <w:r w:rsidRPr="006B6E0D">
        <w:rPr>
          <w:rFonts w:ascii="Times New Roman" w:hAnsi="Times New Roman" w:cs="Times New Roman"/>
          <w:sz w:val="24"/>
          <w:szCs w:val="24"/>
        </w:rPr>
        <w:t>х периодов.</w:t>
      </w:r>
    </w:p>
    <w:p w:rsidR="006B6E0D" w:rsidRDefault="006B6E0D" w:rsidP="006B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554" w:rsidRPr="00E02554" w:rsidRDefault="00E02554" w:rsidP="00E02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54">
        <w:rPr>
          <w:rFonts w:ascii="Times New Roman" w:hAnsi="Times New Roman" w:cs="Times New Roman"/>
          <w:b/>
          <w:sz w:val="24"/>
          <w:szCs w:val="24"/>
        </w:rPr>
        <w:t>Поэзия повседневности</w:t>
      </w:r>
      <w:r w:rsidR="00BB332E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E02554" w:rsidRPr="00E02554" w:rsidRDefault="00E02554" w:rsidP="00E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4">
        <w:rPr>
          <w:rFonts w:ascii="Times New Roman" w:hAnsi="Times New Roman" w:cs="Times New Roman"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E02554">
        <w:rPr>
          <w:rFonts w:ascii="Times New Roman" w:hAnsi="Times New Roman" w:cs="Times New Roman"/>
          <w:sz w:val="24"/>
          <w:szCs w:val="24"/>
        </w:rPr>
        <w:t xml:space="preserve"> посвящен бытовому жанру в изобразительном искусстве. </w:t>
      </w:r>
      <w:r>
        <w:rPr>
          <w:rFonts w:ascii="Times New Roman" w:hAnsi="Times New Roman" w:cs="Times New Roman"/>
          <w:sz w:val="24"/>
          <w:szCs w:val="24"/>
        </w:rPr>
        <w:t>Поняти</w:t>
      </w:r>
      <w:r w:rsidRPr="00E02554">
        <w:rPr>
          <w:rFonts w:ascii="Times New Roman" w:hAnsi="Times New Roman" w:cs="Times New Roman"/>
          <w:sz w:val="24"/>
          <w:szCs w:val="24"/>
        </w:rPr>
        <w:t>е жанра формируется в европейском искусстве Нового времени, однако изображение бытовых занятий присутствует в искусстве на всех этапах его истории и создает для нас возможность пр</w:t>
      </w:r>
      <w:r>
        <w:rPr>
          <w:rFonts w:ascii="Times New Roman" w:hAnsi="Times New Roman" w:cs="Times New Roman"/>
          <w:sz w:val="24"/>
          <w:szCs w:val="24"/>
        </w:rPr>
        <w:t>едстави</w:t>
      </w:r>
      <w:r w:rsidRPr="00E02554">
        <w:rPr>
          <w:rFonts w:ascii="Times New Roman" w:hAnsi="Times New Roman" w:cs="Times New Roman"/>
          <w:sz w:val="24"/>
          <w:szCs w:val="24"/>
        </w:rPr>
        <w:t>ть жизнь разных народов в их культурах.</w:t>
      </w:r>
    </w:p>
    <w:p w:rsidR="00E02554" w:rsidRDefault="00E02554" w:rsidP="00E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4">
        <w:rPr>
          <w:rFonts w:ascii="Times New Roman" w:hAnsi="Times New Roman" w:cs="Times New Roman"/>
          <w:sz w:val="24"/>
          <w:szCs w:val="24"/>
        </w:rPr>
        <w:t xml:space="preserve">Учащиеся должны осознать, что в произведениях бытового жанра при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2554">
        <w:rPr>
          <w:rFonts w:ascii="Times New Roman" w:hAnsi="Times New Roman" w:cs="Times New Roman"/>
          <w:sz w:val="24"/>
          <w:szCs w:val="24"/>
        </w:rPr>
        <w:t>зоб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2554">
        <w:rPr>
          <w:rFonts w:ascii="Times New Roman" w:hAnsi="Times New Roman" w:cs="Times New Roman"/>
          <w:sz w:val="24"/>
          <w:szCs w:val="24"/>
        </w:rPr>
        <w:t>ажен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2554">
        <w:rPr>
          <w:rFonts w:ascii="Times New Roman" w:hAnsi="Times New Roman" w:cs="Times New Roman"/>
          <w:sz w:val="24"/>
          <w:szCs w:val="24"/>
        </w:rPr>
        <w:t>и самых простых, обычных действий людей художник способен раскрыть глубину и поэзию понимания мира и себя в этом мире.</w:t>
      </w:r>
    </w:p>
    <w:p w:rsidR="00E02554" w:rsidRPr="00E02554" w:rsidRDefault="00E02554" w:rsidP="00E02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2554">
        <w:rPr>
          <w:rFonts w:ascii="Times New Roman" w:hAnsi="Times New Roman" w:cs="Times New Roman"/>
          <w:b/>
          <w:i/>
          <w:sz w:val="24"/>
          <w:szCs w:val="24"/>
        </w:rPr>
        <w:t>Поэзия повседневной жизни в искусстве разных народов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E02554" w:rsidRPr="00E02554" w:rsidRDefault="00E02554" w:rsidP="00E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4">
        <w:rPr>
          <w:rFonts w:ascii="Times New Roman" w:hAnsi="Times New Roman" w:cs="Times New Roman"/>
          <w:sz w:val="24"/>
          <w:szCs w:val="24"/>
        </w:rPr>
        <w:t>Картина мира и предс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02554">
        <w:rPr>
          <w:rFonts w:ascii="Times New Roman" w:hAnsi="Times New Roman" w:cs="Times New Roman"/>
          <w:sz w:val="24"/>
          <w:szCs w:val="24"/>
        </w:rPr>
        <w:t>авления о ценностях жизни в изображении повседне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2554">
        <w:rPr>
          <w:rFonts w:ascii="Times New Roman" w:hAnsi="Times New Roman" w:cs="Times New Roman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2554">
        <w:rPr>
          <w:rFonts w:ascii="Times New Roman" w:hAnsi="Times New Roman" w:cs="Times New Roman"/>
          <w:sz w:val="24"/>
          <w:szCs w:val="24"/>
        </w:rPr>
        <w:t xml:space="preserve"> у разных народов.</w:t>
      </w:r>
    </w:p>
    <w:p w:rsidR="00E02554" w:rsidRPr="00E02554" w:rsidRDefault="00E02554" w:rsidP="00E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4">
        <w:rPr>
          <w:rFonts w:ascii="Times New Roman" w:hAnsi="Times New Roman" w:cs="Times New Roman"/>
          <w:sz w:val="24"/>
          <w:szCs w:val="24"/>
        </w:rPr>
        <w:t>Изображение труда и повседневных занятий человека в искусстве древних во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2554">
        <w:rPr>
          <w:rFonts w:ascii="Times New Roman" w:hAnsi="Times New Roman" w:cs="Times New Roman"/>
          <w:sz w:val="24"/>
          <w:szCs w:val="24"/>
        </w:rPr>
        <w:t>точных цивилизаций и античности. Бытовые темы и их поэти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02554">
        <w:rPr>
          <w:rFonts w:ascii="Times New Roman" w:hAnsi="Times New Roman" w:cs="Times New Roman"/>
          <w:sz w:val="24"/>
          <w:szCs w:val="24"/>
        </w:rPr>
        <w:t>еское воплощение в изобразительном искусстве Китая и Японии, Индии, в восточной миниатюре.</w:t>
      </w:r>
    </w:p>
    <w:p w:rsidR="00E02554" w:rsidRPr="00E02554" w:rsidRDefault="00E02554" w:rsidP="00E0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554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E02554">
        <w:rPr>
          <w:rFonts w:ascii="Times New Roman" w:hAnsi="Times New Roman" w:cs="Times New Roman"/>
          <w:sz w:val="24"/>
          <w:szCs w:val="24"/>
        </w:rPr>
        <w:t xml:space="preserve"> изображение учащимися выбранных мотивов из жизни разных народов в контексте традиций поэтики их искусства.</w:t>
      </w:r>
    </w:p>
    <w:p w:rsidR="00845F12" w:rsidRPr="00845F12" w:rsidRDefault="00845F12" w:rsidP="00845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12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845F12">
        <w:rPr>
          <w:rFonts w:ascii="Times New Roman" w:hAnsi="Times New Roman" w:cs="Times New Roman"/>
          <w:sz w:val="24"/>
          <w:szCs w:val="24"/>
        </w:rPr>
        <w:t xml:space="preserve"> гуашь, акварель или материалы для графического рисунка, </w:t>
      </w:r>
      <w:r>
        <w:rPr>
          <w:rFonts w:ascii="Times New Roman" w:hAnsi="Times New Roman" w:cs="Times New Roman"/>
          <w:sz w:val="24"/>
          <w:szCs w:val="24"/>
        </w:rPr>
        <w:t xml:space="preserve">кисти, </w:t>
      </w:r>
      <w:r w:rsidRPr="00845F12">
        <w:rPr>
          <w:rFonts w:ascii="Times New Roman" w:hAnsi="Times New Roman" w:cs="Times New Roman"/>
          <w:sz w:val="24"/>
          <w:szCs w:val="24"/>
        </w:rPr>
        <w:t>бумага.</w:t>
      </w:r>
    </w:p>
    <w:p w:rsidR="00BD544B" w:rsidRDefault="00845F12" w:rsidP="006B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12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845F12">
        <w:rPr>
          <w:rFonts w:ascii="Times New Roman" w:hAnsi="Times New Roman" w:cs="Times New Roman"/>
          <w:sz w:val="24"/>
          <w:szCs w:val="24"/>
        </w:rPr>
        <w:t xml:space="preserve"> фрагменты древнеегипетских фризовых росписей, сюжеты древнег</w:t>
      </w:r>
      <w:r>
        <w:rPr>
          <w:rFonts w:ascii="Times New Roman" w:hAnsi="Times New Roman" w:cs="Times New Roman"/>
          <w:sz w:val="24"/>
          <w:szCs w:val="24"/>
        </w:rPr>
        <w:t>реческой вазописи, фрески Помпеи</w:t>
      </w:r>
      <w:r w:rsidRPr="00845F12">
        <w:rPr>
          <w:rFonts w:ascii="Times New Roman" w:hAnsi="Times New Roman" w:cs="Times New Roman"/>
          <w:sz w:val="24"/>
          <w:szCs w:val="24"/>
        </w:rPr>
        <w:t>, персидская миниатюра, японская гравюра.</w:t>
      </w:r>
    </w:p>
    <w:p w:rsidR="00A17A7E" w:rsidRPr="00A17A7E" w:rsidRDefault="00A17A7E" w:rsidP="00A17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A7E">
        <w:rPr>
          <w:rFonts w:ascii="Times New Roman" w:hAnsi="Times New Roman" w:cs="Times New Roman"/>
          <w:b/>
          <w:i/>
          <w:sz w:val="24"/>
          <w:szCs w:val="24"/>
        </w:rPr>
        <w:t>Тематическая картина. Бытовой и исторический жанры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ч.)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Понятие «жанр» в системе жанров изобразительного искусства.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Жанры в живописи, графике, скульптуре. Подвижность границ между жа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17A7E">
        <w:rPr>
          <w:rFonts w:ascii="Times New Roman" w:hAnsi="Times New Roman" w:cs="Times New Roman"/>
          <w:sz w:val="24"/>
          <w:szCs w:val="24"/>
        </w:rPr>
        <w:t>рами. Бытовой, исторический, мифологический жанры и тематическое богатство внутри их.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lastRenderedPageBreak/>
        <w:t>Появление и развитие интереса к повседневному бытию человека в европейском искусстве. Развитие интереса к индивидуальной жизни человека. Радости и горести в повседневной жизни. Любование жизнью и сострадание человеку.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Бытовой жанр в искусстве импрессионистов и в искусстве передвижников.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Беседа о восприятии произведений искусства.</w:t>
      </w:r>
    </w:p>
    <w:p w:rsidR="00845F12" w:rsidRDefault="00A17A7E" w:rsidP="00A1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A17A7E">
        <w:rPr>
          <w:rFonts w:ascii="Times New Roman" w:hAnsi="Times New Roman" w:cs="Times New Roman"/>
          <w:sz w:val="24"/>
          <w:szCs w:val="24"/>
        </w:rPr>
        <w:t xml:space="preserve"> сцены крестья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17A7E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A17A7E">
        <w:rPr>
          <w:rFonts w:ascii="Times New Roman" w:hAnsi="Times New Roman" w:cs="Times New Roman"/>
          <w:sz w:val="24"/>
          <w:szCs w:val="24"/>
        </w:rPr>
        <w:t xml:space="preserve"> в картинах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П. Брейгеля, в картинах фламандских и голландских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A7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7A7E">
        <w:rPr>
          <w:rFonts w:ascii="Times New Roman" w:hAnsi="Times New Roman" w:cs="Times New Roman"/>
          <w:sz w:val="24"/>
          <w:szCs w:val="24"/>
        </w:rPr>
        <w:t>II века; Ж.-Б. Шард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7A7E">
        <w:rPr>
          <w:rFonts w:ascii="Times New Roman" w:hAnsi="Times New Roman" w:cs="Times New Roman"/>
          <w:sz w:val="24"/>
          <w:szCs w:val="24"/>
        </w:rPr>
        <w:t>н. Молитва перед обедом; А. Ватто.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Общество в парке;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Венецианов. На жатве; П. Федотов.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Сватовство майора; О. Ренуар. Качели; Э. Дега. Балетный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класс; В. Перов. Тройка, Чаепитие в Мытищах; Н. Ярошенко.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7E">
        <w:rPr>
          <w:rFonts w:ascii="Times New Roman" w:hAnsi="Times New Roman" w:cs="Times New Roman"/>
          <w:sz w:val="24"/>
          <w:szCs w:val="24"/>
        </w:rPr>
        <w:t>Всюду жизнь; Б. Кустодиев. В трактире.</w:t>
      </w:r>
    </w:p>
    <w:p w:rsidR="00A17A7E" w:rsidRPr="00A17A7E" w:rsidRDefault="00A17A7E" w:rsidP="00A17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A7E">
        <w:rPr>
          <w:rFonts w:ascii="Times New Roman" w:hAnsi="Times New Roman" w:cs="Times New Roman"/>
          <w:b/>
          <w:i/>
          <w:sz w:val="24"/>
          <w:szCs w:val="24"/>
        </w:rPr>
        <w:t>Сюжет и содержание в картине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A17A7E" w:rsidRPr="00A17A7E" w:rsidRDefault="00A17A7E" w:rsidP="00A1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Понятие сюжета, темы и содержания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</w:p>
    <w:p w:rsidR="00A17A7E" w:rsidRPr="00A17A7E" w:rsidRDefault="00A17A7E" w:rsidP="00A1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A17A7E">
        <w:rPr>
          <w:rFonts w:ascii="Times New Roman" w:hAnsi="Times New Roman" w:cs="Times New Roman"/>
          <w:sz w:val="24"/>
          <w:szCs w:val="24"/>
        </w:rPr>
        <w:t xml:space="preserve"> работа над композицией с простым, доступным для наблюдений сюжетом из своей жизни, например «Завтрак», «Ужин», «Утро (или вечер) в моем доме». «Чтение письма», «Прогулка в парке», «Ожидание» и т. п.</w:t>
      </w:r>
    </w:p>
    <w:p w:rsidR="00A17A7E" w:rsidRPr="00A17A7E" w:rsidRDefault="00A17A7E" w:rsidP="00A1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A17A7E">
        <w:rPr>
          <w:rFonts w:ascii="Times New Roman" w:hAnsi="Times New Roman" w:cs="Times New Roman"/>
          <w:sz w:val="24"/>
          <w:szCs w:val="24"/>
        </w:rPr>
        <w:t xml:space="preserve"> гуашь или акварель, возможны также графические материалы по усмотрению учителя, бумага.</w:t>
      </w:r>
    </w:p>
    <w:p w:rsidR="00A17A7E" w:rsidRDefault="00A17A7E" w:rsidP="00A1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A17A7E">
        <w:rPr>
          <w:rFonts w:ascii="Times New Roman" w:hAnsi="Times New Roman" w:cs="Times New Roman"/>
          <w:sz w:val="24"/>
          <w:szCs w:val="24"/>
        </w:rPr>
        <w:t xml:space="preserve"> по нескольку произведений с похожим сюжетом разных авторов: Ян Вермеер. </w:t>
      </w:r>
      <w:r>
        <w:rPr>
          <w:rFonts w:ascii="Times New Roman" w:hAnsi="Times New Roman" w:cs="Times New Roman"/>
          <w:sz w:val="24"/>
          <w:szCs w:val="24"/>
        </w:rPr>
        <w:t>Служанка с кувшином молока; А. П</w:t>
      </w:r>
      <w:r w:rsidRPr="00A17A7E">
        <w:rPr>
          <w:rFonts w:ascii="Times New Roman" w:hAnsi="Times New Roman" w:cs="Times New Roman"/>
          <w:sz w:val="24"/>
          <w:szCs w:val="24"/>
        </w:rPr>
        <w:t>ластов. Ужин трактористов; З. Серебрякова. Крестьяне (или пример другого сюжета); И. Левитан. Осен</w:t>
      </w:r>
      <w:r>
        <w:rPr>
          <w:rFonts w:ascii="Times New Roman" w:hAnsi="Times New Roman" w:cs="Times New Roman"/>
          <w:sz w:val="24"/>
          <w:szCs w:val="24"/>
        </w:rPr>
        <w:t>ний день. Сокольники; К. Моне. П</w:t>
      </w:r>
      <w:r w:rsidRPr="00A17A7E">
        <w:rPr>
          <w:rFonts w:ascii="Times New Roman" w:hAnsi="Times New Roman" w:cs="Times New Roman"/>
          <w:sz w:val="24"/>
          <w:szCs w:val="24"/>
        </w:rPr>
        <w:t>рогулка в парке; А. Ватто. Общество в парке; В. Борисов-Мусатов. Прогулка на закате; и др.</w:t>
      </w:r>
    </w:p>
    <w:p w:rsidR="00A17A7E" w:rsidRPr="00A17A7E" w:rsidRDefault="00A17A7E" w:rsidP="00A17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A7E">
        <w:rPr>
          <w:rFonts w:ascii="Times New Roman" w:hAnsi="Times New Roman" w:cs="Times New Roman"/>
          <w:b/>
          <w:i/>
          <w:sz w:val="24"/>
          <w:szCs w:val="24"/>
        </w:rPr>
        <w:t xml:space="preserve">Жизнь каждого дня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17A7E">
        <w:rPr>
          <w:rFonts w:ascii="Times New Roman" w:hAnsi="Times New Roman" w:cs="Times New Roman"/>
          <w:b/>
          <w:i/>
          <w:sz w:val="24"/>
          <w:szCs w:val="24"/>
        </w:rPr>
        <w:t xml:space="preserve"> большая тема в искусстве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ч.)</w:t>
      </w:r>
    </w:p>
    <w:p w:rsidR="00E255E4" w:rsidRPr="00E255E4" w:rsidRDefault="00A17A7E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A7E">
        <w:rPr>
          <w:rFonts w:ascii="Times New Roman" w:hAnsi="Times New Roman" w:cs="Times New Roman"/>
          <w:sz w:val="24"/>
          <w:szCs w:val="24"/>
        </w:rPr>
        <w:t>Произведения искусства на темы будней и их значение в понимании человеком своего бытия. Поэтическое восприятие жизни, Выражение ценностной картины мира в произведениях бытового</w:t>
      </w:r>
      <w:r w:rsidR="00E255E4">
        <w:rPr>
          <w:rFonts w:ascii="Times New Roman" w:hAnsi="Times New Roman" w:cs="Times New Roman"/>
          <w:sz w:val="24"/>
          <w:szCs w:val="24"/>
        </w:rPr>
        <w:t xml:space="preserve"> </w:t>
      </w:r>
      <w:r w:rsidR="00E255E4" w:rsidRPr="00E255E4">
        <w:rPr>
          <w:rFonts w:ascii="Times New Roman" w:hAnsi="Times New Roman" w:cs="Times New Roman"/>
          <w:sz w:val="24"/>
          <w:szCs w:val="24"/>
        </w:rPr>
        <w:t>жанра. Интерес к человеку, к окружающим людям необходимое качество деятельности художника. Умение видеть значимость каждого момента жизни. Развитие способности быть наблюдательным.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Задания:</w:t>
      </w:r>
      <w:r w:rsidRPr="00E255E4">
        <w:rPr>
          <w:rFonts w:ascii="Times New Roman" w:hAnsi="Times New Roman" w:cs="Times New Roman"/>
          <w:sz w:val="24"/>
          <w:szCs w:val="24"/>
        </w:rPr>
        <w:t xml:space="preserve"> 1) жизнь моей семьи: увидеть глазами художника, как дома проходят утро, вечер, воскресные и будние дни. (То же самое может относиться к жизни в школе.) Выделить один или несколько простых сюжетов, например: «Мама готовит ужин», «Семейный вечер», «Поездка к бабушке», «Завтрак» и т. д. Сделать композиционные рисунки на выбранные темы. Расширение задания: композиция (изобразительное сочинение) на выбранную тему после подготовительных зарисовок;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sz w:val="24"/>
          <w:szCs w:val="24"/>
        </w:rPr>
        <w:t>2) жизнь людей на моей улице: выполнение набросков или зарисовок, сценок на улице по возможности с натуры, по памяти и по представлению, например: «Продавцы цветов», «У киоска», «Во дворе», «На бульваре», «У витрины магазина».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E255E4">
        <w:rPr>
          <w:rFonts w:ascii="Times New Roman" w:hAnsi="Times New Roman" w:cs="Times New Roman"/>
          <w:sz w:val="24"/>
          <w:szCs w:val="24"/>
        </w:rPr>
        <w:t xml:space="preserve"> карандаш, фломастер, перо или гуашь (по выбору), бумага.</w:t>
      </w:r>
    </w:p>
    <w:p w:rsidR="00A17A7E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E255E4">
        <w:rPr>
          <w:rFonts w:ascii="Times New Roman" w:hAnsi="Times New Roman" w:cs="Times New Roman"/>
          <w:sz w:val="24"/>
          <w:szCs w:val="24"/>
        </w:rPr>
        <w:t xml:space="preserve"> произведения графики и живописи российских художников ХХ века с ярким пластическим выражением сценок из жизни города или села, например: работы Л. Сойфертиса, А. Кокорина, О. Верейского, Ю. Пименова, 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55E4">
        <w:rPr>
          <w:rFonts w:ascii="Times New Roman" w:hAnsi="Times New Roman" w:cs="Times New Roman"/>
          <w:sz w:val="24"/>
          <w:szCs w:val="24"/>
        </w:rPr>
        <w:t xml:space="preserve">ейнеки, Д.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255E4">
        <w:rPr>
          <w:rFonts w:ascii="Times New Roman" w:hAnsi="Times New Roman" w:cs="Times New Roman"/>
          <w:sz w:val="24"/>
          <w:szCs w:val="24"/>
        </w:rPr>
        <w:t>илинского, В. Попкова и др.</w:t>
      </w:r>
    </w:p>
    <w:p w:rsidR="00E255E4" w:rsidRPr="00E255E4" w:rsidRDefault="00E255E4" w:rsidP="00E255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5E4">
        <w:rPr>
          <w:rFonts w:ascii="Times New Roman" w:hAnsi="Times New Roman" w:cs="Times New Roman"/>
          <w:b/>
          <w:i/>
          <w:sz w:val="24"/>
          <w:szCs w:val="24"/>
        </w:rPr>
        <w:t>Жизнь в моем городе в прошлых веках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E255E4" w:rsidRPr="00E255E4" w:rsidRDefault="00E255E4" w:rsidP="00E2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sz w:val="24"/>
          <w:szCs w:val="24"/>
        </w:rPr>
        <w:t>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E255E4">
        <w:rPr>
          <w:rFonts w:ascii="Times New Roman" w:hAnsi="Times New Roman" w:cs="Times New Roman"/>
          <w:sz w:val="24"/>
          <w:szCs w:val="24"/>
        </w:rPr>
        <w:t xml:space="preserve"> создание композиции на темы жизни людей своего города или села в прошлом.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E255E4">
        <w:rPr>
          <w:rFonts w:ascii="Times New Roman" w:hAnsi="Times New Roman" w:cs="Times New Roman"/>
          <w:sz w:val="24"/>
          <w:szCs w:val="24"/>
        </w:rPr>
        <w:t xml:space="preserve"> по выбору учителя.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Зрительный ряд:</w:t>
      </w:r>
      <w:r w:rsidRPr="00E255E4">
        <w:rPr>
          <w:rFonts w:ascii="Times New Roman" w:hAnsi="Times New Roman" w:cs="Times New Roman"/>
          <w:sz w:val="24"/>
          <w:szCs w:val="24"/>
        </w:rPr>
        <w:t xml:space="preserve"> Б. Кустодиев. Серия «Российские типажи»; П. Федотов. Зарисовки жизни города; работы А. Рябушкина, Ап. Васнецова, а</w:t>
      </w:r>
      <w:r>
        <w:rPr>
          <w:rFonts w:ascii="Times New Roman" w:hAnsi="Times New Roman" w:cs="Times New Roman"/>
          <w:sz w:val="24"/>
          <w:szCs w:val="24"/>
        </w:rPr>
        <w:t xml:space="preserve"> также В. Перова и других передв</w:t>
      </w:r>
      <w:r w:rsidRPr="00E255E4">
        <w:rPr>
          <w:rFonts w:ascii="Times New Roman" w:hAnsi="Times New Roman" w:cs="Times New Roman"/>
          <w:sz w:val="24"/>
          <w:szCs w:val="24"/>
        </w:rPr>
        <w:t>ижников, произведения местных художников.</w:t>
      </w:r>
    </w:p>
    <w:p w:rsid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i/>
          <w:sz w:val="24"/>
          <w:szCs w:val="24"/>
          <w:u w:val="single"/>
        </w:rPr>
        <w:t>Литературный ряд: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 отрывки и</w:t>
      </w:r>
      <w:r w:rsidRPr="00E255E4">
        <w:rPr>
          <w:rFonts w:ascii="Times New Roman" w:hAnsi="Times New Roman" w:cs="Times New Roman"/>
          <w:sz w:val="24"/>
          <w:szCs w:val="24"/>
        </w:rPr>
        <w:t xml:space="preserve"> воспоминания о жизни в данном месте.</w:t>
      </w:r>
    </w:p>
    <w:p w:rsidR="00E255E4" w:rsidRPr="00E255E4" w:rsidRDefault="00E255E4" w:rsidP="00E255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5E4">
        <w:rPr>
          <w:rFonts w:ascii="Times New Roman" w:hAnsi="Times New Roman" w:cs="Times New Roman"/>
          <w:b/>
          <w:i/>
          <w:sz w:val="24"/>
          <w:szCs w:val="24"/>
        </w:rPr>
        <w:t>Праздник и карнавал в изобразительном искусстве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ч.)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5E4">
        <w:rPr>
          <w:rFonts w:ascii="Times New Roman" w:hAnsi="Times New Roman" w:cs="Times New Roman"/>
          <w:sz w:val="24"/>
          <w:szCs w:val="24"/>
        </w:rPr>
        <w:t xml:space="preserve">Сюжеты праздника в изобразительном искусстве. Праздник как яркое проявление народного духа, национального характера. Праздник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255E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5E4">
        <w:rPr>
          <w:rFonts w:ascii="Times New Roman" w:hAnsi="Times New Roman" w:cs="Times New Roman"/>
          <w:sz w:val="24"/>
          <w:szCs w:val="24"/>
        </w:rPr>
        <w:t>игра, танцы, песни, неожиданные ситуации, карнавал, маскарад, т. е. превращение обычного в необычное.</w:t>
      </w:r>
    </w:p>
    <w:p w:rsidR="00E255E4" w:rsidRP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0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E255E4">
        <w:rPr>
          <w:rFonts w:ascii="Times New Roman" w:hAnsi="Times New Roman" w:cs="Times New Roman"/>
          <w:sz w:val="24"/>
          <w:szCs w:val="24"/>
        </w:rPr>
        <w:t xml:space="preserve"> создание композиции в технике коллажа на тему праздника (индивидуальная или коллективная работа).</w:t>
      </w:r>
    </w:p>
    <w:p w:rsidR="00E255E4" w:rsidRDefault="00E255E4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0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E255E4">
        <w:rPr>
          <w:rFonts w:ascii="Times New Roman" w:hAnsi="Times New Roman" w:cs="Times New Roman"/>
          <w:sz w:val="24"/>
          <w:szCs w:val="24"/>
        </w:rPr>
        <w:t xml:space="preserve"> гуашь, кисти, бумага, вырезки из журналов, цветная бумага, ножницы, клей.</w:t>
      </w:r>
    </w:p>
    <w:p w:rsidR="009965F0" w:rsidRDefault="009965F0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5F0">
        <w:rPr>
          <w:rFonts w:ascii="Times New Roman" w:hAnsi="Times New Roman" w:cs="Times New Roman"/>
          <w:sz w:val="24"/>
          <w:szCs w:val="24"/>
        </w:rPr>
        <w:t xml:space="preserve">Зрительный ряд: произведения К. Сомова, А. Бенуа, Б. Кустодиева, М. Врубеля, а также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965F0">
        <w:rPr>
          <w:rFonts w:ascii="Times New Roman" w:hAnsi="Times New Roman" w:cs="Times New Roman"/>
          <w:sz w:val="24"/>
          <w:szCs w:val="24"/>
        </w:rPr>
        <w:t>. Брейгеля, Ф. Гойи, А. Ватто, О. Ренуара.</w:t>
      </w:r>
    </w:p>
    <w:p w:rsidR="009965F0" w:rsidRDefault="009965F0" w:rsidP="00E25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5F0" w:rsidRDefault="009965F0" w:rsidP="009965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F0">
        <w:rPr>
          <w:rFonts w:ascii="Times New Roman" w:hAnsi="Times New Roman" w:cs="Times New Roman"/>
          <w:b/>
          <w:sz w:val="24"/>
          <w:szCs w:val="24"/>
        </w:rPr>
        <w:t>Великие темы жизни (8 ч.)</w:t>
      </w:r>
    </w:p>
    <w:p w:rsidR="009965F0" w:rsidRDefault="000973DA" w:rsidP="00BB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2E">
        <w:rPr>
          <w:rFonts w:ascii="Times New Roman" w:hAnsi="Times New Roman" w:cs="Times New Roman"/>
          <w:sz w:val="24"/>
          <w:szCs w:val="24"/>
        </w:rPr>
        <w:t>Историческая тема в искусстве как изображение наиболее значимых событий в жизни общества. Мифологические и библейские темы в искусстве и их особое значение в развитии самосознания общества. Тематическая картина как обобщенный и целостный образ, как результат наблюдений и размышлений художника над жизнью. Историческая картина в европейском и русском искусстве. Значение исторической картины в становлении национального само</w:t>
      </w:r>
      <w:r w:rsidR="00BB332E">
        <w:rPr>
          <w:rFonts w:ascii="Times New Roman" w:hAnsi="Times New Roman" w:cs="Times New Roman"/>
          <w:sz w:val="24"/>
          <w:szCs w:val="24"/>
        </w:rPr>
        <w:t>со</w:t>
      </w:r>
      <w:r w:rsidRPr="00BB332E">
        <w:rPr>
          <w:rFonts w:ascii="Times New Roman" w:hAnsi="Times New Roman" w:cs="Times New Roman"/>
          <w:sz w:val="24"/>
          <w:szCs w:val="24"/>
        </w:rPr>
        <w:t>знания.</w:t>
      </w:r>
    </w:p>
    <w:p w:rsidR="00BB332E" w:rsidRDefault="00BB332E" w:rsidP="00BB3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Монументальная скульптура и образ истории народа. Место и роль картины в искусстве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Проблемы современного развития изобразительного искусства.</w:t>
      </w:r>
    </w:p>
    <w:p w:rsidR="00BB332E" w:rsidRPr="00BB332E" w:rsidRDefault="00BB332E" w:rsidP="00BB33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32E">
        <w:rPr>
          <w:rFonts w:ascii="Times New Roman" w:hAnsi="Times New Roman" w:cs="Times New Roman"/>
          <w:b/>
          <w:i/>
          <w:sz w:val="24"/>
          <w:szCs w:val="24"/>
        </w:rPr>
        <w:t>Исторические и мифологические темы в искусстве разных эпох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074E5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BB332E" w:rsidRPr="00BB332E" w:rsidRDefault="00BB332E" w:rsidP="0090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2E">
        <w:rPr>
          <w:rFonts w:ascii="Times New Roman" w:hAnsi="Times New Roman" w:cs="Times New Roman"/>
          <w:sz w:val="24"/>
          <w:szCs w:val="24"/>
        </w:rPr>
        <w:t xml:space="preserve">Живопись монументальная и станковая. Монументальные росписи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332E">
        <w:rPr>
          <w:rFonts w:ascii="Times New Roman" w:hAnsi="Times New Roman" w:cs="Times New Roman"/>
          <w:sz w:val="24"/>
          <w:szCs w:val="24"/>
        </w:rPr>
        <w:t xml:space="preserve"> фрески. Фрески в эпоху Возрождения. Мозаика.</w:t>
      </w:r>
    </w:p>
    <w:p w:rsidR="00BB332E" w:rsidRPr="00BB332E" w:rsidRDefault="00BB332E" w:rsidP="0090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2E">
        <w:rPr>
          <w:rFonts w:ascii="Times New Roman" w:hAnsi="Times New Roman" w:cs="Times New Roman"/>
          <w:sz w:val="24"/>
          <w:szCs w:val="24"/>
        </w:rPr>
        <w:t>Появл</w:t>
      </w:r>
      <w:r w:rsidR="009074E5">
        <w:rPr>
          <w:rFonts w:ascii="Times New Roman" w:hAnsi="Times New Roman" w:cs="Times New Roman"/>
          <w:sz w:val="24"/>
          <w:szCs w:val="24"/>
        </w:rPr>
        <w:t>ение станкового искусства. Обращ</w:t>
      </w:r>
      <w:r w:rsidRPr="00BB332E">
        <w:rPr>
          <w:rFonts w:ascii="Times New Roman" w:hAnsi="Times New Roman" w:cs="Times New Roman"/>
          <w:sz w:val="24"/>
          <w:szCs w:val="24"/>
        </w:rPr>
        <w:t>енность монументального искусства к массе людей; обращенность станкового искусства к индивидуальному восприят</w:t>
      </w:r>
      <w:r w:rsidR="009074E5">
        <w:rPr>
          <w:rFonts w:ascii="Times New Roman" w:hAnsi="Times New Roman" w:cs="Times New Roman"/>
          <w:sz w:val="24"/>
          <w:szCs w:val="24"/>
        </w:rPr>
        <w:t>и</w:t>
      </w:r>
      <w:r w:rsidRPr="00BB332E">
        <w:rPr>
          <w:rFonts w:ascii="Times New Roman" w:hAnsi="Times New Roman" w:cs="Times New Roman"/>
          <w:sz w:val="24"/>
          <w:szCs w:val="24"/>
        </w:rPr>
        <w:t xml:space="preserve">ю. Темперная и масляная живопись. Исторический и мифологический жанры в искусстве </w:t>
      </w:r>
      <w:proofErr w:type="gramStart"/>
      <w:r w:rsidRPr="00BB33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9074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B332E">
        <w:rPr>
          <w:rFonts w:ascii="Times New Roman" w:hAnsi="Times New Roman" w:cs="Times New Roman"/>
          <w:sz w:val="24"/>
          <w:szCs w:val="24"/>
        </w:rPr>
        <w:t>II века.</w:t>
      </w:r>
    </w:p>
    <w:p w:rsidR="00BB332E" w:rsidRPr="00BB332E" w:rsidRDefault="00BB332E" w:rsidP="0090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32E">
        <w:rPr>
          <w:rFonts w:ascii="Times New Roman" w:hAnsi="Times New Roman" w:cs="Times New Roman"/>
          <w:sz w:val="24"/>
          <w:szCs w:val="24"/>
        </w:rPr>
        <w:t>Беседа о развитии навыков восприятия произведений изобразительного искусства.</w:t>
      </w:r>
    </w:p>
    <w:p w:rsidR="00BB332E" w:rsidRDefault="00BB332E" w:rsidP="00BB3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E5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BB332E">
        <w:rPr>
          <w:rFonts w:ascii="Times New Roman" w:hAnsi="Times New Roman" w:cs="Times New Roman"/>
          <w:sz w:val="24"/>
          <w:szCs w:val="24"/>
        </w:rPr>
        <w:t xml:space="preserve"> примеры монументальных фресок эпохи Возрождения </w:t>
      </w:r>
      <w:r w:rsidR="009074E5">
        <w:rPr>
          <w:rFonts w:ascii="Times New Roman" w:hAnsi="Times New Roman" w:cs="Times New Roman"/>
          <w:sz w:val="24"/>
          <w:szCs w:val="24"/>
        </w:rPr>
        <w:t>художников Т. Мазаччо, А. Мантен</w:t>
      </w:r>
      <w:r w:rsidRPr="00BB332E">
        <w:rPr>
          <w:rFonts w:ascii="Times New Roman" w:hAnsi="Times New Roman" w:cs="Times New Roman"/>
          <w:sz w:val="24"/>
          <w:szCs w:val="24"/>
        </w:rPr>
        <w:t>ьи, Пьеро делла Франчески, С. Боттичелли, Рафаэля; исторические и мифологические картины Д. Веласкеса, П.-П. Рубенса, Н. Пуссена, исторические произведения Э. Делакруа, Ф. Гойи, Ж.-Л. Давида.</w:t>
      </w:r>
    </w:p>
    <w:p w:rsidR="009074E5" w:rsidRPr="009074E5" w:rsidRDefault="009074E5" w:rsidP="009074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4E5">
        <w:rPr>
          <w:rFonts w:ascii="Times New Roman" w:hAnsi="Times New Roman" w:cs="Times New Roman"/>
          <w:b/>
          <w:i/>
          <w:sz w:val="24"/>
          <w:szCs w:val="24"/>
        </w:rPr>
        <w:t>Тематическая картина в русском искусстве Х</w:t>
      </w:r>
      <w:proofErr w:type="gramStart"/>
      <w:r w:rsidRPr="009074E5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9074E5">
        <w:rPr>
          <w:rFonts w:ascii="Times New Roman" w:hAnsi="Times New Roman" w:cs="Times New Roman"/>
          <w:b/>
          <w:i/>
          <w:sz w:val="24"/>
          <w:szCs w:val="24"/>
        </w:rPr>
        <w:t>Х века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9074E5" w:rsidRPr="009074E5" w:rsidRDefault="009074E5" w:rsidP="007C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E5">
        <w:rPr>
          <w:rFonts w:ascii="Times New Roman" w:hAnsi="Times New Roman" w:cs="Times New Roman"/>
          <w:sz w:val="24"/>
          <w:szCs w:val="24"/>
        </w:rPr>
        <w:t xml:space="preserve">Значение изобразительной станковой картины в русском искусстве. Большая тематическая картина </w:t>
      </w:r>
      <w:r w:rsidR="007C7F43">
        <w:rPr>
          <w:rFonts w:ascii="Times New Roman" w:hAnsi="Times New Roman" w:cs="Times New Roman"/>
          <w:sz w:val="24"/>
          <w:szCs w:val="24"/>
        </w:rPr>
        <w:t>и</w:t>
      </w:r>
      <w:r w:rsidRPr="009074E5">
        <w:rPr>
          <w:rFonts w:ascii="Times New Roman" w:hAnsi="Times New Roman" w:cs="Times New Roman"/>
          <w:sz w:val="24"/>
          <w:szCs w:val="24"/>
        </w:rPr>
        <w:t xml:space="preserve"> ее особая ро</w:t>
      </w:r>
      <w:r w:rsidR="007C7F43">
        <w:rPr>
          <w:rFonts w:ascii="Times New Roman" w:hAnsi="Times New Roman" w:cs="Times New Roman"/>
          <w:sz w:val="24"/>
          <w:szCs w:val="24"/>
        </w:rPr>
        <w:t>ль в искусстве России. Картина –</w:t>
      </w:r>
      <w:r w:rsidRPr="009074E5">
        <w:rPr>
          <w:rFonts w:ascii="Times New Roman" w:hAnsi="Times New Roman" w:cs="Times New Roman"/>
          <w:sz w:val="24"/>
          <w:szCs w:val="24"/>
        </w:rPr>
        <w:t xml:space="preserve"> философское</w:t>
      </w:r>
      <w:r w:rsidR="007C7F43">
        <w:rPr>
          <w:rFonts w:ascii="Times New Roman" w:hAnsi="Times New Roman" w:cs="Times New Roman"/>
          <w:sz w:val="24"/>
          <w:szCs w:val="24"/>
        </w:rPr>
        <w:t xml:space="preserve"> размышление. П</w:t>
      </w:r>
      <w:r w:rsidRPr="009074E5">
        <w:rPr>
          <w:rFonts w:ascii="Times New Roman" w:hAnsi="Times New Roman" w:cs="Times New Roman"/>
          <w:sz w:val="24"/>
          <w:szCs w:val="24"/>
        </w:rPr>
        <w:t xml:space="preserve">онимание роли живописной картины как события общественной жизни. Отношение к прошлому как понимание современности. Правда жизни </w:t>
      </w:r>
      <w:proofErr w:type="gramStart"/>
      <w:r w:rsidRPr="009074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74E5">
        <w:rPr>
          <w:rFonts w:ascii="Times New Roman" w:hAnsi="Times New Roman" w:cs="Times New Roman"/>
          <w:sz w:val="24"/>
          <w:szCs w:val="24"/>
        </w:rPr>
        <w:t xml:space="preserve"> правда искусства.</w:t>
      </w:r>
    </w:p>
    <w:p w:rsidR="009074E5" w:rsidRPr="009074E5" w:rsidRDefault="009074E5" w:rsidP="007C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E5">
        <w:rPr>
          <w:rFonts w:ascii="Times New Roman" w:hAnsi="Times New Roman" w:cs="Times New Roman"/>
          <w:sz w:val="24"/>
          <w:szCs w:val="24"/>
        </w:rPr>
        <w:t>Беседа о великих русских живописцах Х</w:t>
      </w:r>
      <w:proofErr w:type="gramStart"/>
      <w:r w:rsidRPr="009074E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074E5">
        <w:rPr>
          <w:rFonts w:ascii="Times New Roman" w:hAnsi="Times New Roman" w:cs="Times New Roman"/>
          <w:sz w:val="24"/>
          <w:szCs w:val="24"/>
        </w:rPr>
        <w:t xml:space="preserve">Х столетия (выбор произведений для более углубленного рассмотрения </w:t>
      </w:r>
      <w:r w:rsidR="007C7F43">
        <w:rPr>
          <w:rFonts w:ascii="Times New Roman" w:hAnsi="Times New Roman" w:cs="Times New Roman"/>
          <w:sz w:val="24"/>
          <w:szCs w:val="24"/>
        </w:rPr>
        <w:t>–</w:t>
      </w:r>
      <w:r w:rsidRPr="009074E5">
        <w:rPr>
          <w:rFonts w:ascii="Times New Roman" w:hAnsi="Times New Roman" w:cs="Times New Roman"/>
          <w:sz w:val="24"/>
          <w:szCs w:val="24"/>
        </w:rPr>
        <w:t xml:space="preserve"> за</w:t>
      </w:r>
      <w:r w:rsidR="007C7F43">
        <w:rPr>
          <w:rFonts w:ascii="Times New Roman" w:hAnsi="Times New Roman" w:cs="Times New Roman"/>
          <w:sz w:val="24"/>
          <w:szCs w:val="24"/>
        </w:rPr>
        <w:t xml:space="preserve"> </w:t>
      </w:r>
      <w:r w:rsidRPr="009074E5">
        <w:rPr>
          <w:rFonts w:ascii="Times New Roman" w:hAnsi="Times New Roman" w:cs="Times New Roman"/>
          <w:sz w:val="24"/>
          <w:szCs w:val="24"/>
        </w:rPr>
        <w:t>учителем).</w:t>
      </w:r>
    </w:p>
    <w:p w:rsidR="009074E5" w:rsidRDefault="009074E5" w:rsidP="00907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43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9074E5">
        <w:rPr>
          <w:rFonts w:ascii="Times New Roman" w:hAnsi="Times New Roman" w:cs="Times New Roman"/>
          <w:sz w:val="24"/>
          <w:szCs w:val="24"/>
        </w:rPr>
        <w:t xml:space="preserve"> К. Брюллов. Последний день Помпеи; А. Иванов. Явление Христа народу; В. Суриков. Боярыня Морозова, Утро стрелецкой казни; И. Репин. Бурлаки на Волге; И. Крамской. Христос в пустыне; Н. Ге. Библейский цикл картин; М. Нестеров. Видение отроку Варфоломею.</w:t>
      </w:r>
    </w:p>
    <w:p w:rsidR="007C7F43" w:rsidRPr="007C7F43" w:rsidRDefault="007C7F43" w:rsidP="007C7F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F43">
        <w:rPr>
          <w:rFonts w:ascii="Times New Roman" w:hAnsi="Times New Roman" w:cs="Times New Roman"/>
          <w:b/>
          <w:i/>
          <w:sz w:val="24"/>
          <w:szCs w:val="24"/>
        </w:rPr>
        <w:t>Процесс работы над тематической картиной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7C7F43" w:rsidRDefault="007C7F43" w:rsidP="007C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43">
        <w:rPr>
          <w:rFonts w:ascii="Times New Roman" w:hAnsi="Times New Roman" w:cs="Times New Roman"/>
          <w:sz w:val="24"/>
          <w:szCs w:val="24"/>
        </w:rPr>
        <w:t xml:space="preserve">Понятия темы, сюжета и содержания. Этапы создания картины: эскизы поиски композиции; рисунки, зарисовки и этюды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7F43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43">
        <w:rPr>
          <w:rFonts w:ascii="Times New Roman" w:hAnsi="Times New Roman" w:cs="Times New Roman"/>
          <w:sz w:val="24"/>
          <w:szCs w:val="24"/>
        </w:rPr>
        <w:t>натурного материала; подготовительный рисунок и процесс живописного исполнения произведения. Понятие изобразительной метафоры. Реальность жизни и художественный об</w:t>
      </w:r>
      <w:r>
        <w:rPr>
          <w:rFonts w:ascii="Times New Roman" w:hAnsi="Times New Roman" w:cs="Times New Roman"/>
          <w:sz w:val="24"/>
          <w:szCs w:val="24"/>
        </w:rPr>
        <w:t xml:space="preserve">раз. Обобщение и детализация. </w:t>
      </w:r>
      <w:r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7C7F43">
        <w:rPr>
          <w:rFonts w:ascii="Times New Roman" w:hAnsi="Times New Roman" w:cs="Times New Roman"/>
          <w:sz w:val="24"/>
          <w:szCs w:val="24"/>
        </w:rPr>
        <w:t>разительность детали. Проблема правдоподо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7C7F43">
        <w:rPr>
          <w:rFonts w:ascii="Times New Roman" w:hAnsi="Times New Roman" w:cs="Times New Roman"/>
          <w:sz w:val="24"/>
          <w:szCs w:val="24"/>
        </w:rPr>
        <w:t>я и условности в изобразительном искусстве. Беседа.</w:t>
      </w:r>
    </w:p>
    <w:p w:rsidR="007C7F43" w:rsidRPr="007C7F43" w:rsidRDefault="007C7F43" w:rsidP="007C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43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7C7F43">
        <w:rPr>
          <w:rFonts w:ascii="Times New Roman" w:hAnsi="Times New Roman" w:cs="Times New Roman"/>
          <w:sz w:val="24"/>
          <w:szCs w:val="24"/>
        </w:rPr>
        <w:t xml:space="preserve"> выбор темы из истории нашей Родины; сбор зрительного материала и зарисовки необходимых деталей (из книг и альбомов): костюмов, предметной и архитектурной среды, соответствующей теме; композиционные поисковые эскизы; исполнение композиции. Темы могут быть найдены учениками, но может быть общая для всего класса тема, предложенная учителем, подготовленная под его руководством и получившая разное решение в работах учеников. Подготовительные материалы к картинам А. Пластова, Е. Моисеенко см. в главе («Открытая мастерская» в книге Б. Неменского «Познание искусством» (М., 2000).</w:t>
      </w:r>
    </w:p>
    <w:p w:rsidR="007C7F43" w:rsidRDefault="007C7F43" w:rsidP="007C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43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7C7F43">
        <w:rPr>
          <w:rFonts w:ascii="Times New Roman" w:hAnsi="Times New Roman" w:cs="Times New Roman"/>
          <w:sz w:val="24"/>
          <w:szCs w:val="24"/>
        </w:rPr>
        <w:t xml:space="preserve"> карандаши, альбомные листы для подготовительной работы, краски гуашь или акварель, более крупный формат бумаги для исполнения композиции.</w:t>
      </w:r>
    </w:p>
    <w:p w:rsidR="00EA6FB4" w:rsidRPr="00EA6FB4" w:rsidRDefault="00EA6FB4" w:rsidP="00EA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b/>
          <w:i/>
          <w:sz w:val="24"/>
          <w:szCs w:val="24"/>
        </w:rPr>
        <w:t>Библейские темы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6FB4">
        <w:rPr>
          <w:rFonts w:ascii="Times New Roman" w:hAnsi="Times New Roman" w:cs="Times New Roman"/>
          <w:b/>
          <w:i/>
          <w:sz w:val="24"/>
          <w:szCs w:val="24"/>
        </w:rPr>
        <w:t>в изобразительном искусстве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ч.)</w:t>
      </w:r>
    </w:p>
    <w:p w:rsidR="00EA6FB4" w:rsidRPr="00EA6FB4" w:rsidRDefault="00EA6FB4" w:rsidP="00EA6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sz w:val="24"/>
          <w:szCs w:val="24"/>
        </w:rPr>
        <w:t>Вечные темы в искусстве.</w:t>
      </w:r>
    </w:p>
    <w:p w:rsidR="00EA6FB4" w:rsidRPr="00EA6FB4" w:rsidRDefault="00EA6FB4" w:rsidP="00EA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i/>
          <w:sz w:val="24"/>
          <w:szCs w:val="24"/>
          <w:u w:val="single"/>
        </w:rPr>
        <w:t>Занятие 1.</w:t>
      </w:r>
      <w:r w:rsidRPr="00EA6FB4">
        <w:rPr>
          <w:rFonts w:ascii="Times New Roman" w:hAnsi="Times New Roman" w:cs="Times New Roman"/>
          <w:sz w:val="24"/>
          <w:szCs w:val="24"/>
        </w:rPr>
        <w:t xml:space="preserve"> Особый язык изображения в христианском искусстве Средних веков.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B4">
        <w:rPr>
          <w:rFonts w:ascii="Times New Roman" w:hAnsi="Times New Roman" w:cs="Times New Roman"/>
          <w:sz w:val="24"/>
          <w:szCs w:val="24"/>
        </w:rPr>
        <w:t xml:space="preserve">Особенности византийских мозаик.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6FB4">
        <w:rPr>
          <w:rFonts w:ascii="Times New Roman" w:hAnsi="Times New Roman" w:cs="Times New Roman"/>
          <w:sz w:val="24"/>
          <w:szCs w:val="24"/>
        </w:rPr>
        <w:t>ревнерусская иконопись и ее особое значение. Великие русские иконописцы Андрей Рублев, Феофан Грек, Дионисий.</w:t>
      </w:r>
    </w:p>
    <w:p w:rsidR="00EA6FB4" w:rsidRPr="00EA6FB4" w:rsidRDefault="00EA6FB4" w:rsidP="00EA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i/>
          <w:sz w:val="24"/>
          <w:szCs w:val="24"/>
          <w:u w:val="single"/>
        </w:rPr>
        <w:t>Занятие 2.</w:t>
      </w:r>
      <w:r w:rsidRPr="00EA6FB4">
        <w:rPr>
          <w:rFonts w:ascii="Times New Roman" w:hAnsi="Times New Roman" w:cs="Times New Roman"/>
          <w:sz w:val="24"/>
          <w:szCs w:val="24"/>
        </w:rPr>
        <w:t xml:space="preserve"> Библейские темы в живописи Западной Европы и в русском искусстве.</w:t>
      </w:r>
    </w:p>
    <w:p w:rsidR="00EA6FB4" w:rsidRPr="00EA6FB4" w:rsidRDefault="00EA6FB4" w:rsidP="00EA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EA6FB4">
        <w:rPr>
          <w:rFonts w:ascii="Times New Roman" w:hAnsi="Times New Roman" w:cs="Times New Roman"/>
          <w:sz w:val="24"/>
          <w:szCs w:val="24"/>
        </w:rPr>
        <w:t xml:space="preserve"> создание композиции на библейские темы: «Святое семейство», «Поклонение волхвов», «Рождество», «Возвращение блудного сына» и др. по выбору учителя (следует проявлять такт в выборе темы и понимать, что тема должна соответствовать возрасту и практическим возможностям детей).</w:t>
      </w:r>
    </w:p>
    <w:p w:rsidR="00EA6FB4" w:rsidRPr="00EA6FB4" w:rsidRDefault="00EA6FB4" w:rsidP="00EA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EA6FB4">
        <w:rPr>
          <w:rFonts w:ascii="Times New Roman" w:hAnsi="Times New Roman" w:cs="Times New Roman"/>
          <w:sz w:val="24"/>
          <w:szCs w:val="24"/>
        </w:rPr>
        <w:t xml:space="preserve"> гуашь или графические материалы по выбору учителя, бумага.</w:t>
      </w:r>
    </w:p>
    <w:p w:rsidR="007C7F43" w:rsidRDefault="00EA6FB4" w:rsidP="00EA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EA6FB4">
        <w:rPr>
          <w:rFonts w:ascii="Times New Roman" w:hAnsi="Times New Roman" w:cs="Times New Roman"/>
          <w:sz w:val="24"/>
          <w:szCs w:val="24"/>
        </w:rPr>
        <w:t xml:space="preserve"> 1) иконы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6FB4">
        <w:rPr>
          <w:rFonts w:ascii="Times New Roman" w:hAnsi="Times New Roman" w:cs="Times New Roman"/>
          <w:sz w:val="24"/>
          <w:szCs w:val="24"/>
        </w:rPr>
        <w:t>Владимирская Богоматерь», «Ангел Златые Власы»; А. Рублев. Троица; Ф. Грек. Фрески церкви Спаса Преображения в Новгороде; Дионисий. Спас в силах; другие произведения древнерусской иконописи по выбору учителя; 2) Леонардо да Винчи. Благовещение, Тайная вечеря; Рафаэль. Сикстинская мадонна; Микеланджело. Страшный суд; Рембрандт. Возвращение блудного сына, Святое семейство;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B4">
        <w:rPr>
          <w:rFonts w:ascii="Times New Roman" w:hAnsi="Times New Roman" w:cs="Times New Roman"/>
          <w:sz w:val="24"/>
          <w:szCs w:val="24"/>
        </w:rPr>
        <w:t>Иванов. Явление Христа народу; И. Крамской. Христос в пустыне; Н. Ге. Тай</w:t>
      </w:r>
      <w:r>
        <w:rPr>
          <w:rFonts w:ascii="Times New Roman" w:hAnsi="Times New Roman" w:cs="Times New Roman"/>
          <w:sz w:val="24"/>
          <w:szCs w:val="24"/>
        </w:rPr>
        <w:t>ная вечеря; Г Доре. Гравюры к Би</w:t>
      </w:r>
      <w:r w:rsidRPr="00EA6FB4">
        <w:rPr>
          <w:rFonts w:ascii="Times New Roman" w:hAnsi="Times New Roman" w:cs="Times New Roman"/>
          <w:sz w:val="24"/>
          <w:szCs w:val="24"/>
        </w:rPr>
        <w:t>блии.</w:t>
      </w:r>
    </w:p>
    <w:p w:rsidR="00EA6FB4" w:rsidRPr="00EA6FB4" w:rsidRDefault="00EA6FB4" w:rsidP="00EA6F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B4">
        <w:rPr>
          <w:rFonts w:ascii="Times New Roman" w:hAnsi="Times New Roman" w:cs="Times New Roman"/>
          <w:b/>
          <w:i/>
          <w:sz w:val="24"/>
          <w:szCs w:val="24"/>
        </w:rPr>
        <w:t>Монументальная скульптура и образ истории народа (1 ч.)</w:t>
      </w:r>
    </w:p>
    <w:p w:rsidR="00EA6FB4" w:rsidRDefault="00EA6FB4" w:rsidP="00EA6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FB4">
        <w:rPr>
          <w:rFonts w:ascii="Times New Roman" w:hAnsi="Times New Roman" w:cs="Times New Roman"/>
          <w:sz w:val="24"/>
          <w:szCs w:val="24"/>
        </w:rPr>
        <w:t>Роль монументальных памятников в формировании исторической памяти народа и в народном самосознании. Героические образы в скульптуре. Памятники вели</w:t>
      </w:r>
      <w:r>
        <w:rPr>
          <w:rFonts w:ascii="Times New Roman" w:hAnsi="Times New Roman" w:cs="Times New Roman"/>
          <w:sz w:val="24"/>
          <w:szCs w:val="24"/>
        </w:rPr>
        <w:t>ким деятелям культуры. Мемориалы</w:t>
      </w:r>
      <w:r w:rsidRPr="00EA6FB4">
        <w:rPr>
          <w:rFonts w:ascii="Times New Roman" w:hAnsi="Times New Roman" w:cs="Times New Roman"/>
          <w:sz w:val="24"/>
          <w:szCs w:val="24"/>
        </w:rPr>
        <w:t>.</w:t>
      </w:r>
    </w:p>
    <w:p w:rsidR="009D0B39" w:rsidRPr="009D0B39" w:rsidRDefault="009D0B39" w:rsidP="009D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9D0B39">
        <w:rPr>
          <w:rFonts w:ascii="Times New Roman" w:hAnsi="Times New Roman" w:cs="Times New Roman"/>
          <w:sz w:val="24"/>
          <w:szCs w:val="24"/>
        </w:rPr>
        <w:t xml:space="preserve"> создание проекта памятника, посвященного выбранному историческому событию или историческому герою.</w:t>
      </w:r>
    </w:p>
    <w:p w:rsidR="009D0B39" w:rsidRPr="009D0B39" w:rsidRDefault="009D0B39" w:rsidP="009D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пластилин</w:t>
      </w:r>
      <w:r w:rsidRPr="009D0B39">
        <w:rPr>
          <w:rFonts w:ascii="Times New Roman" w:hAnsi="Times New Roman" w:cs="Times New Roman"/>
          <w:sz w:val="24"/>
          <w:szCs w:val="24"/>
        </w:rPr>
        <w:t xml:space="preserve"> (глина), стеки, до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D0B39">
        <w:rPr>
          <w:rFonts w:ascii="Times New Roman" w:hAnsi="Times New Roman" w:cs="Times New Roman"/>
          <w:sz w:val="24"/>
          <w:szCs w:val="24"/>
        </w:rPr>
        <w:t>ечка.</w:t>
      </w:r>
    </w:p>
    <w:p w:rsidR="00EA6FB4" w:rsidRDefault="009D0B39" w:rsidP="009D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9D0B39">
        <w:rPr>
          <w:rFonts w:ascii="Times New Roman" w:hAnsi="Times New Roman" w:cs="Times New Roman"/>
          <w:sz w:val="24"/>
          <w:szCs w:val="24"/>
        </w:rPr>
        <w:t xml:space="preserve"> Э.-М. </w:t>
      </w:r>
      <w:r>
        <w:rPr>
          <w:rFonts w:ascii="Times New Roman" w:hAnsi="Times New Roman" w:cs="Times New Roman"/>
          <w:sz w:val="24"/>
          <w:szCs w:val="24"/>
        </w:rPr>
        <w:t>Фальконе. Медный всадник (Санкт-П</w:t>
      </w:r>
      <w:r w:rsidRPr="009D0B39">
        <w:rPr>
          <w:rFonts w:ascii="Times New Roman" w:hAnsi="Times New Roman" w:cs="Times New Roman"/>
          <w:sz w:val="24"/>
          <w:szCs w:val="24"/>
        </w:rPr>
        <w:t>етербург); И. Мартос. Памятник Минин</w:t>
      </w:r>
      <w:r>
        <w:rPr>
          <w:rFonts w:ascii="Times New Roman" w:hAnsi="Times New Roman" w:cs="Times New Roman"/>
          <w:sz w:val="24"/>
          <w:szCs w:val="24"/>
        </w:rPr>
        <w:t>у и Пожарскому (Москва); С. Орл</w:t>
      </w:r>
      <w:r w:rsidRPr="009D0B39">
        <w:rPr>
          <w:rFonts w:ascii="Times New Roman" w:hAnsi="Times New Roman" w:cs="Times New Roman"/>
          <w:sz w:val="24"/>
          <w:szCs w:val="24"/>
        </w:rPr>
        <w:t>ов. Памятник Юрию Долгорукому (Москва); А. Опекуши</w:t>
      </w:r>
      <w:r>
        <w:rPr>
          <w:rFonts w:ascii="Times New Roman" w:hAnsi="Times New Roman" w:cs="Times New Roman"/>
          <w:sz w:val="24"/>
          <w:szCs w:val="24"/>
        </w:rPr>
        <w:t>н. Памятник А. С. Пушкину (Москва); Н</w:t>
      </w:r>
      <w:r w:rsidRPr="009D0B39">
        <w:rPr>
          <w:rFonts w:ascii="Times New Roman" w:hAnsi="Times New Roman" w:cs="Times New Roman"/>
          <w:sz w:val="24"/>
          <w:szCs w:val="24"/>
        </w:rPr>
        <w:t>. Андреев. Памятник Н. В. Гоголю (Москва); Е. Вучетич. Воин-освободитель в Тре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B39">
        <w:rPr>
          <w:rFonts w:ascii="Times New Roman" w:hAnsi="Times New Roman" w:cs="Times New Roman"/>
          <w:sz w:val="24"/>
          <w:szCs w:val="24"/>
        </w:rPr>
        <w:t>тов-парке (Берлин); В. Мухина. Рабочий и колхозница (Москва); мемориалы, посвященные памяти ге</w:t>
      </w:r>
      <w:r>
        <w:rPr>
          <w:rFonts w:ascii="Times New Roman" w:hAnsi="Times New Roman" w:cs="Times New Roman"/>
          <w:sz w:val="24"/>
          <w:szCs w:val="24"/>
        </w:rPr>
        <w:t>роев Великой Отечественной войн</w:t>
      </w:r>
      <w:r w:rsidRPr="009D0B39">
        <w:rPr>
          <w:rFonts w:ascii="Times New Roman" w:hAnsi="Times New Roman" w:cs="Times New Roman"/>
          <w:sz w:val="24"/>
          <w:szCs w:val="24"/>
        </w:rPr>
        <w:t>ы в Волгограде, Санкт-Петербурге.</w:t>
      </w:r>
    </w:p>
    <w:p w:rsidR="009D0B39" w:rsidRPr="009D0B39" w:rsidRDefault="009D0B39" w:rsidP="009D0B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0B39">
        <w:rPr>
          <w:rFonts w:ascii="Times New Roman" w:hAnsi="Times New Roman" w:cs="Times New Roman"/>
          <w:b/>
          <w:i/>
          <w:sz w:val="24"/>
          <w:szCs w:val="24"/>
        </w:rPr>
        <w:t>Место и роль картины в искусстве ХХ века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9D0B39" w:rsidRP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Множествен</w:t>
      </w:r>
      <w:r w:rsidRPr="009D0B39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9D0B39">
        <w:rPr>
          <w:rFonts w:ascii="Times New Roman" w:hAnsi="Times New Roman" w:cs="Times New Roman"/>
          <w:sz w:val="24"/>
          <w:szCs w:val="24"/>
        </w:rPr>
        <w:t xml:space="preserve"> направлений и языков изображения в искусстве ХХ века. Искусство све</w:t>
      </w:r>
      <w:r>
        <w:rPr>
          <w:rFonts w:ascii="Times New Roman" w:hAnsi="Times New Roman" w:cs="Times New Roman"/>
          <w:sz w:val="24"/>
          <w:szCs w:val="24"/>
        </w:rPr>
        <w:t>тлой мечты и печали (М. Шагал, П. П</w:t>
      </w:r>
      <w:r w:rsidRPr="009D0B39">
        <w:rPr>
          <w:rFonts w:ascii="Times New Roman" w:hAnsi="Times New Roman" w:cs="Times New Roman"/>
          <w:sz w:val="24"/>
          <w:szCs w:val="24"/>
        </w:rPr>
        <w:t>икассо). Искусство протеста и борьбы. Драматизм изобразитель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B39">
        <w:rPr>
          <w:rFonts w:ascii="Times New Roman" w:hAnsi="Times New Roman" w:cs="Times New Roman"/>
          <w:sz w:val="24"/>
          <w:szCs w:val="24"/>
        </w:rPr>
        <w:t xml:space="preserve">ого искусства. </w:t>
      </w:r>
      <w:proofErr w:type="gramStart"/>
      <w:r w:rsidRPr="009D0B39">
        <w:rPr>
          <w:rFonts w:ascii="Times New Roman" w:hAnsi="Times New Roman" w:cs="Times New Roman"/>
          <w:sz w:val="24"/>
          <w:szCs w:val="24"/>
        </w:rPr>
        <w:t>Активность воздействия на зрителя, несозерцательность, метафор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D0B39">
        <w:rPr>
          <w:rFonts w:ascii="Times New Roman" w:hAnsi="Times New Roman" w:cs="Times New Roman"/>
          <w:sz w:val="24"/>
          <w:szCs w:val="24"/>
        </w:rPr>
        <w:t>м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B39">
        <w:rPr>
          <w:rFonts w:ascii="Times New Roman" w:hAnsi="Times New Roman" w:cs="Times New Roman"/>
          <w:sz w:val="24"/>
          <w:szCs w:val="24"/>
        </w:rPr>
        <w:t>. Пикассо.</w:t>
      </w:r>
      <w:proofErr w:type="gramEnd"/>
      <w:r w:rsidRPr="009D0B39">
        <w:rPr>
          <w:rFonts w:ascii="Times New Roman" w:hAnsi="Times New Roman" w:cs="Times New Roman"/>
          <w:sz w:val="24"/>
          <w:szCs w:val="24"/>
        </w:rPr>
        <w:t xml:space="preserve"> Герника; работы К. Кольвиц, Р. Гуттузо; Ири и Тосико Маруки. </w:t>
      </w:r>
      <w:proofErr w:type="gramStart"/>
      <w:r w:rsidRPr="009D0B39">
        <w:rPr>
          <w:rFonts w:ascii="Times New Roman" w:hAnsi="Times New Roman" w:cs="Times New Roman"/>
          <w:sz w:val="24"/>
          <w:szCs w:val="24"/>
        </w:rPr>
        <w:t xml:space="preserve">Серия панно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0B39">
        <w:rPr>
          <w:rFonts w:ascii="Times New Roman" w:hAnsi="Times New Roman" w:cs="Times New Roman"/>
          <w:sz w:val="24"/>
          <w:szCs w:val="24"/>
        </w:rPr>
        <w:t>Хиросима</w:t>
      </w:r>
      <w:r>
        <w:rPr>
          <w:rFonts w:ascii="Times New Roman" w:hAnsi="Times New Roman" w:cs="Times New Roman"/>
          <w:sz w:val="24"/>
          <w:szCs w:val="24"/>
        </w:rPr>
        <w:t>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Монумен</w:t>
      </w:r>
      <w:r w:rsidRPr="009D0B39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0B39">
        <w:rPr>
          <w:rFonts w:ascii="Times New Roman" w:hAnsi="Times New Roman" w:cs="Times New Roman"/>
          <w:sz w:val="24"/>
          <w:szCs w:val="24"/>
        </w:rPr>
        <w:t>ьная живо</w:t>
      </w:r>
      <w:r>
        <w:rPr>
          <w:rFonts w:ascii="Times New Roman" w:hAnsi="Times New Roman" w:cs="Times New Roman"/>
          <w:sz w:val="24"/>
          <w:szCs w:val="24"/>
        </w:rPr>
        <w:t>пись Мексики. Сюрреализм Сальвад</w:t>
      </w:r>
      <w:r w:rsidRPr="009D0B39">
        <w:rPr>
          <w:rFonts w:ascii="Times New Roman" w:hAnsi="Times New Roman" w:cs="Times New Roman"/>
          <w:sz w:val="24"/>
          <w:szCs w:val="24"/>
        </w:rPr>
        <w:t>ора Дали. Искусство плака</w:t>
      </w:r>
      <w:r>
        <w:rPr>
          <w:rFonts w:ascii="Times New Roman" w:hAnsi="Times New Roman" w:cs="Times New Roman"/>
          <w:sz w:val="24"/>
          <w:szCs w:val="24"/>
        </w:rPr>
        <w:t>та и плакатность в изобразительн</w:t>
      </w:r>
      <w:r w:rsidRPr="009D0B39">
        <w:rPr>
          <w:rFonts w:ascii="Times New Roman" w:hAnsi="Times New Roman" w:cs="Times New Roman"/>
          <w:sz w:val="24"/>
          <w:szCs w:val="24"/>
        </w:rPr>
        <w:t>ом искусстве.</w:t>
      </w:r>
    </w:p>
    <w:p w:rsidR="009D0B39" w:rsidRP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sz w:val="24"/>
          <w:szCs w:val="24"/>
        </w:rPr>
        <w:t>Трагические темы в искусстве середины века.</w:t>
      </w:r>
    </w:p>
    <w:p w:rsidR="009D0B39" w:rsidRP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sz w:val="24"/>
          <w:szCs w:val="24"/>
        </w:rPr>
        <w:lastRenderedPageBreak/>
        <w:t xml:space="preserve">Драматизм истории и личностные переживания человека в </w:t>
      </w:r>
      <w:r>
        <w:rPr>
          <w:rFonts w:ascii="Times New Roman" w:hAnsi="Times New Roman" w:cs="Times New Roman"/>
          <w:sz w:val="24"/>
          <w:szCs w:val="24"/>
        </w:rPr>
        <w:t>иску</w:t>
      </w:r>
      <w:r w:rsidRPr="009D0B39">
        <w:rPr>
          <w:rFonts w:ascii="Times New Roman" w:hAnsi="Times New Roman" w:cs="Times New Roman"/>
          <w:sz w:val="24"/>
          <w:szCs w:val="24"/>
        </w:rPr>
        <w:t>сстве российских художников. Драматический лиризм. Возрастание личностной позиции художника во второй половине ХХ века.</w:t>
      </w:r>
    </w:p>
    <w:p w:rsidR="009D0B39" w:rsidRP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sz w:val="24"/>
          <w:szCs w:val="24"/>
        </w:rPr>
        <w:t>Проблема взаимоотношений поколений, личности и общества, природы и человека.</w:t>
      </w:r>
    </w:p>
    <w:p w:rsidR="009D0B39" w:rsidRP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sz w:val="24"/>
          <w:szCs w:val="24"/>
        </w:rPr>
        <w:t>Множественнос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D0B39">
        <w:rPr>
          <w:rFonts w:ascii="Times New Roman" w:hAnsi="Times New Roman" w:cs="Times New Roman"/>
          <w:sz w:val="24"/>
          <w:szCs w:val="24"/>
        </w:rPr>
        <w:t>ь изобразительных языков в российском искусст</w:t>
      </w:r>
      <w:r>
        <w:rPr>
          <w:rFonts w:ascii="Times New Roman" w:hAnsi="Times New Roman" w:cs="Times New Roman"/>
          <w:sz w:val="24"/>
          <w:szCs w:val="24"/>
        </w:rPr>
        <w:t>ве второй половины ХХ века (В. П</w:t>
      </w:r>
      <w:r w:rsidRPr="009D0B39">
        <w:rPr>
          <w:rFonts w:ascii="Times New Roman" w:hAnsi="Times New Roman" w:cs="Times New Roman"/>
          <w:sz w:val="24"/>
          <w:szCs w:val="24"/>
        </w:rPr>
        <w:t>опков</w:t>
      </w:r>
      <w:r>
        <w:rPr>
          <w:rFonts w:ascii="Times New Roman" w:hAnsi="Times New Roman" w:cs="Times New Roman"/>
          <w:sz w:val="24"/>
          <w:szCs w:val="24"/>
        </w:rPr>
        <w:t>, Д. Жилинский, И. Обросов, Б. Н</w:t>
      </w:r>
      <w:r w:rsidRPr="009D0B39">
        <w:rPr>
          <w:rFonts w:ascii="Times New Roman" w:hAnsi="Times New Roman" w:cs="Times New Roman"/>
          <w:sz w:val="24"/>
          <w:szCs w:val="24"/>
        </w:rPr>
        <w:t>еменский, братья Смолины, братья С</w:t>
      </w:r>
      <w:r>
        <w:rPr>
          <w:rFonts w:ascii="Times New Roman" w:hAnsi="Times New Roman" w:cs="Times New Roman"/>
          <w:sz w:val="24"/>
          <w:szCs w:val="24"/>
        </w:rPr>
        <w:t>. и А. Ткачевы, В. Иванов, Н. Нестерова, Т. Н</w:t>
      </w:r>
      <w:r w:rsidRPr="009D0B39">
        <w:rPr>
          <w:rFonts w:ascii="Times New Roman" w:hAnsi="Times New Roman" w:cs="Times New Roman"/>
          <w:sz w:val="24"/>
          <w:szCs w:val="24"/>
        </w:rPr>
        <w:t>азаренко и другие по выбору учителя).</w:t>
      </w:r>
    </w:p>
    <w:p w:rsidR="009D0B39" w:rsidRDefault="009D0B39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B39">
        <w:rPr>
          <w:rFonts w:ascii="Times New Roman" w:hAnsi="Times New Roman" w:cs="Times New Roman"/>
          <w:sz w:val="24"/>
          <w:szCs w:val="24"/>
        </w:rPr>
        <w:t>Беседа и дискуссия о современном искусстве.</w:t>
      </w:r>
    </w:p>
    <w:p w:rsidR="006821F5" w:rsidRDefault="006821F5" w:rsidP="009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7" w:rsidRPr="000E2AE7" w:rsidRDefault="000E2AE7" w:rsidP="000E2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E7">
        <w:rPr>
          <w:rFonts w:ascii="Times New Roman" w:hAnsi="Times New Roman" w:cs="Times New Roman"/>
          <w:b/>
          <w:sz w:val="24"/>
          <w:szCs w:val="24"/>
        </w:rPr>
        <w:t>Реальность жизни и художественный образ (11 ч.)</w:t>
      </w:r>
    </w:p>
    <w:p w:rsidR="000E2AE7" w:rsidRPr="000E2AE7" w:rsidRDefault="000E2AE7" w:rsidP="000E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</w:t>
      </w:r>
      <w:r w:rsidRPr="000E2AE7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0E2AE7">
        <w:rPr>
          <w:rFonts w:ascii="Times New Roman" w:hAnsi="Times New Roman" w:cs="Times New Roman"/>
          <w:sz w:val="24"/>
          <w:szCs w:val="24"/>
        </w:rPr>
        <w:t xml:space="preserve"> по изучению изобразительного искусс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E2AE7">
        <w:rPr>
          <w:rFonts w:ascii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2AE7">
        <w:rPr>
          <w:rFonts w:ascii="Times New Roman" w:hAnsi="Times New Roman" w:cs="Times New Roman"/>
          <w:sz w:val="24"/>
          <w:szCs w:val="24"/>
        </w:rPr>
        <w:t>мее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E2AE7">
        <w:rPr>
          <w:rFonts w:ascii="Times New Roman" w:hAnsi="Times New Roman" w:cs="Times New Roman"/>
          <w:sz w:val="24"/>
          <w:szCs w:val="24"/>
        </w:rPr>
        <w:t xml:space="preserve"> обобщающий характер. Материал в боль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E2AE7">
        <w:rPr>
          <w:rFonts w:ascii="Times New Roman" w:hAnsi="Times New Roman" w:cs="Times New Roman"/>
          <w:sz w:val="24"/>
          <w:szCs w:val="24"/>
        </w:rPr>
        <w:t>ей степени посвящен итоговым теоретическим знаниям об искусстве, но главной задачей изучения искусства является обучение ребенка живому восприятию ради нового понимания и бо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E2AE7">
        <w:rPr>
          <w:rFonts w:ascii="Times New Roman" w:hAnsi="Times New Roman" w:cs="Times New Roman"/>
          <w:sz w:val="24"/>
          <w:szCs w:val="24"/>
        </w:rPr>
        <w:t>атого пережи</w:t>
      </w:r>
      <w:r>
        <w:rPr>
          <w:rFonts w:ascii="Times New Roman" w:hAnsi="Times New Roman" w:cs="Times New Roman"/>
          <w:sz w:val="24"/>
          <w:szCs w:val="24"/>
        </w:rPr>
        <w:t>вания жи</w:t>
      </w:r>
      <w:r w:rsidRPr="000E2AE7">
        <w:rPr>
          <w:rFonts w:ascii="Times New Roman" w:hAnsi="Times New Roman" w:cs="Times New Roman"/>
          <w:sz w:val="24"/>
          <w:szCs w:val="24"/>
        </w:rPr>
        <w:t>зни.</w:t>
      </w:r>
    </w:p>
    <w:p w:rsidR="006821F5" w:rsidRDefault="000E2AE7" w:rsidP="000E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Pr="000E2AE7">
        <w:rPr>
          <w:rFonts w:ascii="Times New Roman" w:hAnsi="Times New Roman" w:cs="Times New Roman"/>
          <w:sz w:val="24"/>
          <w:szCs w:val="24"/>
        </w:rPr>
        <w:t>обоб</w:t>
      </w:r>
      <w:r>
        <w:rPr>
          <w:rFonts w:ascii="Times New Roman" w:hAnsi="Times New Roman" w:cs="Times New Roman"/>
          <w:sz w:val="24"/>
          <w:szCs w:val="24"/>
        </w:rPr>
        <w:t>щение</w:t>
      </w:r>
      <w:r w:rsidRPr="000E2AE7">
        <w:rPr>
          <w:rFonts w:ascii="Times New Roman" w:hAnsi="Times New Roman" w:cs="Times New Roman"/>
          <w:sz w:val="24"/>
          <w:szCs w:val="24"/>
        </w:rPr>
        <w:t xml:space="preserve"> материала на уроках могут проходить в формах беседы, дискуссии, могут быть по</w:t>
      </w:r>
      <w:r>
        <w:rPr>
          <w:rFonts w:ascii="Times New Roman" w:hAnsi="Times New Roman" w:cs="Times New Roman"/>
          <w:sz w:val="24"/>
          <w:szCs w:val="24"/>
        </w:rPr>
        <w:t>строены в игровых, театрализованн</w:t>
      </w:r>
      <w:r w:rsidRPr="000E2AE7">
        <w:rPr>
          <w:rFonts w:ascii="Times New Roman" w:hAnsi="Times New Roman" w:cs="Times New Roman"/>
          <w:sz w:val="24"/>
          <w:szCs w:val="24"/>
        </w:rPr>
        <w:t>ых формах. Зрительный материал для восприятия не следует расширять, задачей является систематизация фактически уже сформированных знаний и представлений.</w:t>
      </w:r>
    </w:p>
    <w:p w:rsidR="000E2AE7" w:rsidRDefault="000E2AE7" w:rsidP="000E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E7">
        <w:rPr>
          <w:rFonts w:ascii="Times New Roman" w:hAnsi="Times New Roman" w:cs="Times New Roman"/>
          <w:sz w:val="24"/>
          <w:szCs w:val="24"/>
        </w:rPr>
        <w:t xml:space="preserve">Однако в течение всей четверти ведется и художественно-практическая деятельность. Это работа над графическими иллюстрациями к выбранному литературному произведению или создание индивидуальных, коллективных творческих проектов. Работа над иллюстрациями помогает учащимся острее увидеть соотношение реальности и ее выражения в искусстве, т. е. проблему художественного образа и его </w:t>
      </w:r>
      <w:r>
        <w:rPr>
          <w:rFonts w:ascii="Times New Roman" w:hAnsi="Times New Roman" w:cs="Times New Roman"/>
          <w:sz w:val="24"/>
          <w:szCs w:val="24"/>
        </w:rPr>
        <w:t>пласти</w:t>
      </w:r>
      <w:r w:rsidRPr="000E2AE7">
        <w:rPr>
          <w:rFonts w:ascii="Times New Roman" w:hAnsi="Times New Roman" w:cs="Times New Roman"/>
          <w:sz w:val="24"/>
          <w:szCs w:val="24"/>
        </w:rPr>
        <w:t>ческого смысла.</w:t>
      </w:r>
    </w:p>
    <w:p w:rsidR="0079435E" w:rsidRPr="0079435E" w:rsidRDefault="0079435E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Художественно-творческие проекты.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35E">
        <w:rPr>
          <w:rFonts w:ascii="Times New Roman" w:hAnsi="Times New Roman" w:cs="Times New Roman"/>
          <w:sz w:val="24"/>
          <w:szCs w:val="24"/>
        </w:rPr>
        <w:t>Темы для практической художественной работы в форме проек</w:t>
      </w:r>
      <w:r>
        <w:rPr>
          <w:rFonts w:ascii="Times New Roman" w:hAnsi="Times New Roman" w:cs="Times New Roman"/>
          <w:sz w:val="24"/>
          <w:szCs w:val="24"/>
        </w:rPr>
        <w:t>тной деятельности (коллективно по груп</w:t>
      </w:r>
      <w:r w:rsidRPr="0079435E">
        <w:rPr>
          <w:rFonts w:ascii="Times New Roman" w:hAnsi="Times New Roman" w:cs="Times New Roman"/>
          <w:sz w:val="24"/>
          <w:szCs w:val="24"/>
        </w:rPr>
        <w:t xml:space="preserve">пам или индивидуально): «Иллюстрации к любимому литературному произведению». Это также может быть альбом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79435E">
        <w:rPr>
          <w:rFonts w:ascii="Times New Roman" w:hAnsi="Times New Roman" w:cs="Times New Roman"/>
          <w:sz w:val="24"/>
          <w:szCs w:val="24"/>
        </w:rPr>
        <w:t xml:space="preserve"> искусства на определенную тему.</w:t>
      </w:r>
    </w:p>
    <w:p w:rsidR="0079435E" w:rsidRPr="0079435E" w:rsidRDefault="0079435E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идеи; замы</w:t>
      </w:r>
      <w:r w:rsidRPr="0079435E">
        <w:rPr>
          <w:rFonts w:ascii="Times New Roman" w:hAnsi="Times New Roman" w:cs="Times New Roman"/>
          <w:sz w:val="24"/>
          <w:szCs w:val="24"/>
        </w:rPr>
        <w:t>сел, эск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35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ы. Обсуждение идеи проекта, замы</w:t>
      </w:r>
      <w:r w:rsidRPr="0079435E">
        <w:rPr>
          <w:rFonts w:ascii="Times New Roman" w:hAnsi="Times New Roman" w:cs="Times New Roman"/>
          <w:sz w:val="24"/>
          <w:szCs w:val="24"/>
        </w:rPr>
        <w:t>сел, эскизы, сбор материала, развитие ид</w:t>
      </w:r>
      <w:r>
        <w:rPr>
          <w:rFonts w:ascii="Times New Roman" w:hAnsi="Times New Roman" w:cs="Times New Roman"/>
          <w:sz w:val="24"/>
          <w:szCs w:val="24"/>
        </w:rPr>
        <w:t>еи, уточнение эски</w:t>
      </w:r>
      <w:r w:rsidRPr="0079435E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9435E">
        <w:rPr>
          <w:rFonts w:ascii="Times New Roman" w:hAnsi="Times New Roman" w:cs="Times New Roman"/>
          <w:sz w:val="24"/>
          <w:szCs w:val="24"/>
        </w:rPr>
        <w:t xml:space="preserve"> и исполнение проекта. Работа может быть подготовлена учащимися дома.</w:t>
      </w:r>
    </w:p>
    <w:p w:rsidR="0079435E" w:rsidRDefault="0079435E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5E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 w:rsidRPr="0079435E">
        <w:rPr>
          <w:rFonts w:ascii="Times New Roman" w:hAnsi="Times New Roman" w:cs="Times New Roman"/>
          <w:sz w:val="24"/>
          <w:szCs w:val="24"/>
        </w:rPr>
        <w:t xml:space="preserve"> по выбору учащихся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9435E">
        <w:rPr>
          <w:rFonts w:ascii="Times New Roman" w:hAnsi="Times New Roman" w:cs="Times New Roman"/>
          <w:sz w:val="24"/>
          <w:szCs w:val="24"/>
        </w:rPr>
        <w:t>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35E">
        <w:rPr>
          <w:rFonts w:ascii="Times New Roman" w:hAnsi="Times New Roman" w:cs="Times New Roman"/>
          <w:sz w:val="24"/>
          <w:szCs w:val="24"/>
        </w:rPr>
        <w:t xml:space="preserve"> с содержанием проекта.</w:t>
      </w:r>
    </w:p>
    <w:p w:rsidR="00677789" w:rsidRPr="00677789" w:rsidRDefault="00677789" w:rsidP="00677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7789">
        <w:rPr>
          <w:rFonts w:ascii="Times New Roman" w:hAnsi="Times New Roman" w:cs="Times New Roman"/>
          <w:b/>
          <w:i/>
          <w:sz w:val="24"/>
          <w:szCs w:val="24"/>
        </w:rPr>
        <w:t>Искусство иллюстрации. Слово и изображение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677789" w:rsidRPr="00677789" w:rsidRDefault="00677789" w:rsidP="0067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sz w:val="24"/>
          <w:szCs w:val="24"/>
        </w:rPr>
        <w:t>Слово и изображение. Искусства временные и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7789">
        <w:rPr>
          <w:rFonts w:ascii="Times New Roman" w:hAnsi="Times New Roman" w:cs="Times New Roman"/>
          <w:sz w:val="24"/>
          <w:szCs w:val="24"/>
        </w:rPr>
        <w:t>ственные.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t>Видимая сторона реа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77789">
        <w:rPr>
          <w:rFonts w:ascii="Times New Roman" w:hAnsi="Times New Roman" w:cs="Times New Roman"/>
          <w:sz w:val="24"/>
          <w:szCs w:val="24"/>
        </w:rPr>
        <w:t>ьности, зр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7789">
        <w:rPr>
          <w:rFonts w:ascii="Times New Roman" w:hAnsi="Times New Roman" w:cs="Times New Roman"/>
          <w:sz w:val="24"/>
          <w:szCs w:val="24"/>
        </w:rPr>
        <w:t>мый художественный образ.</w:t>
      </w:r>
    </w:p>
    <w:p w:rsidR="00677789" w:rsidRPr="00677789" w:rsidRDefault="00677789" w:rsidP="0067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sz w:val="24"/>
          <w:szCs w:val="24"/>
        </w:rPr>
        <w:t>Иллюстрация как форма взаимосвязи слова с изображением.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677789">
        <w:rPr>
          <w:rFonts w:ascii="Times New Roman" w:hAnsi="Times New Roman" w:cs="Times New Roman"/>
          <w:sz w:val="24"/>
          <w:szCs w:val="24"/>
        </w:rPr>
        <w:t>оятель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7789">
        <w:rPr>
          <w:rFonts w:ascii="Times New Roman" w:hAnsi="Times New Roman" w:cs="Times New Roman"/>
          <w:sz w:val="24"/>
          <w:szCs w:val="24"/>
        </w:rPr>
        <w:t>ость иллюстрации. Наглядно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677789">
        <w:rPr>
          <w:rFonts w:ascii="Times New Roman" w:hAnsi="Times New Roman" w:cs="Times New Roman"/>
          <w:sz w:val="24"/>
          <w:szCs w:val="24"/>
        </w:rPr>
        <w:t>ь литературных собы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789">
        <w:rPr>
          <w:rFonts w:ascii="Times New Roman" w:hAnsi="Times New Roman" w:cs="Times New Roman"/>
          <w:sz w:val="24"/>
          <w:szCs w:val="24"/>
        </w:rPr>
        <w:t xml:space="preserve">ий и способность иллюстрации выражать глубинные смыслы литературного произведения, стиль автора, настроение и атмосферу произведения, а также своеобразие понимания </w:t>
      </w:r>
      <w:r>
        <w:rPr>
          <w:rFonts w:ascii="Times New Roman" w:hAnsi="Times New Roman" w:cs="Times New Roman"/>
          <w:sz w:val="24"/>
          <w:szCs w:val="24"/>
        </w:rPr>
        <w:t>его личностью художника, его отнош</w:t>
      </w:r>
      <w:r w:rsidRPr="006777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7789">
        <w:rPr>
          <w:rFonts w:ascii="Times New Roman" w:hAnsi="Times New Roman" w:cs="Times New Roman"/>
          <w:sz w:val="24"/>
          <w:szCs w:val="24"/>
        </w:rPr>
        <w:t>ие к предме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789">
        <w:rPr>
          <w:rFonts w:ascii="Times New Roman" w:hAnsi="Times New Roman" w:cs="Times New Roman"/>
          <w:sz w:val="24"/>
          <w:szCs w:val="24"/>
        </w:rPr>
        <w:t>у рассказа. Известные иллюстратор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7789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677789" w:rsidRPr="00677789" w:rsidRDefault="00677789" w:rsidP="0067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Задание: </w:t>
      </w:r>
      <w:r w:rsidRPr="00677789">
        <w:rPr>
          <w:rFonts w:ascii="Times New Roman" w:hAnsi="Times New Roman" w:cs="Times New Roman"/>
          <w:sz w:val="24"/>
          <w:szCs w:val="24"/>
        </w:rPr>
        <w:t>выбрат</w:t>
      </w:r>
      <w:r>
        <w:rPr>
          <w:rFonts w:ascii="Times New Roman" w:hAnsi="Times New Roman" w:cs="Times New Roman"/>
          <w:sz w:val="24"/>
          <w:szCs w:val="24"/>
        </w:rPr>
        <w:t>ь ли</w:t>
      </w:r>
      <w:r w:rsidRPr="00677789">
        <w:rPr>
          <w:rFonts w:ascii="Times New Roman" w:hAnsi="Times New Roman" w:cs="Times New Roman"/>
          <w:sz w:val="24"/>
          <w:szCs w:val="24"/>
        </w:rPr>
        <w:t>тера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789">
        <w:rPr>
          <w:rFonts w:ascii="Times New Roman" w:hAnsi="Times New Roman" w:cs="Times New Roman"/>
          <w:sz w:val="24"/>
          <w:szCs w:val="24"/>
        </w:rPr>
        <w:t>урное произведение и ряд интересных эпизодов из него; собрать необходимый для иллюстрирования материал (характер одежды героев, характер постр</w:t>
      </w:r>
      <w:r>
        <w:rPr>
          <w:rFonts w:ascii="Times New Roman" w:hAnsi="Times New Roman" w:cs="Times New Roman"/>
          <w:sz w:val="24"/>
          <w:szCs w:val="24"/>
        </w:rPr>
        <w:t>оек и помещений, характерные быт</w:t>
      </w:r>
      <w:r w:rsidRPr="0067778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ые детали и т. д.); построить эс</w:t>
      </w:r>
      <w:r w:rsidRPr="00677789">
        <w:rPr>
          <w:rFonts w:ascii="Times New Roman" w:hAnsi="Times New Roman" w:cs="Times New Roman"/>
          <w:sz w:val="24"/>
          <w:szCs w:val="24"/>
        </w:rPr>
        <w:t>киз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7789">
        <w:rPr>
          <w:rFonts w:ascii="Times New Roman" w:hAnsi="Times New Roman" w:cs="Times New Roman"/>
          <w:sz w:val="24"/>
          <w:szCs w:val="24"/>
        </w:rPr>
        <w:t xml:space="preserve"> будущих иллюстраций и исполнить.</w:t>
      </w:r>
    </w:p>
    <w:p w:rsidR="00677789" w:rsidRPr="00677789" w:rsidRDefault="00677789" w:rsidP="0067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  <w:r w:rsidRPr="00677789">
        <w:rPr>
          <w:rFonts w:ascii="Times New Roman" w:hAnsi="Times New Roman" w:cs="Times New Roman"/>
          <w:sz w:val="24"/>
          <w:szCs w:val="24"/>
        </w:rPr>
        <w:t xml:space="preserve"> графические ма</w:t>
      </w:r>
      <w:r>
        <w:rPr>
          <w:rFonts w:ascii="Times New Roman" w:hAnsi="Times New Roman" w:cs="Times New Roman"/>
          <w:sz w:val="24"/>
          <w:szCs w:val="24"/>
        </w:rPr>
        <w:t>териал</w:t>
      </w:r>
      <w:r w:rsidRPr="00677789">
        <w:rPr>
          <w:rFonts w:ascii="Times New Roman" w:hAnsi="Times New Roman" w:cs="Times New Roman"/>
          <w:sz w:val="24"/>
          <w:szCs w:val="24"/>
        </w:rPr>
        <w:t xml:space="preserve"> (по выбору) или гуашь, акварель, кисти, бумага.</w:t>
      </w:r>
    </w:p>
    <w:p w:rsidR="00677789" w:rsidRDefault="00677789" w:rsidP="0067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677789">
        <w:rPr>
          <w:rFonts w:ascii="Times New Roman" w:hAnsi="Times New Roman" w:cs="Times New Roman"/>
          <w:sz w:val="24"/>
          <w:szCs w:val="24"/>
        </w:rPr>
        <w:t xml:space="preserve"> иллюс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789">
        <w:rPr>
          <w:rFonts w:ascii="Times New Roman" w:hAnsi="Times New Roman" w:cs="Times New Roman"/>
          <w:sz w:val="24"/>
          <w:szCs w:val="24"/>
        </w:rPr>
        <w:t>рации В. Фаворского, Д. Шмаринова, Н. Ку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7789">
        <w:rPr>
          <w:rFonts w:ascii="Times New Roman" w:hAnsi="Times New Roman" w:cs="Times New Roman"/>
          <w:sz w:val="24"/>
          <w:szCs w:val="24"/>
        </w:rPr>
        <w:t>риянова, Кукрыниксов, Д. Б</w:t>
      </w:r>
      <w:r>
        <w:rPr>
          <w:rFonts w:ascii="Times New Roman" w:hAnsi="Times New Roman" w:cs="Times New Roman"/>
          <w:sz w:val="24"/>
          <w:szCs w:val="24"/>
        </w:rPr>
        <w:t>исти и</w:t>
      </w:r>
      <w:r w:rsidRPr="00677789">
        <w:rPr>
          <w:rFonts w:ascii="Times New Roman" w:hAnsi="Times New Roman" w:cs="Times New Roman"/>
          <w:sz w:val="24"/>
          <w:szCs w:val="24"/>
        </w:rPr>
        <w:t xml:space="preserve"> других отечественных художников, а также Г. Доре, О. Домье.</w:t>
      </w:r>
    </w:p>
    <w:p w:rsidR="00677789" w:rsidRPr="00677789" w:rsidRDefault="00677789" w:rsidP="00677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7789">
        <w:rPr>
          <w:rFonts w:ascii="Times New Roman" w:hAnsi="Times New Roman" w:cs="Times New Roman"/>
          <w:b/>
          <w:i/>
          <w:sz w:val="24"/>
          <w:szCs w:val="24"/>
        </w:rPr>
        <w:t>Конструктивное и декоративное начало в изобразительном искусстве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677789" w:rsidRPr="00677789" w:rsidRDefault="00677789" w:rsidP="00677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sz w:val="24"/>
          <w:szCs w:val="24"/>
        </w:rPr>
        <w:t xml:space="preserve">Конструктивное начало </w:t>
      </w:r>
      <w:r>
        <w:rPr>
          <w:rFonts w:ascii="Times New Roman" w:hAnsi="Times New Roman" w:cs="Times New Roman"/>
          <w:sz w:val="24"/>
          <w:szCs w:val="24"/>
        </w:rPr>
        <w:t>– орган</w:t>
      </w:r>
      <w:r w:rsidRPr="00677789">
        <w:rPr>
          <w:rFonts w:ascii="Times New Roman" w:hAnsi="Times New Roman" w:cs="Times New Roman"/>
          <w:sz w:val="24"/>
          <w:szCs w:val="24"/>
        </w:rPr>
        <w:t>изующее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t>начало в изобразительном произведении. Композиция как конструирование реальности в пространстве кар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7789">
        <w:rPr>
          <w:rFonts w:ascii="Times New Roman" w:hAnsi="Times New Roman" w:cs="Times New Roman"/>
          <w:sz w:val="24"/>
          <w:szCs w:val="24"/>
        </w:rPr>
        <w:t>ины. Построение произведения как целого. Зрительная и смысловая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777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</w:t>
      </w:r>
      <w:r w:rsidRPr="00677789">
        <w:rPr>
          <w:rFonts w:ascii="Times New Roman" w:hAnsi="Times New Roman" w:cs="Times New Roman"/>
          <w:sz w:val="24"/>
          <w:szCs w:val="24"/>
        </w:rPr>
        <w:t>ация пространства картины.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lastRenderedPageBreak/>
        <w:t>Активное конструирование художественной реальности в беспредметном или абстрактном искусстве начала ХХ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t>Изобразительность как выражение чувственных ощущений и переживаний явлений жизни. Сопереживание. Художественное познание.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789">
        <w:rPr>
          <w:rFonts w:ascii="Times New Roman" w:hAnsi="Times New Roman" w:cs="Times New Roman"/>
          <w:sz w:val="24"/>
          <w:szCs w:val="24"/>
        </w:rPr>
        <w:t>Декоративное значение произведений изобразительного искусства и декоративность как свойство и средство выразительности в произведении изобразительного искусства.</w:t>
      </w:r>
    </w:p>
    <w:p w:rsidR="00677789" w:rsidRPr="00677789" w:rsidRDefault="00677789" w:rsidP="0067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677789">
        <w:rPr>
          <w:rFonts w:ascii="Times New Roman" w:hAnsi="Times New Roman" w:cs="Times New Roman"/>
          <w:sz w:val="24"/>
          <w:szCs w:val="24"/>
        </w:rPr>
        <w:t xml:space="preserve"> конструктивный анализ произведений изобразительного искусства.</w:t>
      </w:r>
    </w:p>
    <w:p w:rsidR="00677789" w:rsidRDefault="00677789" w:rsidP="00677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89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677789">
        <w:rPr>
          <w:rFonts w:ascii="Times New Roman" w:hAnsi="Times New Roman" w:cs="Times New Roman"/>
          <w:sz w:val="24"/>
          <w:szCs w:val="24"/>
        </w:rPr>
        <w:t xml:space="preserve"> примеры знакомых произведений.</w:t>
      </w:r>
    </w:p>
    <w:p w:rsidR="00C25545" w:rsidRPr="00C25545" w:rsidRDefault="00C25545" w:rsidP="00C25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545">
        <w:rPr>
          <w:rFonts w:ascii="Times New Roman" w:hAnsi="Times New Roman" w:cs="Times New Roman"/>
          <w:b/>
          <w:i/>
          <w:sz w:val="24"/>
          <w:szCs w:val="24"/>
        </w:rPr>
        <w:t>Зрительские умения и их значение для современного человека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 ч.)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Язык искусства и средства выразительности. Понятие «художественный образ».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Разные уровни понимания произведения изобразительного искусства: предметный уровень и уровень сюжета; уровень эмоциональной оценки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25545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ереживания; уровень цен</w:t>
      </w:r>
      <w:r w:rsidRPr="00C25545">
        <w:rPr>
          <w:rFonts w:ascii="Times New Roman" w:hAnsi="Times New Roman" w:cs="Times New Roman"/>
          <w:sz w:val="24"/>
          <w:szCs w:val="24"/>
        </w:rPr>
        <w:t>ностных представлений художника о мире в целом, о связи явлений, о том, что прекрасно и что безобразно.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Личность художника, его творческая позиция и мир его времени в произведении искусства. Личностный характер создания и восприятия произведений искусства.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характер з</w:t>
      </w:r>
      <w:r w:rsidRPr="00C25545">
        <w:rPr>
          <w:rFonts w:ascii="Times New Roman" w:hAnsi="Times New Roman" w:cs="Times New Roman"/>
          <w:sz w:val="24"/>
          <w:szCs w:val="24"/>
        </w:rPr>
        <w:t xml:space="preserve">рительского восприятия. Культура восприятия как умение построить в себе личностные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25545">
        <w:rPr>
          <w:rFonts w:ascii="Times New Roman" w:hAnsi="Times New Roman" w:cs="Times New Roman"/>
          <w:sz w:val="24"/>
          <w:szCs w:val="24"/>
        </w:rPr>
        <w:t xml:space="preserve">рительские переживания. Произведения искусства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25545">
        <w:rPr>
          <w:rFonts w:ascii="Times New Roman" w:hAnsi="Times New Roman" w:cs="Times New Roman"/>
          <w:sz w:val="24"/>
          <w:szCs w:val="24"/>
        </w:rPr>
        <w:t xml:space="preserve"> звенья культурной цепи.</w:t>
      </w:r>
    </w:p>
    <w:p w:rsidR="00C25545" w:rsidRPr="00C25545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C25545">
        <w:rPr>
          <w:rFonts w:ascii="Times New Roman" w:hAnsi="Times New Roman" w:cs="Times New Roman"/>
          <w:sz w:val="24"/>
          <w:szCs w:val="24"/>
        </w:rPr>
        <w:t xml:space="preserve"> более глубокий и системный аналитический раз</w:t>
      </w:r>
      <w:r>
        <w:rPr>
          <w:rFonts w:ascii="Times New Roman" w:hAnsi="Times New Roman" w:cs="Times New Roman"/>
          <w:sz w:val="24"/>
          <w:szCs w:val="24"/>
        </w:rPr>
        <w:t>бор произведений изобразител</w:t>
      </w:r>
      <w:r w:rsidRPr="00C25545">
        <w:rPr>
          <w:rFonts w:ascii="Times New Roman" w:hAnsi="Times New Roman" w:cs="Times New Roman"/>
          <w:sz w:val="24"/>
          <w:szCs w:val="24"/>
        </w:rPr>
        <w:t>ьного искусства.</w:t>
      </w:r>
    </w:p>
    <w:p w:rsidR="00677789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C25545">
        <w:rPr>
          <w:rFonts w:ascii="Times New Roman" w:hAnsi="Times New Roman" w:cs="Times New Roman"/>
          <w:sz w:val="24"/>
          <w:szCs w:val="24"/>
        </w:rPr>
        <w:t xml:space="preserve"> возвращение к уже знакомым по предыдущим урокам произведениям.</w:t>
      </w:r>
    </w:p>
    <w:p w:rsidR="00C25545" w:rsidRPr="00C25545" w:rsidRDefault="00C25545" w:rsidP="00C25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545">
        <w:rPr>
          <w:rFonts w:ascii="Times New Roman" w:hAnsi="Times New Roman" w:cs="Times New Roman"/>
          <w:b/>
          <w:i/>
          <w:sz w:val="24"/>
          <w:szCs w:val="24"/>
        </w:rPr>
        <w:t>История искусства и история человечества.</w:t>
      </w:r>
    </w:p>
    <w:p w:rsidR="00C25545" w:rsidRPr="00C25545" w:rsidRDefault="00C25545" w:rsidP="00C25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545">
        <w:rPr>
          <w:rFonts w:ascii="Times New Roman" w:hAnsi="Times New Roman" w:cs="Times New Roman"/>
          <w:b/>
          <w:i/>
          <w:sz w:val="24"/>
          <w:szCs w:val="24"/>
        </w:rPr>
        <w:t>Стиль и направление в изобразительном искусстве (2 ч.)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Историко-художественный процесс в искусстве. Стиль как художественное выражение восприятия мира, свойств</w:t>
      </w:r>
      <w:r>
        <w:rPr>
          <w:rFonts w:ascii="Times New Roman" w:hAnsi="Times New Roman" w:cs="Times New Roman"/>
          <w:sz w:val="24"/>
          <w:szCs w:val="24"/>
        </w:rPr>
        <w:t>енное людям данной культурной эп</w:t>
      </w:r>
      <w:r w:rsidRPr="00C25545">
        <w:rPr>
          <w:rFonts w:ascii="Times New Roman" w:hAnsi="Times New Roman" w:cs="Times New Roman"/>
          <w:sz w:val="24"/>
          <w:szCs w:val="24"/>
        </w:rPr>
        <w:t xml:space="preserve">охи; строй искусства определенной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25545">
        <w:rPr>
          <w:rFonts w:ascii="Times New Roman" w:hAnsi="Times New Roman" w:cs="Times New Roman"/>
          <w:sz w:val="24"/>
          <w:szCs w:val="24"/>
        </w:rPr>
        <w:t xml:space="preserve">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эпоха Возрождения, русский стиль </w:t>
      </w:r>
      <w:proofErr w:type="gramStart"/>
      <w:r w:rsidRPr="00C25545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25545">
        <w:rPr>
          <w:rFonts w:ascii="Times New Roman" w:hAnsi="Times New Roman" w:cs="Times New Roman"/>
          <w:sz w:val="24"/>
          <w:szCs w:val="24"/>
        </w:rPr>
        <w:t>II века, барокко и классицизм, модер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25545">
        <w:rPr>
          <w:rFonts w:ascii="Times New Roman" w:hAnsi="Times New Roman" w:cs="Times New Roman"/>
          <w:sz w:val="24"/>
          <w:szCs w:val="24"/>
        </w:rPr>
        <w:t>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Направления в искусстве Нового времени. Направление как идейное объединение художников, близких в понимании цели и методов своего искусства. Однако направление не становится общей нормой художественной культуры своего времени.</w:t>
      </w:r>
    </w:p>
    <w:p w:rsid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Импрессионизм и постимп</w:t>
      </w:r>
      <w:r w:rsidRPr="00C25545">
        <w:rPr>
          <w:rFonts w:ascii="Times New Roman" w:hAnsi="Times New Roman" w:cs="Times New Roman"/>
          <w:sz w:val="24"/>
          <w:szCs w:val="24"/>
        </w:rPr>
        <w:t>рессионизм. Передвижники. «Мир искусства». Примеры художественных направлений ХХ века.</w:t>
      </w:r>
    </w:p>
    <w:p w:rsidR="00C25545" w:rsidRPr="00C25545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C25545">
        <w:rPr>
          <w:rFonts w:ascii="Times New Roman" w:hAnsi="Times New Roman" w:cs="Times New Roman"/>
          <w:sz w:val="24"/>
          <w:szCs w:val="24"/>
        </w:rPr>
        <w:t xml:space="preserve"> анализ произведений с точки зрения принадлежности их стилю, направлению.</w:t>
      </w:r>
    </w:p>
    <w:p w:rsidR="00C25545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</w:t>
      </w:r>
      <w:r w:rsidRPr="00C25545">
        <w:rPr>
          <w:rFonts w:ascii="Times New Roman" w:hAnsi="Times New Roman" w:cs="Times New Roman"/>
          <w:sz w:val="24"/>
          <w:szCs w:val="24"/>
        </w:rPr>
        <w:t xml:space="preserve"> не выходит за пределы уже известных по предыдущим занятиям произведений.</w:t>
      </w:r>
    </w:p>
    <w:p w:rsidR="00C25545" w:rsidRPr="00C25545" w:rsidRDefault="00C25545" w:rsidP="00C25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545">
        <w:rPr>
          <w:rFonts w:ascii="Times New Roman" w:hAnsi="Times New Roman" w:cs="Times New Roman"/>
          <w:b/>
          <w:i/>
          <w:sz w:val="24"/>
          <w:szCs w:val="24"/>
        </w:rPr>
        <w:t>Личность художника и мир его времени в произведениях искусства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 ч.)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 xml:space="preserve">Беседа. Соотношение </w:t>
      </w:r>
      <w:proofErr w:type="gramStart"/>
      <w:r w:rsidRPr="00C25545">
        <w:rPr>
          <w:rFonts w:ascii="Times New Roman" w:hAnsi="Times New Roman" w:cs="Times New Roman"/>
          <w:sz w:val="24"/>
          <w:szCs w:val="24"/>
        </w:rPr>
        <w:t>всеобщего</w:t>
      </w:r>
      <w:proofErr w:type="gramEnd"/>
      <w:r w:rsidRPr="00C25545">
        <w:rPr>
          <w:rFonts w:ascii="Times New Roman" w:hAnsi="Times New Roman" w:cs="Times New Roman"/>
          <w:sz w:val="24"/>
          <w:szCs w:val="24"/>
        </w:rPr>
        <w:t xml:space="preserve"> и личного в искусстве. Стиль автора и возрастание творческой свободы и оригинальной инициативы художника. Направление в искусстве и творческая индивидуальность художника.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Великие художники в истории искусства и их произведения.</w:t>
      </w:r>
    </w:p>
    <w:p w:rsidR="00C25545" w:rsidRPr="00C25545" w:rsidRDefault="00C25545" w:rsidP="00C2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Целостный образ творчества выбранных учителем двух-трех великих художников.</w:t>
      </w:r>
    </w:p>
    <w:p w:rsidR="00C25545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i/>
          <w:sz w:val="24"/>
          <w:szCs w:val="24"/>
          <w:u w:val="single"/>
        </w:rPr>
        <w:t>Задание:</w:t>
      </w:r>
      <w:r w:rsidRPr="00C25545">
        <w:rPr>
          <w:rFonts w:ascii="Times New Roman" w:hAnsi="Times New Roman" w:cs="Times New Roman"/>
          <w:sz w:val="24"/>
          <w:szCs w:val="24"/>
        </w:rPr>
        <w:t xml:space="preserve"> произведения, выбранные для беседы о художниках.</w:t>
      </w:r>
    </w:p>
    <w:p w:rsidR="00C25545" w:rsidRPr="001F36C8" w:rsidRDefault="00C25545" w:rsidP="001F3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6C8">
        <w:rPr>
          <w:rFonts w:ascii="Times New Roman" w:hAnsi="Times New Roman" w:cs="Times New Roman"/>
          <w:b/>
          <w:i/>
          <w:sz w:val="24"/>
          <w:szCs w:val="24"/>
        </w:rPr>
        <w:t>Крупнейшие музеи изобразительного искусства</w:t>
      </w:r>
      <w:r w:rsidR="001F36C8">
        <w:rPr>
          <w:rFonts w:ascii="Times New Roman" w:hAnsi="Times New Roman" w:cs="Times New Roman"/>
          <w:b/>
          <w:i/>
          <w:sz w:val="24"/>
          <w:szCs w:val="24"/>
        </w:rPr>
        <w:t xml:space="preserve"> (4 ч.)</w:t>
      </w:r>
    </w:p>
    <w:p w:rsidR="00C25545" w:rsidRPr="00C25545" w:rsidRDefault="00C25545" w:rsidP="001F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Музеи мира: Третьяковская галерея в Москве, Эрмитаж и Русский музей в Санкт-Петербурге, Музей изобразительных искусств имени А. С. Пушкина в Москве, Лувр в Париже, Картинная галерея старых мастеров в Дрездене, Прадо в Мадриде, Метрополитен в Нью-</w:t>
      </w:r>
      <w:r w:rsidR="001F36C8">
        <w:rPr>
          <w:rFonts w:ascii="Times New Roman" w:hAnsi="Times New Roman" w:cs="Times New Roman"/>
          <w:sz w:val="24"/>
          <w:szCs w:val="24"/>
        </w:rPr>
        <w:t>Й</w:t>
      </w:r>
      <w:r w:rsidRPr="00C25545">
        <w:rPr>
          <w:rFonts w:ascii="Times New Roman" w:hAnsi="Times New Roman" w:cs="Times New Roman"/>
          <w:sz w:val="24"/>
          <w:szCs w:val="24"/>
        </w:rPr>
        <w:t>орке.</w:t>
      </w:r>
    </w:p>
    <w:p w:rsidR="00C25545" w:rsidRPr="00C25545" w:rsidRDefault="00C25545" w:rsidP="001F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Каждый музей имеет свою историю становления. Принципы, по которым сложились национальные музейные коллекции, в значительной степени повлияли на представление народа о ценностях в искусстве и н</w:t>
      </w:r>
      <w:r w:rsidR="001F36C8">
        <w:rPr>
          <w:rFonts w:ascii="Times New Roman" w:hAnsi="Times New Roman" w:cs="Times New Roman"/>
          <w:sz w:val="24"/>
          <w:szCs w:val="24"/>
        </w:rPr>
        <w:t>а дальнейшее развитие искусства</w:t>
      </w:r>
      <w:r w:rsidRPr="00C25545">
        <w:rPr>
          <w:rFonts w:ascii="Times New Roman" w:hAnsi="Times New Roman" w:cs="Times New Roman"/>
          <w:sz w:val="24"/>
          <w:szCs w:val="24"/>
        </w:rPr>
        <w:t>.</w:t>
      </w:r>
    </w:p>
    <w:p w:rsidR="00C25545" w:rsidRPr="00C25545" w:rsidRDefault="00C25545" w:rsidP="001F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lastRenderedPageBreak/>
        <w:t>Знания о российских музеях должны быть дополнены знакомством с музеями местного значения. Список зарубе</w:t>
      </w:r>
      <w:r w:rsidR="001F36C8">
        <w:rPr>
          <w:rFonts w:ascii="Times New Roman" w:hAnsi="Times New Roman" w:cs="Times New Roman"/>
          <w:sz w:val="24"/>
          <w:szCs w:val="24"/>
        </w:rPr>
        <w:t>ж</w:t>
      </w:r>
      <w:r w:rsidRPr="00C25545">
        <w:rPr>
          <w:rFonts w:ascii="Times New Roman" w:hAnsi="Times New Roman" w:cs="Times New Roman"/>
          <w:sz w:val="24"/>
          <w:szCs w:val="24"/>
        </w:rPr>
        <w:t>ных музеев может быть изменен и дополнен.</w:t>
      </w:r>
    </w:p>
    <w:p w:rsidR="00C25545" w:rsidRPr="00C25545" w:rsidRDefault="00C25545" w:rsidP="001F3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45">
        <w:rPr>
          <w:rFonts w:ascii="Times New Roman" w:hAnsi="Times New Roman" w:cs="Times New Roman"/>
          <w:sz w:val="24"/>
          <w:szCs w:val="24"/>
        </w:rPr>
        <w:t>Главным содержанием занятия должно стать представление о роли художественного музея в национальной и мировой культуре, о высочайшей ценности музейных собраний и естественной потребности людей в общении с искусством.</w:t>
      </w:r>
    </w:p>
    <w:p w:rsidR="00C25545" w:rsidRDefault="00C25545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C8">
        <w:rPr>
          <w:rFonts w:ascii="Times New Roman" w:hAnsi="Times New Roman" w:cs="Times New Roman"/>
          <w:i/>
          <w:sz w:val="24"/>
          <w:szCs w:val="24"/>
          <w:u w:val="single"/>
        </w:rPr>
        <w:t>Зрительный ряд:</w:t>
      </w:r>
      <w:r w:rsidRPr="00C25545">
        <w:rPr>
          <w:rFonts w:ascii="Times New Roman" w:hAnsi="Times New Roman" w:cs="Times New Roman"/>
          <w:sz w:val="24"/>
          <w:szCs w:val="24"/>
        </w:rPr>
        <w:t xml:space="preserve"> альбомы, подборки слайдов, видеофильмы, посвященные коллекциям музеев.</w:t>
      </w: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C8" w:rsidRPr="00BB332E" w:rsidRDefault="001F36C8" w:rsidP="00C2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DBD" w:rsidRDefault="00CE1DBD" w:rsidP="00CE1D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E1DBD" w:rsidRDefault="00CE1DBD" w:rsidP="00CE1DBD">
      <w:pPr>
        <w:pStyle w:val="a3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1276"/>
        <w:gridCol w:w="4356"/>
        <w:gridCol w:w="747"/>
        <w:gridCol w:w="1733"/>
      </w:tblGrid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CE1DBD" w:rsidRDefault="00CE1DBD">
            <w:pPr>
              <w:pStyle w:val="a3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(месяц, четверть)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</w:t>
            </w:r>
          </w:p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 результатов</w:t>
            </w: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 w:rsidRPr="00077E28">
              <w:rPr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сентябрь</w:t>
            </w:r>
          </w:p>
          <w:p w:rsidR="0072667B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сентябрь</w:t>
            </w:r>
          </w:p>
          <w:p w:rsidR="00CE1DB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сентябрь</w:t>
            </w:r>
          </w:p>
          <w:p w:rsidR="00CE1DBD" w:rsidRPr="00322900" w:rsidRDefault="0072667B" w:rsidP="0072667B">
            <w:pPr>
              <w:pStyle w:val="a3"/>
              <w:ind w:left="-502"/>
              <w:jc w:val="center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   1четверть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фигуры человека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сентябрь</w:t>
            </w:r>
          </w:p>
          <w:p w:rsidR="00077E28" w:rsidRPr="00322900" w:rsidRDefault="0072667B" w:rsidP="0072667B">
            <w:pPr>
              <w:pStyle w:val="a3"/>
              <w:ind w:left="-502"/>
              <w:jc w:val="center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   1четверть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октябрь</w:t>
            </w:r>
          </w:p>
          <w:p w:rsidR="00077E28" w:rsidRPr="00322900" w:rsidRDefault="0072667B" w:rsidP="0072667B">
            <w:pPr>
              <w:pStyle w:val="a3"/>
              <w:ind w:left="-502"/>
              <w:jc w:val="center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   1четверть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5</w:t>
            </w:r>
            <w:r w:rsidR="006B6E0D">
              <w:rPr>
                <w:sz w:val="24"/>
                <w:szCs w:val="24"/>
              </w:rPr>
              <w:t>, 6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красоты человека в европейском </w:t>
            </w:r>
            <w:r w:rsidR="006B6E0D">
              <w:rPr>
                <w:sz w:val="24"/>
                <w:szCs w:val="24"/>
              </w:rPr>
              <w:t xml:space="preserve"> и русском </w:t>
            </w:r>
            <w:r>
              <w:rPr>
                <w:sz w:val="24"/>
                <w:szCs w:val="24"/>
              </w:rPr>
              <w:t>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6B6E0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6B6E0D">
            <w:pPr>
              <w:pStyle w:val="a3"/>
              <w:ind w:left="0"/>
              <w:rPr>
                <w:sz w:val="28"/>
                <w:szCs w:val="28"/>
              </w:rPr>
            </w:pPr>
            <w:r w:rsidRPr="007C205D">
              <w:rPr>
                <w:sz w:val="24"/>
                <w:szCs w:val="24"/>
              </w:rPr>
              <w:t>проверочная работа</w:t>
            </w: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CE1DBD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2667B" w:rsidRDefault="00CE1DB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 w:rsidRPr="00077E28">
              <w:rPr>
                <w:sz w:val="24"/>
                <w:szCs w:val="24"/>
              </w:rPr>
              <w:t>ПОЭЗИЯ ПОВСЕДНЕВНОСТИ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октябрь</w:t>
            </w:r>
          </w:p>
          <w:p w:rsidR="00077E28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C205D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повседневной жизни в искусстве разных народов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октябрь</w:t>
            </w:r>
          </w:p>
          <w:p w:rsidR="00077E28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8, 9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картина. Бытовой и исторический жанры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322900" w:rsidRDefault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ноябрь</w:t>
            </w:r>
          </w:p>
          <w:p w:rsidR="0072667B" w:rsidRPr="00322900" w:rsidRDefault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F200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F2006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ноябрь</w:t>
            </w:r>
          </w:p>
          <w:p w:rsidR="00077E28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11, 12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F200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каждого дня – большая тема в 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F2006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ноябрь</w:t>
            </w:r>
          </w:p>
          <w:p w:rsidR="00077E28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13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F200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моем городе в прошлых веках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F2006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декабрь</w:t>
            </w:r>
          </w:p>
          <w:p w:rsidR="00077E28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14, 15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F200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 карнавал в изобразительном 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F2006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проверочная работа</w:t>
            </w: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322900" w:rsidRDefault="00077E2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077E28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 w:rsidRPr="00077E28">
              <w:rPr>
                <w:sz w:val="24"/>
                <w:szCs w:val="24"/>
              </w:rPr>
              <w:t>ВЕЛИКИЕ ТЕМЫ ЖИЗНИ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32E" w:rsidRDefault="00BB332E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Д</w:t>
            </w:r>
            <w:r w:rsidR="0072667B" w:rsidRPr="00322900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, январь </w:t>
            </w:r>
          </w:p>
          <w:p w:rsidR="00077E28" w:rsidRPr="00322900" w:rsidRDefault="00BB332E" w:rsidP="00BB332E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  <w:r w:rsidR="0072667B" w:rsidRPr="00322900">
              <w:rPr>
                <w:sz w:val="24"/>
                <w:szCs w:val="24"/>
              </w:rPr>
              <w:t xml:space="preserve"> чет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16</w:t>
            </w:r>
            <w:r w:rsidR="00BB332E">
              <w:rPr>
                <w:sz w:val="24"/>
                <w:szCs w:val="24"/>
              </w:rPr>
              <w:t>, 17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F200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</w:t>
            </w:r>
            <w:r w:rsidR="00BB332E">
              <w:rPr>
                <w:sz w:val="24"/>
                <w:szCs w:val="24"/>
              </w:rPr>
              <w:t xml:space="preserve">и мифологические </w:t>
            </w:r>
            <w:r>
              <w:rPr>
                <w:sz w:val="24"/>
                <w:szCs w:val="24"/>
              </w:rPr>
              <w:t>темы в искусстве разных эпох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BB332E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F2006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январь</w:t>
            </w:r>
          </w:p>
          <w:p w:rsidR="000F2006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18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картина в русском искусстве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31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0F200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F2006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январь</w:t>
            </w:r>
          </w:p>
          <w:p w:rsidR="000F2006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19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0F200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F2006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февраль</w:t>
            </w:r>
          </w:p>
          <w:p w:rsidR="000F2006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20, 21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Библейские темы в изобразительном 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006" w:rsidRPr="007C205D" w:rsidRDefault="000F200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февраль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22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Монументальная скульптура и образ истории народа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февраль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23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и роль картины в искусстве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проверочная работа</w:t>
            </w:r>
          </w:p>
        </w:tc>
      </w:tr>
      <w:tr w:rsidR="00077E28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322900" w:rsidRDefault="00077E2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2667B" w:rsidRDefault="00077E28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077E28" w:rsidRDefault="00077E28">
            <w:pPr>
              <w:pStyle w:val="a3"/>
              <w:ind w:left="0"/>
              <w:rPr>
                <w:sz w:val="24"/>
                <w:szCs w:val="24"/>
              </w:rPr>
            </w:pPr>
            <w:r w:rsidRPr="00077E28">
              <w:rPr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E28" w:rsidRPr="007C205D" w:rsidRDefault="00077E2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E1DB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322900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март</w:t>
            </w:r>
          </w:p>
          <w:p w:rsidR="00CE1DB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24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7C205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C205D" w:rsidRDefault="00CE1DB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март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25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lastRenderedPageBreak/>
              <w:t>март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26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апрель</w:t>
            </w:r>
          </w:p>
          <w:p w:rsidR="007C205D" w:rsidRPr="00322900" w:rsidRDefault="00322900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4</w:t>
            </w:r>
            <w:r w:rsidR="0072667B" w:rsidRPr="00322900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27, 28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апрель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29, 30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Личность художника и мир его </w:t>
            </w:r>
            <w:proofErr w:type="gramStart"/>
            <w:r>
              <w:t>времени</w:t>
            </w:r>
            <w:proofErr w:type="gramEnd"/>
            <w:r>
              <w:t xml:space="preserve"> а произведениях искусства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C205D" w:rsidTr="0072667B">
        <w:trPr>
          <w:trHeight w:val="32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67B" w:rsidRPr="00322900" w:rsidRDefault="0072667B" w:rsidP="0072667B">
            <w:pPr>
              <w:pStyle w:val="a3"/>
              <w:ind w:left="0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май</w:t>
            </w:r>
          </w:p>
          <w:p w:rsidR="007C205D" w:rsidRPr="00322900" w:rsidRDefault="0072667B" w:rsidP="0072667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2667B" w:rsidRDefault="0072667B" w:rsidP="0072667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2667B">
              <w:rPr>
                <w:sz w:val="24"/>
                <w:szCs w:val="24"/>
              </w:rPr>
              <w:t>31 - 34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t>Крупнейшие музей изобразительного искусства</w:t>
            </w:r>
            <w:proofErr w:type="gram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 w:rsidP="007C205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05D" w:rsidRPr="007C205D" w:rsidRDefault="007C205D">
            <w:pPr>
              <w:pStyle w:val="a3"/>
              <w:ind w:left="0"/>
              <w:rPr>
                <w:sz w:val="24"/>
                <w:szCs w:val="24"/>
              </w:rPr>
            </w:pPr>
            <w:r w:rsidRPr="007C205D">
              <w:rPr>
                <w:sz w:val="24"/>
                <w:szCs w:val="24"/>
              </w:rPr>
              <w:t>проверочная работа</w:t>
            </w:r>
          </w:p>
        </w:tc>
      </w:tr>
    </w:tbl>
    <w:p w:rsidR="00CE1DBD" w:rsidRDefault="00CE1DBD" w:rsidP="00CE1DBD">
      <w:pPr>
        <w:pStyle w:val="a3"/>
        <w:rPr>
          <w:b/>
          <w:sz w:val="28"/>
          <w:szCs w:val="28"/>
        </w:rPr>
      </w:pPr>
    </w:p>
    <w:p w:rsidR="00CE1DBD" w:rsidRDefault="00CE1DBD" w:rsidP="00CE1DBD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 ЗНАНИЙ </w:t>
      </w:r>
    </w:p>
    <w:p w:rsidR="007C205D" w:rsidRDefault="007C205D" w:rsidP="007C205D">
      <w:pPr>
        <w:pStyle w:val="a3"/>
        <w:ind w:left="792"/>
        <w:rPr>
          <w:b/>
          <w:sz w:val="28"/>
          <w:szCs w:val="28"/>
        </w:rPr>
      </w:pPr>
    </w:p>
    <w:tbl>
      <w:tblPr>
        <w:tblStyle w:val="a4"/>
        <w:tblW w:w="9577" w:type="dxa"/>
        <w:tblInd w:w="-34" w:type="dxa"/>
        <w:tblLook w:val="04A0"/>
      </w:tblPr>
      <w:tblGrid>
        <w:gridCol w:w="2410"/>
        <w:gridCol w:w="1418"/>
        <w:gridCol w:w="1417"/>
        <w:gridCol w:w="1418"/>
        <w:gridCol w:w="1317"/>
        <w:gridCol w:w="1597"/>
      </w:tblGrid>
      <w:tr w:rsidR="00CE1DBD" w:rsidTr="00CE1DBD">
        <w:trPr>
          <w:trHeight w:val="349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  <w:p w:rsidR="00CE1DBD" w:rsidRDefault="00CE1DBD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tabs>
                <w:tab w:val="left" w:pos="136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CE1DBD" w:rsidTr="00CE1DBD">
        <w:trPr>
          <w:trHeight w:val="3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DBD" w:rsidRDefault="00CE1DBD">
            <w:pPr>
              <w:rPr>
                <w:sz w:val="24"/>
                <w:szCs w:val="24"/>
              </w:rPr>
            </w:pPr>
          </w:p>
        </w:tc>
        <w:tc>
          <w:tcPr>
            <w:tcW w:w="7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CE1DBD" w:rsidTr="00CE1DBD">
        <w:trPr>
          <w:trHeight w:val="3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322900" w:rsidP="003229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322900" w:rsidP="003229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322900" w:rsidP="003229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322900" w:rsidP="003229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322900" w:rsidRDefault="00322900" w:rsidP="003229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22900">
              <w:rPr>
                <w:sz w:val="24"/>
                <w:szCs w:val="24"/>
              </w:rPr>
              <w:t>4</w:t>
            </w:r>
          </w:p>
        </w:tc>
      </w:tr>
      <w:tr w:rsidR="00CE1DBD" w:rsidTr="00CE1DBD">
        <w:trPr>
          <w:trHeight w:val="3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Научно-исследов.</w:t>
            </w:r>
          </w:p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CE1DBD" w:rsidTr="00CE1DBD">
        <w:trPr>
          <w:trHeight w:val="3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CE1DBD" w:rsidRDefault="00CE1DBD" w:rsidP="00CE1DBD">
      <w:pPr>
        <w:pStyle w:val="a3"/>
        <w:ind w:left="792"/>
        <w:rPr>
          <w:b/>
          <w:sz w:val="28"/>
          <w:szCs w:val="28"/>
        </w:rPr>
      </w:pPr>
    </w:p>
    <w:p w:rsidR="00322900" w:rsidRDefault="00322900" w:rsidP="00322900">
      <w:pPr>
        <w:rPr>
          <w:b/>
          <w:sz w:val="28"/>
          <w:szCs w:val="28"/>
        </w:rPr>
      </w:pPr>
    </w:p>
    <w:p w:rsidR="001F36C8" w:rsidRDefault="001F36C8" w:rsidP="00322900">
      <w:pPr>
        <w:rPr>
          <w:b/>
          <w:sz w:val="28"/>
          <w:szCs w:val="28"/>
        </w:rPr>
      </w:pPr>
    </w:p>
    <w:p w:rsidR="001F36C8" w:rsidRDefault="001F36C8" w:rsidP="00322900">
      <w:pPr>
        <w:rPr>
          <w:b/>
          <w:sz w:val="28"/>
          <w:szCs w:val="28"/>
        </w:rPr>
      </w:pPr>
    </w:p>
    <w:p w:rsidR="001F36C8" w:rsidRDefault="001F36C8" w:rsidP="00322900">
      <w:pPr>
        <w:rPr>
          <w:b/>
          <w:sz w:val="28"/>
          <w:szCs w:val="28"/>
        </w:rPr>
      </w:pPr>
    </w:p>
    <w:p w:rsidR="001F36C8" w:rsidRDefault="001F36C8" w:rsidP="00322900">
      <w:pPr>
        <w:rPr>
          <w:b/>
          <w:sz w:val="28"/>
          <w:szCs w:val="28"/>
        </w:rPr>
      </w:pPr>
    </w:p>
    <w:p w:rsidR="001F36C8" w:rsidRDefault="001F36C8" w:rsidP="00322900">
      <w:pPr>
        <w:rPr>
          <w:b/>
          <w:sz w:val="28"/>
          <w:szCs w:val="28"/>
        </w:rPr>
      </w:pPr>
    </w:p>
    <w:p w:rsidR="00CE1DBD" w:rsidRDefault="00CE1DBD" w:rsidP="00CE1D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02372C" w:rsidRPr="0077224D" w:rsidRDefault="0002372C" w:rsidP="0077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4D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77224D">
        <w:rPr>
          <w:rFonts w:ascii="Times New Roman" w:hAnsi="Times New Roman" w:cs="Times New Roman"/>
          <w:b/>
          <w:sz w:val="24"/>
          <w:szCs w:val="24"/>
        </w:rPr>
        <w:t>знать</w:t>
      </w:r>
      <w:r w:rsidR="00D31ADC" w:rsidRPr="0077224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D31ADC" w:rsidRPr="0077224D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77224D">
        <w:rPr>
          <w:rFonts w:ascii="Times New Roman" w:hAnsi="Times New Roman" w:cs="Times New Roman"/>
          <w:sz w:val="24"/>
          <w:szCs w:val="24"/>
        </w:rPr>
        <w:t>: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 xml:space="preserve">о жанровой системе в изобразительном искусстве и ее значении для анализа развития искусства и понимания изменений видения мира, </w:t>
      </w:r>
      <w:proofErr w:type="gramStart"/>
      <w:r w:rsidRPr="0002372C">
        <w:rPr>
          <w:sz w:val="24"/>
          <w:szCs w:val="24"/>
        </w:rPr>
        <w:t>а</w:t>
      </w:r>
      <w:proofErr w:type="gramEnd"/>
      <w:r w:rsidRPr="0002372C">
        <w:rPr>
          <w:sz w:val="24"/>
          <w:szCs w:val="24"/>
        </w:rPr>
        <w:t xml:space="preserve"> следовательно, и способов его изображения;</w:t>
      </w:r>
    </w:p>
    <w:p w:rsidR="00CE1DBD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роли в истории тематической картины в изобразительном искусстве в ее жанровых видах (бытовом и историческом жанрах, мифологической и библейской темах в искусстве);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процессе работы художника над картиной, о смысле каждого этапа этой работы, о роли эскизов и этюдов;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роли художественной иллюстрации;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02372C" w:rsidRPr="0002372C" w:rsidRDefault="0002372C" w:rsidP="00D31ADC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2372C">
        <w:rPr>
          <w:sz w:val="24"/>
          <w:szCs w:val="24"/>
        </w:rPr>
        <w:t>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культур</w:t>
      </w:r>
      <w:r>
        <w:rPr>
          <w:sz w:val="24"/>
          <w:szCs w:val="24"/>
        </w:rPr>
        <w:t>н</w:t>
      </w:r>
      <w:r w:rsidRPr="0002372C">
        <w:rPr>
          <w:sz w:val="24"/>
          <w:szCs w:val="24"/>
        </w:rPr>
        <w:t>о</w:t>
      </w:r>
      <w:r>
        <w:rPr>
          <w:sz w:val="24"/>
          <w:szCs w:val="24"/>
        </w:rPr>
        <w:t>-</w:t>
      </w:r>
      <w:r w:rsidRPr="0002372C">
        <w:rPr>
          <w:sz w:val="24"/>
          <w:szCs w:val="24"/>
        </w:rPr>
        <w:t>строительную роль русской тематической картины Х</w:t>
      </w:r>
      <w:proofErr w:type="gramStart"/>
      <w:r w:rsidRPr="0002372C">
        <w:rPr>
          <w:sz w:val="24"/>
          <w:szCs w:val="24"/>
        </w:rPr>
        <w:t>I</w:t>
      </w:r>
      <w:proofErr w:type="gramEnd"/>
      <w:r w:rsidRPr="0002372C">
        <w:rPr>
          <w:sz w:val="24"/>
          <w:szCs w:val="24"/>
        </w:rPr>
        <w:t>Х—ХХ столетий.</w:t>
      </w:r>
    </w:p>
    <w:p w:rsidR="0002372C" w:rsidRPr="0077224D" w:rsidRDefault="0002372C" w:rsidP="0077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4D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="00D31ADC" w:rsidRPr="0077224D">
        <w:rPr>
          <w:rFonts w:ascii="Times New Roman" w:hAnsi="Times New Roman" w:cs="Times New Roman"/>
          <w:b/>
          <w:sz w:val="24"/>
          <w:szCs w:val="24"/>
        </w:rPr>
        <w:t>уметь/владеть</w:t>
      </w:r>
      <w:r w:rsidRPr="0077224D">
        <w:rPr>
          <w:rFonts w:ascii="Times New Roman" w:hAnsi="Times New Roman" w:cs="Times New Roman"/>
          <w:sz w:val="24"/>
          <w:szCs w:val="24"/>
        </w:rPr>
        <w:t>:</w:t>
      </w:r>
    </w:p>
    <w:p w:rsidR="00D31ADC" w:rsidRDefault="00D31ADC" w:rsidP="00D31AD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соотносить собственные переживания с контекстами художественной культуры;</w:t>
      </w:r>
    </w:p>
    <w:p w:rsidR="00735128" w:rsidRDefault="00735128" w:rsidP="00D31AD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передавать пропорции и движения фигуры человека с натуры и по представлению;</w:t>
      </w:r>
    </w:p>
    <w:p w:rsidR="00D31ADC" w:rsidRDefault="00D31ADC" w:rsidP="00D31AD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навыками наблюдательности;</w:t>
      </w:r>
    </w:p>
    <w:p w:rsidR="00D31ADC" w:rsidRDefault="00D31ADC" w:rsidP="00D31AD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способностью образного видения окружающей ежедневной жизни, формирующей чуткость и активность восприятия реальности;</w:t>
      </w:r>
    </w:p>
    <w:p w:rsidR="0002372C" w:rsidRPr="0077224D" w:rsidRDefault="0074725E" w:rsidP="0077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4D">
        <w:rPr>
          <w:rFonts w:ascii="Times New Roman" w:hAnsi="Times New Roman" w:cs="Times New Roman"/>
          <w:b/>
          <w:sz w:val="24"/>
          <w:szCs w:val="24"/>
        </w:rPr>
        <w:t>В процессе практической деятельности</w:t>
      </w:r>
      <w:r w:rsidR="0002372C" w:rsidRPr="0077224D">
        <w:rPr>
          <w:rFonts w:ascii="Times New Roman" w:hAnsi="Times New Roman" w:cs="Times New Roman"/>
          <w:b/>
          <w:sz w:val="24"/>
          <w:szCs w:val="24"/>
        </w:rPr>
        <w:t xml:space="preserve"> учащиеся должны</w:t>
      </w:r>
      <w:r w:rsidR="0002372C" w:rsidRPr="0077224D">
        <w:rPr>
          <w:rFonts w:ascii="Times New Roman" w:hAnsi="Times New Roman" w:cs="Times New Roman"/>
          <w:sz w:val="24"/>
          <w:szCs w:val="24"/>
        </w:rPr>
        <w:t>:</w:t>
      </w:r>
    </w:p>
    <w:p w:rsidR="0002372C" w:rsidRDefault="00735128" w:rsidP="00735128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 w:rsidR="0002372C" w:rsidRPr="0002372C">
        <w:rPr>
          <w:sz w:val="24"/>
          <w:szCs w:val="24"/>
        </w:rPr>
        <w:t xml:space="preserve"> материалами живописи, графики и ле</w:t>
      </w:r>
      <w:r>
        <w:rPr>
          <w:sz w:val="24"/>
          <w:szCs w:val="24"/>
        </w:rPr>
        <w:t>п</w:t>
      </w:r>
      <w:r w:rsidR="0002372C" w:rsidRPr="0002372C">
        <w:rPr>
          <w:sz w:val="24"/>
          <w:szCs w:val="24"/>
        </w:rPr>
        <w:t>ки на доступном возрасту уровне;</w:t>
      </w:r>
    </w:p>
    <w:p w:rsidR="00735128" w:rsidRPr="0002372C" w:rsidRDefault="00735128" w:rsidP="0074725E">
      <w:pPr>
        <w:pStyle w:val="a3"/>
        <w:jc w:val="both"/>
        <w:rPr>
          <w:sz w:val="24"/>
          <w:szCs w:val="24"/>
        </w:rPr>
      </w:pPr>
    </w:p>
    <w:p w:rsidR="0002372C" w:rsidRDefault="0002372C" w:rsidP="0002372C">
      <w:pPr>
        <w:pStyle w:val="a3"/>
        <w:ind w:left="0"/>
        <w:jc w:val="both"/>
        <w:rPr>
          <w:sz w:val="24"/>
          <w:szCs w:val="24"/>
        </w:rPr>
      </w:pPr>
    </w:p>
    <w:p w:rsidR="001F36C8" w:rsidRDefault="001F36C8" w:rsidP="0002372C">
      <w:pPr>
        <w:pStyle w:val="a3"/>
        <w:ind w:left="0"/>
        <w:jc w:val="both"/>
        <w:rPr>
          <w:sz w:val="24"/>
          <w:szCs w:val="24"/>
        </w:rPr>
      </w:pPr>
    </w:p>
    <w:p w:rsidR="001F36C8" w:rsidRDefault="001F36C8" w:rsidP="0002372C">
      <w:pPr>
        <w:pStyle w:val="a3"/>
        <w:ind w:left="0"/>
        <w:jc w:val="both"/>
        <w:rPr>
          <w:sz w:val="24"/>
          <w:szCs w:val="24"/>
        </w:rPr>
      </w:pPr>
    </w:p>
    <w:p w:rsidR="001F36C8" w:rsidRPr="0002372C" w:rsidRDefault="001F36C8" w:rsidP="0002372C">
      <w:pPr>
        <w:pStyle w:val="a3"/>
        <w:ind w:left="0"/>
        <w:jc w:val="both"/>
        <w:rPr>
          <w:sz w:val="24"/>
          <w:szCs w:val="24"/>
        </w:rPr>
      </w:pPr>
    </w:p>
    <w:p w:rsidR="00CE1DBD" w:rsidRDefault="00CE1DBD" w:rsidP="00CE1D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</w:t>
      </w:r>
    </w:p>
    <w:p w:rsidR="006859B2" w:rsidRPr="00354B3B" w:rsidRDefault="006859B2" w:rsidP="00354B3B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354B3B">
        <w:rPr>
          <w:sz w:val="24"/>
          <w:szCs w:val="24"/>
        </w:rPr>
        <w:lastRenderedPageBreak/>
        <w:t>Изобразительное искусство и художественный труд. Программы общеобразовательных учреждений. 1-9 кл.  Под руководством Б. М. Неменского. - М.: «Просвещение», 2007.</w:t>
      </w:r>
    </w:p>
    <w:p w:rsidR="006859B2" w:rsidRPr="00354B3B" w:rsidRDefault="006859B2" w:rsidP="00354B3B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354B3B">
        <w:rPr>
          <w:sz w:val="24"/>
          <w:szCs w:val="24"/>
        </w:rPr>
        <w:t>Изобразительное искусство. Рабочие программы. Предметная линия учебников под редакцией Б. М. Неменского. 5–9 классы: пособие для учителей общеобразовательных учреждений / под ред. Б. М. Неменского. – М.: «Просвещение», 2011.</w:t>
      </w:r>
    </w:p>
    <w:p w:rsidR="006859B2" w:rsidRPr="001D7291" w:rsidRDefault="006859B2" w:rsidP="006859B2">
      <w:pPr>
        <w:pStyle w:val="a3"/>
        <w:jc w:val="both"/>
        <w:rPr>
          <w:sz w:val="24"/>
          <w:szCs w:val="24"/>
        </w:rPr>
      </w:pPr>
    </w:p>
    <w:p w:rsidR="00CE1DBD" w:rsidRDefault="00CE1DBD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77224D" w:rsidRDefault="0077224D" w:rsidP="00CE1DBD">
      <w:pPr>
        <w:pStyle w:val="a3"/>
        <w:rPr>
          <w:b/>
          <w:sz w:val="28"/>
          <w:szCs w:val="28"/>
        </w:rPr>
      </w:pPr>
    </w:p>
    <w:p w:rsidR="00354B3B" w:rsidRDefault="00354B3B" w:rsidP="00CE1DBD">
      <w:pPr>
        <w:pStyle w:val="a3"/>
        <w:rPr>
          <w:b/>
          <w:sz w:val="28"/>
          <w:szCs w:val="28"/>
        </w:rPr>
      </w:pPr>
    </w:p>
    <w:p w:rsidR="00CE1DBD" w:rsidRDefault="00CE1DBD" w:rsidP="00CE1DB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338F8" w:rsidRPr="00E338F8" w:rsidRDefault="00E338F8" w:rsidP="00E338F8">
      <w:pPr>
        <w:pStyle w:val="a3"/>
        <w:rPr>
          <w:b/>
          <w:sz w:val="28"/>
          <w:szCs w:val="28"/>
        </w:rPr>
      </w:pPr>
    </w:p>
    <w:p w:rsidR="00CE1DBD" w:rsidRDefault="00CE1DBD" w:rsidP="00E338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год: в неделю </w:t>
      </w:r>
      <w:r w:rsidR="00E338F8">
        <w:rPr>
          <w:sz w:val="28"/>
          <w:szCs w:val="28"/>
        </w:rPr>
        <w:t>1 ч.</w:t>
      </w:r>
      <w:r>
        <w:rPr>
          <w:sz w:val="28"/>
          <w:szCs w:val="28"/>
        </w:rPr>
        <w:t xml:space="preserve">, всего </w:t>
      </w:r>
      <w:r w:rsidR="00E338F8">
        <w:rPr>
          <w:sz w:val="28"/>
          <w:szCs w:val="28"/>
        </w:rPr>
        <w:t>34ч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61"/>
        <w:gridCol w:w="4917"/>
        <w:gridCol w:w="1134"/>
        <w:gridCol w:w="851"/>
        <w:gridCol w:w="1808"/>
      </w:tblGrid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CE1DBD" w:rsidRDefault="00CE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E1DBD" w:rsidTr="00CE1DB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Default="00CE1DBD">
            <w:pPr>
              <w:jc w:val="center"/>
            </w:pPr>
            <w:r>
              <w:rPr>
                <w:sz w:val="24"/>
                <w:szCs w:val="24"/>
              </w:rPr>
              <w:t>1 четверть</w:t>
            </w:r>
          </w:p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в истории искусства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фигуры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Набросок фигуры человека с натуры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красоты человека в европейском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красоты человека в русском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Поэзия повседневной жизни в искусстве разных народов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E5D5A">
              <w:rPr>
                <w:sz w:val="24"/>
                <w:szCs w:val="24"/>
              </w:rPr>
              <w:t>, 9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картина. Бытовой и исторический жанр</w:t>
            </w:r>
            <w:r w:rsidR="00A56485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CE1DBD" w:rsidTr="00CE1DB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Pr="007F14EF" w:rsidRDefault="00CE1DB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 четверть</w:t>
            </w:r>
          </w:p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5D5A">
              <w:rPr>
                <w:sz w:val="24"/>
                <w:szCs w:val="24"/>
              </w:rPr>
              <w:t>, 12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каждого дня – большая тема в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CE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моем городе в прошлых веках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5D5A">
              <w:rPr>
                <w:sz w:val="24"/>
                <w:szCs w:val="24"/>
              </w:rPr>
              <w:t>, 15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CE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 карнавал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831591" w:rsidP="0083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темы в искусстве разных эпох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CE1DBD" w:rsidTr="00CE1DB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Pr="007F14EF" w:rsidRDefault="00CE1DB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3 четверть</w:t>
            </w:r>
          </w:p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83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Мифологические темы в искусстве разных эпох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831591" w:rsidRDefault="0083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картина в русском искусстве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315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83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работы над тематической картиной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1591">
              <w:rPr>
                <w:sz w:val="24"/>
                <w:szCs w:val="24"/>
              </w:rPr>
              <w:t>, 21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831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Библейские темы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Монументальная скульптура и образ истории народа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B82C52" w:rsidRDefault="00B8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и роль картины в искусстве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иллюстрации. Слово и изображение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Зрительские умения и их значение для современного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CE1DBD" w:rsidTr="00CE1DBD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DBD" w:rsidRPr="007F14EF" w:rsidRDefault="00CE1DB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4 четверть</w:t>
            </w:r>
          </w:p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 w:rsidP="007F14EF">
            <w:pPr>
              <w:jc w:val="center"/>
            </w:pPr>
            <w:r>
              <w:t>27</w:t>
            </w:r>
            <w:r w:rsidR="00B82C52">
              <w:t>, 28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r>
              <w:t>История искусства и история человечества. Стиль и направление в изобразительном искусстве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E338F8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29</w:t>
            </w:r>
            <w:r w:rsidR="00B82C52" w:rsidRPr="007F14EF">
              <w:rPr>
                <w:sz w:val="24"/>
                <w:szCs w:val="24"/>
              </w:rPr>
              <w:t>, 30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r>
              <w:t xml:space="preserve">Личность художника и мир его </w:t>
            </w:r>
            <w:proofErr w:type="gramStart"/>
            <w:r>
              <w:t>времени</w:t>
            </w:r>
            <w:proofErr w:type="gramEnd"/>
            <w:r>
              <w:t xml:space="preserve"> а произведениях искусства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E338F8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E338F8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lastRenderedPageBreak/>
              <w:t>31</w:t>
            </w:r>
            <w:r w:rsidR="00B82C52" w:rsidRPr="007F14EF">
              <w:rPr>
                <w:sz w:val="24"/>
                <w:szCs w:val="24"/>
              </w:rPr>
              <w:t>, 32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B82C52">
            <w:r>
              <w:t>Крупнейшие музей изобразительного искусства и их роль в культуре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8" w:rsidRDefault="00E338F8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E338F8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33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B82C52">
            <w:r>
              <w:t>Сокровищница мировой культуры - Эрмитаж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  <w:tr w:rsidR="00CE1DBD" w:rsidTr="00CE1DB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E338F8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34</w:t>
            </w: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B82C52">
            <w:r>
              <w:t>Русский музей. Третьяковская галерея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Pr="007F14EF" w:rsidRDefault="00220BCD" w:rsidP="007F14EF">
            <w:pPr>
              <w:jc w:val="center"/>
              <w:rPr>
                <w:sz w:val="24"/>
                <w:szCs w:val="24"/>
              </w:rPr>
            </w:pPr>
            <w:r w:rsidRPr="007F14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DBD" w:rsidRDefault="00CE1DBD"/>
        </w:tc>
      </w:tr>
    </w:tbl>
    <w:p w:rsidR="00CE1DBD" w:rsidRDefault="00CE1DBD" w:rsidP="00CE1DBD">
      <w:pPr>
        <w:rPr>
          <w:sz w:val="28"/>
          <w:szCs w:val="28"/>
          <w:lang w:eastAsia="en-US"/>
        </w:rPr>
      </w:pPr>
    </w:p>
    <w:p w:rsidR="007F75DD" w:rsidRDefault="007F75DD"/>
    <w:sectPr w:rsidR="007F75DD" w:rsidSect="00B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4D2"/>
    <w:multiLevelType w:val="hybridMultilevel"/>
    <w:tmpl w:val="4C72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0D0C"/>
    <w:multiLevelType w:val="hybridMultilevel"/>
    <w:tmpl w:val="7BD6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4C01"/>
    <w:multiLevelType w:val="hybridMultilevel"/>
    <w:tmpl w:val="2F0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02CE5"/>
    <w:multiLevelType w:val="hybridMultilevel"/>
    <w:tmpl w:val="2030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8463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F3B"/>
    <w:multiLevelType w:val="hybridMultilevel"/>
    <w:tmpl w:val="B4E65792"/>
    <w:lvl w:ilvl="0" w:tplc="DDE2A5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82E1A"/>
    <w:multiLevelType w:val="hybridMultilevel"/>
    <w:tmpl w:val="F02E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23D5A"/>
    <w:multiLevelType w:val="hybridMultilevel"/>
    <w:tmpl w:val="C504D0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B684A"/>
    <w:multiLevelType w:val="hybridMultilevel"/>
    <w:tmpl w:val="A92E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C6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CF2A53"/>
    <w:multiLevelType w:val="hybridMultilevel"/>
    <w:tmpl w:val="DCE4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DBD"/>
    <w:rsid w:val="0002372C"/>
    <w:rsid w:val="00077E28"/>
    <w:rsid w:val="000973DA"/>
    <w:rsid w:val="000E2AE7"/>
    <w:rsid w:val="000F2006"/>
    <w:rsid w:val="00114EA8"/>
    <w:rsid w:val="001F36C8"/>
    <w:rsid w:val="00220BCD"/>
    <w:rsid w:val="00321A95"/>
    <w:rsid w:val="00322900"/>
    <w:rsid w:val="00323E2B"/>
    <w:rsid w:val="003451B6"/>
    <w:rsid w:val="00354B3B"/>
    <w:rsid w:val="003B1BF9"/>
    <w:rsid w:val="004066AA"/>
    <w:rsid w:val="004D6135"/>
    <w:rsid w:val="00581E31"/>
    <w:rsid w:val="0058244A"/>
    <w:rsid w:val="005B4496"/>
    <w:rsid w:val="0061140A"/>
    <w:rsid w:val="00677789"/>
    <w:rsid w:val="006821F5"/>
    <w:rsid w:val="006859B2"/>
    <w:rsid w:val="006B6E0D"/>
    <w:rsid w:val="00704EF8"/>
    <w:rsid w:val="0072667B"/>
    <w:rsid w:val="00735128"/>
    <w:rsid w:val="0074725E"/>
    <w:rsid w:val="0077224D"/>
    <w:rsid w:val="0079435E"/>
    <w:rsid w:val="007C205D"/>
    <w:rsid w:val="007C7F43"/>
    <w:rsid w:val="007F14EF"/>
    <w:rsid w:val="007F75DD"/>
    <w:rsid w:val="0082298C"/>
    <w:rsid w:val="00831591"/>
    <w:rsid w:val="00845F12"/>
    <w:rsid w:val="008A29D8"/>
    <w:rsid w:val="008F4389"/>
    <w:rsid w:val="009074E5"/>
    <w:rsid w:val="009259DC"/>
    <w:rsid w:val="009965F0"/>
    <w:rsid w:val="009D0B39"/>
    <w:rsid w:val="00A17A7E"/>
    <w:rsid w:val="00A509E8"/>
    <w:rsid w:val="00A56485"/>
    <w:rsid w:val="00A96416"/>
    <w:rsid w:val="00B82C52"/>
    <w:rsid w:val="00BB332E"/>
    <w:rsid w:val="00BD1E40"/>
    <w:rsid w:val="00BD544B"/>
    <w:rsid w:val="00BD7D0D"/>
    <w:rsid w:val="00C25545"/>
    <w:rsid w:val="00C82B58"/>
    <w:rsid w:val="00CE1DBD"/>
    <w:rsid w:val="00CE5D5A"/>
    <w:rsid w:val="00D31ADC"/>
    <w:rsid w:val="00E02554"/>
    <w:rsid w:val="00E255E4"/>
    <w:rsid w:val="00E338F8"/>
    <w:rsid w:val="00EA6FB4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BD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CE1DBD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2386-6D1F-457B-9A69-7861E2B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20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dcterms:created xsi:type="dcterms:W3CDTF">2012-10-11T14:36:00Z</dcterms:created>
  <dcterms:modified xsi:type="dcterms:W3CDTF">2012-11-06T11:12:00Z</dcterms:modified>
</cp:coreProperties>
</file>