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D" w:rsidRPr="001147FC" w:rsidRDefault="004B093D" w:rsidP="004B09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7FC">
        <w:rPr>
          <w:rFonts w:ascii="Times New Roman" w:hAnsi="Times New Roman" w:cs="Times New Roman"/>
          <w:b/>
          <w:sz w:val="40"/>
          <w:szCs w:val="40"/>
        </w:rPr>
        <w:t>Министерство образования и науки РД</w:t>
      </w:r>
    </w:p>
    <w:p w:rsidR="004B093D" w:rsidRDefault="004B093D" w:rsidP="004B0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ГБ</w:t>
      </w:r>
      <w:r w:rsidRPr="0050731B">
        <w:rPr>
          <w:rFonts w:ascii="Times New Roman" w:hAnsi="Times New Roman" w:cs="Times New Roman"/>
          <w:sz w:val="40"/>
          <w:szCs w:val="40"/>
        </w:rPr>
        <w:t xml:space="preserve">ОУ </w:t>
      </w:r>
      <w:r>
        <w:rPr>
          <w:rFonts w:ascii="Times New Roman" w:hAnsi="Times New Roman" w:cs="Times New Roman"/>
          <w:sz w:val="40"/>
          <w:szCs w:val="40"/>
        </w:rPr>
        <w:t>СПО «</w:t>
      </w:r>
      <w:r w:rsidRPr="0050731B">
        <w:rPr>
          <w:rFonts w:ascii="Times New Roman" w:hAnsi="Times New Roman" w:cs="Times New Roman"/>
          <w:sz w:val="40"/>
          <w:szCs w:val="40"/>
        </w:rPr>
        <w:t>Дагестанский механический техникум им. С.Орджоникидзе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4B093D" w:rsidRDefault="004B093D" w:rsidP="004B0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3D" w:rsidRDefault="004B093D" w:rsidP="004B0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3D" w:rsidRDefault="004B093D" w:rsidP="004B093D">
      <w:pPr>
        <w:jc w:val="center"/>
        <w:rPr>
          <w:rFonts w:asciiTheme="majorHAnsi" w:hAnsiTheme="majorHAnsi" w:cs="Times New Roman"/>
          <w:b/>
          <w:sz w:val="48"/>
          <w:szCs w:val="48"/>
        </w:rPr>
      </w:pPr>
      <w:r w:rsidRPr="0050731B">
        <w:rPr>
          <w:rFonts w:asciiTheme="majorHAnsi" w:hAnsiTheme="majorHAnsi" w:cs="Times New Roman"/>
          <w:b/>
          <w:sz w:val="48"/>
          <w:szCs w:val="48"/>
        </w:rPr>
        <w:t xml:space="preserve">Методическая разработка </w:t>
      </w:r>
    </w:p>
    <w:p w:rsidR="004B093D" w:rsidRDefault="004B093D" w:rsidP="004B093D">
      <w:pPr>
        <w:jc w:val="center"/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классного часа</w:t>
      </w:r>
    </w:p>
    <w:p w:rsidR="004B093D" w:rsidRPr="0050731B" w:rsidRDefault="004B093D" w:rsidP="004B093D">
      <w:pPr>
        <w:jc w:val="center"/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на тему:</w:t>
      </w:r>
    </w:p>
    <w:p w:rsidR="004B093D" w:rsidRDefault="004B093D" w:rsidP="004B093D">
      <w:pPr>
        <w:jc w:val="center"/>
        <w:rPr>
          <w:rFonts w:asciiTheme="majorHAnsi" w:hAnsiTheme="majorHAnsi" w:cs="Times New Roman"/>
          <w:b/>
          <w:noProof/>
          <w:sz w:val="48"/>
          <w:szCs w:val="48"/>
        </w:rPr>
      </w:pPr>
      <w:r w:rsidRPr="004D754F">
        <w:rPr>
          <w:rFonts w:ascii="Monotype Corsiva" w:hAnsi="Monotype Corsiva" w:cs="Times New Roman"/>
          <w:b/>
          <w:sz w:val="68"/>
          <w:szCs w:val="6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39pt" fillcolor="black">
            <v:shadow color="#868686"/>
            <v:textpath style="font-family:&quot;Arial Black&quot;" fitshape="t" trim="t" string="«День защитника Отечества»"/>
          </v:shape>
        </w:pict>
      </w:r>
      <w:r>
        <w:rPr>
          <w:rFonts w:asciiTheme="majorHAnsi" w:hAnsiTheme="majorHAnsi" w:cs="Times New Roman"/>
          <w:b/>
          <w:noProof/>
          <w:sz w:val="48"/>
          <w:szCs w:val="48"/>
        </w:rPr>
        <w:drawing>
          <wp:inline distT="0" distB="0" distL="0" distR="0">
            <wp:extent cx="3571875" cy="3253754"/>
            <wp:effectExtent l="19050" t="0" r="9525" b="0"/>
            <wp:docPr id="6" name="Рисунок 1" descr="C:\Users\КОД\Documents\МАХМУДОВ\Кл.час 23 февраля\картинки 23 февраля\fd93aad254eaaa510e40aeef9add8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Д\Documents\МАХМУДОВ\Кл.час 23 февраля\картинки 23 февраля\fd93aad254eaaa510e40aeef9add8bd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2" cy="32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3D" w:rsidRDefault="004B093D" w:rsidP="004B093D">
      <w:pPr>
        <w:rPr>
          <w:rFonts w:asciiTheme="majorHAnsi" w:hAnsiTheme="majorHAnsi" w:cs="Times New Roman"/>
          <w:b/>
          <w:sz w:val="36"/>
          <w:szCs w:val="36"/>
        </w:rPr>
      </w:pPr>
    </w:p>
    <w:p w:rsidR="004B093D" w:rsidRDefault="004B093D" w:rsidP="004B093D">
      <w:pPr>
        <w:rPr>
          <w:rFonts w:asciiTheme="majorHAnsi" w:hAnsiTheme="majorHAnsi" w:cs="Times New Roman"/>
          <w:b/>
          <w:sz w:val="36"/>
          <w:szCs w:val="36"/>
        </w:rPr>
      </w:pPr>
    </w:p>
    <w:p w:rsidR="004B093D" w:rsidRPr="00FA4C77" w:rsidRDefault="004B093D" w:rsidP="004B093D">
      <w:pPr>
        <w:rPr>
          <w:rFonts w:asciiTheme="majorHAnsi" w:hAnsiTheme="majorHAnsi" w:cs="Times New Roman"/>
          <w:b/>
          <w:sz w:val="18"/>
          <w:szCs w:val="18"/>
        </w:rPr>
      </w:pPr>
    </w:p>
    <w:p w:rsidR="004B093D" w:rsidRDefault="004B093D" w:rsidP="004B09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Каспийск, 2013г.</w:t>
      </w:r>
    </w:p>
    <w:p w:rsidR="004B093D" w:rsidRDefault="004B093D" w:rsidP="004B093D">
      <w:pPr>
        <w:rPr>
          <w:rFonts w:ascii="Times New Roman" w:hAnsi="Times New Roman" w:cs="Times New Roman"/>
          <w:sz w:val="32"/>
          <w:szCs w:val="32"/>
        </w:rPr>
      </w:pPr>
    </w:p>
    <w:p w:rsidR="004B093D" w:rsidRPr="000353D8" w:rsidRDefault="004B093D" w:rsidP="004B093D">
      <w:pPr>
        <w:rPr>
          <w:rFonts w:ascii="Times New Roman" w:hAnsi="Times New Roman" w:cs="Times New Roman"/>
          <w:sz w:val="32"/>
          <w:szCs w:val="32"/>
        </w:rPr>
      </w:pPr>
      <w:r w:rsidRPr="000353D8">
        <w:rPr>
          <w:rFonts w:ascii="Times New Roman" w:hAnsi="Times New Roman" w:cs="Times New Roman"/>
          <w:sz w:val="32"/>
          <w:szCs w:val="32"/>
        </w:rPr>
        <w:lastRenderedPageBreak/>
        <w:t>РАССМОТРЕНО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Утверждаю</w:t>
      </w:r>
    </w:p>
    <w:p w:rsidR="004B093D" w:rsidRPr="000353D8" w:rsidRDefault="004B093D" w:rsidP="004B093D">
      <w:pPr>
        <w:rPr>
          <w:rFonts w:ascii="Times New Roman" w:hAnsi="Times New Roman" w:cs="Times New Roman"/>
          <w:sz w:val="32"/>
          <w:szCs w:val="32"/>
        </w:rPr>
      </w:pPr>
      <w:r w:rsidRPr="000353D8">
        <w:rPr>
          <w:rFonts w:ascii="Times New Roman" w:hAnsi="Times New Roman" w:cs="Times New Roman"/>
          <w:sz w:val="32"/>
          <w:szCs w:val="32"/>
        </w:rPr>
        <w:t>на заседании цикловой комиссии</w:t>
      </w:r>
      <w:r>
        <w:rPr>
          <w:rFonts w:ascii="Times New Roman" w:hAnsi="Times New Roman" w:cs="Times New Roman"/>
          <w:sz w:val="32"/>
          <w:szCs w:val="32"/>
        </w:rPr>
        <w:t xml:space="preserve">               Зам. директора по ВР</w:t>
      </w:r>
    </w:p>
    <w:p w:rsidR="004B093D" w:rsidRPr="0045131F" w:rsidRDefault="004B093D" w:rsidP="004B093D">
      <w:pPr>
        <w:rPr>
          <w:rFonts w:ascii="Times New Roman" w:hAnsi="Times New Roman" w:cs="Times New Roman"/>
          <w:sz w:val="32"/>
          <w:szCs w:val="32"/>
        </w:rPr>
      </w:pPr>
      <w:r w:rsidRPr="0045131F">
        <w:rPr>
          <w:rFonts w:ascii="Times New Roman" w:hAnsi="Times New Roman" w:cs="Times New Roman"/>
          <w:sz w:val="32"/>
          <w:szCs w:val="32"/>
          <w:u w:val="single"/>
        </w:rPr>
        <w:t>общеобразовательных дисциплин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513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_________ Г.М. Расулов</w:t>
      </w:r>
    </w:p>
    <w:p w:rsidR="004B093D" w:rsidRPr="000353D8" w:rsidRDefault="004B093D" w:rsidP="004B0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353D8">
        <w:rPr>
          <w:rFonts w:ascii="Times New Roman" w:hAnsi="Times New Roman" w:cs="Times New Roman"/>
          <w:sz w:val="32"/>
          <w:szCs w:val="32"/>
        </w:rPr>
        <w:t>ротокол №____ от 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«____»___________2013г.</w:t>
      </w:r>
    </w:p>
    <w:p w:rsidR="004B093D" w:rsidRPr="000353D8" w:rsidRDefault="004B093D" w:rsidP="004B093D">
      <w:pPr>
        <w:rPr>
          <w:rFonts w:ascii="Times New Roman" w:hAnsi="Times New Roman" w:cs="Times New Roman"/>
          <w:sz w:val="32"/>
          <w:szCs w:val="32"/>
        </w:rPr>
      </w:pPr>
      <w:r w:rsidRPr="000353D8">
        <w:rPr>
          <w:rFonts w:ascii="Times New Roman" w:hAnsi="Times New Roman" w:cs="Times New Roman"/>
          <w:sz w:val="32"/>
          <w:szCs w:val="32"/>
        </w:rPr>
        <w:t>Председатель</w:t>
      </w:r>
    </w:p>
    <w:p w:rsidR="004B093D" w:rsidRDefault="004B093D" w:rsidP="004B093D">
      <w:pPr>
        <w:rPr>
          <w:rFonts w:ascii="Times New Roman" w:hAnsi="Times New Roman" w:cs="Times New Roman"/>
          <w:sz w:val="32"/>
          <w:szCs w:val="32"/>
        </w:rPr>
      </w:pPr>
      <w:r w:rsidRPr="000353D8">
        <w:rPr>
          <w:rFonts w:ascii="Times New Roman" w:hAnsi="Times New Roman" w:cs="Times New Roman"/>
          <w:sz w:val="32"/>
          <w:szCs w:val="32"/>
        </w:rPr>
        <w:t>___________ Гудова З.У.</w:t>
      </w:r>
    </w:p>
    <w:p w:rsidR="004B093D" w:rsidRDefault="004B093D" w:rsidP="004B093D">
      <w:pPr>
        <w:rPr>
          <w:rFonts w:ascii="Times New Roman" w:hAnsi="Times New Roman" w:cs="Times New Roman"/>
          <w:sz w:val="36"/>
          <w:szCs w:val="36"/>
        </w:rPr>
      </w:pPr>
    </w:p>
    <w:p w:rsidR="004B093D" w:rsidRDefault="004B093D" w:rsidP="004B093D">
      <w:pPr>
        <w:rPr>
          <w:rFonts w:ascii="Times New Roman" w:hAnsi="Times New Roman" w:cs="Times New Roman"/>
          <w:sz w:val="36"/>
          <w:szCs w:val="36"/>
        </w:rPr>
      </w:pPr>
    </w:p>
    <w:p w:rsidR="004B093D" w:rsidRPr="001147FC" w:rsidRDefault="004B093D" w:rsidP="004B093D">
      <w:pPr>
        <w:rPr>
          <w:rFonts w:ascii="Times New Roman" w:hAnsi="Times New Roman" w:cs="Times New Roman"/>
          <w:b/>
          <w:sz w:val="36"/>
          <w:szCs w:val="36"/>
        </w:rPr>
      </w:pPr>
      <w:r w:rsidRPr="001147FC">
        <w:rPr>
          <w:rFonts w:ascii="Times New Roman" w:hAnsi="Times New Roman" w:cs="Times New Roman"/>
          <w:b/>
          <w:sz w:val="36"/>
          <w:szCs w:val="36"/>
        </w:rPr>
        <w:t>Автор: Махмудов А.С.</w:t>
      </w: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B093D" w:rsidRDefault="004B093D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B4680" w:rsidRPr="0052673E" w:rsidRDefault="001014CB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2673E">
        <w:rPr>
          <w:rFonts w:ascii="Times New Roman" w:hAnsi="Times New Roman" w:cs="Times New Roman"/>
          <w:b/>
          <w:sz w:val="40"/>
          <w:szCs w:val="28"/>
        </w:rPr>
        <w:lastRenderedPageBreak/>
        <w:t>Классный час: "День защитника Отечества"</w:t>
      </w:r>
    </w:p>
    <w:p w:rsidR="004F7DF6" w:rsidRPr="001014CB" w:rsidRDefault="004F7DF6" w:rsidP="001014C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14CB" w:rsidRPr="001014CB" w:rsidRDefault="001014CB" w:rsidP="001014C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14CB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1014CB" w:rsidRDefault="003A3BF9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атмосферу праздника с конкурной  программой</w:t>
      </w:r>
      <w:r w:rsidR="001014CB">
        <w:rPr>
          <w:rFonts w:ascii="Times New Roman" w:hAnsi="Times New Roman" w:cs="Times New Roman"/>
          <w:sz w:val="28"/>
          <w:szCs w:val="28"/>
        </w:rPr>
        <w:t>;</w:t>
      </w:r>
    </w:p>
    <w:p w:rsidR="001014CB" w:rsidRDefault="001014CB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BF9">
        <w:rPr>
          <w:rFonts w:ascii="Times New Roman" w:hAnsi="Times New Roman" w:cs="Times New Roman"/>
          <w:sz w:val="28"/>
          <w:szCs w:val="28"/>
        </w:rPr>
        <w:t>ознакомить студентов с историей праздника;</w:t>
      </w:r>
    </w:p>
    <w:p w:rsidR="003A3BF9" w:rsidRDefault="003A3BF9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31C">
        <w:rPr>
          <w:rFonts w:ascii="Times New Roman" w:hAnsi="Times New Roman" w:cs="Times New Roman"/>
          <w:sz w:val="28"/>
          <w:szCs w:val="28"/>
        </w:rPr>
        <w:t>расширить представление о службе в армии;</w:t>
      </w:r>
    </w:p>
    <w:p w:rsidR="001C26F1" w:rsidRDefault="00F5531C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</w:t>
      </w:r>
      <w:r w:rsidR="009743A3">
        <w:rPr>
          <w:rFonts w:ascii="Times New Roman" w:hAnsi="Times New Roman" w:cs="Times New Roman"/>
          <w:sz w:val="28"/>
          <w:szCs w:val="28"/>
        </w:rPr>
        <w:t xml:space="preserve">комить студентов с родами войск; </w:t>
      </w:r>
    </w:p>
    <w:p w:rsidR="00F5531C" w:rsidRDefault="001C26F1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3A3">
        <w:rPr>
          <w:rFonts w:ascii="Times New Roman" w:hAnsi="Times New Roman" w:cs="Times New Roman"/>
          <w:sz w:val="28"/>
          <w:szCs w:val="28"/>
        </w:rPr>
        <w:t>воспитывать чувство гордости и патриотизма, любовь к Родине.</w:t>
      </w:r>
    </w:p>
    <w:p w:rsidR="009743A3" w:rsidRDefault="009743A3" w:rsidP="008C3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1C" w:rsidRPr="00F5531C" w:rsidRDefault="00F5531C" w:rsidP="001014C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531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5531C" w:rsidRDefault="008C3A91" w:rsidP="001014C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позитивную</w:t>
      </w:r>
      <w:r w:rsidR="00F5531C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531C">
        <w:rPr>
          <w:rFonts w:ascii="Times New Roman" w:hAnsi="Times New Roman" w:cs="Times New Roman"/>
          <w:sz w:val="28"/>
          <w:szCs w:val="28"/>
        </w:rPr>
        <w:t xml:space="preserve"> таких качеств, как патриотизм, гражданственность, чувство долга;</w:t>
      </w:r>
    </w:p>
    <w:p w:rsidR="00F5531C" w:rsidRDefault="00F5531C" w:rsidP="001014C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A91">
        <w:rPr>
          <w:rFonts w:ascii="Times New Roman" w:hAnsi="Times New Roman" w:cs="Times New Roman"/>
          <w:sz w:val="28"/>
          <w:szCs w:val="28"/>
        </w:rPr>
        <w:t>воспитать уважение к Вооруженным силам России, к военнослужащим;</w:t>
      </w:r>
    </w:p>
    <w:p w:rsidR="008C3A91" w:rsidRDefault="008C3A91" w:rsidP="001014C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6C">
        <w:rPr>
          <w:rFonts w:ascii="Times New Roman" w:hAnsi="Times New Roman" w:cs="Times New Roman"/>
          <w:sz w:val="28"/>
          <w:szCs w:val="28"/>
        </w:rPr>
        <w:t>побуждать у будущих призывников стремление к воинской службе, готовность стать защитником Отечества;</w:t>
      </w:r>
    </w:p>
    <w:p w:rsidR="00A0256C" w:rsidRDefault="00A0256C" w:rsidP="001014C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позитивный нравственный климат в коллективе.</w:t>
      </w:r>
    </w:p>
    <w:p w:rsidR="007F1495" w:rsidRDefault="00054199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9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классный час с конкурсной программой.</w:t>
      </w:r>
    </w:p>
    <w:p w:rsidR="00054199" w:rsidRDefault="00054199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99">
        <w:rPr>
          <w:rFonts w:ascii="Times New Roman" w:hAnsi="Times New Roman" w:cs="Times New Roman"/>
          <w:b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: ноутбук, интерактивная доска, </w:t>
      </w:r>
      <w:r w:rsidR="00E619D0">
        <w:rPr>
          <w:rFonts w:ascii="Times New Roman" w:hAnsi="Times New Roman" w:cs="Times New Roman"/>
          <w:sz w:val="28"/>
          <w:szCs w:val="28"/>
        </w:rPr>
        <w:t>необходимая атрибутика к конкурсной программе.</w:t>
      </w: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C7" w:rsidRDefault="00C802C7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5E" w:rsidRDefault="00A35C5E" w:rsidP="00A35C5E">
      <w:pPr>
        <w:spacing w:after="120" w:line="240" w:lineRule="auto"/>
        <w:jc w:val="center"/>
        <w:rPr>
          <w:rFonts w:asciiTheme="majorHAnsi" w:hAnsiTheme="majorHAnsi" w:cs="Times New Roman"/>
          <w:b/>
          <w:sz w:val="32"/>
          <w:szCs w:val="28"/>
        </w:rPr>
      </w:pPr>
      <w:r w:rsidRPr="00B727A8">
        <w:rPr>
          <w:rFonts w:asciiTheme="majorHAnsi" w:hAnsiTheme="majorHAnsi" w:cs="Times New Roman"/>
          <w:b/>
          <w:sz w:val="32"/>
          <w:szCs w:val="28"/>
        </w:rPr>
        <w:lastRenderedPageBreak/>
        <w:t>Содержание</w:t>
      </w:r>
    </w:p>
    <w:p w:rsidR="00A35C5E" w:rsidRPr="00B727A8" w:rsidRDefault="00A35C5E" w:rsidP="00A35C5E">
      <w:pPr>
        <w:spacing w:after="120" w:line="240" w:lineRule="auto"/>
        <w:jc w:val="center"/>
        <w:rPr>
          <w:rFonts w:asciiTheme="majorHAnsi" w:hAnsiTheme="majorHAnsi" w:cs="Times New Roman"/>
          <w:b/>
          <w:sz w:val="32"/>
          <w:szCs w:val="28"/>
        </w:rPr>
      </w:pPr>
    </w:p>
    <w:p w:rsidR="00A35C5E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0BD4">
        <w:rPr>
          <w:rFonts w:ascii="Times New Roman" w:hAnsi="Times New Roman" w:cs="Times New Roman"/>
          <w:sz w:val="28"/>
          <w:szCs w:val="28"/>
        </w:rPr>
        <w:t>.Вступительное слово классного руководителя.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30FE">
        <w:rPr>
          <w:rFonts w:ascii="Times New Roman" w:hAnsi="Times New Roman" w:cs="Times New Roman"/>
          <w:sz w:val="28"/>
          <w:szCs w:val="28"/>
        </w:rPr>
        <w:t>. Выступление обучающихся</w:t>
      </w:r>
      <w:r w:rsidRPr="00E20BD4">
        <w:rPr>
          <w:rFonts w:ascii="Times New Roman" w:hAnsi="Times New Roman" w:cs="Times New Roman"/>
          <w:sz w:val="28"/>
          <w:szCs w:val="28"/>
        </w:rPr>
        <w:t>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.1. Сухопутные войска.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.2. Военно-воздушные силы.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.3. Военно-морской флот и спецназ ВМФ.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.4. Войска воздушно-космической обороны.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.5. Ракетные войска стратегического назначения.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.6. Воздушно-десантные войска.</w:t>
      </w:r>
    </w:p>
    <w:p w:rsidR="00A35C5E" w:rsidRPr="00E20BD4" w:rsidRDefault="00A35C5E" w:rsidP="00A35C5E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BD4">
        <w:rPr>
          <w:rFonts w:ascii="Times New Roman" w:hAnsi="Times New Roman" w:cs="Times New Roman"/>
          <w:sz w:val="28"/>
          <w:szCs w:val="28"/>
        </w:rPr>
        <w:t>.7. Ядерное оружие.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 Конкурсная программа.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.1. Конкурс «Память».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.2. Конкурс «Поймай диверсанта».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.3. Конкурс «Ликвидируй угрозу».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.4. Конкурс «Кто быстрее».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.5. Конкурс «Готовься к наряду на кухне».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.6. Конкурс «Самый, самый сильный».</w:t>
      </w:r>
    </w:p>
    <w:p w:rsidR="00A35C5E" w:rsidRPr="00E20BD4" w:rsidRDefault="00A35C5E" w:rsidP="00A35C5E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BD4">
        <w:rPr>
          <w:rFonts w:ascii="Times New Roman" w:hAnsi="Times New Roman" w:cs="Times New Roman"/>
          <w:sz w:val="28"/>
          <w:szCs w:val="28"/>
        </w:rPr>
        <w:t>.7. Конкурс «Попробуй устоять».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0BD4">
        <w:rPr>
          <w:rFonts w:ascii="Times New Roman" w:hAnsi="Times New Roman" w:cs="Times New Roman"/>
          <w:sz w:val="28"/>
          <w:szCs w:val="28"/>
        </w:rPr>
        <w:t>. Подведение итогов. Слово жюри.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0BD4">
        <w:rPr>
          <w:rFonts w:ascii="Times New Roman" w:hAnsi="Times New Roman" w:cs="Times New Roman"/>
          <w:sz w:val="28"/>
          <w:szCs w:val="28"/>
        </w:rPr>
        <w:t>. Заключительное слово классного руководителя.</w:t>
      </w:r>
    </w:p>
    <w:p w:rsidR="00A35C5E" w:rsidRPr="00E20BD4" w:rsidRDefault="00A35C5E" w:rsidP="00A35C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0BD4">
        <w:rPr>
          <w:rFonts w:ascii="Times New Roman" w:hAnsi="Times New Roman" w:cs="Times New Roman"/>
          <w:sz w:val="28"/>
          <w:szCs w:val="28"/>
        </w:rPr>
        <w:t>. Литература.</w:t>
      </w: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5C5E" w:rsidRDefault="00A35C5E" w:rsidP="00A35C5E">
      <w:pPr>
        <w:spacing w:after="12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802C7" w:rsidRPr="00C802C7" w:rsidRDefault="00C802C7" w:rsidP="00C802C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02C7">
        <w:rPr>
          <w:rFonts w:ascii="Times New Roman" w:hAnsi="Times New Roman" w:cs="Times New Roman"/>
          <w:b/>
          <w:sz w:val="32"/>
          <w:szCs w:val="28"/>
        </w:rPr>
        <w:lastRenderedPageBreak/>
        <w:t>Ход классного часа</w:t>
      </w:r>
    </w:p>
    <w:p w:rsidR="00C802C7" w:rsidRDefault="000B5055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55">
        <w:rPr>
          <w:rFonts w:ascii="Times New Roman" w:hAnsi="Times New Roman" w:cs="Times New Roman"/>
          <w:i/>
          <w:sz w:val="28"/>
          <w:szCs w:val="28"/>
        </w:rPr>
        <w:t>Звучит песня "Солдаты России"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18D" w:rsidRPr="008C518D" w:rsidRDefault="008C518D" w:rsidP="00C802C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8C518D">
        <w:rPr>
          <w:rFonts w:ascii="Times New Roman" w:hAnsi="Times New Roman" w:cs="Times New Roman"/>
          <w:i/>
          <w:sz w:val="28"/>
          <w:szCs w:val="28"/>
        </w:rPr>
        <w:t>а экране пословицы "За морем теплее, а у нас светлее", "На чужой стороне Родина милей вдвойне", "Где кто родится, там и пригодится")</w:t>
      </w:r>
    </w:p>
    <w:p w:rsidR="000B5055" w:rsidRDefault="003D1DA9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1D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055" w:rsidRPr="000B5055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</w:t>
      </w:r>
      <w:r w:rsidR="000B5055">
        <w:rPr>
          <w:rFonts w:ascii="Times New Roman" w:hAnsi="Times New Roman" w:cs="Times New Roman"/>
          <w:sz w:val="28"/>
          <w:szCs w:val="28"/>
        </w:rPr>
        <w:t xml:space="preserve">: </w:t>
      </w:r>
      <w:r w:rsidR="00162DCB">
        <w:rPr>
          <w:rFonts w:ascii="Times New Roman" w:hAnsi="Times New Roman" w:cs="Times New Roman"/>
          <w:sz w:val="28"/>
          <w:szCs w:val="28"/>
        </w:rPr>
        <w:t>Вот некоторые из пословиц, которые сложил российский народ. Наш человек всегда готов отдать свою любовь, преданность и жизнь Родине, своему народу. Такого человека называют патриотом своего Отечества.</w:t>
      </w:r>
    </w:p>
    <w:p w:rsidR="00597015" w:rsidRDefault="00F02BB2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Родина, Россия, - страна героическая. В тысячелетней ее истории военных лет в общей сложности было больше, чем годов мирных. Но, какие бы враги нам ни бросали вызов, мы выстояли.</w:t>
      </w:r>
      <w:r w:rsidR="009D10B0">
        <w:rPr>
          <w:rFonts w:ascii="Times New Roman" w:hAnsi="Times New Roman" w:cs="Times New Roman"/>
          <w:sz w:val="28"/>
          <w:szCs w:val="28"/>
        </w:rPr>
        <w:t xml:space="preserve"> Мы выстояли и в Великой Отечественной войне, потеряв при этом более 27 млн наших советских мирных граждан и солдат.</w:t>
      </w:r>
    </w:p>
    <w:p w:rsidR="007B7149" w:rsidRPr="007B7149" w:rsidRDefault="007B7149" w:rsidP="00C802C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149">
        <w:rPr>
          <w:rFonts w:ascii="Times New Roman" w:hAnsi="Times New Roman" w:cs="Times New Roman"/>
          <w:i/>
          <w:sz w:val="28"/>
          <w:szCs w:val="28"/>
        </w:rPr>
        <w:t>(На фоне музыки "В руках автомат")</w:t>
      </w:r>
    </w:p>
    <w:p w:rsidR="007B7149" w:rsidRDefault="000E4809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3509010</wp:posOffset>
            </wp:positionH>
            <wp:positionV relativeFrom="margin">
              <wp:posOffset>3831590</wp:posOffset>
            </wp:positionV>
            <wp:extent cx="2857500" cy="1905000"/>
            <wp:effectExtent l="19050" t="0" r="0" b="0"/>
            <wp:wrapSquare wrapText="bothSides"/>
            <wp:docPr id="4" name="Рисунок 1" descr="C:\Documents and Settings\User\Мои документы\Махмудов\Кл.час 23 февраля\картинки 23 февраля\300px-Evstafiev-afghan-apc-passes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ахмудов\Кл.час 23 февраля\картинки 23 февраля\300px-Evstafiev-afghan-apc-passes-russi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0B0">
        <w:rPr>
          <w:rFonts w:ascii="Times New Roman" w:hAnsi="Times New Roman" w:cs="Times New Roman"/>
          <w:sz w:val="28"/>
          <w:szCs w:val="28"/>
        </w:rPr>
        <w:t xml:space="preserve"> Мы выстояли и в Афганистане, </w:t>
      </w:r>
      <w:r w:rsidR="00CD613E">
        <w:rPr>
          <w:rFonts w:ascii="Times New Roman" w:hAnsi="Times New Roman" w:cs="Times New Roman"/>
          <w:sz w:val="28"/>
          <w:szCs w:val="28"/>
        </w:rPr>
        <w:t>показав миру мужество и отвагу российских ребят.</w:t>
      </w:r>
      <w:r w:rsidR="00452A3E">
        <w:rPr>
          <w:rFonts w:ascii="Times New Roman" w:hAnsi="Times New Roman" w:cs="Times New Roman"/>
          <w:sz w:val="28"/>
          <w:szCs w:val="28"/>
        </w:rPr>
        <w:t xml:space="preserve"> Один афганский полевой командир высказал такое мнение: "Русские совершили ошибку, когда вошли в Афганистан, но русские совершили еще большую ошибку, когда они добровольно вышли из Афганистана.</w:t>
      </w:r>
      <w:r w:rsidR="00A91E19">
        <w:rPr>
          <w:rFonts w:ascii="Times New Roman" w:hAnsi="Times New Roman" w:cs="Times New Roman"/>
          <w:sz w:val="28"/>
          <w:szCs w:val="28"/>
        </w:rPr>
        <w:t xml:space="preserve">" А выводил наши войска генерал Громов 15 февраля 1989 года. </w:t>
      </w:r>
      <w:r w:rsidR="00A06B27">
        <w:rPr>
          <w:rFonts w:ascii="Times New Roman" w:hAnsi="Times New Roman" w:cs="Times New Roman"/>
          <w:sz w:val="28"/>
          <w:szCs w:val="28"/>
        </w:rPr>
        <w:t xml:space="preserve"> В афганской земле остались лежать более 15 тысяч наших ребят.</w:t>
      </w:r>
      <w:r w:rsidR="00A9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36" w:rsidRDefault="00597015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же без передышки наши ребята были брошены в Чечню. И снова 10 лет ежедневное, ежеминутное перенапряжение</w:t>
      </w:r>
      <w:r w:rsidR="005F36FA">
        <w:rPr>
          <w:rFonts w:ascii="Times New Roman" w:hAnsi="Times New Roman" w:cs="Times New Roman"/>
          <w:sz w:val="28"/>
          <w:szCs w:val="28"/>
        </w:rPr>
        <w:t xml:space="preserve"> нервов, воли и в результате мы добились мира на чеченской земле. </w:t>
      </w:r>
    </w:p>
    <w:p w:rsidR="00E44009" w:rsidRDefault="00256C36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последняя война - пятидневная война в Южной Осетии.</w:t>
      </w:r>
      <w:r w:rsidR="00E44009">
        <w:rPr>
          <w:rFonts w:ascii="Times New Roman" w:hAnsi="Times New Roman" w:cs="Times New Roman"/>
          <w:sz w:val="28"/>
          <w:szCs w:val="28"/>
        </w:rPr>
        <w:t xml:space="preserve"> На этой войне наши солдаты показали президенту Грузии, привыкшему поедать собственный галстук в прямом эфире, всю мощь и силу российской армии, которую мы используем только во благо мира на земле. </w:t>
      </w:r>
      <w:r w:rsidR="009D1D76" w:rsidRPr="009D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15" w:rsidRDefault="00265815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в России профессия военного была одной из самых уважаемых и почетных. Ведь служить Отечеству - значить оберегать мирную жизнь народа, хранить честь и достоинство Родины.</w:t>
      </w:r>
      <w:r w:rsidR="00EC2DBB">
        <w:rPr>
          <w:rFonts w:ascii="Times New Roman" w:hAnsi="Times New Roman" w:cs="Times New Roman"/>
          <w:sz w:val="28"/>
          <w:szCs w:val="28"/>
        </w:rPr>
        <w:t xml:space="preserve"> И сейчас многие юноши выбирают себе профессию военного. </w:t>
      </w:r>
      <w:r w:rsidR="000D1D91">
        <w:rPr>
          <w:rFonts w:ascii="Times New Roman" w:hAnsi="Times New Roman" w:cs="Times New Roman"/>
          <w:sz w:val="28"/>
          <w:szCs w:val="28"/>
        </w:rPr>
        <w:t>23 февраля отмечается праздник День защитника Отечества. В этот день поздравляют военнослужащих, ветеранов, дедушек, пап, всех мужчин. Какова же история этого праздника?</w:t>
      </w:r>
    </w:p>
    <w:p w:rsidR="00AD3114" w:rsidRPr="00AD3114" w:rsidRDefault="00AD3114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4">
        <w:rPr>
          <w:rFonts w:ascii="Times New Roman" w:hAnsi="Times New Roman" w:cs="Times New Roman"/>
          <w:sz w:val="28"/>
          <w:szCs w:val="28"/>
        </w:rPr>
        <w:t>23. 02. 1918 г. – день рождения армии, ставшей преемницей старой русской армии, взявшей на себя защиту и оборону рубежей отечества.</w:t>
      </w:r>
    </w:p>
    <w:p w:rsidR="00AD3114" w:rsidRPr="00AD3114" w:rsidRDefault="00AD3114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4">
        <w:rPr>
          <w:rFonts w:ascii="Times New Roman" w:hAnsi="Times New Roman" w:cs="Times New Roman"/>
          <w:sz w:val="28"/>
          <w:szCs w:val="28"/>
        </w:rPr>
        <w:t>В феврале 1918 г. Австро-германские войска нарушив договор о перемирии перешли в наступлении, нацелив свои главные силы на Петроград.</w:t>
      </w:r>
    </w:p>
    <w:p w:rsidR="00AD3114" w:rsidRPr="00AD3114" w:rsidRDefault="00AD3114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4">
        <w:rPr>
          <w:rFonts w:ascii="Times New Roman" w:hAnsi="Times New Roman" w:cs="Times New Roman"/>
          <w:sz w:val="28"/>
          <w:szCs w:val="28"/>
        </w:rPr>
        <w:t>23.02. 1918 г.- советы и большевистские организации Петрограда и Москвы и многих других городов и промышленных районов страны объявили днём защиты отечества. В этот день в ряды Красной армии вступили тысячи добровольцев.</w:t>
      </w:r>
    </w:p>
    <w:p w:rsidR="000D1D91" w:rsidRPr="00AD3114" w:rsidRDefault="00AD3114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14">
        <w:rPr>
          <w:rFonts w:ascii="Times New Roman" w:hAnsi="Times New Roman" w:cs="Times New Roman"/>
          <w:sz w:val="28"/>
          <w:szCs w:val="28"/>
        </w:rPr>
        <w:lastRenderedPageBreak/>
        <w:t>23 февраля с 1919 года стал праздноваться ежегодно как всенародный праздник День Красной Армии и военно-морского флота. В 1946 году Красная Армия  была переименована в Советскую Армию После распада СССР и образования РФ день 23 февраля стал отмечаться как день Защитников Отечества.</w:t>
      </w:r>
    </w:p>
    <w:p w:rsidR="00256C36" w:rsidRDefault="00EC2DBB" w:rsidP="00C802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нашей Родины велики и их надо охранять. Что же представляет собой современная российская армия?</w:t>
      </w:r>
    </w:p>
    <w:p w:rsidR="00A04FCA" w:rsidRPr="00F604F5" w:rsidRDefault="003D1DA9" w:rsidP="0005638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04F5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F604F5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056383" w:rsidRPr="00F604F5">
        <w:rPr>
          <w:rFonts w:ascii="Times New Roman" w:hAnsi="Times New Roman" w:cs="Times New Roman"/>
          <w:b/>
          <w:sz w:val="32"/>
          <w:szCs w:val="28"/>
        </w:rPr>
        <w:t>Виды вооруженных сил:</w:t>
      </w:r>
    </w:p>
    <w:p w:rsidR="00256C36" w:rsidRPr="000E4809" w:rsidRDefault="000E4809" w:rsidP="006C75A7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3890010</wp:posOffset>
            </wp:positionH>
            <wp:positionV relativeFrom="margin">
              <wp:posOffset>1907540</wp:posOffset>
            </wp:positionV>
            <wp:extent cx="2492375" cy="1628775"/>
            <wp:effectExtent l="19050" t="0" r="3175" b="0"/>
            <wp:wrapSquare wrapText="bothSides"/>
            <wp:docPr id="7" name="Рисунок 3" descr="C:\Documents and Settings\User\Мои документы\Махмудов\Кл.час 23 февраля\картинки 23 февраля\сухопутные войска\танков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ахмудов\Кл.час 23 февраля\картинки 23 февраля\сухопутные войска\танковы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tooltip="Сухопутные войска Российской Федерации" w:history="1">
        <w:r w:rsidR="00256C36" w:rsidRPr="006C75A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Сухопутные войска</w:t>
        </w:r>
      </w:hyperlink>
      <w:r w:rsidR="00256C36" w:rsidRPr="006C75A7">
        <w:rPr>
          <w:rFonts w:ascii="Times New Roman" w:eastAsia="Times New Roman" w:hAnsi="Times New Roman" w:cs="Times New Roman"/>
          <w:b/>
          <w:bCs/>
          <w:sz w:val="28"/>
          <w:szCs w:val="28"/>
        </w:rPr>
        <w:t>, СВ</w:t>
      </w:r>
      <w:r w:rsidR="00256C36" w:rsidRPr="006C75A7">
        <w:rPr>
          <w:rFonts w:ascii="Times New Roman" w:eastAsia="Times New Roman" w:hAnsi="Times New Roman" w:cs="Times New Roman"/>
          <w:sz w:val="28"/>
          <w:szCs w:val="28"/>
        </w:rPr>
        <w:t> — самый многочисленный по боевому составу вид </w:t>
      </w:r>
      <w:r w:rsidR="00256C36" w:rsidRPr="006C75A7">
        <w:rPr>
          <w:rFonts w:ascii="Times New Roman" w:eastAsia="Times New Roman" w:hAnsi="Times New Roman" w:cs="Times New Roman"/>
          <w:i/>
          <w:iCs/>
          <w:sz w:val="28"/>
          <w:szCs w:val="28"/>
        </w:rPr>
        <w:t>вооружённых сил</w:t>
      </w:r>
      <w:r w:rsidR="00256C36" w:rsidRPr="006C75A7">
        <w:rPr>
          <w:rFonts w:ascii="Times New Roman" w:eastAsia="Times New Roman" w:hAnsi="Times New Roman" w:cs="Times New Roman"/>
          <w:sz w:val="28"/>
          <w:szCs w:val="28"/>
        </w:rPr>
        <w:t>. Сухопутные войска предназначены для ведения наступления в целях разгрома группировки противника, овладения и удержания его территорий, нанесения огневых </w:t>
      </w:r>
      <w:hyperlink r:id="rId12" w:tooltip="Удар" w:history="1">
        <w:r w:rsidR="00256C36" w:rsidRPr="006C75A7">
          <w:rPr>
            <w:rFonts w:ascii="Times New Roman" w:eastAsia="Times New Roman" w:hAnsi="Times New Roman" w:cs="Times New Roman"/>
            <w:sz w:val="28"/>
            <w:szCs w:val="28"/>
          </w:rPr>
          <w:t>ударов</w:t>
        </w:r>
      </w:hyperlink>
      <w:r w:rsidR="00256C36" w:rsidRPr="006C75A7">
        <w:rPr>
          <w:rFonts w:ascii="Times New Roman" w:eastAsia="Times New Roman" w:hAnsi="Times New Roman" w:cs="Times New Roman"/>
          <w:sz w:val="28"/>
          <w:szCs w:val="28"/>
        </w:rPr>
        <w:t> на большую глубину, отражения вторжений противника и его крупных воздушных </w:t>
      </w:r>
      <w:hyperlink r:id="rId13" w:tooltip="Десант" w:history="1">
        <w:r w:rsidR="00256C36" w:rsidRPr="006C75A7">
          <w:rPr>
            <w:rFonts w:ascii="Times New Roman" w:eastAsia="Times New Roman" w:hAnsi="Times New Roman" w:cs="Times New Roman"/>
            <w:sz w:val="28"/>
            <w:szCs w:val="28"/>
          </w:rPr>
          <w:t>десантов</w:t>
        </w:r>
      </w:hyperlink>
      <w:r w:rsidR="00256C36" w:rsidRPr="006C75A7">
        <w:rPr>
          <w:rFonts w:ascii="Times New Roman" w:eastAsia="Times New Roman" w:hAnsi="Times New Roman" w:cs="Times New Roman"/>
          <w:sz w:val="28"/>
          <w:szCs w:val="28"/>
        </w:rPr>
        <w:t>. В сухопутные войска Российской Федерации, в свою очередь, входят рода войск:</w:t>
      </w:r>
      <w:r w:rsidRPr="000E48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1298" w:rsidRDefault="00E16325" w:rsidP="0088322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Мотострелковые войска Российской Федерации" w:history="1">
        <w:r w:rsidR="00256C36" w:rsidRPr="0024568A">
          <w:rPr>
            <w:rFonts w:ascii="Times New Roman" w:eastAsia="Times New Roman" w:hAnsi="Times New Roman" w:cs="Times New Roman"/>
            <w:bCs/>
            <w:sz w:val="28"/>
            <w:szCs w:val="28"/>
          </w:rPr>
          <w:t>Мотострелковые войска</w:t>
        </w:r>
      </w:hyperlink>
      <w:r w:rsidR="00256C36" w:rsidRPr="0024568A">
        <w:rPr>
          <w:rFonts w:ascii="Times New Roman" w:eastAsia="Times New Roman" w:hAnsi="Times New Roman" w:cs="Times New Roman"/>
          <w:bCs/>
          <w:sz w:val="28"/>
          <w:szCs w:val="28"/>
        </w:rPr>
        <w:t>, МСВ</w:t>
      </w:r>
      <w:r w:rsidR="00256C36" w:rsidRPr="002456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298" w:rsidRDefault="00E16325" w:rsidP="0088322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Танковые войска Российской Федерации" w:history="1">
        <w:r w:rsidR="00256C36" w:rsidRPr="00841298">
          <w:rPr>
            <w:rFonts w:ascii="Times New Roman" w:eastAsia="Times New Roman" w:hAnsi="Times New Roman" w:cs="Times New Roman"/>
            <w:bCs/>
            <w:sz w:val="28"/>
            <w:szCs w:val="28"/>
          </w:rPr>
          <w:t>Танковые войска</w:t>
        </w:r>
      </w:hyperlink>
      <w:r w:rsidR="00256C36" w:rsidRPr="00841298">
        <w:rPr>
          <w:rFonts w:ascii="Times New Roman" w:eastAsia="Times New Roman" w:hAnsi="Times New Roman" w:cs="Times New Roman"/>
          <w:bCs/>
          <w:sz w:val="28"/>
          <w:szCs w:val="28"/>
        </w:rPr>
        <w:t>, ТВ</w:t>
      </w:r>
      <w:r w:rsidR="00256C36" w:rsidRPr="008412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298" w:rsidRDefault="00E16325" w:rsidP="0088322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tooltip="Ракетные войска и артиллерия Российской Федерации" w:history="1">
        <w:r w:rsidR="00256C36" w:rsidRPr="00841298">
          <w:rPr>
            <w:rFonts w:ascii="Times New Roman" w:eastAsia="Times New Roman" w:hAnsi="Times New Roman" w:cs="Times New Roman"/>
            <w:bCs/>
            <w:sz w:val="28"/>
            <w:szCs w:val="28"/>
          </w:rPr>
          <w:t>Ракетные войска и артиллерия</w:t>
        </w:r>
      </w:hyperlink>
      <w:r w:rsidR="00256C36" w:rsidRPr="00841298">
        <w:rPr>
          <w:rFonts w:ascii="Times New Roman" w:eastAsia="Times New Roman" w:hAnsi="Times New Roman" w:cs="Times New Roman"/>
          <w:bCs/>
          <w:sz w:val="28"/>
          <w:szCs w:val="28"/>
        </w:rPr>
        <w:t>, РВиА</w:t>
      </w:r>
      <w:r w:rsidR="00256C36" w:rsidRPr="008412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298" w:rsidRDefault="00E16325" w:rsidP="0088322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Войска противовоздушной обороны (Сухопутные войска)" w:history="1">
        <w:r w:rsidR="00256C36" w:rsidRPr="00841298">
          <w:rPr>
            <w:rFonts w:ascii="Times New Roman" w:eastAsia="Times New Roman" w:hAnsi="Times New Roman" w:cs="Times New Roman"/>
            <w:bCs/>
            <w:sz w:val="28"/>
            <w:szCs w:val="28"/>
          </w:rPr>
          <w:t>Войска ПВО Сухопутных войск</w:t>
        </w:r>
      </w:hyperlink>
      <w:r w:rsidR="00256C36" w:rsidRPr="00841298">
        <w:rPr>
          <w:rFonts w:ascii="Times New Roman" w:eastAsia="Times New Roman" w:hAnsi="Times New Roman" w:cs="Times New Roman"/>
          <w:bCs/>
          <w:sz w:val="28"/>
          <w:szCs w:val="28"/>
        </w:rPr>
        <w:t>, ПВО СВ</w:t>
      </w:r>
      <w:r w:rsidR="00256C36" w:rsidRPr="008412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298" w:rsidRPr="000E4809" w:rsidRDefault="00E16325" w:rsidP="008412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tooltip="Специальные войска Российской Федерации" w:history="1">
        <w:r w:rsidR="00256C36" w:rsidRPr="00841298">
          <w:rPr>
            <w:rFonts w:ascii="Times New Roman" w:eastAsia="Times New Roman" w:hAnsi="Times New Roman" w:cs="Times New Roman"/>
            <w:bCs/>
            <w:sz w:val="28"/>
            <w:szCs w:val="28"/>
          </w:rPr>
          <w:t>Специальные войска</w:t>
        </w:r>
      </w:hyperlink>
      <w:r w:rsidR="0024568A" w:rsidRPr="00841298">
        <w:rPr>
          <w:rFonts w:ascii="Times New Roman" w:hAnsi="Times New Roman" w:cs="Times New Roman"/>
          <w:sz w:val="28"/>
          <w:szCs w:val="28"/>
        </w:rPr>
        <w:t xml:space="preserve"> и службы</w:t>
      </w:r>
      <w:r w:rsidR="00256C36" w:rsidRPr="00841298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="0024568A" w:rsidRPr="00841298">
        <w:rPr>
          <w:rFonts w:ascii="Times New Roman" w:eastAsia="Times New Roman" w:hAnsi="Times New Roman" w:cs="Times New Roman"/>
          <w:bCs/>
          <w:sz w:val="28"/>
          <w:szCs w:val="28"/>
        </w:rPr>
        <w:t>(инженерные войска, войска связи, железнодорожные, автомобильные войска и т.д.)</w:t>
      </w:r>
    </w:p>
    <w:p w:rsidR="000E4809" w:rsidRPr="0088322B" w:rsidRDefault="000E4809" w:rsidP="008412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C36" w:rsidRPr="006C75A7" w:rsidRDefault="0024568A" w:rsidP="000E4809">
      <w:pPr>
        <w:pStyle w:val="4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>
        <w:rPr>
          <w:rStyle w:val="mw-headline"/>
          <w:sz w:val="28"/>
          <w:szCs w:val="28"/>
        </w:rPr>
        <w:t>В</w:t>
      </w:r>
      <w:r w:rsidR="00256C36" w:rsidRPr="006C75A7">
        <w:rPr>
          <w:rStyle w:val="mw-headline"/>
          <w:sz w:val="28"/>
          <w:szCs w:val="28"/>
        </w:rPr>
        <w:t>оенно-воздушные силы</w:t>
      </w:r>
      <w:r w:rsidR="000E480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6250940</wp:posOffset>
            </wp:positionV>
            <wp:extent cx="2381250" cy="1590675"/>
            <wp:effectExtent l="19050" t="0" r="0" b="0"/>
            <wp:wrapSquare wrapText="bothSides"/>
            <wp:docPr id="1" name="Рисунок 1" descr="http://upload.wikimedia.org/wikipedia/commons/thumb/2/24/9_%D0%9C%D0%B0%D1%8F_%2819%29.jpg/250px-9_%D0%9C%D0%B0%D1%8F_%2819%2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4/9_%D0%9C%D0%B0%D1%8F_%2819%29.jpg/250px-9_%D0%9C%D0%B0%D1%8F_%2819%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C36" w:rsidRPr="006C75A7" w:rsidRDefault="00E16325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hyperlink r:id="rId21" w:tooltip="Военно-воздушные силы РФ" w:history="1"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Военно-воздушные силы</w:t>
        </w:r>
      </w:hyperlink>
      <w:r w:rsidR="00256C36" w:rsidRPr="006C75A7">
        <w:rPr>
          <w:b/>
          <w:bCs/>
          <w:sz w:val="28"/>
          <w:szCs w:val="28"/>
        </w:rPr>
        <w:t>, ВВС</w:t>
      </w:r>
      <w:r w:rsidR="00256C36" w:rsidRPr="006C75A7">
        <w:rPr>
          <w:sz w:val="28"/>
          <w:szCs w:val="28"/>
        </w:rPr>
        <w:t> — вид Вооружённых Сил, предназначенный для ведения разведки группировок противника, обеспечения завоевания господства (сдерживания) в воздухе, защиты от ударов с воздуха важных военно-экономических районов и объектов страны и группировок войск, предупреждения о воздушном нападении, поражения объектов, составляющих основу военного и военно-экономического потенциала противника, поддержки с воздуха сухопутных войск и сил флота, десантирования воздушных десантов, перевозки войск и материальных средств по воздуху. В составе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22" w:tooltip="ВВС России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ВВС России</w:t>
        </w:r>
      </w:hyperlink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sz w:val="28"/>
          <w:szCs w:val="28"/>
        </w:rPr>
        <w:t>выделяются:</w:t>
      </w:r>
    </w:p>
    <w:p w:rsidR="0024568A" w:rsidRPr="0024568A" w:rsidRDefault="00E16325" w:rsidP="0088322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Дальняя авиация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Дальняя авиация</w:t>
        </w:r>
      </w:hyperlink>
      <w:r w:rsidR="00256C36" w:rsidRPr="0024568A">
        <w:rPr>
          <w:rFonts w:ascii="Times New Roman" w:hAnsi="Times New Roman" w:cs="Times New Roman"/>
          <w:sz w:val="28"/>
          <w:szCs w:val="28"/>
        </w:rPr>
        <w:t> </w:t>
      </w:r>
    </w:p>
    <w:p w:rsidR="0024568A" w:rsidRPr="0024568A" w:rsidRDefault="00E16325" w:rsidP="0088322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Фронтовая авиация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Фронтовая авиация</w:t>
        </w:r>
      </w:hyperlink>
      <w:r w:rsidR="00256C36" w:rsidRPr="0024568A">
        <w:rPr>
          <w:rFonts w:ascii="Times New Roman" w:hAnsi="Times New Roman" w:cs="Times New Roman"/>
          <w:sz w:val="28"/>
          <w:szCs w:val="28"/>
        </w:rPr>
        <w:t> </w:t>
      </w:r>
    </w:p>
    <w:p w:rsidR="0024568A" w:rsidRPr="0024568A" w:rsidRDefault="00E16325" w:rsidP="0088322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Армейская авиация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Армейская авиация</w:t>
        </w:r>
      </w:hyperlink>
      <w:r w:rsidR="00256C36" w:rsidRPr="002456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568A" w:rsidRPr="0024568A" w:rsidRDefault="0024568A" w:rsidP="0088322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68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Военно-транспортная авиация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Военно-транспортная авиация</w:t>
        </w:r>
      </w:hyperlink>
      <w:r w:rsidR="00256C36" w:rsidRPr="0024568A">
        <w:rPr>
          <w:rFonts w:ascii="Times New Roman" w:hAnsi="Times New Roman" w:cs="Times New Roman"/>
          <w:sz w:val="28"/>
          <w:szCs w:val="28"/>
        </w:rPr>
        <w:t> </w:t>
      </w:r>
    </w:p>
    <w:p w:rsidR="0024568A" w:rsidRPr="0024568A" w:rsidRDefault="00E16325" w:rsidP="0088322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Специальная авиация (страница отсутствует)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Специальная авиация</w:t>
        </w:r>
      </w:hyperlink>
      <w:r w:rsidR="00256C36" w:rsidRPr="002456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8322B" w:rsidRDefault="00E16325" w:rsidP="0088322B">
      <w:pPr>
        <w:shd w:val="clear" w:color="auto" w:fill="FFFFFF"/>
        <w:spacing w:before="100" w:beforeAutospacing="1" w:after="24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Зенитные ракетные войска" w:history="1">
        <w:r w:rsidR="00256C36" w:rsidRPr="0024568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Зенитные ракетные войска</w:t>
        </w:r>
      </w:hyperlink>
      <w:r w:rsidR="00256C36" w:rsidRPr="0024568A">
        <w:rPr>
          <w:rFonts w:ascii="Times New Roman" w:hAnsi="Times New Roman" w:cs="Times New Roman"/>
          <w:b/>
          <w:bCs/>
          <w:sz w:val="28"/>
          <w:szCs w:val="28"/>
        </w:rPr>
        <w:t>, ЗРВ</w:t>
      </w:r>
      <w:r w:rsidR="00256C36" w:rsidRPr="002456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6C36" w:rsidRPr="0024568A">
        <w:rPr>
          <w:rFonts w:ascii="Times New Roman" w:hAnsi="Times New Roman" w:cs="Times New Roman"/>
          <w:sz w:val="28"/>
          <w:szCs w:val="28"/>
        </w:rPr>
        <w:t>предназначены для защиты от средств воздушного нападения важных административных и экономических районов и объектов России.</w:t>
      </w:r>
    </w:p>
    <w:p w:rsidR="0024568A" w:rsidRDefault="00E16325" w:rsidP="0088322B">
      <w:pPr>
        <w:shd w:val="clear" w:color="auto" w:fill="FFFFFF"/>
        <w:spacing w:before="100" w:beforeAutospacing="1" w:after="24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Радиотехнические войска" w:history="1">
        <w:r w:rsidR="00256C36" w:rsidRPr="006C75A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Радиотехнические войска</w:t>
        </w:r>
      </w:hyperlink>
      <w:r w:rsidR="00256C36" w:rsidRPr="006C75A7">
        <w:rPr>
          <w:rFonts w:ascii="Times New Roman" w:hAnsi="Times New Roman" w:cs="Times New Roman"/>
          <w:b/>
          <w:bCs/>
          <w:sz w:val="28"/>
          <w:szCs w:val="28"/>
        </w:rPr>
        <w:t>, РТВ</w:t>
      </w:r>
      <w:r w:rsidR="00256C36" w:rsidRPr="006C75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6C36" w:rsidRPr="006C75A7">
        <w:rPr>
          <w:rFonts w:ascii="Times New Roman" w:hAnsi="Times New Roman" w:cs="Times New Roman"/>
          <w:sz w:val="28"/>
          <w:szCs w:val="28"/>
        </w:rPr>
        <w:t>предназначены для ведения радиолокационной разведки, выдачи информации для радиолокационного обеспечения частей зенитных ракетных войск и авиации, а также для контроля использования воздушного пространства.</w:t>
      </w:r>
    </w:p>
    <w:p w:rsidR="000E4809" w:rsidRPr="0088322B" w:rsidRDefault="000E4809" w:rsidP="0088322B">
      <w:pPr>
        <w:shd w:val="clear" w:color="auto" w:fill="FFFFFF"/>
        <w:spacing w:before="100" w:beforeAutospacing="1" w:after="24" w:line="288" w:lineRule="atLeast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</w:p>
    <w:p w:rsidR="00256C36" w:rsidRPr="006C75A7" w:rsidRDefault="00256C36" w:rsidP="000E4809">
      <w:pPr>
        <w:pStyle w:val="4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 w:rsidRPr="006C75A7">
        <w:rPr>
          <w:rStyle w:val="mw-headline"/>
          <w:sz w:val="28"/>
          <w:szCs w:val="28"/>
        </w:rPr>
        <w:t>Военно-морской флот</w:t>
      </w:r>
    </w:p>
    <w:p w:rsidR="00256C36" w:rsidRPr="006C75A7" w:rsidRDefault="000E4809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3728085</wp:posOffset>
            </wp:positionH>
            <wp:positionV relativeFrom="margin">
              <wp:posOffset>2802890</wp:posOffset>
            </wp:positionV>
            <wp:extent cx="2476500" cy="1656080"/>
            <wp:effectExtent l="19050" t="0" r="0" b="0"/>
            <wp:wrapSquare wrapText="bothSides"/>
            <wp:docPr id="3" name="Рисунок 3" descr="http://upload.wikimedia.org/wikipedia/commons/thumb/7/73/Tactical_exercises_of_the_Russian_Navy.jpg/250px-Tactical_exercises_of_the_Russian_Navy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3/Tactical_exercises_of_the_Russian_Navy.jpg/250px-Tactical_exercises_of_the_Russian_Navy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2" w:tooltip="ВМФ России" w:history="1"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Военно-морской флот</w:t>
        </w:r>
      </w:hyperlink>
      <w:r w:rsidR="00256C36" w:rsidRPr="006C75A7">
        <w:rPr>
          <w:sz w:val="28"/>
          <w:szCs w:val="28"/>
        </w:rPr>
        <w:t> — вид вооружённых сил, предназначенный для проведения поисково-спасательных операций, защиты экономических интересов России, ведения боевых действий на морских и океанских театрах военных действий. Военно-морской флот способен наносить обычные и ядерные удары по морским и береговым силам противника, нарушать его морские коммуникации, высаживать морские десанты и т. д.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33" w:tooltip="ВМФ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ВМФ</w:t>
        </w:r>
      </w:hyperlink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sz w:val="28"/>
          <w:szCs w:val="28"/>
        </w:rPr>
        <w:t>России состоит из пяти флотов: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34" w:tooltip="Балтийский флот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Балтийского</w:t>
        </w:r>
      </w:hyperlink>
      <w:r w:rsidR="00256C36" w:rsidRPr="006C75A7">
        <w:rPr>
          <w:sz w:val="28"/>
          <w:szCs w:val="28"/>
        </w:rPr>
        <w:t>,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35" w:tooltip="Северный флот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Северного</w:t>
        </w:r>
      </w:hyperlink>
      <w:r w:rsidR="00256C36" w:rsidRPr="006C75A7">
        <w:rPr>
          <w:sz w:val="28"/>
          <w:szCs w:val="28"/>
        </w:rPr>
        <w:t>,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36" w:tooltip="Тихоокеанский флот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Тихоокеанского</w:t>
        </w:r>
      </w:hyperlink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sz w:val="28"/>
          <w:szCs w:val="28"/>
        </w:rPr>
        <w:t>и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37" w:tooltip="Черноморский флот ВМФ России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Черноморского</w:t>
        </w:r>
      </w:hyperlink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sz w:val="28"/>
          <w:szCs w:val="28"/>
        </w:rPr>
        <w:t>и</w:t>
      </w:r>
      <w:hyperlink r:id="rId38" w:tooltip="Каспийская флотилия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Каспийской флотилии</w:t>
        </w:r>
      </w:hyperlink>
      <w:r w:rsidR="00256C36" w:rsidRPr="006C75A7">
        <w:rPr>
          <w:sz w:val="28"/>
          <w:szCs w:val="28"/>
        </w:rPr>
        <w:t>. В составе Военно-морского флота выделяются:</w:t>
      </w:r>
    </w:p>
    <w:p w:rsidR="00256C36" w:rsidRPr="0024568A" w:rsidRDefault="00E16325" w:rsidP="0024568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9" w:tooltip="Подводные силы (страница отсутствует)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Подводные силы</w:t>
        </w:r>
      </w:hyperlink>
      <w:r w:rsidR="00256C36" w:rsidRPr="0024568A">
        <w:rPr>
          <w:rFonts w:ascii="Times New Roman" w:hAnsi="Times New Roman" w:cs="Times New Roman"/>
          <w:sz w:val="28"/>
          <w:szCs w:val="28"/>
        </w:rPr>
        <w:t> </w:t>
      </w:r>
    </w:p>
    <w:p w:rsidR="00256C36" w:rsidRPr="0024568A" w:rsidRDefault="00E16325" w:rsidP="0024568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40" w:tooltip="Надводные силы (страница отсутствует)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Надводные силы</w:t>
        </w:r>
      </w:hyperlink>
      <w:r w:rsidR="00256C36" w:rsidRPr="002456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56C36" w:rsidRPr="0024568A" w:rsidRDefault="00E16325" w:rsidP="0024568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41" w:tooltip="Авиация Военно-Морского Флота Российской Федерации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Морская авиация</w:t>
        </w:r>
      </w:hyperlink>
      <w:r w:rsidR="00256C36" w:rsidRPr="0024568A">
        <w:rPr>
          <w:rFonts w:ascii="Times New Roman" w:hAnsi="Times New Roman" w:cs="Times New Roman"/>
          <w:sz w:val="28"/>
          <w:szCs w:val="28"/>
        </w:rPr>
        <w:t> </w:t>
      </w:r>
    </w:p>
    <w:p w:rsidR="00256C36" w:rsidRPr="0024568A" w:rsidRDefault="00E16325" w:rsidP="0024568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42" w:tooltip="Береговые войска" w:history="1">
        <w:r w:rsidR="00256C36" w:rsidRPr="002456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Береговые войска</w:t>
        </w:r>
      </w:hyperlink>
      <w:r w:rsidR="00256C36" w:rsidRPr="002456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56C36" w:rsidRPr="006C75A7" w:rsidRDefault="000E4809" w:rsidP="000E4809">
      <w:pPr>
        <w:shd w:val="clear" w:color="auto" w:fill="FFFFFF"/>
        <w:spacing w:before="100" w:beforeAutospacing="1" w:after="24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6146165</wp:posOffset>
            </wp:positionV>
            <wp:extent cx="2266950" cy="1511300"/>
            <wp:effectExtent l="19050" t="0" r="0" b="0"/>
            <wp:wrapSquare wrapText="bothSides"/>
            <wp:docPr id="9" name="Рисунок 5" descr="C:\Documents and Settings\User\Мои документы\Махмудов\Кл.час 23 февраля\картинки 23 февраля\военно-морской флот\спецназ ВМ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ахмудов\Кл.час 23 февраля\картинки 23 февраля\военно-морской флот\спецназ ВМФ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C36" w:rsidRPr="006C75A7">
        <w:rPr>
          <w:rFonts w:ascii="Times New Roman" w:hAnsi="Times New Roman" w:cs="Times New Roman"/>
          <w:b/>
          <w:bCs/>
          <w:sz w:val="28"/>
          <w:szCs w:val="28"/>
        </w:rPr>
        <w:t>Спецназ ВМФ</w:t>
      </w:r>
    </w:p>
    <w:p w:rsidR="00256C36" w:rsidRPr="00C14FDE" w:rsidRDefault="00256C36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 w:rsidRPr="00C14FDE">
        <w:rPr>
          <w:bCs/>
          <w:sz w:val="28"/>
          <w:szCs w:val="28"/>
        </w:rPr>
        <w:t> — род сил Военно-морского флота, предназначенный главным образом для проведения (самостоятельно или совместно с сухопутными войсками) морских десантных операций и обороны побережья от морских десантов противника.</w:t>
      </w:r>
    </w:p>
    <w:p w:rsidR="000E4809" w:rsidRDefault="000E4809" w:rsidP="0024568A">
      <w:pPr>
        <w:shd w:val="clear" w:color="auto" w:fill="FFFFFF"/>
        <w:spacing w:before="100" w:beforeAutospacing="1" w:after="24" w:line="288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36" w:rsidRDefault="000E4809" w:rsidP="0024568A">
      <w:pPr>
        <w:shd w:val="clear" w:color="auto" w:fill="FFFFFF"/>
        <w:spacing w:before="100" w:beforeAutospacing="1" w:after="24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4290060</wp:posOffset>
            </wp:positionH>
            <wp:positionV relativeFrom="margin">
              <wp:posOffset>7889240</wp:posOffset>
            </wp:positionV>
            <wp:extent cx="2143125" cy="1524000"/>
            <wp:effectExtent l="19050" t="0" r="9525" b="0"/>
            <wp:wrapSquare wrapText="bothSides"/>
            <wp:docPr id="10" name="Рисунок 6" descr="C:\Documents and Settings\User\Мои документы\Махмудов\Кл.час 23 февраля\картинки 23 февраля\соед.и части спец.назнач.ВМ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ахмудов\Кл.час 23 февраля\картинки 23 февраля\соед.и части спец.назнач.ВМФ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C36" w:rsidRPr="006C75A7">
        <w:rPr>
          <w:rFonts w:ascii="Times New Roman" w:hAnsi="Times New Roman" w:cs="Times New Roman"/>
          <w:b/>
          <w:bCs/>
          <w:sz w:val="28"/>
          <w:szCs w:val="28"/>
        </w:rPr>
        <w:t>Соединения и части специального назначения ВМФ</w:t>
      </w:r>
      <w:r w:rsidR="00256C36" w:rsidRPr="006C75A7">
        <w:rPr>
          <w:rFonts w:ascii="Times New Roman" w:hAnsi="Times New Roman" w:cs="Times New Roman"/>
          <w:sz w:val="28"/>
          <w:szCs w:val="28"/>
        </w:rPr>
        <w:t> — соединения, части и подразделения Военно-морского флота, предназначенные для проведения специальных мероприятий на территории военно-морских баз противника и в прибрежных территориях, ведения разведки.</w:t>
      </w:r>
    </w:p>
    <w:p w:rsidR="000E4809" w:rsidRPr="006C75A7" w:rsidRDefault="000E4809" w:rsidP="0024568A">
      <w:pPr>
        <w:shd w:val="clear" w:color="auto" w:fill="FFFFFF"/>
        <w:spacing w:before="100" w:beforeAutospacing="1" w:after="24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C36" w:rsidRPr="006C75A7" w:rsidRDefault="000E4809" w:rsidP="0024568A">
      <w:pPr>
        <w:pStyle w:val="4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-349885</wp:posOffset>
            </wp:positionV>
            <wp:extent cx="2381250" cy="1590675"/>
            <wp:effectExtent l="19050" t="0" r="0" b="0"/>
            <wp:wrapSquare wrapText="bothSides"/>
            <wp:docPr id="12" name="Рисунок 7" descr="C:\Documents and Settings\User\Мои документы\Махмудов\Кл.час 23 февраля\картинки 23 февраля\войска воздушно-космич.обороны\войска воздушно-космич.об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ахмудов\Кл.час 23 февраля\картинки 23 февраля\войска воздушно-космич.обороны\войска воздушно-космич.обороны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C36" w:rsidRPr="006C75A7">
        <w:rPr>
          <w:rStyle w:val="mw-headline"/>
          <w:sz w:val="28"/>
          <w:szCs w:val="28"/>
        </w:rPr>
        <w:t>Войска воздушно-космической обороны</w:t>
      </w:r>
    </w:p>
    <w:p w:rsidR="00256C36" w:rsidRDefault="00E16325" w:rsidP="00C14FDE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hyperlink r:id="rId46" w:tooltip="Войска воздушно-космической обороны" w:history="1"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Войска воздушно-космической обороны</w:t>
        </w:r>
      </w:hyperlink>
      <w:r w:rsidR="00256C36" w:rsidRPr="006C75A7">
        <w:rPr>
          <w:sz w:val="28"/>
          <w:szCs w:val="28"/>
        </w:rPr>
        <w:t> — самостоятельный род войск, предназначенный для доведения информации предупреждения о ракетном нападении,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47" w:tooltip="ПРО А-135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противоракетная оборона Москвы</w:t>
        </w:r>
      </w:hyperlink>
      <w:r w:rsidR="00256C36" w:rsidRPr="006C75A7">
        <w:rPr>
          <w:sz w:val="28"/>
          <w:szCs w:val="28"/>
        </w:rPr>
        <w:t>, создание, развертывание, поддержание и управление орбитальной группировки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48" w:tooltip="Космический аппарат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космических аппаратов</w:t>
        </w:r>
      </w:hyperlink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sz w:val="28"/>
          <w:szCs w:val="28"/>
        </w:rPr>
        <w:t xml:space="preserve">военного, двойного, социально-экономического и научного назначения. </w:t>
      </w:r>
    </w:p>
    <w:p w:rsidR="000E4809" w:rsidRDefault="000E4809" w:rsidP="00C14FDE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</w:p>
    <w:p w:rsidR="00256C36" w:rsidRPr="006C75A7" w:rsidRDefault="00256C36" w:rsidP="000E4809">
      <w:pPr>
        <w:pStyle w:val="4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 w:rsidRPr="006C75A7">
        <w:rPr>
          <w:rStyle w:val="mw-headline"/>
          <w:sz w:val="28"/>
          <w:szCs w:val="28"/>
        </w:rPr>
        <w:t>Ракетные войска стратегического назначения</w:t>
      </w:r>
    </w:p>
    <w:p w:rsidR="00256C36" w:rsidRPr="006C75A7" w:rsidRDefault="000E4809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3928110</wp:posOffset>
            </wp:positionH>
            <wp:positionV relativeFrom="margin">
              <wp:posOffset>3098165</wp:posOffset>
            </wp:positionV>
            <wp:extent cx="2280285" cy="1524000"/>
            <wp:effectExtent l="19050" t="0" r="5715" b="0"/>
            <wp:wrapSquare wrapText="bothSides"/>
            <wp:docPr id="5" name="Рисунок 5" descr="http://upload.wikimedia.org/wikipedia/commons/thumb/1/15/Topol_TEL.jpg/220px-Topol_TEL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5/Topol_TEL.jpg/220px-Topol_TEL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1" w:tooltip="Ракетные войска стратегического назначения" w:history="1"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Ракетные войска стратегического назначения</w:t>
        </w:r>
      </w:hyperlink>
      <w:r w:rsidR="00256C36" w:rsidRPr="006C75A7">
        <w:rPr>
          <w:rStyle w:val="apple-converted-space"/>
          <w:b/>
          <w:bCs/>
          <w:sz w:val="28"/>
          <w:szCs w:val="28"/>
        </w:rPr>
        <w:t> </w:t>
      </w:r>
      <w:r w:rsidR="00256C36" w:rsidRPr="006C75A7">
        <w:rPr>
          <w:b/>
          <w:bCs/>
          <w:sz w:val="28"/>
          <w:szCs w:val="28"/>
        </w:rPr>
        <w:t>(</w:t>
      </w:r>
      <w:hyperlink r:id="rId52" w:tooltip="РВСН" w:history="1"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РВСН</w:t>
        </w:r>
      </w:hyperlink>
      <w:r w:rsidR="00256C36" w:rsidRPr="006C75A7">
        <w:rPr>
          <w:b/>
          <w:bCs/>
          <w:sz w:val="28"/>
          <w:szCs w:val="28"/>
        </w:rPr>
        <w:t>)</w:t>
      </w:r>
      <w:r w:rsidR="00256C36" w:rsidRPr="006C75A7">
        <w:rPr>
          <w:sz w:val="28"/>
          <w:szCs w:val="28"/>
        </w:rPr>
        <w:t> — род войск</w:t>
      </w:r>
      <w:r w:rsidR="00256C36" w:rsidRPr="006C75A7">
        <w:rPr>
          <w:rStyle w:val="apple-converted-space"/>
          <w:sz w:val="28"/>
          <w:szCs w:val="28"/>
        </w:rPr>
        <w:t> </w:t>
      </w:r>
      <w:r w:rsidR="00256C36" w:rsidRPr="006C75A7">
        <w:rPr>
          <w:i/>
          <w:iCs/>
          <w:sz w:val="28"/>
          <w:szCs w:val="28"/>
        </w:rPr>
        <w:t>Вооружённых Сил</w:t>
      </w:r>
      <w:r w:rsidR="00256C36" w:rsidRPr="006C75A7">
        <w:rPr>
          <w:sz w:val="28"/>
          <w:szCs w:val="28"/>
        </w:rPr>
        <w:t>, главный компонент</w:t>
      </w:r>
      <w:r w:rsidR="00256C36" w:rsidRPr="006C75A7">
        <w:rPr>
          <w:rStyle w:val="apple-converted-space"/>
          <w:sz w:val="28"/>
          <w:szCs w:val="28"/>
        </w:rPr>
        <w:t> </w:t>
      </w:r>
      <w:hyperlink r:id="rId53" w:tooltip="Стратегические ядерные силы Российской Федерации" w:history="1">
        <w:r w:rsidR="00256C36" w:rsidRPr="006C75A7">
          <w:rPr>
            <w:rStyle w:val="a3"/>
            <w:color w:val="auto"/>
            <w:sz w:val="28"/>
            <w:szCs w:val="28"/>
            <w:u w:val="none"/>
          </w:rPr>
          <w:t>стратегических ядерных сил</w:t>
        </w:r>
      </w:hyperlink>
      <w:r w:rsidR="00256C36" w:rsidRPr="006C75A7">
        <w:rPr>
          <w:sz w:val="28"/>
          <w:szCs w:val="28"/>
        </w:rPr>
        <w:t>России. РВСН предназначены для ядерного сдерживания возможной агрессии и поражения в составе стратегических ядерных сил или самостоятельно массированными, групповыми или одиночными ракетно-ядерными ударами стратегических объектов, находящихся на одном или нескольких стратегических воздушно-космических направлениях и составляющих основу военного и военно-экономического потенциала противника. На вооружении РВСН состоят межконтинентальные баллистические ракеты наземного базирования с ядерными боезарядами.</w:t>
      </w:r>
    </w:p>
    <w:p w:rsidR="00256C36" w:rsidRPr="006C75A7" w:rsidRDefault="00256C36" w:rsidP="00D51D03">
      <w:pPr>
        <w:pStyle w:val="4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 w:rsidRPr="006C75A7">
        <w:rPr>
          <w:rStyle w:val="mw-headline"/>
          <w:sz w:val="28"/>
          <w:szCs w:val="28"/>
        </w:rPr>
        <w:t>Воздушно-десантные войска</w:t>
      </w:r>
    </w:p>
    <w:p w:rsidR="00256C36" w:rsidRDefault="000E4809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5650865</wp:posOffset>
            </wp:positionV>
            <wp:extent cx="2324100" cy="1695450"/>
            <wp:effectExtent l="19050" t="0" r="0" b="0"/>
            <wp:wrapSquare wrapText="bothSides"/>
            <wp:docPr id="8" name="Рисунок 4" descr="C:\Documents and Settings\User\Мои документы\Махмудов\Кл.час 23 февраля\картинки 23 февраля\воздушно-десант.войска\возд.-десан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ахмудов\Кл.час 23 февраля\картинки 23 февраля\воздушно-десант.войска\возд.-десантные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5" w:tooltip="Воздушно-десантные войска России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Воздушно-десантные </w:t>
        </w:r>
        <w:r w:rsidR="00256C36" w:rsidRPr="006C75A7">
          <w:rPr>
            <w:rStyle w:val="a3"/>
            <w:b/>
            <w:bCs/>
            <w:color w:val="auto"/>
            <w:sz w:val="28"/>
            <w:szCs w:val="28"/>
            <w:u w:val="none"/>
          </w:rPr>
          <w:t>войска</w:t>
        </w:r>
      </w:hyperlink>
      <w:r w:rsidR="00256C36" w:rsidRPr="006C75A7">
        <w:rPr>
          <w:rStyle w:val="apple-converted-space"/>
          <w:b/>
          <w:bCs/>
          <w:sz w:val="28"/>
          <w:szCs w:val="28"/>
        </w:rPr>
        <w:t> </w:t>
      </w:r>
      <w:r w:rsidR="00256C36" w:rsidRPr="006C75A7">
        <w:rPr>
          <w:b/>
          <w:bCs/>
          <w:sz w:val="28"/>
          <w:szCs w:val="28"/>
        </w:rPr>
        <w:t>(ВДВ)</w:t>
      </w:r>
      <w:r w:rsidR="00256C36" w:rsidRPr="006C75A7">
        <w:rPr>
          <w:sz w:val="28"/>
          <w:szCs w:val="28"/>
        </w:rPr>
        <w:t> — самостоятельный род войск, имеющий в своём составе аэромобильные соединения: воздушно-десантные и десантно-штурмовые дивизии и бригады, а также отдельных частей. ВДВ предназначены для оперативного десанта и ведения боевых действий в тылу противника.</w:t>
      </w:r>
      <w:r w:rsidR="00F338D0">
        <w:rPr>
          <w:sz w:val="28"/>
          <w:szCs w:val="28"/>
        </w:rPr>
        <w:t xml:space="preserve"> Первым основателем и командующим ВДВ был </w:t>
      </w:r>
      <w:r w:rsidR="00F62F72">
        <w:rPr>
          <w:sz w:val="28"/>
          <w:szCs w:val="28"/>
        </w:rPr>
        <w:t>генерал Маргелов, которого все десантники называли Батей.</w:t>
      </w:r>
    </w:p>
    <w:p w:rsidR="000E4809" w:rsidRDefault="000E4809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</w:p>
    <w:p w:rsidR="000E4809" w:rsidRPr="006C75A7" w:rsidRDefault="000E4809" w:rsidP="006C75A7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</w:p>
    <w:p w:rsidR="00256C36" w:rsidRPr="006C75A7" w:rsidRDefault="00256C36" w:rsidP="00F12242">
      <w:pPr>
        <w:pStyle w:val="3"/>
        <w:shd w:val="clear" w:color="auto" w:fill="FFFFFF"/>
        <w:spacing w:before="0" w:beforeAutospacing="0" w:after="72" w:afterAutospacing="0" w:line="288" w:lineRule="atLeast"/>
        <w:jc w:val="center"/>
        <w:rPr>
          <w:sz w:val="28"/>
          <w:szCs w:val="28"/>
        </w:rPr>
      </w:pPr>
      <w:r w:rsidRPr="006C75A7">
        <w:rPr>
          <w:rStyle w:val="mw-headline"/>
          <w:sz w:val="28"/>
          <w:szCs w:val="28"/>
        </w:rPr>
        <w:t>Ядерное оружие</w:t>
      </w:r>
    </w:p>
    <w:p w:rsidR="00256C36" w:rsidRPr="006C75A7" w:rsidRDefault="004479B6" w:rsidP="00F12242">
      <w:pPr>
        <w:shd w:val="clear" w:color="auto" w:fill="F9F9F9"/>
        <w:spacing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3880485</wp:posOffset>
            </wp:positionH>
            <wp:positionV relativeFrom="margin">
              <wp:posOffset>7936865</wp:posOffset>
            </wp:positionV>
            <wp:extent cx="2381250" cy="1590675"/>
            <wp:effectExtent l="19050" t="0" r="0" b="0"/>
            <wp:wrapSquare wrapText="bothSides"/>
            <wp:docPr id="11" name="Рисунок 11" descr="http://upload.wikimedia.org/wikipedia/commons/thumb/d/df/Russian_RT-2UTTKh_Topol_M.jpg/250px-Russian_RT-2UTTKh_Topol_M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d/df/Russian_RT-2UTTKh_Topol_M.jpg/250px-Russian_RT-2UTTKh_Topol_M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C36" w:rsidRPr="006C75A7" w:rsidRDefault="00256C36" w:rsidP="006C75A7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5A7">
        <w:rPr>
          <w:rFonts w:ascii="Times New Roman" w:hAnsi="Times New Roman" w:cs="Times New Roman"/>
          <w:sz w:val="28"/>
          <w:szCs w:val="28"/>
        </w:rPr>
        <w:t>РТ-2ПМ2 «Тополь-М»</w:t>
      </w:r>
    </w:p>
    <w:p w:rsidR="00256C36" w:rsidRPr="006C75A7" w:rsidRDefault="00E16325" w:rsidP="006C75A7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58" w:tooltip="Стратегические ядерные силы Российской Федерации" w:history="1">
        <w:r w:rsidR="00256C36" w:rsidRPr="006C75A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Стратегические ядерные силы Российской Федерации</w:t>
        </w:r>
      </w:hyperlink>
    </w:p>
    <w:p w:rsidR="00755BE7" w:rsidRDefault="00256C36" w:rsidP="00D83B5D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 w:rsidRPr="006C75A7">
        <w:rPr>
          <w:sz w:val="28"/>
          <w:szCs w:val="28"/>
        </w:rPr>
        <w:t xml:space="preserve">Россия обладает самым крупным в мире запасом ядерного оружия и второй после США по </w:t>
      </w:r>
      <w:r w:rsidRPr="006C75A7">
        <w:rPr>
          <w:sz w:val="28"/>
          <w:szCs w:val="28"/>
        </w:rPr>
        <w:lastRenderedPageBreak/>
        <w:t>численности группировкой стратегических носителей ядерного оружия. К началу</w:t>
      </w:r>
      <w:r w:rsidRPr="006C75A7">
        <w:rPr>
          <w:rStyle w:val="apple-converted-space"/>
          <w:sz w:val="28"/>
          <w:szCs w:val="28"/>
        </w:rPr>
        <w:t> </w:t>
      </w:r>
      <w:hyperlink r:id="rId59" w:tooltip="2011 год" w:history="1">
        <w:r w:rsidRPr="006C75A7">
          <w:rPr>
            <w:rStyle w:val="a3"/>
            <w:color w:val="auto"/>
            <w:sz w:val="28"/>
            <w:szCs w:val="28"/>
            <w:u w:val="none"/>
          </w:rPr>
          <w:t>2011 года</w:t>
        </w:r>
      </w:hyperlink>
      <w:r w:rsidRPr="006C75A7">
        <w:rPr>
          <w:rStyle w:val="apple-converted-space"/>
          <w:sz w:val="28"/>
          <w:szCs w:val="28"/>
        </w:rPr>
        <w:t> </w:t>
      </w:r>
      <w:r w:rsidRPr="006C75A7">
        <w:rPr>
          <w:sz w:val="28"/>
          <w:szCs w:val="28"/>
        </w:rPr>
        <w:t>в составе стратегических ядерных сил находилось 611 «развёрнутых» стратегических носителей, способных нести 2679 ядерных боезарядов</w:t>
      </w:r>
      <w:hyperlink r:id="rId60" w:anchor="cite_note-.D0.A1.D0.BE.D1.81.D1.82.D0.BE.D1.8F.D0.BD.D0.B8.D0.B5_.D1.81.D1.82.D1.80.D0.B0.D1.82.D0.B5.D0.B3.D0.B8.D1.87.D0.B5.D1.81.D0.BA.D0.B8.D1.85_.D1.81.D0.B8.D0.BB-21" w:history="1">
        <w:r w:rsidRPr="006C75A7">
          <w:rPr>
            <w:rStyle w:val="a3"/>
            <w:color w:val="auto"/>
            <w:sz w:val="28"/>
            <w:szCs w:val="28"/>
            <w:u w:val="none"/>
            <w:vertAlign w:val="superscript"/>
          </w:rPr>
          <w:t>[21]</w:t>
        </w:r>
      </w:hyperlink>
      <w:r w:rsidRPr="006C75A7">
        <w:rPr>
          <w:sz w:val="28"/>
          <w:szCs w:val="28"/>
        </w:rPr>
        <w:t>. В арсеналах на долговременном хранении в</w:t>
      </w:r>
      <w:r w:rsidRPr="006C75A7">
        <w:rPr>
          <w:rStyle w:val="apple-converted-space"/>
          <w:sz w:val="28"/>
          <w:szCs w:val="28"/>
        </w:rPr>
        <w:t> </w:t>
      </w:r>
      <w:hyperlink r:id="rId61" w:tooltip="2009 год" w:history="1">
        <w:r w:rsidRPr="006C75A7">
          <w:rPr>
            <w:rStyle w:val="a3"/>
            <w:color w:val="auto"/>
            <w:sz w:val="28"/>
            <w:szCs w:val="28"/>
            <w:u w:val="none"/>
          </w:rPr>
          <w:t>2009 году</w:t>
        </w:r>
      </w:hyperlink>
      <w:r w:rsidRPr="006C75A7">
        <w:rPr>
          <w:rStyle w:val="apple-converted-space"/>
          <w:sz w:val="28"/>
          <w:szCs w:val="28"/>
        </w:rPr>
        <w:t> </w:t>
      </w:r>
      <w:r w:rsidRPr="006C75A7">
        <w:rPr>
          <w:sz w:val="28"/>
          <w:szCs w:val="28"/>
        </w:rPr>
        <w:t>находилось около 16 тысяч боезарядов</w:t>
      </w:r>
      <w:hyperlink r:id="rId62" w:anchor="cite_note-22" w:history="1">
        <w:r w:rsidRPr="006C75A7">
          <w:rPr>
            <w:rStyle w:val="a3"/>
            <w:color w:val="auto"/>
            <w:sz w:val="28"/>
            <w:szCs w:val="28"/>
            <w:u w:val="none"/>
            <w:vertAlign w:val="superscript"/>
          </w:rPr>
          <w:t>[22]</w:t>
        </w:r>
      </w:hyperlink>
      <w:r w:rsidRPr="006C75A7">
        <w:rPr>
          <w:sz w:val="28"/>
          <w:szCs w:val="28"/>
        </w:rPr>
        <w:t>. Развёрнутые стратегические ядерные силы распределены в так называемую</w:t>
      </w:r>
      <w:r w:rsidRPr="006C75A7">
        <w:rPr>
          <w:rStyle w:val="apple-converted-space"/>
          <w:sz w:val="28"/>
          <w:szCs w:val="28"/>
        </w:rPr>
        <w:t> </w:t>
      </w:r>
      <w:hyperlink r:id="rId63" w:tooltip="Ядерная триада" w:history="1">
        <w:r w:rsidRPr="006C75A7">
          <w:rPr>
            <w:rStyle w:val="a3"/>
            <w:color w:val="auto"/>
            <w:sz w:val="28"/>
            <w:szCs w:val="28"/>
            <w:u w:val="none"/>
          </w:rPr>
          <w:t>ядерную триаду</w:t>
        </w:r>
      </w:hyperlink>
      <w:r w:rsidRPr="006C75A7">
        <w:rPr>
          <w:sz w:val="28"/>
          <w:szCs w:val="28"/>
        </w:rPr>
        <w:t>: для его доставки используются</w:t>
      </w:r>
      <w:r w:rsidRPr="006C75A7">
        <w:rPr>
          <w:rStyle w:val="apple-converted-space"/>
          <w:sz w:val="28"/>
          <w:szCs w:val="28"/>
        </w:rPr>
        <w:t> </w:t>
      </w:r>
      <w:hyperlink r:id="rId64" w:tooltip="Межконтинентальная баллистическая ракета" w:history="1">
        <w:r w:rsidRPr="006C75A7">
          <w:rPr>
            <w:rStyle w:val="a3"/>
            <w:color w:val="auto"/>
            <w:sz w:val="28"/>
            <w:szCs w:val="28"/>
            <w:u w:val="none"/>
          </w:rPr>
          <w:t>межконтинентальные баллистические ракеты</w:t>
        </w:r>
      </w:hyperlink>
      <w:r w:rsidRPr="006C75A7">
        <w:rPr>
          <w:sz w:val="28"/>
          <w:szCs w:val="28"/>
        </w:rPr>
        <w:t>,</w:t>
      </w:r>
      <w:r w:rsidRPr="006C75A7">
        <w:rPr>
          <w:rStyle w:val="apple-converted-space"/>
          <w:sz w:val="28"/>
          <w:szCs w:val="28"/>
        </w:rPr>
        <w:t> </w:t>
      </w:r>
      <w:hyperlink r:id="rId65" w:tooltip="Баллистические ракеты подводных лодок" w:history="1">
        <w:r w:rsidRPr="006C75A7">
          <w:rPr>
            <w:rStyle w:val="a3"/>
            <w:color w:val="auto"/>
            <w:sz w:val="28"/>
            <w:szCs w:val="28"/>
            <w:u w:val="none"/>
          </w:rPr>
          <w:t>баллистические ракеты подводных лодок</w:t>
        </w:r>
      </w:hyperlink>
      <w:r w:rsidRPr="006C75A7">
        <w:rPr>
          <w:rStyle w:val="apple-converted-space"/>
          <w:sz w:val="28"/>
          <w:szCs w:val="28"/>
        </w:rPr>
        <w:t> </w:t>
      </w:r>
      <w:r w:rsidRPr="006C75A7">
        <w:rPr>
          <w:sz w:val="28"/>
          <w:szCs w:val="28"/>
        </w:rPr>
        <w:t>и</w:t>
      </w:r>
      <w:r w:rsidRPr="006C75A7">
        <w:rPr>
          <w:rStyle w:val="apple-converted-space"/>
          <w:sz w:val="28"/>
          <w:szCs w:val="28"/>
        </w:rPr>
        <w:t> </w:t>
      </w:r>
      <w:hyperlink r:id="rId66" w:tooltip="Стратегический бомбардировщик" w:history="1">
        <w:r w:rsidRPr="006C75A7">
          <w:rPr>
            <w:rStyle w:val="a3"/>
            <w:color w:val="auto"/>
            <w:sz w:val="28"/>
            <w:szCs w:val="28"/>
            <w:u w:val="none"/>
          </w:rPr>
          <w:t>стратегические бомбардировщики</w:t>
        </w:r>
      </w:hyperlink>
      <w:r w:rsidRPr="006C75A7">
        <w:rPr>
          <w:sz w:val="28"/>
          <w:szCs w:val="28"/>
        </w:rPr>
        <w:t xml:space="preserve">. </w:t>
      </w:r>
    </w:p>
    <w:p w:rsidR="00935EF2" w:rsidRDefault="00935EF2" w:rsidP="006C75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EF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 В армии среди солдат уже многие десятилетия существует традиция: каждый солдат оформляет дембельский альбом (показ одного такого альбома).</w:t>
      </w:r>
      <w:r w:rsidR="003D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B5D" w:rsidRDefault="00D83B5D" w:rsidP="006C75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Защитники Отечества должны уметь все делать, быть организованными. Все ли из вас, будущих воинов, готовы к испытаниям которые могут им встретиться?</w:t>
      </w:r>
      <w:r w:rsidR="00DB2C55">
        <w:rPr>
          <w:rFonts w:ascii="Times New Roman" w:hAnsi="Times New Roman" w:cs="Times New Roman"/>
          <w:sz w:val="28"/>
          <w:szCs w:val="28"/>
        </w:rPr>
        <w:t xml:space="preserve"> Это мы сегодня и посмотрим.</w:t>
      </w:r>
    </w:p>
    <w:p w:rsidR="00D83B5D" w:rsidRDefault="00D83B5D" w:rsidP="006C75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A9" w:rsidRDefault="003D1DA9" w:rsidP="003D1DA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D1DA9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3D1DA9">
        <w:rPr>
          <w:rFonts w:ascii="Times New Roman" w:hAnsi="Times New Roman" w:cs="Times New Roman"/>
          <w:b/>
          <w:sz w:val="32"/>
          <w:szCs w:val="28"/>
        </w:rPr>
        <w:t>. Конкурсная программа</w:t>
      </w:r>
    </w:p>
    <w:p w:rsidR="0088322B" w:rsidRPr="00D90547" w:rsidRDefault="00D90547" w:rsidP="00D905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конкурсы оцениваются по пятибалльной системе.</w:t>
      </w:r>
    </w:p>
    <w:p w:rsidR="003D1DA9" w:rsidRDefault="007B4E46" w:rsidP="007B4E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70D2">
        <w:rPr>
          <w:rFonts w:ascii="Times New Roman" w:hAnsi="Times New Roman" w:cs="Times New Roman"/>
          <w:b/>
          <w:sz w:val="28"/>
          <w:szCs w:val="28"/>
        </w:rPr>
        <w:t xml:space="preserve"> "Память"</w:t>
      </w:r>
    </w:p>
    <w:p w:rsidR="007B4E46" w:rsidRDefault="002070D2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солдата должна быть очень хорошая память</w:t>
      </w:r>
      <w:r w:rsidR="00B43DDF">
        <w:rPr>
          <w:rFonts w:ascii="Times New Roman" w:hAnsi="Times New Roman" w:cs="Times New Roman"/>
          <w:sz w:val="28"/>
          <w:szCs w:val="28"/>
        </w:rPr>
        <w:t>. каждому подразделению необходимо запомнить как можно больше слов из тех, которые они увидят на экране в течении 10 секунд.</w:t>
      </w:r>
      <w:r w:rsidR="00CD4189">
        <w:rPr>
          <w:rFonts w:ascii="Times New Roman" w:hAnsi="Times New Roman" w:cs="Times New Roman"/>
          <w:sz w:val="28"/>
          <w:szCs w:val="28"/>
        </w:rPr>
        <w:t xml:space="preserve"> А затем воспроизвести их на листках. </w:t>
      </w:r>
    </w:p>
    <w:p w:rsidR="00CD4189" w:rsidRDefault="00CD4189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"ВДВ": </w:t>
      </w:r>
      <w:r w:rsidRPr="00CD4189">
        <w:rPr>
          <w:rFonts w:ascii="Times New Roman" w:hAnsi="Times New Roman" w:cs="Times New Roman"/>
          <w:i/>
          <w:sz w:val="28"/>
          <w:szCs w:val="28"/>
        </w:rPr>
        <w:t>танк, море, нарушитель, залп, окружение, медаль, капитан, пистолет, мина, победа.</w:t>
      </w:r>
    </w:p>
    <w:p w:rsidR="00CD4189" w:rsidRDefault="00CD4189" w:rsidP="007B4E46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"Морпех": </w:t>
      </w:r>
      <w:r w:rsidRPr="00CD4189">
        <w:rPr>
          <w:rFonts w:ascii="Times New Roman" w:hAnsi="Times New Roman" w:cs="Times New Roman"/>
          <w:i/>
          <w:sz w:val="28"/>
          <w:szCs w:val="28"/>
        </w:rPr>
        <w:t>корабль, овраг, защитник, выстрел, атака, награда, командир, автомат, бомба, салют.</w:t>
      </w:r>
    </w:p>
    <w:p w:rsidR="0088322B" w:rsidRDefault="0088322B" w:rsidP="007B4E46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0AB" w:rsidRDefault="003260AB" w:rsidP="003260A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"Поймай диверсанта"</w:t>
      </w:r>
    </w:p>
    <w:p w:rsidR="00E2657B" w:rsidRDefault="005D7B96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сообщение, что на территорию каждого подразделения проник диверсант. Известен путь его следования. В течении 20 секунд на экране одному из игроков от каждой команды указаны планы маршрутов. Они запоминают направление и формы линий, положение окружающих предметов (каждый своего плана) и воспроизводят их на интерактивной доске.</w:t>
      </w:r>
    </w:p>
    <w:p w:rsidR="0088322B" w:rsidRDefault="0088322B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A6" w:rsidRPr="0088322B" w:rsidRDefault="00B7375E" w:rsidP="004479B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6C77" w:rsidRPr="00746C77">
        <w:rPr>
          <w:rFonts w:ascii="Times New Roman" w:hAnsi="Times New Roman" w:cs="Times New Roman"/>
          <w:b/>
          <w:sz w:val="28"/>
          <w:szCs w:val="28"/>
        </w:rPr>
        <w:t xml:space="preserve">Команде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46C77" w:rsidRPr="00746C77">
        <w:rPr>
          <w:rFonts w:ascii="Times New Roman" w:hAnsi="Times New Roman" w:cs="Times New Roman"/>
          <w:b/>
          <w:sz w:val="28"/>
          <w:szCs w:val="28"/>
        </w:rPr>
        <w:t>ВДВ</w:t>
      </w:r>
      <w:r>
        <w:rPr>
          <w:rFonts w:ascii="Times New Roman" w:hAnsi="Times New Roman" w:cs="Times New Roman"/>
          <w:b/>
          <w:sz w:val="28"/>
          <w:szCs w:val="28"/>
        </w:rPr>
        <w:t xml:space="preserve">"                  </w:t>
      </w:r>
      <w:r w:rsidR="00746C77">
        <w:rPr>
          <w:rFonts w:ascii="Times New Roman" w:hAnsi="Times New Roman" w:cs="Times New Roman"/>
          <w:b/>
          <w:sz w:val="28"/>
          <w:szCs w:val="28"/>
        </w:rPr>
        <w:t xml:space="preserve">    Команде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46C77">
        <w:rPr>
          <w:rFonts w:ascii="Times New Roman" w:hAnsi="Times New Roman" w:cs="Times New Roman"/>
          <w:b/>
          <w:sz w:val="28"/>
          <w:szCs w:val="28"/>
        </w:rPr>
        <w:t>Мор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6C77">
        <w:rPr>
          <w:rFonts w:ascii="Times New Roman" w:hAnsi="Times New Roman" w:cs="Times New Roman"/>
          <w:b/>
          <w:sz w:val="28"/>
          <w:szCs w:val="28"/>
        </w:rPr>
        <w:t>пех</w:t>
      </w:r>
      <w:r>
        <w:rPr>
          <w:rFonts w:ascii="Times New Roman" w:hAnsi="Times New Roman" w:cs="Times New Roman"/>
          <w:b/>
          <w:sz w:val="28"/>
          <w:szCs w:val="28"/>
        </w:rPr>
        <w:t>ота"</w:t>
      </w:r>
      <w:r w:rsidR="003F0B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1533525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t="19737" b="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B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15144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t="20084" b="1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B4" w:rsidRDefault="002B3CB4" w:rsidP="002B3C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"Ликвидируй угрозу"</w:t>
      </w:r>
    </w:p>
    <w:p w:rsidR="005D7B96" w:rsidRDefault="003767CB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команды вызывается по одному участнику. Каждый участник рисует на доске портрет своего диверсанта в таком порядке: </w:t>
      </w:r>
      <w:r w:rsidRPr="003767CB">
        <w:rPr>
          <w:rFonts w:ascii="Times New Roman" w:hAnsi="Times New Roman" w:cs="Times New Roman"/>
          <w:i/>
          <w:sz w:val="28"/>
          <w:szCs w:val="28"/>
        </w:rPr>
        <w:t>окружность головы, нос, уши, глаза, волосы, рот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0B9">
        <w:rPr>
          <w:rFonts w:ascii="Times New Roman" w:hAnsi="Times New Roman" w:cs="Times New Roman"/>
          <w:sz w:val="28"/>
          <w:szCs w:val="28"/>
        </w:rPr>
        <w:t xml:space="preserve"> Затем участники меняются местами, стараются запомнить портрет диверсанта и, после того, как им будут завязаны глаза необходимо обезвредить диверсанта, т.е. стереть с доски в следующем порядке: </w:t>
      </w:r>
      <w:r w:rsidR="00D230B9" w:rsidRPr="00D230B9">
        <w:rPr>
          <w:rFonts w:ascii="Times New Roman" w:hAnsi="Times New Roman" w:cs="Times New Roman"/>
          <w:i/>
          <w:sz w:val="28"/>
          <w:szCs w:val="28"/>
        </w:rPr>
        <w:t>волосы, рот, левое ухо, нос, правое ухо, правый глаз, левый глаз</w:t>
      </w:r>
      <w:r w:rsidR="00D230B9">
        <w:rPr>
          <w:rFonts w:ascii="Times New Roman" w:hAnsi="Times New Roman" w:cs="Times New Roman"/>
          <w:sz w:val="28"/>
          <w:szCs w:val="28"/>
        </w:rPr>
        <w:t>.</w:t>
      </w:r>
    </w:p>
    <w:p w:rsidR="00D230B9" w:rsidRDefault="00D230B9" w:rsidP="00D230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"Кто быстрее"</w:t>
      </w:r>
    </w:p>
    <w:p w:rsidR="000B5593" w:rsidRDefault="0066476B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армии необходимо быстро есть: "Кто быстрее съест яблоко". </w:t>
      </w:r>
    </w:p>
    <w:p w:rsidR="009E11D7" w:rsidRDefault="009E11D7" w:rsidP="009E11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"Готовься к наряду на кухне"</w:t>
      </w:r>
    </w:p>
    <w:p w:rsidR="00942EEE" w:rsidRDefault="00F604F5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солдат вместе со своим взводом либо в качестве наряда</w:t>
      </w:r>
      <w:r w:rsidR="006F2BCD">
        <w:rPr>
          <w:rFonts w:ascii="Times New Roman" w:hAnsi="Times New Roman" w:cs="Times New Roman"/>
          <w:sz w:val="28"/>
          <w:szCs w:val="28"/>
        </w:rPr>
        <w:t xml:space="preserve"> попадает на кухню. Оценим вашу способность быстро чистить картофель.</w:t>
      </w:r>
      <w:r w:rsidR="00942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89" w:rsidRDefault="00FE0189" w:rsidP="00FE01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"Самый</w:t>
      </w:r>
      <w:r w:rsidR="004458E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самый сильный"</w:t>
      </w:r>
    </w:p>
    <w:p w:rsidR="001C602C" w:rsidRDefault="003C11A5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вызываются по два участника. Первый участник команды берет на руки второго и приседает. Выигрывает та команда, которая сделает больше приседаний.</w:t>
      </w:r>
    </w:p>
    <w:p w:rsidR="001C602C" w:rsidRDefault="001C602C" w:rsidP="001C60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"Попробуй устоять"</w:t>
      </w:r>
    </w:p>
    <w:p w:rsidR="001C602C" w:rsidRDefault="006A3FBB" w:rsidP="007B4E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проверку удержания равновесия. От каждой команды вызывается по одному участнику. Задание: положив руки за голову, вытянуть правую ногу вперед и выполнить ею вращательные движения по часовой стрелке 5 раз. Приставить ногу, затем то же самое повторить в противоположную сторону левой ногой.</w:t>
      </w:r>
    </w:p>
    <w:p w:rsidR="005F635A" w:rsidRDefault="005F635A" w:rsidP="005F63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635A">
        <w:rPr>
          <w:rFonts w:ascii="Times New Roman" w:hAnsi="Times New Roman" w:cs="Times New Roman"/>
          <w:b/>
          <w:sz w:val="32"/>
          <w:szCs w:val="28"/>
        </w:rPr>
        <w:t>Подведение итогов. Слово жюри.</w:t>
      </w:r>
    </w:p>
    <w:p w:rsidR="005F635A" w:rsidRDefault="005F635A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5A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</w:t>
      </w:r>
      <w:r w:rsidRPr="005F63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каждого человека есть Родина. Наша Родина - Россия. Поэтому в День Защитника Отечества мы отдаем дань благодарности, уважении и памяти всем, кто стоит на страже нашей великой Родины. Я надеюсь, что когда придет время вы с честью выполните свой гражданский долг</w:t>
      </w:r>
      <w:r w:rsidR="00C061C1">
        <w:rPr>
          <w:rFonts w:ascii="Times New Roman" w:hAnsi="Times New Roman" w:cs="Times New Roman"/>
          <w:sz w:val="28"/>
          <w:szCs w:val="28"/>
        </w:rPr>
        <w:t xml:space="preserve">, ведь если не вы, то кто же защитит Родину, свою мать, жену, детей. </w:t>
      </w:r>
      <w:r w:rsidR="002D7E6B">
        <w:rPr>
          <w:rFonts w:ascii="Times New Roman" w:hAnsi="Times New Roman" w:cs="Times New Roman"/>
          <w:sz w:val="28"/>
          <w:szCs w:val="28"/>
        </w:rPr>
        <w:t xml:space="preserve">И на последок </w:t>
      </w:r>
      <w:r w:rsidR="009516ED">
        <w:rPr>
          <w:rFonts w:ascii="Times New Roman" w:hAnsi="Times New Roman" w:cs="Times New Roman"/>
          <w:sz w:val="28"/>
          <w:szCs w:val="28"/>
        </w:rPr>
        <w:t>задумайтесь над содержанием этого текста:</w:t>
      </w:r>
    </w:p>
    <w:p w:rsidR="00B40AE0" w:rsidRPr="00114E0D" w:rsidRDefault="0088322B" w:rsidP="005F635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E0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3537585</wp:posOffset>
            </wp:positionH>
            <wp:positionV relativeFrom="margin">
              <wp:posOffset>6955790</wp:posOffset>
            </wp:positionV>
            <wp:extent cx="2981325" cy="2238375"/>
            <wp:effectExtent l="19050" t="0" r="9525" b="0"/>
            <wp:wrapSquare wrapText="bothSides"/>
            <wp:docPr id="2" name="Рисунок 1" descr="C:\Users\КОД\Downloads\goranka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Д\Downloads\goranka01_b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B73" w:rsidRPr="00114E0D">
        <w:rPr>
          <w:rFonts w:ascii="Times New Roman" w:hAnsi="Times New Roman" w:cs="Times New Roman"/>
          <w:b/>
          <w:i/>
          <w:sz w:val="28"/>
          <w:szCs w:val="28"/>
        </w:rPr>
        <w:t>(Звучит музыка "Солдаты России")</w:t>
      </w:r>
    </w:p>
    <w:p w:rsidR="009516ED" w:rsidRPr="009516ED" w:rsidRDefault="009516ED" w:rsidP="00883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6ED">
        <w:rPr>
          <w:rFonts w:ascii="Times New Roman" w:hAnsi="Times New Roman" w:cs="Times New Roman"/>
          <w:b/>
          <w:sz w:val="28"/>
          <w:szCs w:val="28"/>
        </w:rPr>
        <w:t>Материнский наказ</w:t>
      </w:r>
      <w:r w:rsidR="006A1BA0" w:rsidRPr="006A1B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мало, сын мой, будет в жизни сложной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Нападок разных, сплетен и интриг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опускай</w:t>
      </w:r>
      <w:r w:rsidR="0037294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до людей ничтожных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обращай внимания на них.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Владей собой. Укус клопа не страшен.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 во всем достоинство свое.</w:t>
      </w:r>
    </w:p>
    <w:p w:rsidR="009516ED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на сковородке вон как пляшет,</w:t>
      </w:r>
    </w:p>
    <w:p w:rsidR="0088322B" w:rsidRDefault="009516ED" w:rsidP="0088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ж не может расколоть ее...</w:t>
      </w:r>
    </w:p>
    <w:p w:rsidR="0088322B" w:rsidRPr="00114E0D" w:rsidRDefault="00896B30" w:rsidP="0088322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E0D">
        <w:rPr>
          <w:rFonts w:ascii="Times New Roman" w:hAnsi="Times New Roman" w:cs="Times New Roman"/>
          <w:b/>
          <w:i/>
          <w:sz w:val="28"/>
          <w:szCs w:val="28"/>
        </w:rPr>
        <w:t>(Видеоклип "Слава вооруженным силам России")</w:t>
      </w:r>
    </w:p>
    <w:p w:rsidR="009D0CA0" w:rsidRDefault="009D0CA0" w:rsidP="009D0CA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CA0">
        <w:rPr>
          <w:rFonts w:ascii="Times New Roman" w:hAnsi="Times New Roman" w:cs="Times New Roman"/>
          <w:b/>
          <w:sz w:val="32"/>
          <w:szCs w:val="28"/>
        </w:rPr>
        <w:lastRenderedPageBreak/>
        <w:t>Литература:</w:t>
      </w:r>
    </w:p>
    <w:p w:rsidR="009D0CA0" w:rsidRPr="009D0CA0" w:rsidRDefault="009D0CA0" w:rsidP="009D0CA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0CA0" w:rsidRDefault="009D0CA0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Р.Гамзатов "Мой Дагестан"- Махачкала, 1984г.</w:t>
      </w:r>
    </w:p>
    <w:p w:rsidR="009D0CA0" w:rsidRDefault="00BD6586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BD6586" w:rsidRDefault="00BD6586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322B" w:rsidRPr="0088322B">
        <w:t xml:space="preserve"> </w:t>
      </w:r>
      <w:r w:rsidR="0088322B" w:rsidRPr="0088322B">
        <w:rPr>
          <w:rFonts w:ascii="Times New Roman" w:hAnsi="Times New Roman" w:cs="Times New Roman"/>
          <w:sz w:val="28"/>
          <w:szCs w:val="28"/>
        </w:rPr>
        <w:t>http://nsportal.ru</w:t>
      </w:r>
      <w:r w:rsidR="0088322B">
        <w:rPr>
          <w:rFonts w:ascii="Times New Roman" w:hAnsi="Times New Roman" w:cs="Times New Roman"/>
          <w:sz w:val="28"/>
          <w:szCs w:val="28"/>
        </w:rPr>
        <w:t>.</w:t>
      </w:r>
    </w:p>
    <w:p w:rsidR="00BD6586" w:rsidRDefault="00BD6586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322B" w:rsidRPr="0088322B">
        <w:rPr>
          <w:rFonts w:ascii="Times New Roman" w:hAnsi="Times New Roman" w:cs="Times New Roman"/>
          <w:sz w:val="28"/>
          <w:szCs w:val="28"/>
        </w:rPr>
        <w:t>http://www.uchportal.ru</w:t>
      </w:r>
      <w:r w:rsidR="0088322B">
        <w:rPr>
          <w:rFonts w:ascii="Times New Roman" w:hAnsi="Times New Roman" w:cs="Times New Roman"/>
          <w:sz w:val="28"/>
          <w:szCs w:val="28"/>
        </w:rPr>
        <w:t>.</w:t>
      </w: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49" w:rsidRDefault="007B7149" w:rsidP="005F6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7149" w:rsidSect="0088322B">
      <w:footerReference w:type="default" r:id="rId70"/>
      <w:pgSz w:w="11906" w:h="16838"/>
      <w:pgMar w:top="851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A6" w:rsidRDefault="004430A6" w:rsidP="0088322B">
      <w:pPr>
        <w:spacing w:after="0" w:line="240" w:lineRule="auto"/>
      </w:pPr>
      <w:r>
        <w:separator/>
      </w:r>
    </w:p>
  </w:endnote>
  <w:endnote w:type="continuationSeparator" w:id="1">
    <w:p w:rsidR="004430A6" w:rsidRDefault="004430A6" w:rsidP="0088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5195"/>
    </w:sdtPr>
    <w:sdtContent>
      <w:p w:rsidR="0088322B" w:rsidRDefault="00E16325">
        <w:pPr>
          <w:pStyle w:val="aa"/>
          <w:jc w:val="right"/>
        </w:pPr>
        <w:fldSimple w:instr=" PAGE   \* MERGEFORMAT ">
          <w:r w:rsidR="004B093D">
            <w:rPr>
              <w:noProof/>
            </w:rPr>
            <w:t>11</w:t>
          </w:r>
        </w:fldSimple>
      </w:p>
    </w:sdtContent>
  </w:sdt>
  <w:p w:rsidR="0088322B" w:rsidRDefault="008832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A6" w:rsidRDefault="004430A6" w:rsidP="0088322B">
      <w:pPr>
        <w:spacing w:after="0" w:line="240" w:lineRule="auto"/>
      </w:pPr>
      <w:r>
        <w:separator/>
      </w:r>
    </w:p>
  </w:footnote>
  <w:footnote w:type="continuationSeparator" w:id="1">
    <w:p w:rsidR="004430A6" w:rsidRDefault="004430A6" w:rsidP="0088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D9"/>
    <w:multiLevelType w:val="multilevel"/>
    <w:tmpl w:val="B33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E479A"/>
    <w:multiLevelType w:val="multilevel"/>
    <w:tmpl w:val="4D8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C3E77"/>
    <w:multiLevelType w:val="multilevel"/>
    <w:tmpl w:val="547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D73C7E"/>
    <w:multiLevelType w:val="multilevel"/>
    <w:tmpl w:val="D0F6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709D3"/>
    <w:multiLevelType w:val="multilevel"/>
    <w:tmpl w:val="11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E53C2"/>
    <w:multiLevelType w:val="multilevel"/>
    <w:tmpl w:val="DD0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8307DF"/>
    <w:multiLevelType w:val="multilevel"/>
    <w:tmpl w:val="42B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F43146"/>
    <w:multiLevelType w:val="multilevel"/>
    <w:tmpl w:val="0C1C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FF7435"/>
    <w:multiLevelType w:val="multilevel"/>
    <w:tmpl w:val="E1D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BF11E8"/>
    <w:multiLevelType w:val="multilevel"/>
    <w:tmpl w:val="6B7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1552C"/>
    <w:multiLevelType w:val="multilevel"/>
    <w:tmpl w:val="7CE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6A009D"/>
    <w:multiLevelType w:val="multilevel"/>
    <w:tmpl w:val="5F88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8C2B5A"/>
    <w:multiLevelType w:val="multilevel"/>
    <w:tmpl w:val="C0CA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EA29D6"/>
    <w:multiLevelType w:val="multilevel"/>
    <w:tmpl w:val="4DAC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A2B06"/>
    <w:multiLevelType w:val="multilevel"/>
    <w:tmpl w:val="6B1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B14CB9"/>
    <w:multiLevelType w:val="multilevel"/>
    <w:tmpl w:val="11A8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DF1728"/>
    <w:multiLevelType w:val="multilevel"/>
    <w:tmpl w:val="2EA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8D4BCD"/>
    <w:multiLevelType w:val="multilevel"/>
    <w:tmpl w:val="698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0B52B7"/>
    <w:multiLevelType w:val="multilevel"/>
    <w:tmpl w:val="E8F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8B1452"/>
    <w:multiLevelType w:val="multilevel"/>
    <w:tmpl w:val="85D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CA7E30"/>
    <w:multiLevelType w:val="multilevel"/>
    <w:tmpl w:val="885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0F14EC"/>
    <w:multiLevelType w:val="multilevel"/>
    <w:tmpl w:val="8C3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8C060A"/>
    <w:multiLevelType w:val="multilevel"/>
    <w:tmpl w:val="3FC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9447DA"/>
    <w:multiLevelType w:val="multilevel"/>
    <w:tmpl w:val="6AF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D63BCA"/>
    <w:multiLevelType w:val="multilevel"/>
    <w:tmpl w:val="013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775CF2"/>
    <w:multiLevelType w:val="multilevel"/>
    <w:tmpl w:val="DEF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165E8C"/>
    <w:multiLevelType w:val="multilevel"/>
    <w:tmpl w:val="B88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930737"/>
    <w:multiLevelType w:val="multilevel"/>
    <w:tmpl w:val="15C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F9424C"/>
    <w:multiLevelType w:val="multilevel"/>
    <w:tmpl w:val="1D2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26"/>
  </w:num>
  <w:num w:numId="9">
    <w:abstractNumId w:val="25"/>
  </w:num>
  <w:num w:numId="10">
    <w:abstractNumId w:val="19"/>
  </w:num>
  <w:num w:numId="11">
    <w:abstractNumId w:val="8"/>
  </w:num>
  <w:num w:numId="12">
    <w:abstractNumId w:val="16"/>
  </w:num>
  <w:num w:numId="13">
    <w:abstractNumId w:val="12"/>
  </w:num>
  <w:num w:numId="14">
    <w:abstractNumId w:val="7"/>
  </w:num>
  <w:num w:numId="15">
    <w:abstractNumId w:val="5"/>
  </w:num>
  <w:num w:numId="16">
    <w:abstractNumId w:val="28"/>
  </w:num>
  <w:num w:numId="17">
    <w:abstractNumId w:val="10"/>
  </w:num>
  <w:num w:numId="18">
    <w:abstractNumId w:val="18"/>
  </w:num>
  <w:num w:numId="19">
    <w:abstractNumId w:val="6"/>
  </w:num>
  <w:num w:numId="20">
    <w:abstractNumId w:val="15"/>
  </w:num>
  <w:num w:numId="21">
    <w:abstractNumId w:val="17"/>
  </w:num>
  <w:num w:numId="22">
    <w:abstractNumId w:val="1"/>
  </w:num>
  <w:num w:numId="23">
    <w:abstractNumId w:val="21"/>
  </w:num>
  <w:num w:numId="24">
    <w:abstractNumId w:val="13"/>
  </w:num>
  <w:num w:numId="25">
    <w:abstractNumId w:val="27"/>
  </w:num>
  <w:num w:numId="26">
    <w:abstractNumId w:val="2"/>
  </w:num>
  <w:num w:numId="27">
    <w:abstractNumId w:val="20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4CB"/>
    <w:rsid w:val="00054199"/>
    <w:rsid w:val="00056383"/>
    <w:rsid w:val="00086738"/>
    <w:rsid w:val="000B1C33"/>
    <w:rsid w:val="000B4680"/>
    <w:rsid w:val="000B5055"/>
    <w:rsid w:val="000B5593"/>
    <w:rsid w:val="000D1D91"/>
    <w:rsid w:val="000E4809"/>
    <w:rsid w:val="001014CB"/>
    <w:rsid w:val="00114E0D"/>
    <w:rsid w:val="001373B7"/>
    <w:rsid w:val="00162DCB"/>
    <w:rsid w:val="00180AD7"/>
    <w:rsid w:val="001A5BEB"/>
    <w:rsid w:val="001C26F1"/>
    <w:rsid w:val="001C602C"/>
    <w:rsid w:val="001F5B39"/>
    <w:rsid w:val="002070D2"/>
    <w:rsid w:val="0024568A"/>
    <w:rsid w:val="00256C36"/>
    <w:rsid w:val="00265815"/>
    <w:rsid w:val="002B3CB4"/>
    <w:rsid w:val="002C0F73"/>
    <w:rsid w:val="002D7E6B"/>
    <w:rsid w:val="003260AB"/>
    <w:rsid w:val="00372942"/>
    <w:rsid w:val="00372B73"/>
    <w:rsid w:val="003767CB"/>
    <w:rsid w:val="003A1CC0"/>
    <w:rsid w:val="003A3BF9"/>
    <w:rsid w:val="003C11A5"/>
    <w:rsid w:val="003D1DA9"/>
    <w:rsid w:val="003F0BAB"/>
    <w:rsid w:val="004272A6"/>
    <w:rsid w:val="00435513"/>
    <w:rsid w:val="004430A6"/>
    <w:rsid w:val="004458EB"/>
    <w:rsid w:val="004479B6"/>
    <w:rsid w:val="00452A3E"/>
    <w:rsid w:val="004B093D"/>
    <w:rsid w:val="004C6364"/>
    <w:rsid w:val="004F7DF6"/>
    <w:rsid w:val="0052673E"/>
    <w:rsid w:val="00556FEA"/>
    <w:rsid w:val="00585C66"/>
    <w:rsid w:val="00597015"/>
    <w:rsid w:val="005A1D6B"/>
    <w:rsid w:val="005D7B96"/>
    <w:rsid w:val="005E6140"/>
    <w:rsid w:val="005F36FA"/>
    <w:rsid w:val="005F635A"/>
    <w:rsid w:val="0066476B"/>
    <w:rsid w:val="006A1BA0"/>
    <w:rsid w:val="006A3FBB"/>
    <w:rsid w:val="006C75A7"/>
    <w:rsid w:val="006F2BCD"/>
    <w:rsid w:val="00746C77"/>
    <w:rsid w:val="00755BE7"/>
    <w:rsid w:val="007B4E46"/>
    <w:rsid w:val="007B7149"/>
    <w:rsid w:val="007F1495"/>
    <w:rsid w:val="0083508E"/>
    <w:rsid w:val="00841298"/>
    <w:rsid w:val="008746E4"/>
    <w:rsid w:val="0088322B"/>
    <w:rsid w:val="00896B30"/>
    <w:rsid w:val="008C3A91"/>
    <w:rsid w:val="008C518D"/>
    <w:rsid w:val="00935EF2"/>
    <w:rsid w:val="00942EEE"/>
    <w:rsid w:val="009516ED"/>
    <w:rsid w:val="0096172B"/>
    <w:rsid w:val="009743A3"/>
    <w:rsid w:val="009D0CA0"/>
    <w:rsid w:val="009D10B0"/>
    <w:rsid w:val="009D1D76"/>
    <w:rsid w:val="009E11D7"/>
    <w:rsid w:val="00A0256C"/>
    <w:rsid w:val="00A04FCA"/>
    <w:rsid w:val="00A06B27"/>
    <w:rsid w:val="00A35C5E"/>
    <w:rsid w:val="00A91E19"/>
    <w:rsid w:val="00AD3114"/>
    <w:rsid w:val="00B40AE0"/>
    <w:rsid w:val="00B43DDF"/>
    <w:rsid w:val="00B46A2A"/>
    <w:rsid w:val="00B7375E"/>
    <w:rsid w:val="00BD6586"/>
    <w:rsid w:val="00C061C1"/>
    <w:rsid w:val="00C14FDE"/>
    <w:rsid w:val="00C802C7"/>
    <w:rsid w:val="00CA52B4"/>
    <w:rsid w:val="00CD4189"/>
    <w:rsid w:val="00CD613E"/>
    <w:rsid w:val="00CE15D8"/>
    <w:rsid w:val="00D230B9"/>
    <w:rsid w:val="00D51D03"/>
    <w:rsid w:val="00D83B5D"/>
    <w:rsid w:val="00D90547"/>
    <w:rsid w:val="00DB2C55"/>
    <w:rsid w:val="00E16325"/>
    <w:rsid w:val="00E2657B"/>
    <w:rsid w:val="00E2679B"/>
    <w:rsid w:val="00E44009"/>
    <w:rsid w:val="00E53725"/>
    <w:rsid w:val="00E60125"/>
    <w:rsid w:val="00E619D0"/>
    <w:rsid w:val="00E630FE"/>
    <w:rsid w:val="00E80F2E"/>
    <w:rsid w:val="00E959FB"/>
    <w:rsid w:val="00EC2DBB"/>
    <w:rsid w:val="00F02BB2"/>
    <w:rsid w:val="00F12242"/>
    <w:rsid w:val="00F338D0"/>
    <w:rsid w:val="00F5531C"/>
    <w:rsid w:val="00F604F5"/>
    <w:rsid w:val="00F62F72"/>
    <w:rsid w:val="00F93442"/>
    <w:rsid w:val="00F95826"/>
    <w:rsid w:val="00FC2B6B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0"/>
  </w:style>
  <w:style w:type="paragraph" w:styleId="1">
    <w:name w:val="heading 1"/>
    <w:basedOn w:val="a"/>
    <w:next w:val="a"/>
    <w:link w:val="10"/>
    <w:uiPriority w:val="9"/>
    <w:qFormat/>
    <w:rsid w:val="00256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6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6C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6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6C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256C36"/>
  </w:style>
  <w:style w:type="character" w:customStyle="1" w:styleId="editsection">
    <w:name w:val="editsection"/>
    <w:basedOn w:val="a0"/>
    <w:rsid w:val="00256C36"/>
  </w:style>
  <w:style w:type="character" w:styleId="a3">
    <w:name w:val="Hyperlink"/>
    <w:basedOn w:val="a0"/>
    <w:uiPriority w:val="99"/>
    <w:semiHidden/>
    <w:unhideWhenUsed/>
    <w:rsid w:val="00256C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6C36"/>
  </w:style>
  <w:style w:type="character" w:styleId="a5">
    <w:name w:val="FollowedHyperlink"/>
    <w:basedOn w:val="a0"/>
    <w:uiPriority w:val="99"/>
    <w:semiHidden/>
    <w:unhideWhenUsed/>
    <w:rsid w:val="00256C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C36"/>
    <w:rPr>
      <w:rFonts w:ascii="Tahoma" w:hAnsi="Tahoma" w:cs="Tahoma"/>
      <w:sz w:val="16"/>
      <w:szCs w:val="16"/>
    </w:rPr>
  </w:style>
  <w:style w:type="character" w:customStyle="1" w:styleId="flagicon">
    <w:name w:val="flagicon"/>
    <w:basedOn w:val="a0"/>
    <w:rsid w:val="00256C36"/>
  </w:style>
  <w:style w:type="paragraph" w:styleId="a8">
    <w:name w:val="header"/>
    <w:basedOn w:val="a"/>
    <w:link w:val="a9"/>
    <w:uiPriority w:val="99"/>
    <w:semiHidden/>
    <w:unhideWhenUsed/>
    <w:rsid w:val="0088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22B"/>
  </w:style>
  <w:style w:type="paragraph" w:styleId="aa">
    <w:name w:val="footer"/>
    <w:basedOn w:val="a"/>
    <w:link w:val="ab"/>
    <w:uiPriority w:val="99"/>
    <w:unhideWhenUsed/>
    <w:rsid w:val="0088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B5%D1%81%D0%B0%D0%BD%D1%82" TargetMode="External"/><Relationship Id="rId18" Type="http://schemas.openxmlformats.org/officeDocument/2006/relationships/hyperlink" Target="http://ru.wikipedia.org/wiki/%D0%A1%D0%BF%D0%B5%D1%86%D0%B8%D0%B0%D0%BB%D1%8C%D0%BD%D1%8B%D0%B5_%D0%B2%D0%BE%D0%B9%D1%81%D0%BA%D0%B0_%D0%A0%D0%BE%D1%81%D1%81%D0%B8%D0%B9%D1%81%D0%BA%D0%BE%D0%B9_%D0%A4%D0%B5%D0%B4%D0%B5%D1%80%D0%B0%D1%86%D0%B8%D0%B8" TargetMode="External"/><Relationship Id="rId26" Type="http://schemas.openxmlformats.org/officeDocument/2006/relationships/hyperlink" Target="http://ru.wikipedia.org/wiki/%D0%92%D0%BE%D0%B5%D0%BD%D0%BD%D0%BE-%D1%82%D1%80%D0%B0%D0%BD%D1%81%D0%BF%D0%BE%D1%80%D1%82%D0%BD%D0%B0%D1%8F_%D0%B0%D0%B2%D0%B8%D0%B0%D1%86%D0%B8%D1%8F" TargetMode="External"/><Relationship Id="rId39" Type="http://schemas.openxmlformats.org/officeDocument/2006/relationships/hyperlink" Target="http://ru.wikipedia.org/w/index.php?title=%D0%9F%D0%BE%D0%B4%D0%B2%D0%BE%D0%B4%D0%BD%D1%8B%D0%B5_%D1%81%D0%B8%D0%BB%D1%8B&amp;action=edit&amp;redlink=1" TargetMode="External"/><Relationship Id="rId21" Type="http://schemas.openxmlformats.org/officeDocument/2006/relationships/hyperlink" Target="http://ru.wikipedia.org/wiki/%D0%92%D0%BE%D0%B5%D0%BD%D0%BD%D0%BE-%D0%B2%D0%BE%D0%B7%D0%B4%D1%83%D1%88%D0%BD%D1%8B%D0%B5_%D1%81%D0%B8%D0%BB%D1%8B_%D0%A0%D0%A4" TargetMode="External"/><Relationship Id="rId34" Type="http://schemas.openxmlformats.org/officeDocument/2006/relationships/hyperlink" Target="http://ru.wikipedia.org/wiki/%D0%91%D0%B0%D0%BB%D1%82%D0%B8%D0%B9%D1%81%D0%BA%D0%B8%D0%B9_%D1%84%D0%BB%D0%BE%D1%82" TargetMode="External"/><Relationship Id="rId42" Type="http://schemas.openxmlformats.org/officeDocument/2006/relationships/hyperlink" Target="http://ru.wikipedia.org/wiki/%D0%91%D0%B5%D1%80%D0%B5%D0%B3%D0%BE%D0%B2%D1%8B%D0%B5_%D0%B2%D0%BE%D0%B9%D1%81%D0%BA%D0%B0" TargetMode="External"/><Relationship Id="rId47" Type="http://schemas.openxmlformats.org/officeDocument/2006/relationships/hyperlink" Target="http://ru.wikipedia.org/wiki/%D0%9F%D0%A0%D0%9E_%D0%90-135" TargetMode="External"/><Relationship Id="rId50" Type="http://schemas.openxmlformats.org/officeDocument/2006/relationships/image" Target="media/image9.jpeg"/><Relationship Id="rId55" Type="http://schemas.openxmlformats.org/officeDocument/2006/relationships/hyperlink" Target="http://ru.wikipedia.org/wiki/%D0%92%D0%BE%D0%B7%D0%B4%D1%83%D1%88%D0%BD%D0%BE-%D0%B4%D0%B5%D1%81%D0%B0%D0%BD%D1%82%D0%BD%D1%8B%D0%B5_%D0%B2%D0%BE%D0%B9%D1%81%D0%BA%D0%B0_%D0%A0%D0%BE%D1%81%D1%81%D0%B8%D0%B8" TargetMode="External"/><Relationship Id="rId63" Type="http://schemas.openxmlformats.org/officeDocument/2006/relationships/hyperlink" Target="http://ru.wikipedia.org/wiki/%D0%AF%D0%B4%D0%B5%D1%80%D0%BD%D0%B0%D1%8F_%D1%82%D1%80%D0%B8%D0%B0%D0%B4%D0%B0" TargetMode="External"/><Relationship Id="rId68" Type="http://schemas.openxmlformats.org/officeDocument/2006/relationships/image" Target="media/image13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0%D0%BA%D0%B5%D1%82%D0%BD%D1%8B%D0%B5_%D0%B2%D0%BE%D0%B9%D1%81%D0%BA%D0%B0_%D0%B8_%D0%B0%D1%80%D1%82%D0%B8%D0%BB%D0%BB%D0%B5%D1%80%D0%B8%D1%8F_%D0%A0%D0%BE%D1%81%D1%81%D0%B8%D0%B9%D1%81%D0%BA%D0%BE%D0%B9_%D0%A4%D0%B5%D0%B4%D0%B5%D1%80%D0%B0%D1%86%D0%B8%D0%B8" TargetMode="External"/><Relationship Id="rId29" Type="http://schemas.openxmlformats.org/officeDocument/2006/relationships/hyperlink" Target="http://ru.wikipedia.org/wiki/%D0%A0%D0%B0%D0%B4%D0%B8%D0%BE%D1%82%D0%B5%D1%85%D0%BD%D0%B8%D1%87%D0%B5%D1%81%D0%BA%D0%B8%D0%B5_%D0%B2%D0%BE%D0%B9%D1%81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1%83%D1%85%D0%BE%D0%BF%D1%83%D1%82%D0%BD%D1%8B%D0%B5_%D0%B2%D0%BE%D0%B9%D1%81%D0%BA%D0%B0_%D0%A0%D0%BE%D1%81%D1%81%D0%B8%D0%B9%D1%81%D0%BA%D0%BE%D0%B9_%D0%A4%D0%B5%D0%B4%D0%B5%D1%80%D0%B0%D1%86%D0%B8%D0%B8" TargetMode="External"/><Relationship Id="rId24" Type="http://schemas.openxmlformats.org/officeDocument/2006/relationships/hyperlink" Target="http://ru.wikipedia.org/wiki/%D0%A4%D1%80%D0%BE%D0%BD%D1%82%D0%BE%D0%B2%D0%B0%D1%8F_%D0%B0%D0%B2%D0%B8%D0%B0%D1%86%D0%B8%D1%8F" TargetMode="External"/><Relationship Id="rId32" Type="http://schemas.openxmlformats.org/officeDocument/2006/relationships/hyperlink" Target="http://ru.wikipedia.org/wiki/%D0%92%D0%9C%D0%A4_%D0%A0%D0%BE%D1%81%D1%81%D0%B8%D0%B8" TargetMode="External"/><Relationship Id="rId37" Type="http://schemas.openxmlformats.org/officeDocument/2006/relationships/hyperlink" Target="http://ru.wikipedia.org/wiki/%D0%A7%D0%B5%D1%80%D0%BD%D0%BE%D0%BC%D0%BE%D1%80%D1%81%D0%BA%D0%B8%D0%B9_%D1%84%D0%BB%D0%BE%D1%82_%D0%92%D0%9C%D0%A4_%D0%A0%D0%BE%D1%81%D1%81%D0%B8%D0%B8" TargetMode="External"/><Relationship Id="rId40" Type="http://schemas.openxmlformats.org/officeDocument/2006/relationships/hyperlink" Target="http://ru.wikipedia.org/w/index.php?title=%D0%9D%D0%B0%D0%B4%D0%B2%D0%BE%D0%B4%D0%BD%D1%8B%D0%B5_%D1%81%D0%B8%D0%BB%D1%8B&amp;action=edit&amp;redlink=1" TargetMode="External"/><Relationship Id="rId45" Type="http://schemas.openxmlformats.org/officeDocument/2006/relationships/image" Target="media/image8.jpeg"/><Relationship Id="rId53" Type="http://schemas.openxmlformats.org/officeDocument/2006/relationships/hyperlink" Target="http://ru.wikipedia.org/wiki/%D0%A1%D1%82%D1%80%D0%B0%D1%82%D0%B5%D0%B3%D0%B8%D1%87%D0%B5%D1%81%D0%BA%D0%B8%D0%B5_%D1%8F%D0%B4%D0%B5%D1%80%D0%BD%D1%8B%D0%B5_%D1%81%D0%B8%D0%BB%D1%8B_%D0%A0%D0%BE%D1%81%D1%81%D0%B8%D0%B9%D1%81%D0%BA%D0%BE%D0%B9_%D0%A4%D0%B5%D0%B4%D0%B5%D1%80%D0%B0%D1%86%D0%B8%D0%B8" TargetMode="External"/><Relationship Id="rId58" Type="http://schemas.openxmlformats.org/officeDocument/2006/relationships/hyperlink" Target="http://ru.wikipedia.org/wiki/%D0%A1%D1%82%D1%80%D0%B0%D1%82%D0%B5%D0%B3%D0%B8%D1%87%D0%B5%D1%81%D0%BA%D0%B8%D0%B5_%D1%8F%D0%B4%D0%B5%D1%80%D0%BD%D1%8B%D0%B5_%D1%81%D0%B8%D0%BB%D1%8B_%D0%A0%D0%BE%D1%81%D1%81%D0%B8%D0%B9%D1%81%D0%BA%D0%BE%D0%B9_%D0%A4%D0%B5%D0%B4%D0%B5%D1%80%D0%B0%D1%86%D0%B8%D0%B8" TargetMode="External"/><Relationship Id="rId66" Type="http://schemas.openxmlformats.org/officeDocument/2006/relationships/hyperlink" Target="http://ru.wikipedia.org/wiki/%D0%A1%D1%82%D1%80%D0%B0%D1%82%D0%B5%D0%B3%D0%B8%D1%87%D0%B5%D1%81%D0%BA%D0%B8%D0%B9_%D0%B1%D0%BE%D0%BC%D0%B1%D0%B0%D1%80%D0%B4%D0%B8%D1%80%D0%BE%D0%B2%D1%89%D0%B8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0%D0%BD%D0%BA%D0%BE%D0%B2%D1%8B%D0%B5_%D0%B2%D0%BE%D0%B9%D1%81%D0%BA%D0%B0_%D0%A0%D0%BE%D1%81%D1%81%D0%B8%D0%B9%D1%81%D0%BA%D0%BE%D0%B9_%D0%A4%D0%B5%D0%B4%D0%B5%D1%80%D0%B0%D1%86%D0%B8%D0%B8" TargetMode="External"/><Relationship Id="rId23" Type="http://schemas.openxmlformats.org/officeDocument/2006/relationships/hyperlink" Target="http://ru.wikipedia.org/wiki/%D0%94%D0%B0%D0%BB%D1%8C%D0%BD%D1%8F%D1%8F_%D0%B0%D0%B2%D0%B8%D0%B0%D1%86%D0%B8%D1%8F" TargetMode="External"/><Relationship Id="rId28" Type="http://schemas.openxmlformats.org/officeDocument/2006/relationships/hyperlink" Target="http://ru.wikipedia.org/wiki/%D0%97%D0%B5%D0%BD%D0%B8%D1%82%D0%BD%D1%8B%D0%B5_%D1%80%D0%B0%D0%BA%D0%B5%D1%82%D0%BD%D1%8B%D0%B5_%D0%B2%D0%BE%D0%B9%D1%81%D0%BA%D0%B0" TargetMode="External"/><Relationship Id="rId36" Type="http://schemas.openxmlformats.org/officeDocument/2006/relationships/hyperlink" Target="http://ru.wikipedia.org/wiki/%D0%A2%D0%B8%D1%85%D0%BE%D0%BE%D0%BA%D0%B5%D0%B0%D0%BD%D1%81%D0%BA%D0%B8%D0%B9_%D1%84%D0%BB%D0%BE%D1%82" TargetMode="External"/><Relationship Id="rId49" Type="http://schemas.openxmlformats.org/officeDocument/2006/relationships/hyperlink" Target="http://commons.wikimedia.org/wiki/File:Topol_TEL.jpg?uselang=ru" TargetMode="External"/><Relationship Id="rId57" Type="http://schemas.openxmlformats.org/officeDocument/2006/relationships/image" Target="media/image11.jpeg"/><Relationship Id="rId61" Type="http://schemas.openxmlformats.org/officeDocument/2006/relationships/hyperlink" Target="http://ru.wikipedia.org/wiki/2009_%D0%B3%D0%BE%D0%B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ommons.wikimedia.org/wiki/File:9_%D0%9C%D0%B0%D1%8F_(19).jpg?uselang=ru" TargetMode="External"/><Relationship Id="rId31" Type="http://schemas.openxmlformats.org/officeDocument/2006/relationships/image" Target="media/image5.jpeg"/><Relationship Id="rId44" Type="http://schemas.openxmlformats.org/officeDocument/2006/relationships/image" Target="media/image7.jpeg"/><Relationship Id="rId52" Type="http://schemas.openxmlformats.org/officeDocument/2006/relationships/hyperlink" Target="http://ru.wikipedia.org/wiki/%D0%A0%D0%92%D0%A1%D0%9D" TargetMode="External"/><Relationship Id="rId60" Type="http://schemas.openxmlformats.org/officeDocument/2006/relationships/hyperlink" Target="http://ru.wikipedia.org/wiki/%D0%92%D0%BE%D0%BE%D1%80%D1%83%D0%B6%D1%91%D0%BD%D0%BD%D1%8B%D0%B5_%D0%A1%D0%B8%D0%BB%D1%8B_%D0%A0%D0%BE%D1%81%D1%81%D0%B8%D0%B9%D1%81%D0%BA%D0%BE%D0%B9_%D0%A4%D0%B5%D0%B4%D0%B5%D1%80%D0%B0%D1%86%D0%B8%D0%B8" TargetMode="External"/><Relationship Id="rId65" Type="http://schemas.openxmlformats.org/officeDocument/2006/relationships/hyperlink" Target="http://ru.wikipedia.org/wiki/%D0%91%D0%B0%D0%BB%D0%BB%D0%B8%D1%81%D1%82%D0%B8%D1%87%D0%B5%D1%81%D0%BA%D0%B8%D0%B5_%D1%80%D0%B0%D0%BA%D0%B5%D1%82%D1%8B_%D0%BF%D0%BE%D0%B4%D0%B2%D0%BE%D0%B4%D0%BD%D1%8B%D1%85_%D0%BB%D0%BE%D0%B4%D0%BE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C%D0%BE%D1%82%D0%BE%D1%81%D1%82%D1%80%D0%B5%D0%BB%D0%BA%D0%BE%D0%B2%D1%8B%D0%B5_%D0%B2%D0%BE%D0%B9%D1%81%D0%BA%D0%B0_%D0%A0%D0%BE%D1%81%D1%81%D0%B8%D0%B9%D1%81%D0%BA%D0%BE%D0%B9_%D0%A4%D0%B5%D0%B4%D0%B5%D1%80%D0%B0%D1%86%D0%B8%D0%B8" TargetMode="External"/><Relationship Id="rId22" Type="http://schemas.openxmlformats.org/officeDocument/2006/relationships/hyperlink" Target="http://ru.wikipedia.org/wiki/%D0%92%D0%92%D0%A1_%D0%A0%D0%BE%D1%81%D1%81%D0%B8%D0%B8" TargetMode="External"/><Relationship Id="rId27" Type="http://schemas.openxmlformats.org/officeDocument/2006/relationships/hyperlink" Target="http://ru.wikipedia.org/w/index.php?title=%D0%A1%D0%BF%D0%B5%D1%86%D0%B8%D0%B0%D0%BB%D1%8C%D0%BD%D0%B0%D1%8F_%D0%B0%D0%B2%D0%B8%D0%B0%D1%86%D0%B8%D1%8F&amp;action=edit&amp;redlink=1" TargetMode="External"/><Relationship Id="rId30" Type="http://schemas.openxmlformats.org/officeDocument/2006/relationships/hyperlink" Target="http://commons.wikimedia.org/wiki/File:Tactical_exercises_of_the_Russian_Navy.jpg?uselang=ru" TargetMode="External"/><Relationship Id="rId35" Type="http://schemas.openxmlformats.org/officeDocument/2006/relationships/hyperlink" Target="http://ru.wikipedia.org/wiki/%D0%A1%D0%B5%D0%B2%D0%B5%D1%80%D0%BD%D1%8B%D0%B9_%D1%84%D0%BB%D0%BE%D1%82" TargetMode="External"/><Relationship Id="rId43" Type="http://schemas.openxmlformats.org/officeDocument/2006/relationships/image" Target="media/image6.jpeg"/><Relationship Id="rId48" Type="http://schemas.openxmlformats.org/officeDocument/2006/relationships/hyperlink" Target="http://ru.wikipedia.org/wiki/%D0%9A%D0%BE%D1%81%D0%BC%D0%B8%D1%87%D0%B5%D1%81%D0%BA%D0%B8%D0%B9_%D0%B0%D0%BF%D0%BF%D0%B0%D1%80%D0%B0%D1%82" TargetMode="External"/><Relationship Id="rId56" Type="http://schemas.openxmlformats.org/officeDocument/2006/relationships/hyperlink" Target="http://commons.wikimedia.org/wiki/File:Russian_RT-2UTTKh_Topol_M.jpg?uselang=ru" TargetMode="External"/><Relationship Id="rId64" Type="http://schemas.openxmlformats.org/officeDocument/2006/relationships/hyperlink" Target="http://ru.wikipedia.org/wiki/%D0%9C%D0%B5%D0%B6%D0%BA%D0%BE%D0%BD%D1%82%D0%B8%D0%BD%D0%B5%D0%BD%D1%82%D0%B0%D0%BB%D1%8C%D0%BD%D0%B0%D1%8F_%D0%B1%D0%B0%D0%BB%D0%BB%D0%B8%D1%81%D1%82%D0%B8%D1%87%D0%B5%D1%81%D0%BA%D0%B0%D1%8F_%D1%80%D0%B0%D0%BA%D0%B5%D1%82%D0%B0" TargetMode="External"/><Relationship Id="rId69" Type="http://schemas.openxmlformats.org/officeDocument/2006/relationships/image" Target="media/image14.jpeg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A0%D0%B0%D0%BA%D0%B5%D1%82%D0%BD%D1%8B%D0%B5_%D0%B2%D0%BE%D0%B9%D1%81%D0%BA%D0%B0_%D1%81%D1%82%D1%80%D0%B0%D1%82%D0%B5%D0%B3%D0%B8%D1%87%D0%B5%D1%81%D0%BA%D0%BE%D0%B3%D0%BE_%D0%BD%D0%B0%D0%B7%D0%BD%D0%B0%D1%87%D0%B5%D0%BD%D0%B8%D1%8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3%D0%B4%D0%B0%D1%80" TargetMode="External"/><Relationship Id="rId17" Type="http://schemas.openxmlformats.org/officeDocument/2006/relationships/hyperlink" Target="http://ru.wikipedia.org/wiki/%D0%92%D0%BE%D0%B9%D1%81%D0%BA%D0%B0_%D0%BF%D1%80%D0%BE%D1%82%D0%B8%D0%B2%D0%BE%D0%B2%D0%BE%D0%B7%D0%B4%D1%83%D1%88%D0%BD%D0%BE%D0%B9_%D0%BE%D0%B1%D0%BE%D1%80%D0%BE%D0%BD%D1%8B_(%D0%A1%D1%83%D1%85%D0%BE%D0%BF%D1%83%D1%82%D0%BD%D1%8B%D0%B5_%D0%B2%D0%BE%D0%B9%D1%81%D0%BA%D0%B0)" TargetMode="External"/><Relationship Id="rId25" Type="http://schemas.openxmlformats.org/officeDocument/2006/relationships/hyperlink" Target="http://ru.wikipedia.org/wiki/%D0%90%D1%80%D0%BC%D0%B5%D0%B9%D1%81%D0%BA%D0%B0%D1%8F_%D0%B0%D0%B2%D0%B8%D0%B0%D1%86%D0%B8%D1%8F" TargetMode="External"/><Relationship Id="rId33" Type="http://schemas.openxmlformats.org/officeDocument/2006/relationships/hyperlink" Target="http://ru.wikipedia.org/wiki/%D0%92%D0%9C%D0%A4" TargetMode="External"/><Relationship Id="rId38" Type="http://schemas.openxmlformats.org/officeDocument/2006/relationships/hyperlink" Target="http://ru.wikipedia.org/wiki/%D0%9A%D0%B0%D1%81%D0%BF%D0%B8%D0%B9%D1%81%D0%BA%D0%B0%D1%8F_%D1%84%D0%BB%D0%BE%D1%82%D0%B8%D0%BB%D0%B8%D1%8F" TargetMode="External"/><Relationship Id="rId46" Type="http://schemas.openxmlformats.org/officeDocument/2006/relationships/hyperlink" Target="http://ru.wikipedia.org/wiki/%D0%92%D0%BE%D0%B9%D1%81%D0%BA%D0%B0_%D0%B2%D0%BE%D0%B7%D0%B4%D1%83%D1%88%D0%BD%D0%BE-%D0%BA%D0%BE%D1%81%D0%BC%D0%B8%D1%87%D0%B5%D1%81%D0%BA%D0%BE%D0%B9_%D0%BE%D0%B1%D0%BE%D1%80%D0%BE%D0%BD%D1%8B" TargetMode="External"/><Relationship Id="rId59" Type="http://schemas.openxmlformats.org/officeDocument/2006/relationships/hyperlink" Target="http://ru.wikipedia.org/wiki/2011_%D0%B3%D0%BE%D0%B4" TargetMode="External"/><Relationship Id="rId67" Type="http://schemas.openxmlformats.org/officeDocument/2006/relationships/image" Target="media/image12.png"/><Relationship Id="rId20" Type="http://schemas.openxmlformats.org/officeDocument/2006/relationships/image" Target="media/image4.jpeg"/><Relationship Id="rId41" Type="http://schemas.openxmlformats.org/officeDocument/2006/relationships/hyperlink" Target="http://ru.wikipedia.org/wiki/%D0%90%D0%B2%D0%B8%D0%B0%D1%86%D0%B8%D1%8F_%D0%92%D0%BE%D0%B5%D0%BD%D0%BD%D0%BE-%D0%9C%D0%BE%D1%80%D1%81%D0%BA%D0%BE%D0%B3%D0%BE_%D0%A4%D0%BB%D0%BE%D1%82%D0%B0_%D0%A0%D0%BE%D1%81%D1%81%D0%B8%D0%B9%D1%81%D0%BA%D0%BE%D0%B9_%D0%A4%D0%B5%D0%B4%D0%B5%D1%80%D0%B0%D1%86%D0%B8%D0%B8" TargetMode="External"/><Relationship Id="rId54" Type="http://schemas.openxmlformats.org/officeDocument/2006/relationships/image" Target="media/image10.jpeg"/><Relationship Id="rId62" Type="http://schemas.openxmlformats.org/officeDocument/2006/relationships/hyperlink" Target="http://ru.wikipedia.org/wiki/%D0%92%D0%BE%D0%BE%D1%80%D1%83%D0%B6%D1%91%D0%BD%D0%BD%D1%8B%D0%B5_%D0%A1%D0%B8%D0%BB%D1%8B_%D0%A0%D0%BE%D1%81%D1%81%D0%B8%D0%B9%D1%81%D0%BA%D0%BE%D0%B9_%D0%A4%D0%B5%D0%B4%D0%B5%D1%80%D0%B0%D1%86%D0%B8%D0%B8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4CEB-91C1-4124-AFC1-47C194D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</dc:creator>
  <cp:keywords/>
  <dc:description/>
  <cp:lastModifiedBy>User</cp:lastModifiedBy>
  <cp:revision>112</cp:revision>
  <cp:lastPrinted>2013-04-17T09:45:00Z</cp:lastPrinted>
  <dcterms:created xsi:type="dcterms:W3CDTF">2013-02-16T07:52:00Z</dcterms:created>
  <dcterms:modified xsi:type="dcterms:W3CDTF">2013-07-17T07:07:00Z</dcterms:modified>
</cp:coreProperties>
</file>