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91" w:rsidRPr="00BC0A9E" w:rsidRDefault="00A46491" w:rsidP="00A46491">
      <w:pPr>
        <w:ind w:left="4111"/>
        <w:contextualSpacing/>
        <w:rPr>
          <w:sz w:val="28"/>
          <w:szCs w:val="28"/>
        </w:rPr>
      </w:pPr>
      <w:bookmarkStart w:id="0" w:name="_GoBack"/>
      <w:bookmarkEnd w:id="0"/>
      <w:r w:rsidRPr="00BC0A9E">
        <w:rPr>
          <w:sz w:val="28"/>
          <w:szCs w:val="28"/>
        </w:rPr>
        <w:t xml:space="preserve">«Одним из важнейших элементов нового </w:t>
      </w:r>
      <w:r>
        <w:rPr>
          <w:sz w:val="28"/>
          <w:szCs w:val="28"/>
        </w:rPr>
        <w:t xml:space="preserve">         </w:t>
      </w:r>
      <w:r w:rsidRPr="00BC0A9E">
        <w:rPr>
          <w:sz w:val="28"/>
          <w:szCs w:val="28"/>
        </w:rPr>
        <w:t xml:space="preserve">стандарта мышления должно стать  </w:t>
      </w:r>
      <w:r>
        <w:rPr>
          <w:sz w:val="28"/>
          <w:szCs w:val="28"/>
        </w:rPr>
        <w:t xml:space="preserve">  </w:t>
      </w:r>
      <w:r w:rsidRPr="00BC0A9E">
        <w:rPr>
          <w:sz w:val="28"/>
          <w:szCs w:val="28"/>
        </w:rPr>
        <w:t xml:space="preserve">экологическое мышление»   </w:t>
      </w:r>
    </w:p>
    <w:p w:rsidR="00A46491" w:rsidRDefault="00A46491" w:rsidP="00A464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Академик </w:t>
      </w:r>
      <w:proofErr w:type="spellStart"/>
      <w:r w:rsidRPr="00BC0A9E">
        <w:rPr>
          <w:sz w:val="28"/>
          <w:szCs w:val="28"/>
        </w:rPr>
        <w:t>Н.Н.Моисеев</w:t>
      </w:r>
      <w:proofErr w:type="spellEnd"/>
      <w:r w:rsidRPr="00BC0A9E">
        <w:rPr>
          <w:sz w:val="28"/>
          <w:szCs w:val="28"/>
        </w:rPr>
        <w:t>.</w:t>
      </w:r>
    </w:p>
    <w:p w:rsidR="00A46491" w:rsidRDefault="00A46491" w:rsidP="005F35BA">
      <w:pPr>
        <w:spacing w:line="360" w:lineRule="auto"/>
        <w:ind w:firstLine="720"/>
        <w:jc w:val="both"/>
        <w:rPr>
          <w:sz w:val="28"/>
          <w:szCs w:val="28"/>
        </w:rPr>
      </w:pPr>
    </w:p>
    <w:p w:rsidR="005F35BA" w:rsidRDefault="005F35BA" w:rsidP="00A46491">
      <w:pPr>
        <w:spacing w:before="100" w:beforeAutospacing="1"/>
        <w:ind w:left="170" w:right="39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школа призвана решить одну из важнейших задач – заложить основу формирования личности с новым типом мышления и поведения в окружающей среде – экологическим.    К сожалению, курс химии, изучаемый в современной школе, не решает в полной мере и задач экологического образования и воспитания. Вопросы экологии заявлены декларативно, глубоко не изучаются и лишь "контурно" намечены. </w:t>
      </w:r>
      <w:r w:rsidR="00A46491" w:rsidRPr="002A0322">
        <w:rPr>
          <w:sz w:val="28"/>
          <w:szCs w:val="28"/>
        </w:rPr>
        <w:t>Экологическая проблема – прежде всего проблема нравственная. И в этом смысле экологическое воспитание несет в себе большой нравственный потенциал. Нравственность предполагает не только стремление к самосовершенствованию, духовному развитию, но и заботу о будущем. Оберегая природу, заботясь о сохранении её целостности, человек</w:t>
      </w:r>
      <w:r w:rsidR="00A46491">
        <w:rPr>
          <w:sz w:val="28"/>
          <w:szCs w:val="28"/>
        </w:rPr>
        <w:t>,</w:t>
      </w:r>
      <w:r w:rsidR="00A46491" w:rsidRPr="002A0322">
        <w:rPr>
          <w:sz w:val="28"/>
          <w:szCs w:val="28"/>
        </w:rPr>
        <w:t xml:space="preserve"> прежде </w:t>
      </w:r>
      <w:proofErr w:type="gramStart"/>
      <w:r w:rsidR="00A46491" w:rsidRPr="002A0322">
        <w:rPr>
          <w:sz w:val="28"/>
          <w:szCs w:val="28"/>
        </w:rPr>
        <w:t>всего</w:t>
      </w:r>
      <w:proofErr w:type="gramEnd"/>
      <w:r w:rsidR="00A46491" w:rsidRPr="002A0322">
        <w:rPr>
          <w:sz w:val="28"/>
          <w:szCs w:val="28"/>
        </w:rPr>
        <w:t xml:space="preserve"> сохраняет себя, свой внутренний мир, гармонизирует свои отношения с окружающей средой. По этому, учитель сегодня должен стать проводником нового мышления – экологического, способного при условии высокой нравственности, образованности, культуры и профессионализма вывести человечество из экологического тупика.</w:t>
      </w:r>
      <w:r>
        <w:rPr>
          <w:sz w:val="28"/>
          <w:szCs w:val="28"/>
        </w:rPr>
        <w:t xml:space="preserve">  </w:t>
      </w:r>
    </w:p>
    <w:p w:rsidR="003C3E2D" w:rsidRDefault="00A4649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35BA">
        <w:rPr>
          <w:sz w:val="28"/>
          <w:szCs w:val="28"/>
        </w:rPr>
        <w:t xml:space="preserve">Для реализации экологического подхода к изучению школьного курса химии </w:t>
      </w:r>
      <w:r w:rsidR="005F35BA">
        <w:rPr>
          <w:sz w:val="28"/>
          <w:szCs w:val="28"/>
        </w:rPr>
        <w:t xml:space="preserve">  мною были проанализированы  и составлена  учебная программа спецкурса по химии для учащихся 8 классов </w:t>
      </w:r>
      <w:r>
        <w:rPr>
          <w:sz w:val="28"/>
          <w:szCs w:val="28"/>
        </w:rPr>
        <w:t>« Химия и экологическая безопасность»</w:t>
      </w:r>
    </w:p>
    <w:p w:rsidR="00A46491" w:rsidRPr="002A0322" w:rsidRDefault="00EF630D" w:rsidP="00A46491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6491" w:rsidRPr="002A0322">
        <w:rPr>
          <w:sz w:val="28"/>
          <w:szCs w:val="28"/>
        </w:rPr>
        <w:t xml:space="preserve">Данный курс является </w:t>
      </w:r>
      <w:r w:rsidR="00A46491" w:rsidRPr="002A0322">
        <w:rPr>
          <w:sz w:val="28"/>
          <w:szCs w:val="28"/>
          <w:u w:val="single"/>
        </w:rPr>
        <w:t>систематизирующим</w:t>
      </w:r>
      <w:r w:rsidR="00A46491" w:rsidRPr="002A0322">
        <w:rPr>
          <w:b/>
          <w:sz w:val="28"/>
          <w:szCs w:val="28"/>
          <w:u w:val="single"/>
        </w:rPr>
        <w:t xml:space="preserve"> </w:t>
      </w:r>
      <w:r w:rsidR="00A46491" w:rsidRPr="002A0322">
        <w:rPr>
          <w:sz w:val="28"/>
          <w:szCs w:val="28"/>
        </w:rPr>
        <w:t xml:space="preserve">курсом химии в 8-х классах  и рассчитан на 35 часов. Элективный курс опирается на те знания, умения и навыки, которые </w:t>
      </w:r>
      <w:r>
        <w:rPr>
          <w:sz w:val="28"/>
          <w:szCs w:val="28"/>
        </w:rPr>
        <w:t>учащие</w:t>
      </w:r>
      <w:r w:rsidR="00A46491" w:rsidRPr="002A0322">
        <w:rPr>
          <w:sz w:val="28"/>
          <w:szCs w:val="28"/>
        </w:rPr>
        <w:t xml:space="preserve">ся </w:t>
      </w:r>
      <w:r>
        <w:rPr>
          <w:sz w:val="28"/>
          <w:szCs w:val="28"/>
        </w:rPr>
        <w:t>получают</w:t>
      </w:r>
      <w:r w:rsidRPr="002A0322">
        <w:rPr>
          <w:sz w:val="28"/>
          <w:szCs w:val="28"/>
        </w:rPr>
        <w:t xml:space="preserve"> </w:t>
      </w:r>
      <w:r w:rsidR="00A46491" w:rsidRPr="002A0322">
        <w:rPr>
          <w:sz w:val="28"/>
          <w:szCs w:val="28"/>
        </w:rPr>
        <w:t xml:space="preserve">в процессе обучения базового курса </w:t>
      </w:r>
      <w:proofErr w:type="gramStart"/>
      <w:r w:rsidR="00A46491" w:rsidRPr="002A0322">
        <w:rPr>
          <w:sz w:val="28"/>
          <w:szCs w:val="28"/>
        </w:rPr>
        <w:t>химии</w:t>
      </w:r>
      <w:proofErr w:type="gramEnd"/>
      <w:r w:rsidR="00A46491" w:rsidRPr="002A0322">
        <w:rPr>
          <w:sz w:val="28"/>
          <w:szCs w:val="28"/>
        </w:rPr>
        <w:t xml:space="preserve"> и включает темы экологического содержания, которые не изучаются в школьной программе. Их рассмотрение во взаимосвязи с химическим содержанием позволит сформировать у учащихся представление о причинах, масштабах и последствиях антропогенного воздействия на природную среду, о мерах её защиты и восстановления, о перспективных направлениях химической науки в решении ряда экологических проблем.  </w:t>
      </w:r>
      <w:proofErr w:type="gramStart"/>
      <w:r w:rsidR="00A46491" w:rsidRPr="002A0322">
        <w:rPr>
          <w:sz w:val="28"/>
          <w:szCs w:val="28"/>
        </w:rPr>
        <w:t xml:space="preserve">Учебный курс имеет </w:t>
      </w:r>
      <w:r w:rsidR="00A46491" w:rsidRPr="002A0322">
        <w:rPr>
          <w:sz w:val="28"/>
          <w:szCs w:val="28"/>
          <w:u w:val="single"/>
        </w:rPr>
        <w:t>практическую направленность</w:t>
      </w:r>
      <w:r w:rsidR="00A46491" w:rsidRPr="002A0322">
        <w:rPr>
          <w:sz w:val="28"/>
          <w:szCs w:val="28"/>
        </w:rPr>
        <w:t>, т.е. предназначается не только для формирования определённых теоретических знаний обучающихся, но и для  формирования у них практических умений по изучению природных процессов и анализу различных экологических ситуаций; позволит сделать восприятие теоретического материала более активным, эмоциональным, творческим, а значит способствовать формированию у учащихся интереса к химии и экологии.</w:t>
      </w:r>
      <w:proofErr w:type="gramEnd"/>
    </w:p>
    <w:p w:rsidR="00A46491" w:rsidRPr="002A0322" w:rsidRDefault="00A46491" w:rsidP="00A46491">
      <w:pPr>
        <w:ind w:right="397"/>
        <w:jc w:val="both"/>
        <w:rPr>
          <w:sz w:val="28"/>
          <w:szCs w:val="28"/>
        </w:rPr>
      </w:pPr>
      <w:r w:rsidRPr="002A0322">
        <w:rPr>
          <w:sz w:val="28"/>
          <w:szCs w:val="28"/>
        </w:rPr>
        <w:lastRenderedPageBreak/>
        <w:t xml:space="preserve"> В данном курсе  экология выполняет  </w:t>
      </w:r>
      <w:r w:rsidRPr="002A0322">
        <w:rPr>
          <w:sz w:val="28"/>
          <w:szCs w:val="28"/>
          <w:u w:val="single"/>
        </w:rPr>
        <w:t>следующие функции</w:t>
      </w:r>
      <w:r w:rsidRPr="002A0322">
        <w:rPr>
          <w:sz w:val="28"/>
          <w:szCs w:val="28"/>
        </w:rPr>
        <w:t xml:space="preserve">: ценностно-ориентационную, познавательную, практическую и коммуникативную.                                    </w:t>
      </w:r>
    </w:p>
    <w:p w:rsidR="00A46491" w:rsidRPr="002A0322" w:rsidRDefault="00A46491" w:rsidP="00A46491">
      <w:pPr>
        <w:ind w:right="397" w:firstLine="250"/>
        <w:jc w:val="both"/>
        <w:rPr>
          <w:sz w:val="28"/>
          <w:szCs w:val="28"/>
        </w:rPr>
      </w:pPr>
      <w:r w:rsidRPr="002A0322">
        <w:rPr>
          <w:sz w:val="28"/>
          <w:szCs w:val="28"/>
          <w:u w:val="single"/>
        </w:rPr>
        <w:t>Ценностно-ориентационная функция</w:t>
      </w:r>
      <w:r w:rsidRPr="002A0322">
        <w:rPr>
          <w:sz w:val="28"/>
          <w:szCs w:val="28"/>
        </w:rPr>
        <w:t xml:space="preserve"> проявляется в развитии эмоциональной сферы учащихся через восприятие и осознание познавательной, нравственной, эстетической и  экономической ценностей экологических связей и отношений человека.</w:t>
      </w:r>
    </w:p>
    <w:p w:rsidR="00A46491" w:rsidRPr="002A0322" w:rsidRDefault="00A46491" w:rsidP="00A46491">
      <w:pPr>
        <w:ind w:right="397" w:firstLine="250"/>
        <w:jc w:val="both"/>
        <w:rPr>
          <w:sz w:val="28"/>
          <w:szCs w:val="28"/>
        </w:rPr>
      </w:pPr>
      <w:r w:rsidRPr="002A0322">
        <w:rPr>
          <w:sz w:val="28"/>
          <w:szCs w:val="28"/>
          <w:u w:val="single"/>
        </w:rPr>
        <w:t xml:space="preserve"> Познавательная функция</w:t>
      </w:r>
      <w:r w:rsidRPr="002A0322">
        <w:rPr>
          <w:sz w:val="28"/>
          <w:szCs w:val="28"/>
        </w:rPr>
        <w:t xml:space="preserve"> выполняется через познание закономерностей существования, организованности и развитие природных систем, в которые включены живые существа, человек как индивид и социум в целом.                                    </w:t>
      </w:r>
    </w:p>
    <w:p w:rsidR="00A46491" w:rsidRPr="002A0322" w:rsidRDefault="00A46491" w:rsidP="00A46491">
      <w:pPr>
        <w:ind w:right="397" w:firstLine="250"/>
        <w:jc w:val="both"/>
        <w:rPr>
          <w:sz w:val="28"/>
          <w:szCs w:val="28"/>
        </w:rPr>
      </w:pPr>
      <w:r w:rsidRPr="002A0322">
        <w:rPr>
          <w:sz w:val="28"/>
          <w:szCs w:val="28"/>
          <w:u w:val="single"/>
        </w:rPr>
        <w:t>Коммуникативная функция</w:t>
      </w:r>
      <w:r w:rsidRPr="002A0322">
        <w:rPr>
          <w:sz w:val="28"/>
          <w:szCs w:val="28"/>
        </w:rPr>
        <w:t xml:space="preserve"> проявляется в развитии способности учащихся к обмену мнениями, информацией, вести диалог по поводу экологических ситуаций, кооперировать усилия с целью практического решения экологических проблем, характерных для места их проживания. </w:t>
      </w:r>
    </w:p>
    <w:p w:rsidR="00A46491" w:rsidRPr="002A0322" w:rsidRDefault="00A46491" w:rsidP="00A46491">
      <w:pPr>
        <w:ind w:right="397" w:firstLine="250"/>
        <w:jc w:val="both"/>
        <w:rPr>
          <w:sz w:val="28"/>
          <w:szCs w:val="28"/>
        </w:rPr>
      </w:pPr>
      <w:r w:rsidRPr="002A0322">
        <w:rPr>
          <w:sz w:val="28"/>
          <w:szCs w:val="28"/>
          <w:u w:val="single"/>
        </w:rPr>
        <w:t>Практическая функция</w:t>
      </w:r>
      <w:r w:rsidRPr="002A0322">
        <w:rPr>
          <w:sz w:val="28"/>
          <w:szCs w:val="28"/>
        </w:rPr>
        <w:t xml:space="preserve"> изучения природных систем, с которыми связан человек, направлена на формирование умения и привычки экологически целесообразного поведения, потребность внести личный вклад в решение экологических проблем. </w:t>
      </w:r>
    </w:p>
    <w:p w:rsidR="00A46491" w:rsidRPr="002A0322" w:rsidRDefault="00A46491" w:rsidP="00A46491">
      <w:pPr>
        <w:spacing w:before="100" w:beforeAutospacing="1"/>
        <w:ind w:right="397" w:firstLine="567"/>
        <w:jc w:val="both"/>
        <w:rPr>
          <w:b/>
          <w:sz w:val="28"/>
          <w:szCs w:val="28"/>
        </w:rPr>
      </w:pPr>
      <w:r w:rsidRPr="002A0322">
        <w:rPr>
          <w:sz w:val="28"/>
          <w:szCs w:val="28"/>
        </w:rPr>
        <w:t>Таким образом, элективный курс «Экол</w:t>
      </w:r>
      <w:r>
        <w:rPr>
          <w:sz w:val="28"/>
          <w:szCs w:val="28"/>
        </w:rPr>
        <w:t>огическая безопасность в химии»</w:t>
      </w:r>
      <w:r w:rsidRPr="002A0322">
        <w:rPr>
          <w:sz w:val="28"/>
          <w:szCs w:val="28"/>
        </w:rPr>
        <w:t xml:space="preserve"> последовательно реализует следующие </w:t>
      </w:r>
      <w:r w:rsidRPr="002A0322">
        <w:rPr>
          <w:b/>
          <w:sz w:val="28"/>
          <w:szCs w:val="28"/>
        </w:rPr>
        <w:t>цели:</w:t>
      </w:r>
    </w:p>
    <w:p w:rsidR="00A46491" w:rsidRPr="002A0322" w:rsidRDefault="00A46491" w:rsidP="00A46491">
      <w:pPr>
        <w:ind w:right="397" w:firstLine="567"/>
        <w:jc w:val="both"/>
        <w:rPr>
          <w:sz w:val="28"/>
          <w:szCs w:val="28"/>
        </w:rPr>
      </w:pPr>
      <w:r w:rsidRPr="002A0322">
        <w:rPr>
          <w:i/>
          <w:sz w:val="28"/>
          <w:szCs w:val="28"/>
          <w:u w:val="single"/>
        </w:rPr>
        <w:t>образовательная цель</w:t>
      </w:r>
      <w:r w:rsidRPr="002A0322">
        <w:rPr>
          <w:sz w:val="28"/>
          <w:szCs w:val="28"/>
          <w:u w:val="single"/>
        </w:rPr>
        <w:t>:</w:t>
      </w:r>
      <w:r w:rsidRPr="002A0322">
        <w:rPr>
          <w:sz w:val="28"/>
          <w:szCs w:val="28"/>
        </w:rPr>
        <w:t xml:space="preserve"> на основе фундаментальных химических знаний сформировать системные знания о химических аспектах экологии и экологических проблем, в том числе и о воздействии антропогенных </w:t>
      </w:r>
      <w:proofErr w:type="gramStart"/>
      <w:r w:rsidRPr="002A0322">
        <w:rPr>
          <w:sz w:val="28"/>
          <w:szCs w:val="28"/>
        </w:rPr>
        <w:t>факторов</w:t>
      </w:r>
      <w:proofErr w:type="gramEnd"/>
      <w:r w:rsidRPr="002A0322">
        <w:rPr>
          <w:sz w:val="28"/>
          <w:szCs w:val="28"/>
        </w:rPr>
        <w:t xml:space="preserve"> как на самого человека, так и на всё живое;</w:t>
      </w:r>
    </w:p>
    <w:p w:rsidR="00A46491" w:rsidRDefault="00A46491" w:rsidP="00A46491">
      <w:pPr>
        <w:ind w:right="397" w:firstLine="567"/>
        <w:jc w:val="both"/>
        <w:rPr>
          <w:sz w:val="28"/>
          <w:szCs w:val="28"/>
        </w:rPr>
      </w:pPr>
      <w:r w:rsidRPr="002A0322">
        <w:rPr>
          <w:i/>
          <w:sz w:val="28"/>
          <w:szCs w:val="28"/>
          <w:u w:val="single"/>
        </w:rPr>
        <w:t>воспитательная цель</w:t>
      </w:r>
      <w:r w:rsidRPr="002A0322">
        <w:rPr>
          <w:i/>
          <w:sz w:val="28"/>
          <w:szCs w:val="28"/>
        </w:rPr>
        <w:t>: формирование личности, готовую принять идеологию здорового образа жизни:  духовных потребностей и  забота о сохранении здоровья; формирование экологического сознания и м</w:t>
      </w:r>
      <w:r w:rsidRPr="002A0322">
        <w:rPr>
          <w:sz w:val="28"/>
          <w:szCs w:val="28"/>
        </w:rPr>
        <w:t xml:space="preserve">ышления на основе активной жизненной позиции.       </w:t>
      </w:r>
    </w:p>
    <w:p w:rsidR="00A46491" w:rsidRPr="003C76B1" w:rsidRDefault="00A46491" w:rsidP="00A46491">
      <w:pPr>
        <w:pStyle w:val="a3"/>
        <w:rPr>
          <w:rFonts w:cs="Arial"/>
          <w:sz w:val="28"/>
          <w:szCs w:val="20"/>
        </w:rPr>
      </w:pPr>
      <w:r w:rsidRPr="003C76B1">
        <w:rPr>
          <w:b/>
          <w:bCs/>
          <w:i/>
          <w:iCs/>
          <w:sz w:val="28"/>
          <w:szCs w:val="20"/>
        </w:rPr>
        <w:t>Задачи курса:</w:t>
      </w:r>
    </w:p>
    <w:p w:rsidR="00A46491" w:rsidRPr="003C76B1" w:rsidRDefault="00A46491" w:rsidP="00A46491">
      <w:pPr>
        <w:pStyle w:val="a3"/>
        <w:rPr>
          <w:rFonts w:cs="Arial"/>
          <w:sz w:val="28"/>
          <w:szCs w:val="20"/>
        </w:rPr>
      </w:pPr>
      <w:r w:rsidRPr="003C76B1">
        <w:rPr>
          <w:rFonts w:cs="Arial"/>
          <w:sz w:val="28"/>
          <w:szCs w:val="20"/>
        </w:rPr>
        <w:t>1. Развить общекультурную и предметную компетентности учащихся.</w:t>
      </w:r>
    </w:p>
    <w:p w:rsidR="00A46491" w:rsidRPr="003C76B1" w:rsidRDefault="00A46491" w:rsidP="00A46491">
      <w:pPr>
        <w:pStyle w:val="a3"/>
        <w:rPr>
          <w:rFonts w:cs="Arial"/>
          <w:sz w:val="28"/>
          <w:szCs w:val="20"/>
        </w:rPr>
      </w:pPr>
      <w:r w:rsidRPr="003C76B1">
        <w:rPr>
          <w:rFonts w:cs="Arial"/>
          <w:sz w:val="28"/>
          <w:szCs w:val="20"/>
        </w:rPr>
        <w:t>2. Углубить знакомство с основами химической</w:t>
      </w:r>
      <w:r>
        <w:rPr>
          <w:rFonts w:cs="Arial"/>
          <w:sz w:val="28"/>
          <w:szCs w:val="20"/>
        </w:rPr>
        <w:t xml:space="preserve"> науки</w:t>
      </w:r>
      <w:proofErr w:type="gramStart"/>
      <w:r>
        <w:rPr>
          <w:rFonts w:cs="Arial"/>
          <w:sz w:val="28"/>
          <w:szCs w:val="20"/>
        </w:rPr>
        <w:t xml:space="preserve"> </w:t>
      </w:r>
      <w:r w:rsidRPr="003C76B1">
        <w:rPr>
          <w:rFonts w:cs="Arial"/>
          <w:sz w:val="28"/>
          <w:szCs w:val="20"/>
        </w:rPr>
        <w:t>,</w:t>
      </w:r>
      <w:proofErr w:type="gramEnd"/>
      <w:r w:rsidRPr="003C76B1">
        <w:rPr>
          <w:rFonts w:cs="Arial"/>
          <w:sz w:val="28"/>
          <w:szCs w:val="20"/>
        </w:rPr>
        <w:t xml:space="preserve"> использования материалов и веществ, раскрыть химическую сторону окружающего мира, показать, как глубоко связана химия с нашей повседневной жизнью, облегчить решение многих бытовых проблем.</w:t>
      </w:r>
    </w:p>
    <w:p w:rsidR="00A46491" w:rsidRPr="003C76B1" w:rsidRDefault="00A46491" w:rsidP="00A46491">
      <w:pPr>
        <w:pStyle w:val="a3"/>
        <w:rPr>
          <w:rFonts w:cs="Arial"/>
          <w:sz w:val="28"/>
          <w:szCs w:val="20"/>
        </w:rPr>
      </w:pPr>
      <w:r w:rsidRPr="003C76B1">
        <w:rPr>
          <w:rFonts w:cs="Arial"/>
          <w:sz w:val="28"/>
          <w:szCs w:val="20"/>
        </w:rPr>
        <w:t>3. Развить опыт коллективного взаимодействия, создать условия для творческой самореализации и саморазвития школьников.</w:t>
      </w:r>
    </w:p>
    <w:p w:rsidR="00A46491" w:rsidRPr="003C76B1" w:rsidRDefault="00A46491" w:rsidP="00A46491">
      <w:pPr>
        <w:ind w:right="397" w:firstLine="567"/>
        <w:jc w:val="both"/>
        <w:rPr>
          <w:sz w:val="28"/>
          <w:szCs w:val="28"/>
        </w:rPr>
      </w:pPr>
      <w:r w:rsidRPr="003C76B1">
        <w:rPr>
          <w:sz w:val="28"/>
          <w:szCs w:val="28"/>
        </w:rPr>
        <w:t xml:space="preserve">                                                           </w:t>
      </w:r>
    </w:p>
    <w:p w:rsidR="00A46491" w:rsidRPr="002A0322" w:rsidRDefault="00A46491" w:rsidP="00A46491">
      <w:pPr>
        <w:spacing w:before="100" w:beforeAutospacing="1"/>
        <w:ind w:right="397" w:firstLine="567"/>
        <w:jc w:val="both"/>
        <w:rPr>
          <w:b/>
          <w:sz w:val="28"/>
          <w:szCs w:val="28"/>
        </w:rPr>
      </w:pPr>
      <w:r w:rsidRPr="002A0322">
        <w:rPr>
          <w:b/>
          <w:sz w:val="28"/>
          <w:szCs w:val="28"/>
        </w:rPr>
        <w:t xml:space="preserve">Конечный результат обучения проявляется в следующем:                                                                              </w:t>
      </w:r>
    </w:p>
    <w:p w:rsidR="00A46491" w:rsidRPr="002A0322" w:rsidRDefault="00A46491" w:rsidP="00A46491">
      <w:pPr>
        <w:ind w:right="397" w:firstLine="249"/>
        <w:jc w:val="both"/>
        <w:rPr>
          <w:sz w:val="28"/>
          <w:szCs w:val="28"/>
        </w:rPr>
      </w:pPr>
      <w:r w:rsidRPr="002A0322">
        <w:rPr>
          <w:sz w:val="28"/>
          <w:szCs w:val="28"/>
        </w:rPr>
        <w:lastRenderedPageBreak/>
        <w:t>а) владение системными знаниями об экологических взаимодействиях природы, человека, и общества, об экологических проблемах современности и способах их разрешения;</w:t>
      </w:r>
    </w:p>
    <w:p w:rsidR="00A46491" w:rsidRPr="002A0322" w:rsidRDefault="00A46491" w:rsidP="00A46491">
      <w:pPr>
        <w:ind w:right="397" w:firstLine="249"/>
        <w:jc w:val="both"/>
        <w:rPr>
          <w:sz w:val="28"/>
          <w:szCs w:val="28"/>
        </w:rPr>
      </w:pPr>
      <w:r w:rsidRPr="002A0322">
        <w:rPr>
          <w:sz w:val="28"/>
          <w:szCs w:val="28"/>
        </w:rPr>
        <w:t>б) воспитанность по отношению к природе как одной из главных жизненных и нравственн</w:t>
      </w:r>
      <w:proofErr w:type="gramStart"/>
      <w:r w:rsidRPr="002A0322">
        <w:rPr>
          <w:sz w:val="28"/>
          <w:szCs w:val="28"/>
        </w:rPr>
        <w:t>о-</w:t>
      </w:r>
      <w:proofErr w:type="gramEnd"/>
      <w:r w:rsidRPr="002A0322">
        <w:rPr>
          <w:sz w:val="28"/>
          <w:szCs w:val="28"/>
        </w:rPr>
        <w:t xml:space="preserve">    эстетических ценностей, экологически целесообразное поведение и деятельность, стремление к активной охране и восстановлению окружающей природной среды.</w:t>
      </w:r>
    </w:p>
    <w:p w:rsidR="00A46491" w:rsidRPr="002A0322" w:rsidRDefault="00A46491" w:rsidP="00A46491">
      <w:pPr>
        <w:ind w:right="397" w:firstLine="249"/>
        <w:jc w:val="both"/>
        <w:rPr>
          <w:sz w:val="28"/>
          <w:szCs w:val="28"/>
        </w:rPr>
      </w:pPr>
      <w:r w:rsidRPr="002A0322">
        <w:rPr>
          <w:sz w:val="28"/>
          <w:szCs w:val="28"/>
        </w:rPr>
        <w:t>в) способность к анализу экологических ситуаций и  альтернативному мышлению в выборе способов разрешения экологических проблем на уровне бытового поведения.</w:t>
      </w:r>
    </w:p>
    <w:p w:rsidR="00A46491" w:rsidRDefault="00A46491" w:rsidP="00A46491">
      <w:pPr>
        <w:pStyle w:val="a3"/>
        <w:rPr>
          <w:sz w:val="28"/>
          <w:szCs w:val="28"/>
        </w:rPr>
      </w:pPr>
      <w:r w:rsidRPr="002A0322">
        <w:rPr>
          <w:sz w:val="28"/>
          <w:szCs w:val="28"/>
        </w:rPr>
        <w:t xml:space="preserve">     Элективный курс «»Экологическая безопасность в химии»  даёт возможность раскрыть особую роль этой науки в борьбе с экологическим невежеством, проявляющимся в укоренившемся представлении о «виновности» химии в сложившейся экологической ситуации, привлечь школьников к исследовательской работе по изучению состояния природной среды, воспитать у них чувство личной ответственности за её сохранение.</w:t>
      </w:r>
    </w:p>
    <w:p w:rsidR="00A46491" w:rsidRPr="006D36DF" w:rsidRDefault="00A46491" w:rsidP="00A46491">
      <w:pPr>
        <w:pStyle w:val="a3"/>
        <w:rPr>
          <w:rFonts w:cs="Arial"/>
          <w:sz w:val="28"/>
          <w:szCs w:val="20"/>
        </w:rPr>
      </w:pPr>
      <w:r w:rsidRPr="006D36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36DF">
        <w:rPr>
          <w:rFonts w:cs="Arial"/>
          <w:b/>
          <w:bCs/>
          <w:sz w:val="28"/>
          <w:szCs w:val="20"/>
        </w:rPr>
        <w:t>Способы оценивания достижений учащихся</w:t>
      </w:r>
    </w:p>
    <w:p w:rsidR="00A46491" w:rsidRPr="006D36DF" w:rsidRDefault="00A46491" w:rsidP="00A46491">
      <w:pPr>
        <w:pStyle w:val="a3"/>
        <w:rPr>
          <w:rFonts w:cs="Arial"/>
          <w:sz w:val="28"/>
          <w:szCs w:val="20"/>
        </w:rPr>
      </w:pPr>
      <w:r w:rsidRPr="006D36DF">
        <w:rPr>
          <w:rFonts w:cs="Arial"/>
          <w:sz w:val="28"/>
          <w:szCs w:val="20"/>
        </w:rPr>
        <w:t>Достижения намеченных образовательных результатов фиксируется по полноте и правильности выполнения учащимися заданий в представленных р</w:t>
      </w:r>
      <w:r>
        <w:rPr>
          <w:rFonts w:cs="Arial"/>
          <w:sz w:val="28"/>
          <w:szCs w:val="20"/>
        </w:rPr>
        <w:t xml:space="preserve">аботах на уроке и защите проекта </w:t>
      </w:r>
      <w:r w:rsidRPr="006D36DF">
        <w:rPr>
          <w:rFonts w:cs="Arial"/>
          <w:sz w:val="28"/>
          <w:szCs w:val="20"/>
        </w:rPr>
        <w:t xml:space="preserve"> </w:t>
      </w:r>
    </w:p>
    <w:p w:rsidR="00A46491" w:rsidRDefault="00A46491" w:rsidP="00A46491">
      <w:pPr>
        <w:rPr>
          <w:sz w:val="28"/>
          <w:szCs w:val="28"/>
        </w:rPr>
      </w:pPr>
    </w:p>
    <w:p w:rsidR="00A46491" w:rsidRPr="002A0322" w:rsidRDefault="00A46491" w:rsidP="00A4649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</w:t>
      </w:r>
    </w:p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7"/>
        <w:gridCol w:w="1887"/>
        <w:gridCol w:w="2994"/>
      </w:tblGrid>
      <w:tr w:rsidR="00A46491" w:rsidRPr="002A0322" w:rsidTr="00302529">
        <w:tc>
          <w:tcPr>
            <w:tcW w:w="4597" w:type="dxa"/>
            <w:vAlign w:val="center"/>
          </w:tcPr>
          <w:p w:rsidR="00A46491" w:rsidRPr="002A0322" w:rsidRDefault="00A46491" w:rsidP="00302529">
            <w:pPr>
              <w:spacing w:after="180"/>
              <w:jc w:val="center"/>
              <w:rPr>
                <w:rFonts w:cs="Arial"/>
                <w:color w:val="333333"/>
                <w:sz w:val="28"/>
                <w:szCs w:val="20"/>
              </w:rPr>
            </w:pPr>
            <w:r w:rsidRPr="002A0322">
              <w:rPr>
                <w:rFonts w:cs="Arial"/>
                <w:b/>
                <w:bCs/>
                <w:color w:val="333333"/>
                <w:sz w:val="28"/>
              </w:rPr>
              <w:t>Название раздела, тема</w:t>
            </w:r>
          </w:p>
        </w:tc>
        <w:tc>
          <w:tcPr>
            <w:tcW w:w="1887" w:type="dxa"/>
            <w:vAlign w:val="center"/>
          </w:tcPr>
          <w:p w:rsidR="00A46491" w:rsidRPr="002A0322" w:rsidRDefault="00A46491" w:rsidP="00302529">
            <w:pPr>
              <w:spacing w:after="180"/>
              <w:jc w:val="center"/>
              <w:rPr>
                <w:rFonts w:cs="Arial"/>
                <w:color w:val="333333"/>
                <w:sz w:val="28"/>
                <w:szCs w:val="20"/>
              </w:rPr>
            </w:pPr>
            <w:r w:rsidRPr="002A0322">
              <w:rPr>
                <w:rFonts w:cs="Arial"/>
                <w:b/>
                <w:bCs/>
                <w:color w:val="333333"/>
                <w:sz w:val="28"/>
              </w:rPr>
              <w:t>кол-во часов</w:t>
            </w:r>
          </w:p>
        </w:tc>
        <w:tc>
          <w:tcPr>
            <w:tcW w:w="2994" w:type="dxa"/>
            <w:vAlign w:val="center"/>
          </w:tcPr>
          <w:p w:rsidR="00A46491" w:rsidRPr="002A0322" w:rsidRDefault="00A46491" w:rsidP="00302529">
            <w:pPr>
              <w:spacing w:after="180"/>
              <w:jc w:val="center"/>
              <w:rPr>
                <w:rFonts w:cs="Arial"/>
                <w:color w:val="333333"/>
                <w:sz w:val="28"/>
                <w:szCs w:val="20"/>
              </w:rPr>
            </w:pPr>
            <w:r w:rsidRPr="002A0322">
              <w:rPr>
                <w:rFonts w:cs="Arial"/>
                <w:b/>
                <w:bCs/>
                <w:color w:val="333333"/>
                <w:sz w:val="28"/>
              </w:rPr>
              <w:t xml:space="preserve">Вид занятия,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I. </w:t>
            </w:r>
            <w:r w:rsidRPr="00C0365C">
              <w:rPr>
                <w:rFonts w:cs="Arial"/>
                <w:b/>
                <w:bCs/>
                <w:color w:val="333333"/>
                <w:sz w:val="28"/>
                <w:u w:val="single"/>
              </w:rPr>
              <w:t>Введение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jc w:val="center"/>
              <w:rPr>
                <w:rFonts w:cs="Arial"/>
                <w:color w:val="333333"/>
                <w:sz w:val="28"/>
                <w:szCs w:val="32"/>
              </w:rPr>
            </w:pPr>
            <w:r w:rsidRPr="00C0365C">
              <w:rPr>
                <w:rFonts w:cs="Arial"/>
                <w:bCs/>
                <w:color w:val="333333"/>
                <w:sz w:val="28"/>
                <w:szCs w:val="32"/>
              </w:rPr>
              <w:t>2+1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rPr>
                <w:rFonts w:cs="Arial"/>
                <w:color w:val="333333"/>
                <w:sz w:val="28"/>
                <w:szCs w:val="18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1. Когда и кем придумана экология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2. Место химии в системе естественных наук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3. Совершенствование способов очистки отходов — одна из глобальных проблем экологии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Дискуссия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II. </w:t>
            </w:r>
            <w:r w:rsidRPr="00C0365C">
              <w:rPr>
                <w:rFonts w:cs="Arial"/>
                <w:b/>
                <w:bCs/>
                <w:color w:val="333333"/>
                <w:sz w:val="28"/>
                <w:u w:val="single"/>
              </w:rPr>
              <w:t>Основы международного экологического права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jc w:val="center"/>
              <w:rPr>
                <w:rFonts w:cs="Arial"/>
                <w:color w:val="333333"/>
                <w:sz w:val="28"/>
                <w:szCs w:val="32"/>
              </w:rPr>
            </w:pPr>
            <w:r w:rsidRPr="00C0365C">
              <w:rPr>
                <w:rFonts w:cs="Arial"/>
                <w:bCs/>
                <w:color w:val="333333"/>
                <w:sz w:val="28"/>
                <w:szCs w:val="32"/>
              </w:rPr>
              <w:t>3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rPr>
                <w:rFonts w:cs="Arial"/>
                <w:color w:val="333333"/>
                <w:sz w:val="28"/>
                <w:szCs w:val="18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1. Основные направления и формы международного сотрудничества в области охраны окружающей среды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3. Международные природоохранные организации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Сообщение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lastRenderedPageBreak/>
              <w:t>4. Химия и охрана окружающей среды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EF630D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>
              <w:rPr>
                <w:rFonts w:cs="Arial"/>
                <w:bCs/>
                <w:color w:val="333333"/>
                <w:sz w:val="28"/>
              </w:rPr>
              <w:t>Круглый стол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III. </w:t>
            </w:r>
            <w:r w:rsidRPr="00C0365C">
              <w:rPr>
                <w:rFonts w:cs="Arial"/>
                <w:b/>
                <w:bCs/>
                <w:color w:val="333333"/>
                <w:sz w:val="28"/>
                <w:u w:val="single"/>
              </w:rPr>
              <w:t>Химия и атмосфера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jc w:val="center"/>
              <w:rPr>
                <w:rFonts w:cs="Arial"/>
                <w:color w:val="333333"/>
                <w:sz w:val="28"/>
                <w:szCs w:val="32"/>
              </w:rPr>
            </w:pPr>
            <w:r w:rsidRPr="00C0365C">
              <w:rPr>
                <w:rFonts w:cs="Arial"/>
                <w:bCs/>
                <w:color w:val="333333"/>
                <w:sz w:val="28"/>
                <w:szCs w:val="32"/>
              </w:rPr>
              <w:t>6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rPr>
                <w:rFonts w:cs="Arial"/>
                <w:color w:val="333333"/>
                <w:sz w:val="28"/>
                <w:szCs w:val="18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1. Воздушный океан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2. Значение атмосферы для жизни на Земле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>
              <w:rPr>
                <w:rFonts w:cs="Arial"/>
                <w:bCs/>
                <w:color w:val="333333"/>
                <w:sz w:val="28"/>
              </w:rPr>
              <w:t xml:space="preserve">Тест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3. Влияние человека на атмосферу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Презентация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4. Атмосфера — внешняя оболочка биосферы. Загрязнение атмосферы.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5. Анализ атмосферного воздуха. Атмосфера в классе. Экология жилища и здоровье человека.</w:t>
            </w:r>
            <w:proofErr w:type="gramStart"/>
            <w:r w:rsidRPr="00C0365C">
              <w:rPr>
                <w:sz w:val="28"/>
              </w:rPr>
              <w:t xml:space="preserve"> )</w:t>
            </w:r>
            <w:proofErr w:type="gramEnd"/>
            <w:r w:rsidRPr="00C0365C">
              <w:rPr>
                <w:sz w:val="28"/>
              </w:rPr>
              <w:t>.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Практикум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sz w:val="28"/>
              </w:rPr>
            </w:pPr>
            <w:r w:rsidRPr="00C0365C">
              <w:rPr>
                <w:sz w:val="28"/>
              </w:rPr>
              <w:t xml:space="preserve">1Влияние Кислотных оксидов на растения. </w:t>
            </w:r>
          </w:p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sz w:val="28"/>
              </w:rPr>
              <w:t xml:space="preserve">Установление состава яичной скорлупы и моделирование действия «кислотных дождей» на скорлупу яиц птиц.                                   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sz w:val="28"/>
                <w:u w:val="single"/>
              </w:rPr>
              <w:t>Лабораторно-практическая работа:</w:t>
            </w:r>
            <w:r w:rsidRPr="00C0365C">
              <w:rPr>
                <w:sz w:val="28"/>
              </w:rPr>
              <w:t xml:space="preserve">             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/>
                <w:bCs/>
                <w:color w:val="333333"/>
                <w:sz w:val="28"/>
              </w:rPr>
              <w:t>I</w:t>
            </w:r>
            <w:r w:rsidRPr="00C0365C">
              <w:rPr>
                <w:rFonts w:cs="Arial"/>
                <w:b/>
                <w:bCs/>
                <w:color w:val="333333"/>
                <w:sz w:val="28"/>
                <w:lang w:val="en-US"/>
              </w:rPr>
              <w:t>V</w:t>
            </w:r>
            <w:r w:rsidRPr="00C0365C">
              <w:rPr>
                <w:rFonts w:cs="Arial"/>
                <w:b/>
                <w:bCs/>
                <w:color w:val="333333"/>
                <w:sz w:val="28"/>
                <w:u w:val="single"/>
              </w:rPr>
              <w:t>. Экология водных ресурсов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jc w:val="center"/>
              <w:rPr>
                <w:rFonts w:cs="Arial"/>
                <w:b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/>
                <w:color w:val="333333"/>
                <w:sz w:val="28"/>
                <w:szCs w:val="20"/>
              </w:rPr>
              <w:t>9ч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rPr>
                <w:rFonts w:cs="Arial"/>
                <w:color w:val="333333"/>
                <w:sz w:val="28"/>
                <w:szCs w:val="18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1.</w:t>
            </w:r>
            <w:r w:rsidRPr="00C0365C">
              <w:rPr>
                <w:rFonts w:cs="Arial"/>
                <w:color w:val="333333"/>
                <w:sz w:val="28"/>
                <w:szCs w:val="20"/>
              </w:rPr>
              <w:t xml:space="preserve"> Вода — не только Н</w:t>
            </w:r>
            <w:r w:rsidRPr="00C0365C">
              <w:rPr>
                <w:rFonts w:cs="Arial"/>
                <w:color w:val="333333"/>
                <w:sz w:val="28"/>
                <w:szCs w:val="20"/>
                <w:vertAlign w:val="subscript"/>
              </w:rPr>
              <w:t>2</w:t>
            </w:r>
            <w:r w:rsidRPr="00C0365C">
              <w:rPr>
                <w:rFonts w:cs="Arial"/>
                <w:color w:val="333333"/>
                <w:sz w:val="28"/>
                <w:szCs w:val="20"/>
              </w:rPr>
              <w:t>О. Химическая экология.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Беседа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2.</w:t>
            </w:r>
            <w:r w:rsidRPr="00C0365C">
              <w:rPr>
                <w:rFonts w:cs="Arial"/>
                <w:color w:val="333333"/>
                <w:sz w:val="28"/>
                <w:szCs w:val="20"/>
              </w:rPr>
              <w:t xml:space="preserve"> Вода — бесценное богатство.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Сообщение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3.</w:t>
            </w:r>
            <w:r w:rsidRPr="00C0365C">
              <w:rPr>
                <w:rFonts w:cs="Arial"/>
                <w:color w:val="333333"/>
                <w:sz w:val="28"/>
                <w:szCs w:val="20"/>
              </w:rPr>
              <w:t xml:space="preserve"> Загрязнение воды. </w:t>
            </w:r>
            <w:proofErr w:type="spellStart"/>
            <w:r w:rsidRPr="00C0365C">
              <w:rPr>
                <w:rFonts w:cs="Arial"/>
                <w:color w:val="333333"/>
                <w:sz w:val="28"/>
                <w:szCs w:val="20"/>
              </w:rPr>
              <w:t>Экологизация</w:t>
            </w:r>
            <w:proofErr w:type="spellEnd"/>
            <w:r w:rsidRPr="00C0365C">
              <w:rPr>
                <w:rFonts w:cs="Arial"/>
                <w:color w:val="333333"/>
                <w:sz w:val="28"/>
                <w:szCs w:val="20"/>
              </w:rPr>
              <w:t xml:space="preserve"> водных проблем.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Веб-сайт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jc w:val="both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4.Изучение органолептических свойств воды 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Л/</w:t>
            </w:r>
            <w:proofErr w:type="gramStart"/>
            <w:r w:rsidRPr="00C0365C">
              <w:rPr>
                <w:rFonts w:cs="Arial"/>
                <w:color w:val="333333"/>
                <w:sz w:val="28"/>
                <w:szCs w:val="20"/>
              </w:rPr>
              <w:t>Р</w:t>
            </w:r>
            <w:proofErr w:type="gramEnd"/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5.</w:t>
            </w:r>
            <w:r w:rsidRPr="00C0365C">
              <w:rPr>
                <w:rFonts w:cs="Arial"/>
                <w:color w:val="333333"/>
                <w:sz w:val="28"/>
                <w:szCs w:val="20"/>
              </w:rPr>
              <w:t xml:space="preserve"> Операция чистая вода. Методы очистки вод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Л/Р.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6</w:t>
            </w:r>
            <w:r w:rsidRPr="00C0365C">
              <w:rPr>
                <w:rFonts w:cs="Arial"/>
                <w:color w:val="333333"/>
                <w:sz w:val="28"/>
                <w:szCs w:val="20"/>
              </w:rPr>
              <w:t>. Задачи. Вода. Растворы. Основания.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2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Решение задач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7.</w:t>
            </w:r>
            <w:r w:rsidRPr="00C0365C">
              <w:rPr>
                <w:sz w:val="28"/>
              </w:rPr>
              <w:t xml:space="preserve"> Анализ минеральной воды. Определение солей, рН. степени минерализации»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sz w:val="28"/>
                <w:u w:val="single"/>
              </w:rPr>
              <w:t>Практическая работа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rPr>
                <w:sz w:val="28"/>
              </w:rPr>
            </w:pPr>
            <w:r w:rsidRPr="00C0365C">
              <w:rPr>
                <w:sz w:val="28"/>
              </w:rPr>
              <w:t xml:space="preserve"> «</w:t>
            </w:r>
            <w:r w:rsidRPr="00C0365C">
              <w:rPr>
                <w:rFonts w:cs="Arial"/>
                <w:bCs/>
                <w:color w:val="333333"/>
                <w:sz w:val="28"/>
              </w:rPr>
              <w:t>О</w:t>
            </w:r>
            <w:r w:rsidRPr="00C0365C">
              <w:rPr>
                <w:rFonts w:cs="Arial"/>
                <w:color w:val="333333"/>
                <w:sz w:val="28"/>
                <w:szCs w:val="20"/>
              </w:rPr>
              <w:t>бобщение. Вода вдохновляет. Водная хартия. Это интересно знать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color w:val="333333"/>
                <w:sz w:val="28"/>
                <w:szCs w:val="20"/>
              </w:rPr>
              <w:t>Итоговый урок</w:t>
            </w:r>
            <w:r w:rsidRPr="00C0365C">
              <w:rPr>
                <w:sz w:val="28"/>
                <w:u w:val="single"/>
              </w:rPr>
              <w:t xml:space="preserve">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/>
                <w:color w:val="333333"/>
                <w:sz w:val="28"/>
                <w:szCs w:val="20"/>
                <w:u w:val="single"/>
              </w:rPr>
            </w:pPr>
            <w:r w:rsidRPr="00C0365C">
              <w:rPr>
                <w:rFonts w:cs="Arial"/>
                <w:b/>
                <w:bCs/>
                <w:color w:val="333333"/>
                <w:sz w:val="28"/>
                <w:u w:val="single"/>
              </w:rPr>
              <w:lastRenderedPageBreak/>
              <w:t>V. Химия и литосфера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jc w:val="center"/>
              <w:rPr>
                <w:rFonts w:cs="Arial"/>
                <w:b/>
                <w:color w:val="333333"/>
                <w:sz w:val="28"/>
                <w:szCs w:val="32"/>
              </w:rPr>
            </w:pPr>
            <w:r w:rsidRPr="00C0365C">
              <w:rPr>
                <w:rFonts w:cs="Arial"/>
                <w:b/>
                <w:bCs/>
                <w:color w:val="333333"/>
                <w:sz w:val="28"/>
                <w:szCs w:val="32"/>
              </w:rPr>
              <w:t>4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rPr>
                <w:rFonts w:cs="Arial"/>
                <w:color w:val="333333"/>
                <w:sz w:val="28"/>
                <w:szCs w:val="18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1. Недра Земли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2. Полезные ископаемые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Практикум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3. Почва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4. Промышленные и бытовые отходы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Веб-сайт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/>
                <w:color w:val="333333"/>
                <w:sz w:val="28"/>
                <w:szCs w:val="20"/>
                <w:u w:val="single"/>
              </w:rPr>
            </w:pPr>
            <w:r w:rsidRPr="00C0365C">
              <w:rPr>
                <w:rFonts w:cs="Arial"/>
                <w:b/>
                <w:bCs/>
                <w:color w:val="333333"/>
                <w:sz w:val="28"/>
                <w:u w:val="single"/>
              </w:rPr>
              <w:t>VI. Круговорот химических элементов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jc w:val="center"/>
              <w:rPr>
                <w:rFonts w:cs="Arial"/>
                <w:b/>
                <w:color w:val="333333"/>
                <w:sz w:val="28"/>
                <w:szCs w:val="32"/>
              </w:rPr>
            </w:pPr>
            <w:r w:rsidRPr="00C0365C">
              <w:rPr>
                <w:rFonts w:cs="Arial"/>
                <w:b/>
                <w:bCs/>
                <w:color w:val="333333"/>
                <w:sz w:val="28"/>
                <w:szCs w:val="32"/>
              </w:rPr>
              <w:t>5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rPr>
                <w:rFonts w:cs="Arial"/>
                <w:color w:val="333333"/>
                <w:sz w:val="28"/>
                <w:szCs w:val="18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1. Круговорот элементов преобладающих в атмосфере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2. Круговорот серы и фосфора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 xml:space="preserve">Беседа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rPr>
                <w:sz w:val="28"/>
              </w:rPr>
            </w:pPr>
            <w:r w:rsidRPr="00C0365C">
              <w:rPr>
                <w:sz w:val="28"/>
              </w:rPr>
              <w:t xml:space="preserve"> Накопление нитратов в растениях и влияние на здоровье.</w:t>
            </w:r>
          </w:p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sz w:val="28"/>
              </w:rPr>
              <w:t xml:space="preserve"> «Определение нитратов в с/х. продуктах (огурцах, капусте, томатах, арбузах и др.) с помощью дифениламина»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sz w:val="28"/>
                <w:u w:val="single"/>
              </w:rPr>
              <w:t xml:space="preserve">Практическая работа 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3. Обобщение. «Берегите Землю — колыбель человечества»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Презентация</w:t>
            </w:r>
          </w:p>
        </w:tc>
      </w:tr>
      <w:tr w:rsidR="00A46491" w:rsidRPr="002A0322" w:rsidTr="00302529">
        <w:tc>
          <w:tcPr>
            <w:tcW w:w="4597" w:type="dxa"/>
          </w:tcPr>
          <w:p w:rsidR="00A46491" w:rsidRPr="00C0365C" w:rsidRDefault="00A46491" w:rsidP="00302529">
            <w:pPr>
              <w:spacing w:after="180"/>
              <w:rPr>
                <w:rFonts w:cs="Arial"/>
                <w:b/>
                <w:color w:val="333333"/>
                <w:sz w:val="28"/>
                <w:szCs w:val="20"/>
                <w:u w:val="single"/>
              </w:rPr>
            </w:pPr>
            <w:r w:rsidRPr="00C0365C">
              <w:rPr>
                <w:rFonts w:cs="Arial"/>
                <w:b/>
                <w:bCs/>
                <w:color w:val="333333"/>
                <w:sz w:val="28"/>
                <w:u w:val="single"/>
              </w:rPr>
              <w:t>VII. Задачи с экологическим содержанием</w:t>
            </w:r>
          </w:p>
        </w:tc>
        <w:tc>
          <w:tcPr>
            <w:tcW w:w="1887" w:type="dxa"/>
          </w:tcPr>
          <w:p w:rsidR="00A46491" w:rsidRPr="00C0365C" w:rsidRDefault="00A46491" w:rsidP="00302529">
            <w:pPr>
              <w:spacing w:after="180"/>
              <w:jc w:val="center"/>
              <w:rPr>
                <w:rFonts w:cs="Arial"/>
                <w:color w:val="333333"/>
                <w:sz w:val="28"/>
                <w:szCs w:val="20"/>
                <w:lang w:val="en-US"/>
              </w:rPr>
            </w:pPr>
            <w:r>
              <w:rPr>
                <w:rFonts w:cs="Arial"/>
                <w:bCs/>
                <w:color w:val="333333"/>
                <w:sz w:val="28"/>
                <w:lang w:val="en-US"/>
              </w:rPr>
              <w:t>5</w:t>
            </w:r>
          </w:p>
        </w:tc>
        <w:tc>
          <w:tcPr>
            <w:tcW w:w="2994" w:type="dxa"/>
          </w:tcPr>
          <w:p w:rsidR="00A46491" w:rsidRPr="00C0365C" w:rsidRDefault="00A46491" w:rsidP="00302529">
            <w:pPr>
              <w:rPr>
                <w:rFonts w:cs="Arial"/>
                <w:color w:val="333333"/>
                <w:sz w:val="28"/>
                <w:szCs w:val="18"/>
              </w:rPr>
            </w:pPr>
          </w:p>
        </w:tc>
      </w:tr>
      <w:tr w:rsidR="00A46491" w:rsidRPr="002A0322" w:rsidTr="00302529">
        <w:trPr>
          <w:trHeight w:val="366"/>
        </w:trPr>
        <w:tc>
          <w:tcPr>
            <w:tcW w:w="4597" w:type="dxa"/>
            <w:tcBorders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1. Основные понятия химии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Решение задач</w:t>
            </w:r>
          </w:p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Решение задач</w:t>
            </w:r>
          </w:p>
        </w:tc>
      </w:tr>
      <w:tr w:rsidR="00A46491" w:rsidRPr="002A0322" w:rsidTr="00302529">
        <w:trPr>
          <w:trHeight w:val="430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2. Стехиометрические понятия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Решение задач</w:t>
            </w:r>
          </w:p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</w:p>
        </w:tc>
      </w:tr>
      <w:tr w:rsidR="00A46491" w:rsidRPr="002A0322" w:rsidTr="00302529">
        <w:trPr>
          <w:trHeight w:val="731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3. Расчеты по уравнениям химических реакций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 </w:t>
            </w:r>
          </w:p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Решение задач</w:t>
            </w:r>
          </w:p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</w:p>
        </w:tc>
      </w:tr>
      <w:tr w:rsidR="00A46491" w:rsidRPr="002A0322" w:rsidTr="00302529">
        <w:trPr>
          <w:trHeight w:val="383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4 .Расчёты по термохимическим уравнениям реакций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1 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color w:val="333333"/>
                <w:sz w:val="28"/>
                <w:szCs w:val="20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Решение задач</w:t>
            </w:r>
          </w:p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</w:p>
        </w:tc>
      </w:tr>
      <w:tr w:rsidR="00A46491" w:rsidRPr="002A0322" w:rsidTr="00302529">
        <w:trPr>
          <w:trHeight w:val="452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  <w:r w:rsidRPr="00C0365C">
              <w:rPr>
                <w:rFonts w:cs="Arial"/>
                <w:bCs/>
                <w:color w:val="333333"/>
                <w:sz w:val="28"/>
              </w:rPr>
              <w:t>ОБОБЩЕНИЕ И СИСТЕМАТИЗАЦИЯ ЗНАНИЙ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  <w:lang w:val="en-US"/>
              </w:rPr>
            </w:pPr>
            <w:r>
              <w:rPr>
                <w:rFonts w:cs="Arial"/>
                <w:bCs/>
                <w:color w:val="333333"/>
                <w:sz w:val="28"/>
                <w:lang w:val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A46491" w:rsidRPr="00C0365C" w:rsidRDefault="00A46491" w:rsidP="00302529">
            <w:pPr>
              <w:spacing w:after="180"/>
              <w:rPr>
                <w:rFonts w:cs="Arial"/>
                <w:bCs/>
                <w:color w:val="333333"/>
                <w:sz w:val="28"/>
              </w:rPr>
            </w:pPr>
          </w:p>
        </w:tc>
      </w:tr>
    </w:tbl>
    <w:p w:rsidR="00A46491" w:rsidRPr="003C76B1" w:rsidRDefault="00A46491" w:rsidP="00A46491">
      <w:pPr>
        <w:spacing w:after="180"/>
        <w:rPr>
          <w:rFonts w:cs="Arial"/>
          <w:b/>
          <w:bCs/>
          <w:color w:val="333333"/>
          <w:sz w:val="28"/>
        </w:rPr>
      </w:pPr>
    </w:p>
    <w:p w:rsidR="00A46491" w:rsidRDefault="00A46491" w:rsidP="00A46491">
      <w:pPr>
        <w:spacing w:after="180"/>
        <w:rPr>
          <w:rFonts w:cs="Arial"/>
          <w:b/>
          <w:bCs/>
          <w:color w:val="333333"/>
          <w:sz w:val="28"/>
        </w:rPr>
      </w:pPr>
    </w:p>
    <w:p w:rsidR="00A46491" w:rsidRDefault="00A46491" w:rsidP="00A46491">
      <w:pPr>
        <w:spacing w:after="180"/>
        <w:rPr>
          <w:rFonts w:cs="Arial"/>
          <w:b/>
          <w:bCs/>
          <w:color w:val="333333"/>
          <w:sz w:val="28"/>
        </w:rPr>
      </w:pP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color w:val="333333"/>
          <w:sz w:val="28"/>
        </w:rPr>
        <w:t>СОДЕРЖАНИЕ ИЗУЧАЕМОГО КУРСА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i/>
          <w:iCs/>
          <w:color w:val="333333"/>
          <w:sz w:val="28"/>
        </w:rPr>
        <w:t>I. Введение.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Место химии в системе естественных наук. Взаимосвязь химии и экологии. Основные направления развития химической науки на пути решения экологических проблем (создание экологически безопасных технологий, производство экологически чистых продуктов и материалов, совершенствование способов очистки отходов).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i/>
          <w:iCs/>
          <w:color w:val="333333"/>
          <w:sz w:val="28"/>
        </w:rPr>
        <w:t>II. Основы международного экологического права.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Международное сотрудничество в области охраны окружающей среды. Экологическая безопасность — это защищенность населения, животного и растительного мира, природной среды.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Основные направления международного сотрудничества в области охраны окружающей среды. Основные формы международного сотрудничества в области охраны окружающей среды. Источники международного экологического права. Положение: экономическое развитие и охрана природы.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Международные объекты охраны окружающей среды. Основные международные природоохранные организации.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i/>
          <w:iCs/>
          <w:color w:val="333333"/>
          <w:sz w:val="28"/>
        </w:rPr>
        <w:t>III. Химия и атмосфера.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Состав воздуха. Изменение атмосферы с высотой. Формирование атмосферы. Атмосфера и климат.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Значение атмосферы для жизни на Земле. Водяной пар в атмосфере. Атмосферные осадки. Погода и ее прогнозирование. Роль климата в жизни человека.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Влияние человека на атмосферу. Усиление парникового эффекта. Кислотные дожди. Смог. Предотвращение загрязнение воздуха. Вездесущие аэрозоли — друзья и враги. Разрушение озонового слоя.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Загрязнители и источники загрязнения атмосферы. Проблемы озоновой дыры и пути ее решения. Создание безотходных технологий, использование экологически чистых источников энергии.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Атмосфера — внешняя оболочка биосферы. Загрязнение атмосферы. Радиоактивность в биосфере.</w:t>
      </w:r>
    </w:p>
    <w:p w:rsidR="00A46491" w:rsidRDefault="00A46491" w:rsidP="00A46491">
      <w:pPr>
        <w:spacing w:after="180"/>
        <w:rPr>
          <w:rFonts w:cs="Arial"/>
          <w:b/>
          <w:bCs/>
          <w:i/>
          <w:iCs/>
          <w:color w:val="333333"/>
          <w:sz w:val="28"/>
        </w:rPr>
      </w:pP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i/>
          <w:iCs/>
          <w:color w:val="333333"/>
          <w:sz w:val="28"/>
        </w:rPr>
        <w:lastRenderedPageBreak/>
        <w:t>IV. Химия и гидросфера.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Вода — удивительное вещество. Строение воды. Физические и химические свойства воды. Вода как растворитель. Среда водных растворов. Вода — вещество номер один на планете Земля.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Вода в жизни людей. Природные воды. Питьевая вода. Загрязнение воды. Очистка сточных вод.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Проблема очистки воды. Хозяйственная вода. Вода, используемая для охлаждения, для полива, для различных производств. Стадия очистки речной воды (механические, химические, биологические).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i/>
          <w:iCs/>
          <w:color w:val="333333"/>
          <w:sz w:val="28"/>
        </w:rPr>
        <w:t>Лабораторная работа</w:t>
      </w:r>
      <w:r w:rsidRPr="00C0365C">
        <w:rPr>
          <w:rFonts w:cs="Arial"/>
          <w:color w:val="333333"/>
          <w:sz w:val="28"/>
          <w:szCs w:val="20"/>
        </w:rPr>
        <w:t xml:space="preserve"> «Самоочищение воды в естественных условиях».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color w:val="333333"/>
          <w:sz w:val="28"/>
        </w:rPr>
        <w:t>Практикум «Царица-водица»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Взрыв гремучей смеси. Вулкан. Бумажная кастрюля. Расширение воды. Поверхностное натяжение. Выделение и поглощение тепла при растворении. Кристаллизация. Электропроводимость. Пламя на воде. Сжигание магния.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Круговорот воды в природе. Связь гидросферы с атмосферой, с литосферой и с биосферой. Проблема пресной воды на Земле. Экологические проблемы Байкала, Ладоги, Азовского моря.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Загрязнение воды сточными водами и загрязнение грунтовых вод ядохимикатами. Сбор и очистка сточных вод. Экологический мониторинг водной среды.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color w:val="333333"/>
          <w:sz w:val="28"/>
        </w:rPr>
        <w:t>Практикум «Исследование качества питьевой воды»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Органолептические показатели воды (содержание взвешенных частиц, цвет, прозрачность, запах).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Определение качества воды методом химического анализа (водородный показатель (рН), жесткость).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Определение карбонатной жесткости воды. Определение аммиака и ионов аммония. Определение хлоридов и сульфатов. Определение нитратов и нитритов. Определение остаточного хлора в водопроводной воде. Качественное обнаружение катионов тяжелых металлов. Обнаружение фенолов. Методы очистки воды в быту.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i/>
          <w:iCs/>
          <w:color w:val="333333"/>
          <w:sz w:val="28"/>
        </w:rPr>
        <w:t>V. Химия и литосфера.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Недра Земли. Форма, строение Земли. Магнитные бури, их воздействие на организм человека. Этапы формирования земной коры. Полезные ископаемые. Основные черты рельефа. Минералогия.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color w:val="333333"/>
          <w:sz w:val="28"/>
        </w:rPr>
        <w:t>Практикум «Важнейшие характеристики минералов»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lastRenderedPageBreak/>
        <w:t xml:space="preserve">Прозрачность, окраска, форма кристалла, твердость (по шкале </w:t>
      </w:r>
      <w:proofErr w:type="spellStart"/>
      <w:r w:rsidRPr="00C0365C">
        <w:rPr>
          <w:rFonts w:cs="Arial"/>
          <w:color w:val="333333"/>
          <w:sz w:val="28"/>
          <w:szCs w:val="20"/>
        </w:rPr>
        <w:t>Мооса</w:t>
      </w:r>
      <w:proofErr w:type="spellEnd"/>
      <w:r w:rsidRPr="00C0365C">
        <w:rPr>
          <w:rFonts w:cs="Arial"/>
          <w:color w:val="333333"/>
          <w:sz w:val="28"/>
          <w:szCs w:val="20"/>
        </w:rPr>
        <w:t>), спаянность, цвет черты.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color w:val="333333"/>
          <w:sz w:val="28"/>
        </w:rPr>
        <w:t>Практикум «Группа минералов по химическому составу»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Карбонаты, сульфаты, фосфаты, галогениды.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 xml:space="preserve">Классификация горных пород по происхождению: </w:t>
      </w:r>
      <w:proofErr w:type="gramStart"/>
      <w:r w:rsidRPr="00C0365C">
        <w:rPr>
          <w:rFonts w:cs="Arial"/>
          <w:color w:val="333333"/>
          <w:sz w:val="28"/>
          <w:szCs w:val="20"/>
        </w:rPr>
        <w:t>магматические</w:t>
      </w:r>
      <w:proofErr w:type="gramEnd"/>
      <w:r w:rsidRPr="00C0365C">
        <w:rPr>
          <w:rFonts w:cs="Arial"/>
          <w:color w:val="333333"/>
          <w:sz w:val="28"/>
          <w:szCs w:val="20"/>
        </w:rPr>
        <w:t>, осадочные и метаморфические.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Возобновляемые и </w:t>
      </w:r>
      <w:proofErr w:type="spellStart"/>
      <w:r w:rsidRPr="00C0365C">
        <w:rPr>
          <w:rFonts w:cs="Arial"/>
          <w:color w:val="333333"/>
          <w:sz w:val="28"/>
          <w:szCs w:val="20"/>
        </w:rPr>
        <w:t>невозобновляемые</w:t>
      </w:r>
      <w:proofErr w:type="spellEnd"/>
      <w:r w:rsidRPr="00C0365C">
        <w:rPr>
          <w:rFonts w:cs="Arial"/>
          <w:color w:val="333333"/>
          <w:sz w:val="28"/>
          <w:szCs w:val="20"/>
        </w:rPr>
        <w:t xml:space="preserve"> природные ресурсы. Добыча полезных ископаемых. Экологические проблемы: истощение природных запасов, загрязнение окружающей среды (отвалы, выделение ядовитых газов).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Почва. Плодородие: естественное и искусственное. Структура почв.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color w:val="333333"/>
          <w:sz w:val="28"/>
        </w:rPr>
        <w:t>Практикум «Механический состав почв».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 xml:space="preserve">Полевая влагоемкость. Влажность </w:t>
      </w:r>
      <w:proofErr w:type="gramStart"/>
      <w:r w:rsidRPr="00C0365C">
        <w:rPr>
          <w:rFonts w:cs="Arial"/>
          <w:color w:val="333333"/>
          <w:sz w:val="28"/>
          <w:szCs w:val="20"/>
        </w:rPr>
        <w:t>устойчивого</w:t>
      </w:r>
      <w:proofErr w:type="gramEnd"/>
      <w:r w:rsidRPr="00C0365C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C0365C">
        <w:rPr>
          <w:rFonts w:cs="Arial"/>
          <w:color w:val="333333"/>
          <w:sz w:val="28"/>
          <w:szCs w:val="20"/>
        </w:rPr>
        <w:t>завядания</w:t>
      </w:r>
      <w:proofErr w:type="spellEnd"/>
      <w:r w:rsidRPr="00C0365C">
        <w:rPr>
          <w:rFonts w:cs="Arial"/>
          <w:color w:val="333333"/>
          <w:sz w:val="28"/>
          <w:szCs w:val="20"/>
        </w:rPr>
        <w:t>. Кислотность. Определение кислотности почв по растительности. Известкование и гипсование почв. Минеральное питание растений.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Виды минеральных удобрений. Последствия использования удобрений.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Промышленные и бытовые отходы. Основные виды твердых отходов. Самые грязные города России (захоронение ядерных отходов). Возможные направления использования промышленных отходов. Основные процессы направления утилизации твердых бытовых отходов.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proofErr w:type="gramStart"/>
      <w:r w:rsidRPr="00C0365C">
        <w:rPr>
          <w:rFonts w:cs="Arial"/>
          <w:color w:val="333333"/>
          <w:sz w:val="28"/>
          <w:szCs w:val="20"/>
        </w:rPr>
        <w:t>Современные проблемы утилизации мусора: пищевые отходы, макулатура, изделия из ткани, деревянные изделия, консервные банки, металлолом, фольга, банки из-под пива и других напитков, стеклотара, кирпич, упаковки для пищевых продуктов, батарейки.</w:t>
      </w:r>
      <w:proofErr w:type="gramEnd"/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i/>
          <w:iCs/>
          <w:color w:val="333333"/>
          <w:sz w:val="28"/>
        </w:rPr>
        <w:t>VI. Круговорот химических элементов.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Круговорот химических элементов преобладающих в атмосфере. Круговорот углерода, кислорода и водорода.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Круговорот азота. Круговорот серы и фосфора.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Презентация «Берегите Землю — колыбель человечества»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b/>
          <w:bCs/>
          <w:i/>
          <w:iCs/>
          <w:color w:val="333333"/>
          <w:sz w:val="28"/>
        </w:rPr>
        <w:t>VII. Задачи с экологическим содержанием.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 xml:space="preserve">1. Атомы. Молекулы. Химические элементы. Абсолютные массы атомов и молекул. Относительные атомная и молекулярная массы. Количество вещества. </w:t>
      </w:r>
      <w:proofErr w:type="gramStart"/>
      <w:r w:rsidRPr="00C0365C">
        <w:rPr>
          <w:rFonts w:cs="Arial"/>
          <w:color w:val="333333"/>
          <w:sz w:val="28"/>
          <w:szCs w:val="20"/>
        </w:rPr>
        <w:t>Постоянная</w:t>
      </w:r>
      <w:proofErr w:type="gramEnd"/>
      <w:r w:rsidRPr="00C0365C">
        <w:rPr>
          <w:rFonts w:cs="Arial"/>
          <w:color w:val="333333"/>
          <w:sz w:val="28"/>
          <w:szCs w:val="20"/>
        </w:rPr>
        <w:t xml:space="preserve"> Авогадро. Молярная масса.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2. Молярный объем газов при нормальных условиях. Относительная плотность газов. Химические формулы сложных веществ. Количественный состав сложных веществ. Определение молекулярных формул веществ.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lastRenderedPageBreak/>
        <w:t>3. Определение количества вещества и массы реагентов и продуктов. Определение объема газообразных реагентов и продуктов. Теоретический и практический выход продукта реакции. Массовая доля примесей в веществе.</w:t>
      </w:r>
    </w:p>
    <w:p w:rsidR="00A46491" w:rsidRPr="00C0365C" w:rsidRDefault="00A46491" w:rsidP="00A46491">
      <w:pPr>
        <w:spacing w:after="180"/>
        <w:rPr>
          <w:rFonts w:cs="Arial"/>
          <w:color w:val="333333"/>
          <w:sz w:val="28"/>
          <w:szCs w:val="20"/>
        </w:rPr>
      </w:pPr>
      <w:r w:rsidRPr="00C0365C">
        <w:rPr>
          <w:rFonts w:cs="Arial"/>
          <w:color w:val="333333"/>
          <w:sz w:val="28"/>
          <w:szCs w:val="20"/>
        </w:rPr>
        <w:t>5. Качественный и количественный состав растворов. Массовая доля и молярная концентрация растворенного вещества. Приготовление растворов заданного состава. Кристаллогидраты. Газовые растворы.</w:t>
      </w:r>
    </w:p>
    <w:p w:rsidR="00A46491" w:rsidRPr="00C0365C" w:rsidRDefault="00A46491" w:rsidP="00A46491">
      <w:pPr>
        <w:rPr>
          <w:rFonts w:cs="Arial"/>
          <w:color w:val="333333"/>
          <w:sz w:val="28"/>
          <w:szCs w:val="20"/>
        </w:rPr>
      </w:pPr>
    </w:p>
    <w:p w:rsidR="00A46491" w:rsidRPr="00C0365C" w:rsidRDefault="00A46491" w:rsidP="00A46491">
      <w:pPr>
        <w:rPr>
          <w:rFonts w:cs="Arial"/>
          <w:color w:val="333333"/>
          <w:sz w:val="28"/>
          <w:szCs w:val="20"/>
        </w:rPr>
      </w:pPr>
    </w:p>
    <w:p w:rsidR="00A46491" w:rsidRPr="00C0365C" w:rsidRDefault="00A46491" w:rsidP="00A46491">
      <w:pPr>
        <w:rPr>
          <w:rFonts w:cs="Arial"/>
          <w:color w:val="333333"/>
          <w:sz w:val="28"/>
          <w:szCs w:val="20"/>
        </w:rPr>
      </w:pPr>
    </w:p>
    <w:p w:rsidR="00A46491" w:rsidRPr="00C0365C" w:rsidRDefault="00A46491" w:rsidP="00A46491">
      <w:pPr>
        <w:rPr>
          <w:rFonts w:cs="Arial"/>
          <w:color w:val="333333"/>
          <w:sz w:val="28"/>
          <w:szCs w:val="20"/>
        </w:rPr>
      </w:pPr>
    </w:p>
    <w:p w:rsidR="00A46491" w:rsidRPr="00C0365C" w:rsidRDefault="00A46491" w:rsidP="00A46491">
      <w:pPr>
        <w:rPr>
          <w:rFonts w:cs="Arial"/>
          <w:color w:val="333333"/>
          <w:sz w:val="28"/>
          <w:szCs w:val="20"/>
        </w:rPr>
      </w:pPr>
    </w:p>
    <w:p w:rsidR="00A46491" w:rsidRPr="00C0365C" w:rsidRDefault="00A46491" w:rsidP="00A46491">
      <w:pPr>
        <w:rPr>
          <w:sz w:val="28"/>
          <w:szCs w:val="28"/>
        </w:rPr>
      </w:pPr>
    </w:p>
    <w:p w:rsidR="00A46491" w:rsidRPr="00C0365C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5B73C7" w:rsidRDefault="00A46491" w:rsidP="00A46491">
      <w:pPr>
        <w:rPr>
          <w:sz w:val="28"/>
          <w:szCs w:val="28"/>
        </w:rPr>
      </w:pPr>
    </w:p>
    <w:p w:rsidR="00A46491" w:rsidRPr="00C0365C" w:rsidRDefault="00A46491" w:rsidP="00A46491">
      <w:pPr>
        <w:rPr>
          <w:sz w:val="28"/>
          <w:szCs w:val="28"/>
        </w:rPr>
      </w:pPr>
      <w:r w:rsidRPr="00C0365C">
        <w:rPr>
          <w:sz w:val="28"/>
          <w:szCs w:val="28"/>
        </w:rPr>
        <w:t xml:space="preserve">Литература </w:t>
      </w:r>
    </w:p>
    <w:p w:rsidR="00A46491" w:rsidRPr="002A0322" w:rsidRDefault="00A46491" w:rsidP="00A46491">
      <w:pPr>
        <w:rPr>
          <w:sz w:val="28"/>
          <w:szCs w:val="28"/>
        </w:rPr>
      </w:pPr>
      <w:r w:rsidRPr="00C0365C">
        <w:rPr>
          <w:rFonts w:cs="Arial"/>
          <w:b/>
          <w:bCs/>
          <w:color w:val="333333"/>
          <w:sz w:val="28"/>
        </w:rPr>
        <w:t>Алексеев С.В. и др.</w:t>
      </w:r>
      <w:r w:rsidRPr="00C0365C">
        <w:rPr>
          <w:rFonts w:cs="Arial"/>
          <w:color w:val="333333"/>
          <w:sz w:val="28"/>
        </w:rPr>
        <w:t xml:space="preserve"> Практикум по экологии. М.: АО МДС, 1996.</w:t>
      </w:r>
      <w:r w:rsidRPr="00C0365C">
        <w:rPr>
          <w:rFonts w:cs="Arial"/>
          <w:color w:val="333333"/>
          <w:sz w:val="28"/>
        </w:rPr>
        <w:br/>
      </w:r>
      <w:proofErr w:type="spellStart"/>
      <w:r w:rsidRPr="00C0365C">
        <w:rPr>
          <w:rFonts w:cs="Arial"/>
          <w:b/>
          <w:bCs/>
          <w:color w:val="333333"/>
          <w:sz w:val="28"/>
        </w:rPr>
        <w:t>Ашмихина</w:t>
      </w:r>
      <w:proofErr w:type="spellEnd"/>
      <w:r w:rsidRPr="00C0365C">
        <w:rPr>
          <w:rFonts w:cs="Arial"/>
          <w:b/>
          <w:bCs/>
          <w:color w:val="333333"/>
          <w:sz w:val="28"/>
        </w:rPr>
        <w:t xml:space="preserve"> Т.Я.</w:t>
      </w:r>
      <w:r w:rsidRPr="00C0365C">
        <w:rPr>
          <w:rFonts w:cs="Arial"/>
          <w:color w:val="333333"/>
          <w:sz w:val="28"/>
        </w:rPr>
        <w:t xml:space="preserve"> Школьный экологический мониторинг. М.: </w:t>
      </w:r>
      <w:proofErr w:type="spellStart"/>
      <w:r w:rsidRPr="00C0365C">
        <w:rPr>
          <w:rFonts w:cs="Arial"/>
          <w:color w:val="333333"/>
          <w:sz w:val="28"/>
        </w:rPr>
        <w:t>Агар</w:t>
      </w:r>
      <w:proofErr w:type="spellEnd"/>
      <w:r w:rsidRPr="00C0365C">
        <w:rPr>
          <w:rFonts w:cs="Arial"/>
          <w:color w:val="333333"/>
          <w:sz w:val="28"/>
        </w:rPr>
        <w:t>, 2000.</w:t>
      </w:r>
      <w:r w:rsidRPr="00C0365C">
        <w:rPr>
          <w:rFonts w:cs="Arial"/>
          <w:color w:val="333333"/>
          <w:sz w:val="28"/>
        </w:rPr>
        <w:br/>
      </w:r>
      <w:r w:rsidRPr="00C0365C">
        <w:rPr>
          <w:rFonts w:cs="Arial"/>
          <w:b/>
          <w:bCs/>
          <w:color w:val="333333"/>
          <w:sz w:val="28"/>
        </w:rPr>
        <w:t>Богатырева Н.А., Леоненко Н.И.</w:t>
      </w:r>
      <w:r w:rsidRPr="00C0365C">
        <w:rPr>
          <w:rFonts w:cs="Arial"/>
          <w:color w:val="333333"/>
          <w:sz w:val="28"/>
        </w:rPr>
        <w:t xml:space="preserve"> Химия Земли и экология. М., 1997.</w:t>
      </w:r>
      <w:r w:rsidRPr="00C0365C">
        <w:rPr>
          <w:rFonts w:cs="Arial"/>
          <w:color w:val="333333"/>
          <w:sz w:val="28"/>
        </w:rPr>
        <w:br/>
      </w:r>
      <w:r w:rsidRPr="00C0365C">
        <w:rPr>
          <w:rFonts w:cs="Arial"/>
          <w:b/>
          <w:bCs/>
          <w:color w:val="333333"/>
          <w:sz w:val="28"/>
        </w:rPr>
        <w:t>Васильева Ю.В.</w:t>
      </w:r>
      <w:r w:rsidRPr="00C0365C">
        <w:rPr>
          <w:rFonts w:cs="Arial"/>
          <w:color w:val="333333"/>
          <w:sz w:val="28"/>
        </w:rPr>
        <w:t xml:space="preserve"> Страницы отечественного образования. М.: МНЭПУ, 1996.</w:t>
      </w:r>
      <w:r w:rsidRPr="00C0365C">
        <w:rPr>
          <w:rFonts w:cs="Arial"/>
          <w:color w:val="333333"/>
          <w:sz w:val="28"/>
        </w:rPr>
        <w:br/>
      </w:r>
      <w:proofErr w:type="spellStart"/>
      <w:r w:rsidRPr="00C0365C">
        <w:rPr>
          <w:rFonts w:cs="Arial"/>
          <w:b/>
          <w:bCs/>
          <w:color w:val="333333"/>
          <w:sz w:val="28"/>
        </w:rPr>
        <w:t>Величковский</w:t>
      </w:r>
      <w:proofErr w:type="spellEnd"/>
      <w:r w:rsidRPr="00C0365C">
        <w:rPr>
          <w:rFonts w:cs="Arial"/>
          <w:b/>
          <w:bCs/>
          <w:color w:val="333333"/>
          <w:sz w:val="28"/>
        </w:rPr>
        <w:t xml:space="preserve"> Б.Т., </w:t>
      </w:r>
      <w:proofErr w:type="spellStart"/>
      <w:r w:rsidRPr="00C0365C">
        <w:rPr>
          <w:rFonts w:cs="Arial"/>
          <w:b/>
          <w:bCs/>
          <w:color w:val="333333"/>
          <w:sz w:val="28"/>
        </w:rPr>
        <w:t>Суравегина</w:t>
      </w:r>
      <w:proofErr w:type="spellEnd"/>
      <w:r w:rsidRPr="00C0365C">
        <w:rPr>
          <w:rFonts w:cs="Arial"/>
          <w:b/>
          <w:bCs/>
          <w:color w:val="333333"/>
          <w:sz w:val="28"/>
        </w:rPr>
        <w:t xml:space="preserve"> И.Т.</w:t>
      </w:r>
      <w:r w:rsidRPr="00C0365C">
        <w:rPr>
          <w:rFonts w:cs="Arial"/>
          <w:color w:val="333333"/>
          <w:sz w:val="28"/>
        </w:rPr>
        <w:t xml:space="preserve"> Здоровье и окружающая среда. М.: НПЦ, “Экология и образование”, 1992.</w:t>
      </w:r>
      <w:r w:rsidRPr="00C0365C">
        <w:rPr>
          <w:rFonts w:cs="Arial"/>
          <w:color w:val="333333"/>
          <w:sz w:val="28"/>
        </w:rPr>
        <w:br/>
      </w:r>
      <w:r w:rsidRPr="00C0365C">
        <w:rPr>
          <w:rFonts w:cs="Arial"/>
          <w:b/>
          <w:bCs/>
          <w:color w:val="333333"/>
          <w:sz w:val="28"/>
        </w:rPr>
        <w:t>Голованов А.И.</w:t>
      </w:r>
      <w:r w:rsidRPr="00C0365C">
        <w:rPr>
          <w:rFonts w:cs="Arial"/>
          <w:color w:val="333333"/>
          <w:sz w:val="28"/>
        </w:rPr>
        <w:t xml:space="preserve"> Введение в </w:t>
      </w:r>
      <w:proofErr w:type="spellStart"/>
      <w:r w:rsidRPr="00C0365C">
        <w:rPr>
          <w:rFonts w:cs="Arial"/>
          <w:color w:val="333333"/>
          <w:sz w:val="28"/>
        </w:rPr>
        <w:t>природообустройство</w:t>
      </w:r>
      <w:proofErr w:type="spellEnd"/>
      <w:r w:rsidRPr="00C0365C">
        <w:rPr>
          <w:rFonts w:cs="Arial"/>
          <w:color w:val="333333"/>
          <w:sz w:val="28"/>
        </w:rPr>
        <w:t>.</w:t>
      </w:r>
      <w:r w:rsidRPr="00C0365C">
        <w:rPr>
          <w:rFonts w:cs="Arial"/>
          <w:color w:val="333333"/>
          <w:sz w:val="28"/>
        </w:rPr>
        <w:br/>
      </w:r>
      <w:proofErr w:type="spellStart"/>
      <w:r w:rsidRPr="00C0365C">
        <w:rPr>
          <w:rFonts w:cs="Arial"/>
          <w:b/>
          <w:bCs/>
          <w:color w:val="333333"/>
          <w:sz w:val="28"/>
        </w:rPr>
        <w:t>Гупин</w:t>
      </w:r>
      <w:proofErr w:type="spellEnd"/>
      <w:r w:rsidRPr="00C0365C">
        <w:rPr>
          <w:rFonts w:cs="Arial"/>
          <w:b/>
          <w:bCs/>
          <w:color w:val="333333"/>
          <w:sz w:val="28"/>
        </w:rPr>
        <w:t xml:space="preserve"> П.Д., Востокова Е.А.</w:t>
      </w:r>
      <w:r w:rsidRPr="00C0365C">
        <w:rPr>
          <w:rFonts w:cs="Arial"/>
          <w:color w:val="333333"/>
          <w:sz w:val="28"/>
        </w:rPr>
        <w:t xml:space="preserve"> Ландшафтная экология.</w:t>
      </w:r>
      <w:r w:rsidRPr="00C0365C">
        <w:rPr>
          <w:rFonts w:cs="Arial"/>
          <w:color w:val="333333"/>
          <w:sz w:val="28"/>
        </w:rPr>
        <w:br/>
      </w:r>
      <w:proofErr w:type="spellStart"/>
      <w:r w:rsidRPr="00C0365C">
        <w:rPr>
          <w:rFonts w:cs="Arial"/>
          <w:b/>
          <w:bCs/>
          <w:color w:val="333333"/>
          <w:sz w:val="28"/>
        </w:rPr>
        <w:t>Дежкин</w:t>
      </w:r>
      <w:proofErr w:type="spellEnd"/>
      <w:r w:rsidRPr="00C0365C">
        <w:rPr>
          <w:rFonts w:cs="Arial"/>
          <w:b/>
          <w:bCs/>
          <w:color w:val="333333"/>
          <w:sz w:val="28"/>
        </w:rPr>
        <w:t xml:space="preserve"> В.В.</w:t>
      </w:r>
      <w:r w:rsidRPr="00C0365C">
        <w:rPr>
          <w:rFonts w:cs="Arial"/>
          <w:color w:val="333333"/>
          <w:sz w:val="28"/>
        </w:rPr>
        <w:t xml:space="preserve"> Беседы об экологии. М.: МНЭПУ, 1998.</w:t>
      </w:r>
      <w:r w:rsidRPr="00C0365C">
        <w:rPr>
          <w:rFonts w:cs="Arial"/>
          <w:color w:val="333333"/>
          <w:sz w:val="28"/>
        </w:rPr>
        <w:br/>
      </w:r>
      <w:r w:rsidRPr="00C0365C">
        <w:rPr>
          <w:rFonts w:cs="Arial"/>
          <w:b/>
          <w:bCs/>
          <w:color w:val="333333"/>
          <w:sz w:val="28"/>
        </w:rPr>
        <w:t>Демина Т.А.</w:t>
      </w:r>
      <w:r w:rsidRPr="00C0365C">
        <w:rPr>
          <w:rFonts w:cs="Arial"/>
          <w:color w:val="333333"/>
          <w:sz w:val="28"/>
        </w:rPr>
        <w:t xml:space="preserve"> Экология, природопользование, охрана окружающей среды. М.: Аспект Пресс, 1996.</w:t>
      </w:r>
      <w:r w:rsidRPr="00C0365C">
        <w:rPr>
          <w:rFonts w:cs="Arial"/>
          <w:color w:val="333333"/>
          <w:sz w:val="28"/>
        </w:rPr>
        <w:br/>
      </w:r>
      <w:r w:rsidRPr="00C0365C">
        <w:rPr>
          <w:rFonts w:cs="Arial"/>
          <w:b/>
          <w:bCs/>
          <w:color w:val="333333"/>
          <w:sz w:val="28"/>
        </w:rPr>
        <w:t>Дневник юного исследователя.</w:t>
      </w:r>
      <w:r w:rsidRPr="00C0365C">
        <w:rPr>
          <w:rFonts w:cs="Arial"/>
          <w:color w:val="333333"/>
          <w:sz w:val="28"/>
        </w:rPr>
        <w:t xml:space="preserve"> М., 1990.</w:t>
      </w:r>
      <w:r w:rsidRPr="00C0365C">
        <w:rPr>
          <w:rFonts w:cs="Arial"/>
          <w:color w:val="333333"/>
          <w:sz w:val="28"/>
        </w:rPr>
        <w:br/>
      </w:r>
      <w:r w:rsidRPr="00C0365C">
        <w:rPr>
          <w:rFonts w:cs="Arial"/>
          <w:b/>
          <w:bCs/>
          <w:color w:val="333333"/>
          <w:sz w:val="28"/>
        </w:rPr>
        <w:t>Зверев И.С.</w:t>
      </w:r>
      <w:r w:rsidRPr="00C0365C">
        <w:rPr>
          <w:rFonts w:cs="Arial"/>
          <w:color w:val="333333"/>
          <w:sz w:val="28"/>
        </w:rPr>
        <w:t xml:space="preserve"> Введение в экологические системы; Землеведение и эк</w:t>
      </w:r>
      <w:r w:rsidRPr="002A0322">
        <w:rPr>
          <w:rFonts w:cs="Arial"/>
          <w:color w:val="333333"/>
          <w:sz w:val="28"/>
        </w:rPr>
        <w:t>ология. М.: Того, 1995.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Духовное наследие Глинской пустыни</w:t>
      </w:r>
      <w:r w:rsidRPr="002A0322">
        <w:rPr>
          <w:rFonts w:cs="Arial"/>
          <w:color w:val="333333"/>
          <w:sz w:val="28"/>
        </w:rPr>
        <w:t xml:space="preserve"> / Историко-патриотическое общество “Наследники Александра Невского”. М.: Самшит, 1999.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Киреев Н.Г., Киреева Н.В.</w:t>
      </w:r>
      <w:r w:rsidRPr="002A0322">
        <w:rPr>
          <w:rFonts w:cs="Arial"/>
          <w:color w:val="333333"/>
          <w:sz w:val="28"/>
        </w:rPr>
        <w:t xml:space="preserve"> Экономика и окружающая среда. М.: </w:t>
      </w:r>
      <w:proofErr w:type="spellStart"/>
      <w:r w:rsidRPr="002A0322">
        <w:rPr>
          <w:rFonts w:cs="Arial"/>
          <w:color w:val="333333"/>
          <w:sz w:val="28"/>
        </w:rPr>
        <w:t>Агар</w:t>
      </w:r>
      <w:proofErr w:type="spellEnd"/>
      <w:r w:rsidRPr="002A0322">
        <w:rPr>
          <w:rFonts w:cs="Arial"/>
          <w:color w:val="333333"/>
          <w:sz w:val="28"/>
        </w:rPr>
        <w:t>, 1999.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Корецкая Т.И.</w:t>
      </w:r>
      <w:r w:rsidRPr="002A0322">
        <w:rPr>
          <w:rFonts w:cs="Arial"/>
          <w:color w:val="333333"/>
          <w:sz w:val="28"/>
        </w:rPr>
        <w:t xml:space="preserve"> Окно в мир. М.: Лазурь, 1996.</w:t>
      </w:r>
      <w:r w:rsidRPr="002A0322">
        <w:rPr>
          <w:rFonts w:cs="Arial"/>
          <w:color w:val="333333"/>
          <w:sz w:val="28"/>
        </w:rPr>
        <w:br/>
      </w:r>
      <w:proofErr w:type="spellStart"/>
      <w:r w:rsidRPr="002A0322">
        <w:rPr>
          <w:rFonts w:cs="Arial"/>
          <w:b/>
          <w:bCs/>
          <w:color w:val="333333"/>
          <w:sz w:val="28"/>
        </w:rPr>
        <w:t>Медоуз</w:t>
      </w:r>
      <w:proofErr w:type="spellEnd"/>
      <w:r w:rsidRPr="002A0322">
        <w:rPr>
          <w:rFonts w:cs="Arial"/>
          <w:b/>
          <w:bCs/>
          <w:color w:val="333333"/>
          <w:sz w:val="28"/>
        </w:rPr>
        <w:t xml:space="preserve"> Д., </w:t>
      </w:r>
      <w:proofErr w:type="spellStart"/>
      <w:r w:rsidRPr="002A0322">
        <w:rPr>
          <w:rFonts w:cs="Arial"/>
          <w:b/>
          <w:bCs/>
          <w:color w:val="333333"/>
          <w:sz w:val="28"/>
        </w:rPr>
        <w:t>Медоуз</w:t>
      </w:r>
      <w:proofErr w:type="spellEnd"/>
      <w:r w:rsidRPr="002A0322">
        <w:rPr>
          <w:rFonts w:cs="Arial"/>
          <w:b/>
          <w:bCs/>
          <w:color w:val="333333"/>
          <w:sz w:val="28"/>
        </w:rPr>
        <w:t xml:space="preserve"> Д.</w:t>
      </w:r>
      <w:r w:rsidRPr="002A0322">
        <w:rPr>
          <w:rFonts w:cs="Arial"/>
          <w:color w:val="333333"/>
          <w:sz w:val="28"/>
        </w:rPr>
        <w:t xml:space="preserve"> За пределами роста. М.: Прогресс, 1994.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 xml:space="preserve">Миллер </w:t>
      </w:r>
      <w:proofErr w:type="spellStart"/>
      <w:r w:rsidRPr="002A0322">
        <w:rPr>
          <w:rFonts w:cs="Arial"/>
          <w:b/>
          <w:bCs/>
          <w:color w:val="333333"/>
          <w:sz w:val="28"/>
        </w:rPr>
        <w:t>Тайлер</w:t>
      </w:r>
      <w:proofErr w:type="spellEnd"/>
      <w:r w:rsidRPr="002A0322">
        <w:rPr>
          <w:rFonts w:cs="Arial"/>
          <w:b/>
          <w:bCs/>
          <w:color w:val="333333"/>
          <w:sz w:val="28"/>
        </w:rPr>
        <w:t>.</w:t>
      </w:r>
      <w:r w:rsidRPr="002A0322">
        <w:rPr>
          <w:rFonts w:cs="Arial"/>
          <w:color w:val="333333"/>
          <w:sz w:val="28"/>
        </w:rPr>
        <w:t xml:space="preserve"> Жизнь в окружающей среде</w:t>
      </w:r>
      <w:proofErr w:type="gramStart"/>
      <w:r w:rsidRPr="002A0322">
        <w:rPr>
          <w:rFonts w:cs="Arial"/>
          <w:color w:val="333333"/>
          <w:sz w:val="28"/>
        </w:rPr>
        <w:t>.</w:t>
      </w:r>
      <w:proofErr w:type="gramEnd"/>
      <w:r w:rsidRPr="002A0322">
        <w:rPr>
          <w:rFonts w:cs="Arial"/>
          <w:color w:val="333333"/>
          <w:sz w:val="28"/>
        </w:rPr>
        <w:t xml:space="preserve"> </w:t>
      </w:r>
      <w:proofErr w:type="gramStart"/>
      <w:r w:rsidRPr="002A0322">
        <w:rPr>
          <w:rFonts w:cs="Arial"/>
          <w:color w:val="333333"/>
          <w:sz w:val="28"/>
        </w:rPr>
        <w:t>в</w:t>
      </w:r>
      <w:proofErr w:type="gramEnd"/>
      <w:r w:rsidRPr="002A0322">
        <w:rPr>
          <w:rFonts w:cs="Arial"/>
          <w:color w:val="333333"/>
          <w:sz w:val="28"/>
        </w:rPr>
        <w:t xml:space="preserve"> 3 частях. М.: Прогресс, </w:t>
      </w:r>
      <w:proofErr w:type="spellStart"/>
      <w:r w:rsidRPr="002A0322">
        <w:rPr>
          <w:rFonts w:cs="Arial"/>
          <w:color w:val="333333"/>
          <w:sz w:val="28"/>
        </w:rPr>
        <w:t>Пангея</w:t>
      </w:r>
      <w:proofErr w:type="spellEnd"/>
      <w:r w:rsidRPr="002A0322">
        <w:rPr>
          <w:rFonts w:cs="Arial"/>
          <w:color w:val="333333"/>
          <w:sz w:val="28"/>
        </w:rPr>
        <w:t>, 1993.</w:t>
      </w:r>
      <w:r w:rsidRPr="002A0322">
        <w:rPr>
          <w:rFonts w:cs="Arial"/>
          <w:color w:val="333333"/>
          <w:sz w:val="28"/>
        </w:rPr>
        <w:br/>
      </w:r>
      <w:proofErr w:type="spellStart"/>
      <w:r w:rsidRPr="002A0322">
        <w:rPr>
          <w:rFonts w:cs="Arial"/>
          <w:b/>
          <w:bCs/>
          <w:color w:val="333333"/>
          <w:sz w:val="28"/>
        </w:rPr>
        <w:lastRenderedPageBreak/>
        <w:t>Одум</w:t>
      </w:r>
      <w:proofErr w:type="spellEnd"/>
      <w:r w:rsidRPr="002A0322">
        <w:rPr>
          <w:rFonts w:cs="Arial"/>
          <w:b/>
          <w:bCs/>
          <w:color w:val="333333"/>
          <w:sz w:val="28"/>
        </w:rPr>
        <w:t xml:space="preserve"> Ю.</w:t>
      </w:r>
      <w:r w:rsidRPr="002A0322">
        <w:rPr>
          <w:rFonts w:cs="Arial"/>
          <w:color w:val="333333"/>
          <w:sz w:val="28"/>
        </w:rPr>
        <w:t xml:space="preserve"> Основы экологии. М.: Мир, 1972.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Петрова Т.А. и др.</w:t>
      </w:r>
      <w:r w:rsidRPr="002A0322">
        <w:rPr>
          <w:rFonts w:cs="Arial"/>
          <w:color w:val="333333"/>
          <w:sz w:val="28"/>
        </w:rPr>
        <w:t xml:space="preserve"> Математическое моделирование в экологии. М.: МНЭПУ, 1997.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Пронина Н.Б.</w:t>
      </w:r>
      <w:r w:rsidRPr="002A0322">
        <w:rPr>
          <w:rFonts w:cs="Arial"/>
          <w:color w:val="333333"/>
          <w:sz w:val="28"/>
        </w:rPr>
        <w:t xml:space="preserve"> Экологические стрессы. М., 2000.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Пуртова Е.Е., Смирнова Е.В.</w:t>
      </w:r>
      <w:r w:rsidRPr="002A0322">
        <w:rPr>
          <w:rFonts w:cs="Arial"/>
          <w:color w:val="333333"/>
          <w:sz w:val="28"/>
        </w:rPr>
        <w:t xml:space="preserve"> Проблемы твердых бытовых отходов. М., 2000.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Сиротин В.И.</w:t>
      </w:r>
      <w:r w:rsidRPr="002A0322">
        <w:rPr>
          <w:rFonts w:cs="Arial"/>
          <w:color w:val="333333"/>
          <w:sz w:val="28"/>
        </w:rPr>
        <w:t xml:space="preserve"> Рациональное природопользование и охрана природы. М.: Мнемозина, 1995.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Смирнов А.Д.</w:t>
      </w:r>
      <w:r w:rsidRPr="002A0322">
        <w:rPr>
          <w:rFonts w:cs="Arial"/>
          <w:color w:val="333333"/>
          <w:sz w:val="28"/>
        </w:rPr>
        <w:t xml:space="preserve"> Очистка природных и сточных вод. М., 1989.</w:t>
      </w:r>
      <w:r w:rsidRPr="002A0322">
        <w:rPr>
          <w:rFonts w:cs="Arial"/>
          <w:color w:val="333333"/>
          <w:sz w:val="28"/>
        </w:rPr>
        <w:br/>
      </w:r>
      <w:proofErr w:type="spellStart"/>
      <w:r w:rsidRPr="002A0322">
        <w:rPr>
          <w:rFonts w:cs="Arial"/>
          <w:b/>
          <w:bCs/>
          <w:color w:val="333333"/>
          <w:sz w:val="28"/>
        </w:rPr>
        <w:t>Схиархимандрит</w:t>
      </w:r>
      <w:proofErr w:type="spellEnd"/>
      <w:r w:rsidRPr="002A0322">
        <w:rPr>
          <w:rFonts w:cs="Arial"/>
          <w:b/>
          <w:bCs/>
          <w:color w:val="333333"/>
          <w:sz w:val="28"/>
        </w:rPr>
        <w:t xml:space="preserve"> Иоанн (Маслов).</w:t>
      </w:r>
      <w:r w:rsidRPr="002A0322">
        <w:rPr>
          <w:rFonts w:cs="Arial"/>
          <w:color w:val="333333"/>
          <w:sz w:val="28"/>
        </w:rPr>
        <w:t xml:space="preserve"> Симфония; Святитель Тихон Задонский.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Тарасова Н.П., Кузнецов В.А.</w:t>
      </w:r>
      <w:r w:rsidRPr="002A0322">
        <w:rPr>
          <w:rFonts w:cs="Arial"/>
          <w:color w:val="333333"/>
          <w:sz w:val="28"/>
        </w:rPr>
        <w:t xml:space="preserve"> Вода в природе и техногенных системах. М., 2000.</w:t>
      </w:r>
      <w:r w:rsidRPr="002A0322">
        <w:rPr>
          <w:rFonts w:cs="Arial"/>
          <w:color w:val="333333"/>
          <w:sz w:val="28"/>
        </w:rPr>
        <w:br/>
      </w:r>
      <w:r w:rsidRPr="002A0322">
        <w:rPr>
          <w:rFonts w:cs="Arial"/>
          <w:b/>
          <w:bCs/>
          <w:color w:val="333333"/>
          <w:sz w:val="28"/>
        </w:rPr>
        <w:t>Чельцов-</w:t>
      </w:r>
      <w:proofErr w:type="spellStart"/>
      <w:r w:rsidRPr="002A0322">
        <w:rPr>
          <w:rFonts w:cs="Arial"/>
          <w:b/>
          <w:bCs/>
          <w:color w:val="333333"/>
          <w:sz w:val="28"/>
        </w:rPr>
        <w:t>Бебутов</w:t>
      </w:r>
      <w:proofErr w:type="spellEnd"/>
      <w:r w:rsidRPr="002A0322">
        <w:rPr>
          <w:rFonts w:cs="Arial"/>
          <w:b/>
          <w:bCs/>
          <w:color w:val="333333"/>
          <w:sz w:val="28"/>
        </w:rPr>
        <w:t xml:space="preserve"> А.М.</w:t>
      </w:r>
      <w:r w:rsidRPr="002A0322">
        <w:rPr>
          <w:rFonts w:cs="Arial"/>
          <w:color w:val="333333"/>
          <w:sz w:val="28"/>
        </w:rPr>
        <w:t xml:space="preserve"> Экология птиц. М.: Московский университет, 1982.</w:t>
      </w:r>
      <w:r w:rsidRPr="002A0322">
        <w:rPr>
          <w:rFonts w:cs="Arial"/>
          <w:color w:val="333333"/>
          <w:sz w:val="28"/>
        </w:rPr>
        <w:br/>
      </w:r>
      <w:proofErr w:type="spellStart"/>
      <w:r w:rsidRPr="002A0322">
        <w:rPr>
          <w:rFonts w:cs="Arial"/>
          <w:b/>
          <w:bCs/>
          <w:color w:val="333333"/>
          <w:sz w:val="28"/>
        </w:rPr>
        <w:t>Экзарьян</w:t>
      </w:r>
      <w:proofErr w:type="spellEnd"/>
      <w:r w:rsidRPr="002A0322">
        <w:rPr>
          <w:rFonts w:cs="Arial"/>
          <w:b/>
          <w:bCs/>
          <w:color w:val="333333"/>
          <w:sz w:val="28"/>
        </w:rPr>
        <w:t xml:space="preserve"> В.Н.</w:t>
      </w:r>
      <w:r w:rsidRPr="002A0322">
        <w:rPr>
          <w:rFonts w:cs="Arial"/>
          <w:color w:val="333333"/>
          <w:sz w:val="28"/>
        </w:rPr>
        <w:t xml:space="preserve"> Охрана окружающей среды. М., 1969.</w:t>
      </w:r>
    </w:p>
    <w:p w:rsidR="00A46491" w:rsidRPr="002A0322" w:rsidRDefault="00A46491" w:rsidP="00A46491">
      <w:pPr>
        <w:rPr>
          <w:sz w:val="28"/>
        </w:rPr>
      </w:pPr>
    </w:p>
    <w:p w:rsidR="00A46491" w:rsidRPr="002A0322" w:rsidRDefault="00A46491" w:rsidP="00A46491">
      <w:pPr>
        <w:rPr>
          <w:sz w:val="28"/>
        </w:rPr>
      </w:pPr>
    </w:p>
    <w:p w:rsidR="00A46491" w:rsidRDefault="00A46491"/>
    <w:sectPr w:rsidR="00A4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19"/>
    <w:rsid w:val="003C3E2D"/>
    <w:rsid w:val="005F35BA"/>
    <w:rsid w:val="00A46491"/>
    <w:rsid w:val="00EF630D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491"/>
    <w:pPr>
      <w:spacing w:before="120" w:after="2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491"/>
    <w:pPr>
      <w:spacing w:before="120" w:after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Вачсилий</dc:creator>
  <cp:keywords/>
  <dc:description/>
  <cp:lastModifiedBy>Вачсилий</cp:lastModifiedBy>
  <cp:revision>2</cp:revision>
  <dcterms:created xsi:type="dcterms:W3CDTF">2012-11-21T15:24:00Z</dcterms:created>
  <dcterms:modified xsi:type="dcterms:W3CDTF">2012-11-21T15:47:00Z</dcterms:modified>
</cp:coreProperties>
</file>