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DB" w:rsidRPr="00B425B1" w:rsidRDefault="003A6DDB" w:rsidP="003A6DDB">
      <w:pPr>
        <w:jc w:val="both"/>
        <w:rPr>
          <w:rFonts w:ascii="Times New Roman" w:hAnsi="Times New Roman"/>
          <w:sz w:val="24"/>
          <w:szCs w:val="24"/>
        </w:rPr>
      </w:pPr>
      <w:r w:rsidRPr="00B425B1">
        <w:rPr>
          <w:rFonts w:ascii="Times New Roman" w:hAnsi="Times New Roman"/>
          <w:sz w:val="24"/>
          <w:szCs w:val="24"/>
        </w:rPr>
        <w:t xml:space="preserve">«Благовещенская  специальная (коррекционная) общеобразовательная школа-интернат  </w:t>
      </w:r>
      <w:r w:rsidRPr="00B425B1">
        <w:rPr>
          <w:rFonts w:ascii="Times New Roman" w:hAnsi="Times New Roman"/>
          <w:sz w:val="24"/>
          <w:szCs w:val="24"/>
          <w:lang w:val="en-US"/>
        </w:rPr>
        <w:t>VIII</w:t>
      </w:r>
      <w:r w:rsidRPr="00B425B1">
        <w:rPr>
          <w:rFonts w:ascii="Times New Roman" w:hAnsi="Times New Roman"/>
          <w:sz w:val="24"/>
          <w:szCs w:val="24"/>
        </w:rPr>
        <w:t xml:space="preserve"> вида»</w:t>
      </w:r>
    </w:p>
    <w:p w:rsidR="003A6DDB" w:rsidRDefault="003A6DDB" w:rsidP="003A6DDB">
      <w:pPr>
        <w:jc w:val="both"/>
        <w:rPr>
          <w:rFonts w:ascii="Times New Roman" w:hAnsi="Times New Roman"/>
          <w:sz w:val="24"/>
          <w:szCs w:val="24"/>
        </w:rPr>
      </w:pPr>
    </w:p>
    <w:p w:rsidR="003A6DDB" w:rsidRPr="00865922" w:rsidRDefault="003A6DDB" w:rsidP="003A6DDB">
      <w:pPr>
        <w:jc w:val="both"/>
        <w:rPr>
          <w:rFonts w:ascii="Times New Roman" w:hAnsi="Times New Roman"/>
          <w:sz w:val="24"/>
          <w:szCs w:val="24"/>
        </w:rPr>
      </w:pPr>
    </w:p>
    <w:p w:rsidR="003A6DDB" w:rsidRPr="00B425B1" w:rsidRDefault="003A6DDB" w:rsidP="003A6DDB">
      <w:pPr>
        <w:spacing w:after="0" w:line="240" w:lineRule="auto"/>
        <w:jc w:val="center"/>
        <w:rPr>
          <w:rFonts w:ascii="GungsuhChe" w:eastAsia="GungsuhChe" w:hAnsi="GungsuhChe" w:cs="Arial"/>
          <w:bCs/>
          <w:color w:val="0070C0"/>
          <w:sz w:val="44"/>
          <w:szCs w:val="44"/>
          <w:lang w:eastAsia="ru-RU"/>
        </w:rPr>
      </w:pPr>
      <w:proofErr w:type="spellStart"/>
      <w:r w:rsidRPr="00B425B1">
        <w:rPr>
          <w:rFonts w:ascii="GungsuhChe" w:eastAsia="GungsuhChe" w:hAnsi="GungsuhChe" w:cs="Arial"/>
          <w:bCs/>
          <w:color w:val="0070C0"/>
          <w:sz w:val="44"/>
          <w:szCs w:val="44"/>
          <w:lang w:eastAsia="ru-RU"/>
        </w:rPr>
        <w:t>Коррекционно</w:t>
      </w:r>
      <w:proofErr w:type="spellEnd"/>
      <w:r w:rsidRPr="00B425B1">
        <w:rPr>
          <w:rFonts w:ascii="GungsuhChe" w:eastAsia="GungsuhChe" w:hAnsi="GungsuhChe" w:cs="Arial"/>
          <w:bCs/>
          <w:color w:val="0070C0"/>
          <w:sz w:val="44"/>
          <w:szCs w:val="44"/>
          <w:lang w:eastAsia="ru-RU"/>
        </w:rPr>
        <w:t xml:space="preserve"> – развивающее занятие</w:t>
      </w:r>
    </w:p>
    <w:p w:rsidR="003A6DDB" w:rsidRDefault="003A6DDB" w:rsidP="003A6D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A6DDB" w:rsidRDefault="003A6DDB" w:rsidP="003A6D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A6DDB" w:rsidRDefault="003A6DDB" w:rsidP="003A6D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A0E43" w:rsidRPr="003A6DDB" w:rsidRDefault="00BA0E43" w:rsidP="003A6DDB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C00000"/>
          <w:sz w:val="72"/>
          <w:szCs w:val="72"/>
          <w:lang w:eastAsia="ru-RU"/>
        </w:rPr>
      </w:pPr>
      <w:r w:rsidRPr="003A6DDB">
        <w:rPr>
          <w:rFonts w:ascii="Garamond" w:eastAsia="Times New Roman" w:hAnsi="Garamond" w:cs="Arial"/>
          <w:b/>
          <w:bCs/>
          <w:color w:val="C00000"/>
          <w:sz w:val="72"/>
          <w:szCs w:val="72"/>
          <w:lang w:eastAsia="ru-RU"/>
        </w:rPr>
        <w:t>"Конфликты в нашей жизни"</w:t>
      </w:r>
    </w:p>
    <w:p w:rsidR="003A6DDB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3A6DD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Разработала и провела</w:t>
      </w:r>
    </w:p>
    <w:p w:rsidR="00B425B1" w:rsidRDefault="00B425B1" w:rsidP="00B425B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3A6D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A6D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Гараськова</w:t>
      </w:r>
      <w:proofErr w:type="spellEnd"/>
      <w:r w:rsidR="003A6D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Л.В.</w:t>
      </w:r>
    </w:p>
    <w:p w:rsidR="003A6DDB" w:rsidRDefault="00B425B1" w:rsidP="00B425B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Воспитатель 9 класса</w:t>
      </w:r>
    </w:p>
    <w:p w:rsidR="003A6DDB" w:rsidRDefault="003A6DDB" w:rsidP="003A6DD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3A6DD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B425B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3A6DD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3A6DD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B425B1" w:rsidP="00B425B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1800" cy="2962275"/>
            <wp:effectExtent l="19050" t="0" r="0" b="0"/>
            <wp:docPr id="1" name="Рисунок 1" descr="C:\Program Files\Microsoft Office\Clipart\corpbas\j00787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Program Files\Microsoft Office\Clipart\corpbas\j00787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DDB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425B1" w:rsidRDefault="00B425B1" w:rsidP="00B425B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B425B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2011-2012уч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од</w:t>
      </w:r>
    </w:p>
    <w:p w:rsidR="003A6DDB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A6DDB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A0E43" w:rsidRDefault="00BA0E43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F936F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Цели:</w:t>
      </w:r>
    </w:p>
    <w:p w:rsidR="003A6DDB" w:rsidRPr="00F936F2" w:rsidRDefault="003A6DDB" w:rsidP="00BA0E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51286D" w:rsidRDefault="00EF01D3" w:rsidP="00BA0E4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</w:t>
      </w:r>
      <w:r w:rsidR="00BA0E43" w:rsidRPr="005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BA0E43" w:rsidRPr="005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о конфликтах, о причинах возникновения и</w:t>
      </w:r>
      <w:r w:rsidR="005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со способо</w:t>
      </w:r>
      <w:r w:rsidR="0051286D" w:rsidRPr="005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разрешения</w:t>
      </w:r>
      <w:r w:rsidR="005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предупреждения конфликтов.</w:t>
      </w:r>
    </w:p>
    <w:p w:rsidR="00BA0E43" w:rsidRPr="0051286D" w:rsidRDefault="0051286D" w:rsidP="00BA0E4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A0E43" w:rsidRPr="005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позитивного отношения к людям, желания овладеть навыками общения и социального взаимодействия;</w:t>
      </w:r>
    </w:p>
    <w:p w:rsidR="00F67D88" w:rsidRDefault="00F32B88" w:rsidP="00BA0E43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</w:t>
      </w:r>
      <w:r w:rsidR="0051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екция </w:t>
      </w:r>
      <w:r w:rsidR="00E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мыслительной</w:t>
      </w:r>
      <w:r w:rsidR="00BA0E43" w:rsidRPr="00A3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</w:t>
      </w:r>
      <w:r w:rsidR="00E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BA0E43" w:rsidRPr="00A3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упражнений в </w:t>
      </w:r>
      <w:r w:rsidR="00BA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E43" w:rsidRPr="00A32C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причинно-следственных связей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E2D" w:rsidRDefault="00530E2D" w:rsidP="00530E2D">
      <w:pPr>
        <w:pStyle w:val="a3"/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2D" w:rsidRDefault="00530E2D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0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3A6DDB" w:rsidRPr="00530E2D" w:rsidRDefault="003A6DDB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6B19" w:rsidRDefault="00530E2D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воспитанников. </w:t>
      </w:r>
    </w:p>
    <w:p w:rsidR="00EF01D3" w:rsidRDefault="00EF01D3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воспитанников</w:t>
      </w: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2D" w:rsidRPr="00530E2D" w:rsidRDefault="00530E2D" w:rsidP="00530E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2D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</w:p>
    <w:p w:rsidR="00530E2D" w:rsidRPr="00530E2D" w:rsidRDefault="00530E2D" w:rsidP="00530E2D">
      <w:pPr>
        <w:pStyle w:val="a5"/>
        <w:rPr>
          <w:sz w:val="28"/>
          <w:szCs w:val="28"/>
        </w:rPr>
      </w:pPr>
      <w:r w:rsidRPr="00530E2D">
        <w:rPr>
          <w:sz w:val="28"/>
          <w:szCs w:val="28"/>
        </w:rPr>
        <w:t>Компьютер;</w:t>
      </w:r>
    </w:p>
    <w:p w:rsidR="00530E2D" w:rsidRPr="00530E2D" w:rsidRDefault="00530E2D" w:rsidP="00530E2D">
      <w:pPr>
        <w:pStyle w:val="a5"/>
        <w:rPr>
          <w:sz w:val="28"/>
          <w:szCs w:val="28"/>
        </w:rPr>
      </w:pPr>
      <w:r w:rsidRPr="00530E2D">
        <w:rPr>
          <w:sz w:val="28"/>
          <w:szCs w:val="28"/>
        </w:rPr>
        <w:t>Проектор;</w:t>
      </w:r>
    </w:p>
    <w:p w:rsidR="00530E2D" w:rsidRDefault="00530E2D" w:rsidP="00530E2D">
      <w:pPr>
        <w:pStyle w:val="a5"/>
        <w:rPr>
          <w:sz w:val="28"/>
          <w:szCs w:val="28"/>
        </w:rPr>
      </w:pPr>
      <w:r w:rsidRPr="00530E2D">
        <w:rPr>
          <w:sz w:val="28"/>
          <w:szCs w:val="28"/>
        </w:rPr>
        <w:t>Презентация;</w:t>
      </w:r>
    </w:p>
    <w:p w:rsidR="0051286D" w:rsidRDefault="0051286D" w:rsidP="00530E2D">
      <w:pPr>
        <w:pStyle w:val="a5"/>
        <w:rPr>
          <w:sz w:val="28"/>
          <w:szCs w:val="28"/>
        </w:rPr>
      </w:pPr>
      <w:r>
        <w:rPr>
          <w:sz w:val="28"/>
          <w:szCs w:val="28"/>
        </w:rPr>
        <w:t>Карточки;</w:t>
      </w:r>
    </w:p>
    <w:p w:rsidR="0051286D" w:rsidRDefault="00530E2D" w:rsidP="00530E2D">
      <w:pPr>
        <w:pStyle w:val="a5"/>
        <w:rPr>
          <w:sz w:val="28"/>
          <w:szCs w:val="28"/>
        </w:rPr>
      </w:pPr>
      <w:r>
        <w:rPr>
          <w:sz w:val="28"/>
          <w:szCs w:val="28"/>
        </w:rPr>
        <w:t>конверты с полосками,</w:t>
      </w:r>
      <w:r w:rsidR="0051286D">
        <w:rPr>
          <w:sz w:val="28"/>
          <w:szCs w:val="28"/>
        </w:rPr>
        <w:t xml:space="preserve"> символами;</w:t>
      </w:r>
    </w:p>
    <w:p w:rsidR="00530E2D" w:rsidRPr="00530E2D" w:rsidRDefault="00530E2D" w:rsidP="00530E2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камешки</w:t>
      </w: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19" w:rsidRPr="00D54960" w:rsidRDefault="00CD6B19" w:rsidP="00CD6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page" w:horzAnchor="margin" w:tblpXSpec="center" w:tblpY="856"/>
        <w:tblW w:w="10490" w:type="dxa"/>
        <w:tblLayout w:type="fixed"/>
        <w:tblLook w:val="04A0"/>
      </w:tblPr>
      <w:tblGrid>
        <w:gridCol w:w="3954"/>
        <w:gridCol w:w="4551"/>
        <w:gridCol w:w="1985"/>
      </w:tblGrid>
      <w:tr w:rsidR="00CD6B19" w:rsidRPr="00D54960" w:rsidTr="00CD6B19">
        <w:tc>
          <w:tcPr>
            <w:tcW w:w="3954" w:type="dxa"/>
          </w:tcPr>
          <w:p w:rsidR="00B425B1" w:rsidRPr="00D54960" w:rsidRDefault="00B425B1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6B52D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Деятельность ученика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1" w:type="dxa"/>
          </w:tcPr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6B52D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Деятельность воспитателя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6B52D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D6B19" w:rsidRPr="00D54960" w:rsidTr="00CD6B19">
        <w:trPr>
          <w:trHeight w:val="1569"/>
        </w:trPr>
        <w:tc>
          <w:tcPr>
            <w:tcW w:w="10490" w:type="dxa"/>
            <w:gridSpan w:val="3"/>
          </w:tcPr>
          <w:p w:rsidR="00CD6B19" w:rsidRPr="0040075F" w:rsidRDefault="00CD6B19" w:rsidP="0040075F">
            <w:pPr>
              <w:pStyle w:val="a3"/>
              <w:numPr>
                <w:ilvl w:val="2"/>
                <w:numId w:val="1"/>
              </w:num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40075F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Организационный момент</w:t>
            </w:r>
          </w:p>
          <w:p w:rsidR="00D54960" w:rsidRPr="00D54960" w:rsidRDefault="00D54960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:rsidR="00CD6B19" w:rsidRPr="00D54960" w:rsidRDefault="0055306E" w:rsidP="00CD6B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Задачи</w:t>
            </w:r>
            <w:r w:rsidR="00CD6B19" w:rsidRPr="00D549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CD6B19" w:rsidRPr="00D54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готовность</w:t>
            </w:r>
            <w:r w:rsidR="00CD6B19" w:rsidRPr="00D54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к работе;</w:t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психологический настрой учащихся на предстоящее занятие;</w:t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внимания.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6B19" w:rsidRPr="00D54960" w:rsidTr="00CD6B19">
        <w:tc>
          <w:tcPr>
            <w:tcW w:w="3954" w:type="dxa"/>
          </w:tcPr>
          <w:p w:rsidR="00CD6B19" w:rsidRPr="00D54960" w:rsidRDefault="00CD6B19" w:rsidP="00CD6B19">
            <w:pPr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воспитателя. Становятся в круг,</w:t>
            </w: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здороваются</w:t>
            </w: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руками, затем «глазами» и произносят слово «здравствуйте»</w:t>
            </w: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вслух.</w:t>
            </w:r>
          </w:p>
          <w:p w:rsidR="00CD6B19" w:rsidRPr="00D54960" w:rsidRDefault="00CD6B19" w:rsidP="00CD6B19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55306E" w:rsidP="0055306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отвечают</w:t>
            </w:r>
          </w:p>
        </w:tc>
        <w:tc>
          <w:tcPr>
            <w:tcW w:w="4551" w:type="dxa"/>
          </w:tcPr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Приветствую гостей и детей. Предлагаю детям упражнение - поздороваться разными способами приветствия.</w:t>
            </w: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встанем в круг и скажем: «Здравствуйте!» руками </w:t>
            </w: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Скажем:  «Здравствуйте!» глазами </w:t>
            </w: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Скажем: «Здравствуйте!» мы ртом, станет радостно кругом. </w:t>
            </w: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proofErr w:type="gramStart"/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высказать свое  отношение</w:t>
            </w:r>
            <w:proofErr w:type="gramEnd"/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 к утверждению, согласны ли вы с ним: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«Я умею думать, я умею рассуждать,</w:t>
            </w:r>
          </w:p>
          <w:p w:rsidR="00CD6B19" w:rsidRPr="0055306E" w:rsidRDefault="00CD6B19" w:rsidP="00553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Что полезно мне для жизни,                                                                                                                                                                                                 То и буду выбират</w:t>
            </w:r>
            <w:r w:rsidR="005530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5" w:type="dxa"/>
          </w:tcPr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Упражнение на установление контакта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6B19" w:rsidRPr="00D54960" w:rsidTr="00CD6B19">
        <w:tc>
          <w:tcPr>
            <w:tcW w:w="10490" w:type="dxa"/>
            <w:gridSpan w:val="3"/>
          </w:tcPr>
          <w:p w:rsidR="00CD6B19" w:rsidRPr="0040075F" w:rsidRDefault="00CD6B19" w:rsidP="0040075F">
            <w:pPr>
              <w:pStyle w:val="a3"/>
              <w:numPr>
                <w:ilvl w:val="2"/>
                <w:numId w:val="1"/>
              </w:num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40075F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Введение в тему:</w:t>
            </w:r>
          </w:p>
          <w:p w:rsidR="00D54960" w:rsidRPr="00D54960" w:rsidRDefault="00D54960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  <w:p w:rsidR="00CD6B19" w:rsidRPr="00D54960" w:rsidRDefault="0055306E" w:rsidP="00CD6B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Задача</w:t>
            </w:r>
            <w:r w:rsidR="00CD6B19" w:rsidRPr="00D549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CD6B19" w:rsidRPr="00D54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мотивировать учащихся</w:t>
            </w:r>
            <w:r w:rsidR="00CD6B19" w:rsidRPr="00D54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изучения нового материала;</w:t>
            </w:r>
          </w:p>
          <w:p w:rsidR="00CD6B19" w:rsidRPr="00D54960" w:rsidRDefault="00CD6B19" w:rsidP="0055306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6B19" w:rsidRPr="00D54960" w:rsidTr="00CD6B19">
        <w:trPr>
          <w:trHeight w:val="70"/>
        </w:trPr>
        <w:tc>
          <w:tcPr>
            <w:tcW w:w="3954" w:type="dxa"/>
          </w:tcPr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внимательно слушают, а двое ребят выполняют задание у доски.</w:t>
            </w: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EF01D3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55306E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детей:</w:t>
            </w:r>
          </w:p>
          <w:p w:rsidR="00CD6B19" w:rsidRPr="0040075F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075F" w:rsidRPr="0040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потому, что не поняли задание,</w:t>
            </w:r>
          </w:p>
          <w:p w:rsidR="00CD6B19" w:rsidRPr="0040075F" w:rsidRDefault="0040075F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D6B19"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потому, что заранее не обговорили правила,</w:t>
            </w:r>
          </w:p>
          <w:p w:rsidR="00CD6B19" w:rsidRPr="00D54960" w:rsidRDefault="0040075F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CD6B19"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получился конфликт</w:t>
            </w: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 отвечает, что конфликта можно избежать, если будет понятно задание.</w:t>
            </w:r>
          </w:p>
          <w:p w:rsidR="00CD6B19" w:rsidRPr="00EF01D3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Разгадывают путаницу, определяют  тему занятия.</w:t>
            </w: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Предлагаю детям проблемную ситуацию. </w:t>
            </w:r>
          </w:p>
          <w:p w:rsidR="003A51E6" w:rsidRDefault="00CD6B19" w:rsidP="0055306E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 доске выходят 2 учащихся. Им дается игровое задание: быстро и красиво нарисовать два круга. Учащиеся начинают рисовать. Я останавливаю  игру и прошу  начать все сначала, потому что учащиеся допустили ошибку. Необходимо нарисовать один большой, второй маленький круг. Так  останавливаю игру несколько раз, перебиваю учащихся и выдвигаю все новые и новые претензии: один большой красный, второй маленький синий, вообще-то надо рисовать квадраты, они должны быть один в другом и т.д. Затем даю возможность уч-ся закончить рисунок. После чего сообщаю, что все равно художники </w:t>
            </w:r>
          </w:p>
          <w:p w:rsidR="00CD6B19" w:rsidRPr="00D54960" w:rsidRDefault="00CD6B19" w:rsidP="00CD6B19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неправильно выполнили задание. Поэтому победителей в игре нет.</w:t>
            </w:r>
          </w:p>
          <w:p w:rsidR="00CD6B19" w:rsidRPr="00D54960" w:rsidRDefault="00CD6B19" w:rsidP="00CD6B19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6B19" w:rsidRPr="003A51E6" w:rsidRDefault="00CD6B19" w:rsidP="00CD6B19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Провожу анализ ситуации:</w:t>
            </w:r>
          </w:p>
          <w:p w:rsidR="0040075F" w:rsidRPr="003A51E6" w:rsidRDefault="0040075F" w:rsidP="00CD6B19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 понравилась такая игра, что произошло в данной ситуации, почему рисунок не получился,</w:t>
            </w:r>
            <w:r w:rsidR="0040075F" w:rsidRPr="0040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не было сделано до начала работы и как можно </w:t>
            </w: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было избежать конфликта. </w:t>
            </w: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EF01D3" w:rsidRDefault="0055306E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6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Упражнение на коррекцию зрительного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6B19" w:rsidRPr="0040075F" w:rsidRDefault="00CD6B19" w:rsidP="00CD6B1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Сообщаю воспитанникам, чтобы угадать тему занятия, необходимо выполнить задание: распутать путаницу  из букв</w:t>
            </w:r>
            <w:r w:rsidR="0040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найти самостоятельно способ разгадывания</w:t>
            </w:r>
          </w:p>
        </w:tc>
        <w:tc>
          <w:tcPr>
            <w:tcW w:w="1985" w:type="dxa"/>
          </w:tcPr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Pr="00D54960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712366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  <w:r w:rsidRPr="0022683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>Слайд</w:t>
            </w:r>
            <w:r w:rsidR="00712366" w:rsidRPr="0022683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44B29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5</w:t>
            </w:r>
            <w:r w:rsidR="0022683A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-6</w:t>
            </w:r>
          </w:p>
          <w:p w:rsidR="00CD6B19" w:rsidRPr="0040075F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6B19" w:rsidRPr="00D54960" w:rsidTr="00CD6B19">
        <w:tc>
          <w:tcPr>
            <w:tcW w:w="10490" w:type="dxa"/>
            <w:gridSpan w:val="3"/>
          </w:tcPr>
          <w:p w:rsidR="00D54960" w:rsidRPr="00EE180E" w:rsidRDefault="00CD6B19" w:rsidP="00CD6B19">
            <w:pPr>
              <w:pStyle w:val="a3"/>
              <w:numPr>
                <w:ilvl w:val="2"/>
                <w:numId w:val="1"/>
              </w:num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40075F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lastRenderedPageBreak/>
              <w:t>Основная часть:</w:t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42D6" w:rsidRDefault="00CD6B19" w:rsidP="00CD6B1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4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49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Задачи:</w:t>
            </w:r>
            <w:r w:rsidR="00FA42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="00FA42D6"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42D6" w:rsidRPr="00FA42D6">
              <w:rPr>
                <w:rFonts w:ascii="Times New Roman" w:hAnsi="Times New Roman" w:cs="Times New Roman"/>
                <w:sz w:val="24"/>
                <w:szCs w:val="24"/>
              </w:rPr>
              <w:t>уточнить знания по теме</w:t>
            </w:r>
          </w:p>
          <w:p w:rsidR="00FA42D6" w:rsidRDefault="00CD6B19" w:rsidP="00FA4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-  </w:t>
            </w:r>
            <w:r w:rsidRPr="00D54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практической значимости </w:t>
            </w:r>
            <w:proofErr w:type="gramStart"/>
            <w:r w:rsidRPr="00D54960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D54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изучения данного материала, </w:t>
            </w:r>
          </w:p>
          <w:p w:rsidR="00CD6B19" w:rsidRPr="00EE180E" w:rsidRDefault="00CD6B19" w:rsidP="00FA4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B19" w:rsidRPr="00D54960" w:rsidTr="00CD6B19">
        <w:tc>
          <w:tcPr>
            <w:tcW w:w="3954" w:type="dxa"/>
          </w:tcPr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E180E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внимательно слушают и отвечают</w:t>
            </w:r>
            <w:r w:rsidR="00EE1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CD6B19" w:rsidRPr="00D54960" w:rsidRDefault="00EE180E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Денис отвечает - </w:t>
            </w:r>
            <w:r w:rsidR="00CD6B19"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это ссора, драка,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Витя отвечает – что </w:t>
            </w:r>
            <w:r w:rsidR="00CD6B19"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хлопанье дверью, спор, неприязнь, драка, слезы, крик </w:t>
            </w:r>
            <w:proofErr w:type="gramEnd"/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 и Витя  находят в толковом словаре объяснение слова »конфликт»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слушают воспитателя и смотрят на экран.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960" w:rsidRPr="00D54960" w:rsidRDefault="00D54960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слушают и выясняют, что причиной конфликта людей является неправильное поведение людей.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960" w:rsidRDefault="00D54960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960" w:rsidRPr="00D54960" w:rsidRDefault="00D54960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2D1" w:rsidRPr="00D54960" w:rsidRDefault="006B52D1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отвечают.</w:t>
            </w:r>
          </w:p>
          <w:p w:rsidR="00CD6B19" w:rsidRDefault="00CD6B19" w:rsidP="00CD6B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2D1" w:rsidRDefault="006B52D1" w:rsidP="006B52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2D1" w:rsidRPr="00D54960" w:rsidRDefault="006B52D1" w:rsidP="00CD6B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Ребята вспоминают конфликты и берут камешки по количеству конфликтов.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Ребята берут камешки по количеству конфликтов</w:t>
            </w: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Pr="00D54960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Вова говорит, что причиной конфликта с родителями было позднее возвращение домой 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Витя говорит, что с другом поругался, который не следит за своей речью, обзывается.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Стас сказал, что ругают дома за несвоевременное возвращение домой после школы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Ребята берут полоски из конверта и группируются по парам.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Пары читают и обсуждают ситуации 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C18B6" w:rsidRPr="00D54960" w:rsidRDefault="008C18B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C18B6" w:rsidRPr="00D54960" w:rsidRDefault="008C18B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8C18B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1-2 минуты группы представляют свои варианты решения конфликтов,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C18B6" w:rsidRPr="00D54960" w:rsidRDefault="008C18B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Ребята анализируют </w:t>
            </w:r>
            <w:proofErr w:type="gramStart"/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предлагаемую</w:t>
            </w:r>
            <w:proofErr w:type="gramEnd"/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им </w:t>
            </w:r>
            <w:proofErr w:type="spellStart"/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видеоситуацию</w:t>
            </w:r>
            <w:proofErr w:type="spellEnd"/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находят правильные пути выхода 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учащихся: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Ослики </w:t>
            </w:r>
            <w:r w:rsidR="00D5496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>договарятся</w:t>
            </w:r>
            <w:proofErr w:type="spellEnd"/>
            <w:r w:rsidR="00D5496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найдут правильный выход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детей: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туча, она предвещает грозу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>Дети берут карточки и группируются по символам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C18B6" w:rsidRPr="00D54960" w:rsidRDefault="008C18B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C18B6" w:rsidRPr="00D54960" w:rsidRDefault="008C18B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1397">
              <w:rPr>
                <w:rFonts w:ascii="Times New Roman" w:hAnsi="Times New Roman" w:cs="Times New Roman"/>
                <w:sz w:val="24"/>
                <w:szCs w:val="24"/>
              </w:rPr>
              <w:t>Дети объясняют свой выбор и делают вывод о положительных и отрицательных способах разрешения конфликтов</w:t>
            </w:r>
          </w:p>
          <w:p w:rsidR="008C18B6" w:rsidRPr="00D54960" w:rsidRDefault="008C18B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обыгрывают ситуации</w:t>
            </w:r>
            <w:r w:rsidR="008C18B6"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улыбкой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40075F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4551" w:type="dxa"/>
          </w:tcPr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А) Определение понятия «конфликт»</w:t>
            </w:r>
          </w:p>
          <w:p w:rsidR="00CD6B19" w:rsidRPr="00D54960" w:rsidRDefault="00CD6B19" w:rsidP="00CD6B19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- что обозначает слово «конфликт»?  </w:t>
            </w: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картинку вы представляете?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-  Найдите и прочитайте, что же говорится об этом в толковом словаре.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«Конфликт – это столкновение мнений, сил, сторон».</w:t>
            </w:r>
          </w:p>
          <w:p w:rsidR="00D54960" w:rsidRDefault="00D54960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Б).  Причины  возникновения конфликтов.</w:t>
            </w: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Конфликт – чрезвычайно распространенное явление общественной жизни. Известно, что конфликтуют не только люди, но и представители фауны  (птицы, животные)</w:t>
            </w:r>
            <w:r w:rsidRPr="00D5496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</w:t>
            </w:r>
            <w:r w:rsidRPr="00D5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Конфликты возникают из-за территории, самки или пищи. 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- А какие же основные причины конфликтов среди людей?</w:t>
            </w: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По данным социологического опроса, как вы видите из диаграммы, что  основной причиной конфликта является – поведение людей. Разрешение конфликта - дело творческое: необходимо учесть все компоненты сложившейся ситуации. Спокойное поведение во время конфликта значительно снижает напряженность ситуации.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Ведь вред от конфликтов огромный. 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- Во-первых, от конфликтов страдает достоинство человека. 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Во-вторых, на каждую минуту конфликта приходится 20 минут последующих переживаний, когда и работа не ладится, и вообще все валится из рук.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-  В-третьих, страдает физическое здоровье — поражаются нервы, сердце, сосуды. </w:t>
            </w: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Поэтому нужно обязательно научиться предотвращать такие конфликты. Правильное поведение при конфликте сохранит ваше здоровье, сделает спокойнее и счастливее не только вас, но и окружающих.</w:t>
            </w:r>
          </w:p>
          <w:p w:rsidR="00CD6B19" w:rsidRDefault="00CD6B19" w:rsidP="00226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Мы будем сегодня  учиться пред</w:t>
            </w:r>
            <w:r w:rsidR="0022683A">
              <w:rPr>
                <w:rFonts w:ascii="Times New Roman" w:hAnsi="Times New Roman" w:cs="Times New Roman"/>
                <w:sz w:val="24"/>
                <w:szCs w:val="24"/>
              </w:rPr>
              <w:t xml:space="preserve">упреждать конфликтные ситуации, это вам необходимо, т.к. по результатам анкетирования в нашем классе доминирует «жесткий» тип разрешения конфликтов, вы до последнего стоите на своем, стремитесь всегда </w:t>
            </w:r>
            <w:r w:rsidR="006B52D1">
              <w:rPr>
                <w:rFonts w:ascii="Times New Roman" w:hAnsi="Times New Roman" w:cs="Times New Roman"/>
                <w:sz w:val="24"/>
                <w:szCs w:val="24"/>
              </w:rPr>
              <w:t>выиграть</w:t>
            </w:r>
            <w:r w:rsidR="00226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83A" w:rsidRDefault="0022683A" w:rsidP="00226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Поэтому мы сегодня будем учиться </w:t>
            </w:r>
            <w:r w:rsidR="006B52D1">
              <w:rPr>
                <w:rFonts w:ascii="Times New Roman" w:hAnsi="Times New Roman" w:cs="Times New Roman"/>
                <w:sz w:val="24"/>
                <w:szCs w:val="24"/>
              </w:rPr>
              <w:t>правильному поведению в конфликтной ситуации.</w:t>
            </w:r>
          </w:p>
          <w:p w:rsidR="0022683A" w:rsidRDefault="0022683A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3A" w:rsidRDefault="0022683A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3A" w:rsidRDefault="0022683A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3A" w:rsidRPr="00D54960" w:rsidRDefault="0022683A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В вашей жизни были конфликты, в школе, дома, на улице, в магазине?  Вспомните свои конфликты.</w:t>
            </w:r>
          </w:p>
          <w:p w:rsidR="00CD6B19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55306E" w:rsidP="0055306E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Упражнение на соотнесени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</w:p>
          <w:p w:rsidR="00712366" w:rsidRPr="00D54960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«Камешки»</w:t>
            </w:r>
          </w:p>
          <w:p w:rsidR="00CD6B19" w:rsidRPr="00D54960" w:rsidRDefault="00CD6B19" w:rsidP="00CD6B19">
            <w:pPr>
              <w:pStyle w:val="a5"/>
            </w:pPr>
            <w:r w:rsidRPr="00D54960">
              <w:t xml:space="preserve"> </w:t>
            </w:r>
            <w:r w:rsidRPr="00D54960">
              <w:rPr>
                <w:i/>
              </w:rPr>
              <w:t>Предлагаю  каждому ученику взять из коробки столько камешков, сколько конфликтов он вспомнил</w:t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вспомним, отчего возникла ваша конфликтная ситуация. Что было причиной конкретного конфликта?</w:t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этого предлагаю вам закончить предложение - </w:t>
            </w:r>
            <w:r w:rsidRPr="00D549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"Причиной моего конфликта было то, что……"</w:t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видим, конфликты возникают по самым разным причинам.</w:t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того</w:t>
            </w:r>
            <w:proofErr w:type="gramStart"/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чтобы научиться разрешать конфликтную ситуацию, нужно научиться осознавать масштабы разногласий и открыто обсуждать их. Сейчас мы попытаемся дать решение житейским конфликтным ситуациям.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В) Способы разрешения конфликтов.</w:t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А) Поисковая деятельность.</w:t>
            </w:r>
            <w:r w:rsidRPr="00D5496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Работа в  парах.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Предложить ребятам взять полоску из конверта  и расположиться по цвету полосок  парами.</w:t>
            </w:r>
          </w:p>
          <w:p w:rsidR="00CD6B19" w:rsidRPr="00D54960" w:rsidRDefault="00CD6B19" w:rsidP="00CD6B1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хочешь сегодня подольше гулять, а родители не разрешают, между вами возникла конфликтная ситуация.</w:t>
            </w:r>
          </w:p>
          <w:p w:rsidR="00CD6B19" w:rsidRPr="00D54960" w:rsidRDefault="00CD6B19" w:rsidP="00CD6B19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одной из перемен к тебе подошел старшеклассник, попросил посмотреть твой мобильный телефон и без разрешения начал с него звонить, из-за чего и возник конфликт.</w:t>
            </w:r>
          </w:p>
          <w:p w:rsidR="00CD6B19" w:rsidRPr="00D54960" w:rsidRDefault="00CD6B19" w:rsidP="00CD6B1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любишь слушать громкую музыку, а родители предпочитают тишину в доме, по этому поводу у тебя с ними часто возникают конфликты.</w:t>
            </w:r>
          </w:p>
          <w:p w:rsidR="00CD6B19" w:rsidRPr="00D54960" w:rsidRDefault="00CD6B19" w:rsidP="00CD6B1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Приятель вернул вам вашу книгу, а в ней несколько страниц испорчены.</w:t>
            </w:r>
          </w:p>
          <w:p w:rsidR="00CD6B19" w:rsidRPr="00D54960" w:rsidRDefault="00CD6B19" w:rsidP="00CD6B1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Мама обещала прибавку к вашим карманным деньгам, но не смогла сдержать слово в силу семейных проблем. И теперь вы без денег.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8C18B6" w:rsidRPr="00D54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Делаем вывод, что</w:t>
            </w:r>
            <w:r w:rsidRPr="00D54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большинство житейских конфликтов можно решить на основе компромисса, то есть такого решения, когда каждая сторона идет на частичные уступки ради общего удобства.</w:t>
            </w:r>
          </w:p>
          <w:p w:rsidR="00CD6B19" w:rsidRPr="00D54960" w:rsidRDefault="00CD6B19" w:rsidP="00CD6B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Б)  Предлагаю  </w:t>
            </w:r>
            <w:proofErr w:type="spellStart"/>
            <w:r w:rsidRPr="00D549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видеокартинку</w:t>
            </w:r>
            <w:proofErr w:type="spellEnd"/>
          </w:p>
          <w:p w:rsidR="00CD6B19" w:rsidRPr="00D54960" w:rsidRDefault="00CD6B19" w:rsidP="00CD6B19">
            <w:pPr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eastAsia="ru-RU"/>
              </w:rPr>
            </w:pPr>
            <w:r w:rsidRPr="00D54960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6B19" w:rsidRPr="00D54960" w:rsidRDefault="00CD6B19" w:rsidP="00CD6B19">
            <w:pPr>
              <w:pStyle w:val="a6"/>
              <w:spacing w:before="0" w:beforeAutospacing="0" w:after="0" w:afterAutospacing="0"/>
              <w:jc w:val="center"/>
            </w:pPr>
            <w:r w:rsidRPr="00D54960">
              <w:t xml:space="preserve">- как поступят  ослики,  смогут ли  договориться, найти компромисс? </w:t>
            </w:r>
          </w:p>
          <w:p w:rsidR="00CD6B19" w:rsidRPr="0040075F" w:rsidRDefault="00CD6B19" w:rsidP="00CD6B19">
            <w:pPr>
              <w:pStyle w:val="a6"/>
              <w:spacing w:before="0" w:beforeAutospacing="0" w:after="0" w:afterAutospacing="0"/>
              <w:jc w:val="both"/>
            </w:pPr>
            <w:r w:rsidRPr="00D54960">
              <w:t>Пра</w:t>
            </w:r>
            <w:r w:rsidRPr="00D54960">
              <w:softHyphen/>
              <w:t>вильно - общее решение можно найти в том случае, если стороны доверяют друг другу и не сомневаются в том, что каждый видит не только свои желания и по</w:t>
            </w:r>
            <w:r w:rsidRPr="00D54960">
              <w:softHyphen/>
              <w:t xml:space="preserve">требности. 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5496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Г) Поиск способов разрешения конфликтов. Работа в группах.</w:t>
            </w:r>
          </w:p>
          <w:p w:rsidR="00CD6B19" w:rsidRPr="00D54960" w:rsidRDefault="00CD6B19" w:rsidP="00CD6B19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B19" w:rsidRPr="00D54960" w:rsidRDefault="006F5FA8" w:rsidP="00CD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CD6B19"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то вы видите на экране? </w:t>
            </w: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что может предвещать эта  туча?  </w:t>
            </w: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     Правильно, туча может разразиться громом, молнией, а может из-за тучи выглянуть яркое солнышко. Так и </w:t>
            </w:r>
            <w:r w:rsidRPr="00D5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конфликты могут разрешаться положительно и отрицательно.  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Предлагаю  ребятам взять из конверта карточки со знаками</w:t>
            </w: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Но для начала, вы выберете </w:t>
            </w:r>
            <w:proofErr w:type="gramStart"/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положительные способы разрешения конфликтов,</w:t>
            </w:r>
            <w:r w:rsidR="006F5FA8"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8B6" w:rsidRPr="00D54960">
              <w:rPr>
                <w:rFonts w:ascii="Times New Roman" w:hAnsi="Times New Roman" w:cs="Times New Roman"/>
                <w:sz w:val="24"/>
                <w:szCs w:val="24"/>
              </w:rPr>
              <w:t>они соответствуют знаку</w:t>
            </w:r>
            <w:r w:rsidR="006F5FA8"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 «+»  </w:t>
            </w:r>
            <w:r w:rsidR="008C18B6"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а знаку</w:t>
            </w: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« - » -  отрицательные. 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Уступать, разгневаться, промолчать, договориться,  ударить,  упрямиться, понять.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Обеим группам предлагается «проиграть» одинаковую конфликтную ситуацию из жизни класса. 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Группа, у которой  </w:t>
            </w:r>
            <w:r w:rsidRPr="00D549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знаком </w:t>
            </w:r>
            <w:proofErr w:type="gramStart"/>
            <w:r w:rsidRPr="00D549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«-</w:t>
            </w:r>
            <w:proofErr w:type="gramEnd"/>
            <w:r w:rsidRPr="00D549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обыгрывает «скандальное» окончание конфликта.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Pr="00D549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знаком  «+»  </w:t>
            </w: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 xml:space="preserve"> – «мирный» выход конфликта.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Ситуация:</w:t>
            </w:r>
          </w:p>
          <w:p w:rsidR="00CD6B19" w:rsidRPr="00D54960" w:rsidRDefault="00CD6B19" w:rsidP="00CD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обратилась к ребятам с просьбой  - убрать класс после уроков. Ребята стали ссориться, выяснять, кто должен убирать класс…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60">
              <w:rPr>
                <w:rFonts w:ascii="Times New Roman" w:eastAsia="Calibri" w:hAnsi="Times New Roman" w:cs="Times New Roman"/>
                <w:sz w:val="24"/>
                <w:szCs w:val="24"/>
              </w:rPr>
              <w:t>– Подумайте и предложите свои варианты</w:t>
            </w: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549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</w:t>
            </w:r>
            <w:proofErr w:type="spellEnd"/>
            <w:r w:rsidRPr="00D549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) </w:t>
            </w:r>
            <w:r w:rsidRPr="00D549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А сейчас, давайте обсудим ситуации, где необходимо </w:t>
            </w:r>
            <w:proofErr w:type="spellStart"/>
            <w:r w:rsidRPr="00D549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отреагировть</w:t>
            </w:r>
            <w:proofErr w:type="spellEnd"/>
            <w:r w:rsidRPr="00D549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 на ситуацию, с улыбкой и не дать развиться конфликту.</w:t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Ситуация 1</w:t>
            </w:r>
            <w:r w:rsidRPr="00D54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Вы получаете записку с вашим именем: “А + В= Любовь”. Ваша реакция... Обсуждение. Реплика должна быть с улыбкой.</w:t>
            </w:r>
          </w:p>
          <w:p w:rsidR="00CD6B19" w:rsidRPr="00D54960" w:rsidRDefault="00CD6B19" w:rsidP="00CD6B1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Ситуация 2</w:t>
            </w:r>
            <w:r w:rsidRPr="00D54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Вам очень смешно на уроке. Учитель делает вам замечание. Вы оправдываетесь (с улыбкой). Что скажете?</w:t>
            </w:r>
          </w:p>
          <w:p w:rsidR="00CD6B19" w:rsidRPr="00D54960" w:rsidRDefault="00CD6B19" w:rsidP="00CD6B1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Ситуация 3.</w:t>
            </w:r>
            <w:r w:rsidRPr="00D54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В автобусе ты нечаянно наступила  на ногу рядом стоящему парню. Твои действия?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075F" w:rsidRDefault="0040075F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P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075F" w:rsidRPr="00EF01D3" w:rsidRDefault="0040075F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075F" w:rsidRPr="00EF01D3" w:rsidRDefault="0040075F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075F" w:rsidRPr="00EF01D3" w:rsidRDefault="0040075F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Pr="00D54960" w:rsidRDefault="0022683A" w:rsidP="00B44B2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Слайд 7</w:t>
            </w:r>
          </w:p>
          <w:p w:rsidR="0040075F" w:rsidRPr="00EF01D3" w:rsidRDefault="0040075F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075F" w:rsidRPr="00EF01D3" w:rsidRDefault="0040075F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075F" w:rsidRPr="00EF01D3" w:rsidRDefault="0040075F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075F" w:rsidRPr="00EF01D3" w:rsidRDefault="0040075F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075F" w:rsidRPr="00EF01D3" w:rsidRDefault="0040075F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075F" w:rsidRDefault="0040075F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Pr="00D54960" w:rsidRDefault="00B44B29" w:rsidP="00B44B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5496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Слайд </w:t>
            </w:r>
            <w:r w:rsidR="0022683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>8</w:t>
            </w: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Pr="00D54960" w:rsidRDefault="00B44B29" w:rsidP="00B44B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5496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Слайд </w:t>
            </w:r>
            <w:r w:rsidR="0022683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>9</w:t>
            </w: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Pr="006B52D1" w:rsidRDefault="006B52D1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6B52D1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>10</w:t>
            </w: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4B29" w:rsidRDefault="00B44B2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683A" w:rsidRDefault="0022683A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683A" w:rsidRPr="00712366" w:rsidRDefault="0022683A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0075F" w:rsidRDefault="0040075F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B52D1" w:rsidRPr="006B52D1" w:rsidRDefault="006B52D1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Pr="00D54960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Pr="00D54960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366" w:rsidRPr="00D54960" w:rsidRDefault="0071236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каждая пара </w:t>
            </w:r>
            <w:r w:rsidRPr="00D54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получает описание конфликта и задание найти такое его решение, чтобы оно максимально учитывало интересы сторон</w:t>
            </w: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B52D1" w:rsidRPr="00E11397" w:rsidRDefault="006B52D1" w:rsidP="006B52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5496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Слайд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>11</w:t>
            </w: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B52D1" w:rsidRDefault="006B52D1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1397" w:rsidRPr="00D54960" w:rsidRDefault="00E11397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6B19" w:rsidRPr="00D54960" w:rsidRDefault="006B52D1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Слайд 12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E11397" w:rsidRPr="00D54960" w:rsidRDefault="00E11397" w:rsidP="00E11397">
            <w:pPr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D54960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демонстрация учащимся рисунков про осликов, где животные «договариваются» о том, в какую сторону им идти</w:t>
            </w:r>
          </w:p>
          <w:p w:rsidR="00D54960" w:rsidRPr="00D54960" w:rsidRDefault="00D54960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D6B19" w:rsidRPr="00E11397" w:rsidRDefault="00E11397" w:rsidP="00E11397">
            <w:pPr>
              <w:pStyle w:val="a5"/>
              <w:rPr>
                <w:rStyle w:val="a8"/>
                <w:i w:val="0"/>
                <w:iCs w:val="0"/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Слайд 1</w:t>
            </w:r>
            <w:r w:rsidR="006B52D1">
              <w:rPr>
                <w:color w:val="FF0000"/>
                <w:u w:val="single"/>
              </w:rPr>
              <w:t>3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демонстрируется картинка тучи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Выставляется рисунок молнии в виде стрелы и </w:t>
            </w:r>
            <w:r w:rsidRPr="00D549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солнышка</w:t>
            </w: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CD6B19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B19" w:rsidRPr="00D54960" w:rsidRDefault="006B52D1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Слайд 14</w:t>
            </w: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D6B19" w:rsidRPr="00D54960" w:rsidRDefault="00CD6B19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D6B19" w:rsidRDefault="00CD6B19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5496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Слайд </w:t>
            </w:r>
            <w:r w:rsidR="006B52D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14</w:t>
            </w:r>
          </w:p>
          <w:p w:rsidR="00D54960" w:rsidRDefault="00D54960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D54960" w:rsidRDefault="00D54960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D54960" w:rsidRDefault="00D54960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D54960" w:rsidRPr="00D54960" w:rsidRDefault="00D54960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D6B19" w:rsidRDefault="00CD6B19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E11397" w:rsidRDefault="00E11397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E11397" w:rsidRDefault="00E11397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E11397" w:rsidRDefault="00E11397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E11397" w:rsidRPr="00D54960" w:rsidRDefault="00E11397" w:rsidP="00CD6B1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CD6B19" w:rsidRPr="00E11397" w:rsidRDefault="00E11397" w:rsidP="00CD6B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1139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Слайд 1</w:t>
            </w:r>
            <w:r w:rsidR="006B52D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</w:tr>
      <w:tr w:rsidR="00CD6B19" w:rsidRPr="00D54960" w:rsidTr="00CD6B19">
        <w:tc>
          <w:tcPr>
            <w:tcW w:w="10490" w:type="dxa"/>
            <w:gridSpan w:val="3"/>
          </w:tcPr>
          <w:p w:rsidR="00D54960" w:rsidRDefault="00D54960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Закрепление.</w:t>
            </w:r>
          </w:p>
          <w:p w:rsidR="00D54960" w:rsidRPr="00D54960" w:rsidRDefault="00D54960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2E75B4" w:rsidP="00CD6B19">
            <w:pPr>
              <w:spacing w:line="20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r w:rsidR="00CD6B19" w:rsidRPr="00D54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CD6B19" w:rsidRPr="00D5496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D6B19" w:rsidRPr="00D54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отрабатывать знания учащихся, полученные на занятии.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6B19" w:rsidRPr="00D54960" w:rsidTr="00CD6B19">
        <w:tc>
          <w:tcPr>
            <w:tcW w:w="3954" w:type="dxa"/>
          </w:tcPr>
          <w:p w:rsidR="008C18B6" w:rsidRPr="00D54960" w:rsidRDefault="008C18B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C18B6" w:rsidRPr="00D54960" w:rsidRDefault="008C18B6" w:rsidP="008C18B6">
            <w:pPr>
              <w:tabs>
                <w:tab w:val="left" w:pos="581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учащихся  - тестирование: </w:t>
            </w:r>
          </w:p>
          <w:p w:rsidR="008C18B6" w:rsidRPr="00D54960" w:rsidRDefault="008C18B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C18B6" w:rsidRPr="00D54960" w:rsidRDefault="008C18B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C18B6" w:rsidRPr="00D54960" w:rsidRDefault="008C18B6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CD6B19" w:rsidRPr="00D54960" w:rsidRDefault="00CD6B19" w:rsidP="00CD6B19">
            <w:pPr>
              <w:tabs>
                <w:tab w:val="left" w:pos="581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D6B19" w:rsidRPr="00D54960" w:rsidRDefault="00CD6B19" w:rsidP="00CD6B19">
            <w:pPr>
              <w:pStyle w:val="a3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Задание:</w:t>
            </w:r>
          </w:p>
          <w:p w:rsidR="00CD6B19" w:rsidRPr="00D54960" w:rsidRDefault="00CD6B19" w:rsidP="00CD6B19">
            <w:pPr>
              <w:pStyle w:val="a3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D6B19" w:rsidRPr="00D54960" w:rsidRDefault="00CD6B19" w:rsidP="00CD6B19">
            <w:pPr>
              <w:numPr>
                <w:ilvl w:val="0"/>
                <w:numId w:val="7"/>
              </w:numPr>
              <w:tabs>
                <w:tab w:val="left" w:pos="615"/>
              </w:tabs>
              <w:spacing w:line="250" w:lineRule="exact"/>
              <w:ind w:left="20" w:righ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Подчеркните качества, которыми должен обладать чело</w:t>
            </w:r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век, умеющий разрешать конфликты «мирным» путем:</w:t>
            </w:r>
          </w:p>
          <w:p w:rsidR="00CD6B19" w:rsidRPr="00D54960" w:rsidRDefault="00CD6B19" w:rsidP="00CD6B19">
            <w:pPr>
              <w:tabs>
                <w:tab w:val="left" w:pos="615"/>
              </w:tabs>
              <w:spacing w:line="250" w:lineRule="exact"/>
              <w:ind w:left="36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numPr>
                <w:ilvl w:val="0"/>
                <w:numId w:val="7"/>
              </w:numPr>
              <w:tabs>
                <w:tab w:val="left" w:pos="615"/>
              </w:tabs>
              <w:spacing w:line="250" w:lineRule="exact"/>
              <w:ind w:left="20" w:righ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D54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обид</w:t>
            </w:r>
            <w:r w:rsidRPr="00D54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чивость, неспособность слушать собеседни</w:t>
            </w:r>
            <w:r w:rsidRPr="00D54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ка, вежливость, доброта; умение контролировать свои чув</w:t>
            </w:r>
            <w:r w:rsidRPr="00D54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ства и эмоции; справедливость; умение правильно анализиро</w:t>
            </w:r>
            <w:r w:rsidRPr="00D54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вать свои поступки и действия; грубость, хамство, эгоизм, вспыльчивость.</w:t>
            </w:r>
            <w:proofErr w:type="gramEnd"/>
          </w:p>
          <w:p w:rsidR="00CD6B19" w:rsidRPr="00D54960" w:rsidRDefault="00CD6B19" w:rsidP="00CD6B19">
            <w:pPr>
              <w:tabs>
                <w:tab w:val="left" w:pos="615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D6B19" w:rsidRPr="00D54960" w:rsidRDefault="00710274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Предлагаю ребятам сопоставить свои результаты с ответами на экране.</w:t>
            </w:r>
          </w:p>
        </w:tc>
        <w:tc>
          <w:tcPr>
            <w:tcW w:w="1985" w:type="dxa"/>
          </w:tcPr>
          <w:p w:rsidR="00D54960" w:rsidRDefault="00D54960" w:rsidP="00CD6B19">
            <w:pPr>
              <w:tabs>
                <w:tab w:val="left" w:pos="581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54960" w:rsidRDefault="00D54960" w:rsidP="00CD6B19">
            <w:pPr>
              <w:tabs>
                <w:tab w:val="left" w:pos="581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tabs>
                <w:tab w:val="left" w:pos="581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раздаю детям карточки с набором слов</w:t>
            </w:r>
          </w:p>
          <w:p w:rsidR="00CD6B19" w:rsidRPr="00D54960" w:rsidRDefault="00CD6B19" w:rsidP="00CD6B19">
            <w:pPr>
              <w:pStyle w:val="a3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D6B19" w:rsidRPr="00D54960" w:rsidRDefault="00CD6B19" w:rsidP="00CD6B19">
            <w:pPr>
              <w:pStyle w:val="a3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D6B19" w:rsidRPr="00D54960" w:rsidRDefault="00CD6B19" w:rsidP="00CD6B19">
            <w:pPr>
              <w:pStyle w:val="a3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10274" w:rsidRDefault="00710274" w:rsidP="00CD6B19">
            <w:pPr>
              <w:tabs>
                <w:tab w:val="left" w:pos="615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710274" w:rsidRDefault="00710274" w:rsidP="00CD6B19">
            <w:pPr>
              <w:tabs>
                <w:tab w:val="left" w:pos="615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710274" w:rsidRDefault="00710274" w:rsidP="00CD6B19">
            <w:pPr>
              <w:tabs>
                <w:tab w:val="left" w:pos="615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710274" w:rsidRDefault="00710274" w:rsidP="00CD6B19">
            <w:pPr>
              <w:tabs>
                <w:tab w:val="left" w:pos="615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710274" w:rsidRDefault="00710274" w:rsidP="00CD6B19">
            <w:pPr>
              <w:tabs>
                <w:tab w:val="left" w:pos="615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710274" w:rsidRDefault="00710274" w:rsidP="00CD6B19">
            <w:pPr>
              <w:tabs>
                <w:tab w:val="left" w:pos="615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CD6B19" w:rsidRPr="00D54960" w:rsidRDefault="006B52D1" w:rsidP="00CD6B19">
            <w:pPr>
              <w:tabs>
                <w:tab w:val="left" w:pos="615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Слайд 16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B19" w:rsidRPr="00710274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CD6B19" w:rsidRPr="00D54960" w:rsidTr="00CD6B19">
        <w:tc>
          <w:tcPr>
            <w:tcW w:w="10490" w:type="dxa"/>
            <w:gridSpan w:val="3"/>
          </w:tcPr>
          <w:p w:rsidR="00D54960" w:rsidRDefault="00D54960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  <w:p w:rsidR="00D54960" w:rsidRPr="00710274" w:rsidRDefault="00CD6B19" w:rsidP="00710274">
            <w:pPr>
              <w:pStyle w:val="a3"/>
              <w:numPr>
                <w:ilvl w:val="2"/>
                <w:numId w:val="1"/>
              </w:num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71027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Итог.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</w:t>
            </w:r>
            <w:r w:rsidRPr="00D54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</w:t>
            </w:r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усвоенного материала</w:t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6B19" w:rsidRPr="00D54960" w:rsidTr="00CD6B19">
        <w:tc>
          <w:tcPr>
            <w:tcW w:w="3954" w:type="dxa"/>
          </w:tcPr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Дети отвечают, </w:t>
            </w:r>
            <w:r w:rsidR="008C18B6"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что на занятии вели разговор о конфликтах, </w:t>
            </w:r>
            <w:r w:rsidRPr="00D54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называют положительные пути выхода из ситуации:</w:t>
            </w:r>
          </w:p>
          <w:p w:rsidR="00CD6B19" w:rsidRPr="00D54960" w:rsidRDefault="00F32B88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Ответы детей:</w:t>
            </w:r>
          </w:p>
          <w:p w:rsidR="00CD6B19" w:rsidRPr="00D54960" w:rsidRDefault="00F32B88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6B19" w:rsidRPr="00D5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договориться, уступить,  выслушать другую сторону, промолчать, уйти в сторону, улыбнуться.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высказывают свое мнение о занятии.</w:t>
            </w:r>
          </w:p>
        </w:tc>
        <w:tc>
          <w:tcPr>
            <w:tcW w:w="4551" w:type="dxa"/>
          </w:tcPr>
          <w:p w:rsidR="00CD6B19" w:rsidRPr="00D54960" w:rsidRDefault="00CD6B19" w:rsidP="00CD6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мы говорили на занятии</w:t>
            </w:r>
            <w:proofErr w:type="gramStart"/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CD6B19" w:rsidRPr="00D54960" w:rsidRDefault="00CD6B19" w:rsidP="00CD6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«конфликт»?</w:t>
            </w:r>
          </w:p>
          <w:p w:rsidR="00CD6B19" w:rsidRPr="00D54960" w:rsidRDefault="00CD6B19" w:rsidP="00CD6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5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положительные пути выхода из конфликта? </w:t>
            </w:r>
          </w:p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6B19" w:rsidRPr="00F32B88" w:rsidRDefault="00CD6B19" w:rsidP="00F32B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6B19" w:rsidRPr="00D54960" w:rsidRDefault="00CD6B19" w:rsidP="00CD6B1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C14B2" w:rsidRPr="00710274" w:rsidRDefault="009C14B2" w:rsidP="00710274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102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Рефлексия.</w:t>
      </w:r>
      <w:r w:rsidRPr="0071027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C14B2" w:rsidRPr="00D54960" w:rsidRDefault="002E75B4" w:rsidP="00530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Задачи: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="009C14B2" w:rsidRPr="00D54960">
        <w:rPr>
          <w:rFonts w:ascii="Times New Roman" w:eastAsia="Calibri" w:hAnsi="Times New Roman" w:cs="Times New Roman"/>
          <w:sz w:val="24"/>
          <w:szCs w:val="24"/>
        </w:rPr>
        <w:t>проанализировать деятельность</w:t>
      </w:r>
      <w:r w:rsidR="00710274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9C14B2" w:rsidRPr="00D54960">
        <w:rPr>
          <w:rFonts w:ascii="Times New Roman" w:eastAsia="Calibri" w:hAnsi="Times New Roman" w:cs="Times New Roman"/>
          <w:sz w:val="24"/>
          <w:szCs w:val="24"/>
        </w:rPr>
        <w:t>, дать оцен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 успешности достижения цели </w:t>
      </w:r>
    </w:p>
    <w:p w:rsidR="009C14B2" w:rsidRPr="00D54960" w:rsidRDefault="002E75B4" w:rsidP="00530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710274">
        <w:rPr>
          <w:rFonts w:ascii="Times New Roman" w:eastAsia="Calibri" w:hAnsi="Times New Roman" w:cs="Times New Roman"/>
          <w:sz w:val="24"/>
          <w:szCs w:val="24"/>
        </w:rPr>
        <w:t>- формировать</w:t>
      </w:r>
      <w:r w:rsidR="009C14B2" w:rsidRPr="00D54960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710274">
        <w:rPr>
          <w:rFonts w:ascii="Times New Roman" w:eastAsia="Calibri" w:hAnsi="Times New Roman" w:cs="Times New Roman"/>
          <w:sz w:val="24"/>
          <w:szCs w:val="24"/>
        </w:rPr>
        <w:t>воспитанников осмысление</w:t>
      </w:r>
      <w:r w:rsidR="009C14B2" w:rsidRPr="00D54960">
        <w:rPr>
          <w:rFonts w:ascii="Times New Roman" w:eastAsia="Calibri" w:hAnsi="Times New Roman" w:cs="Times New Roman"/>
          <w:sz w:val="24"/>
          <w:szCs w:val="24"/>
        </w:rPr>
        <w:t xml:space="preserve"> результатов собственной деятельности.</w:t>
      </w:r>
    </w:p>
    <w:tbl>
      <w:tblPr>
        <w:tblStyle w:val="a4"/>
        <w:tblW w:w="0" w:type="auto"/>
        <w:tblLook w:val="04A0"/>
      </w:tblPr>
      <w:tblGrid>
        <w:gridCol w:w="3473"/>
        <w:gridCol w:w="4999"/>
        <w:gridCol w:w="1949"/>
      </w:tblGrid>
      <w:tr w:rsidR="00530E2D" w:rsidRPr="00D54960" w:rsidTr="00530E2D">
        <w:tc>
          <w:tcPr>
            <w:tcW w:w="3473" w:type="dxa"/>
          </w:tcPr>
          <w:p w:rsidR="00BA553B" w:rsidRDefault="00BA553B" w:rsidP="00BA553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D" w:rsidRPr="00710274" w:rsidRDefault="004C446A" w:rsidP="00BA553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7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BA55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E21C3E" w:rsidRPr="00710274"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  <w:r w:rsidR="0040075F" w:rsidRPr="00710274"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</w:p>
        </w:tc>
        <w:tc>
          <w:tcPr>
            <w:tcW w:w="4999" w:type="dxa"/>
          </w:tcPr>
          <w:p w:rsidR="00F54C3B" w:rsidRPr="00710274" w:rsidRDefault="00F54C3B" w:rsidP="00F54C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54C3B" w:rsidRPr="00710274" w:rsidRDefault="00F54C3B" w:rsidP="00F5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74">
              <w:rPr>
                <w:rFonts w:ascii="Times New Roman" w:hAnsi="Times New Roman" w:cs="Times New Roman"/>
                <w:sz w:val="24"/>
                <w:szCs w:val="24"/>
              </w:rPr>
              <w:t>У каждого из вас есть 3 цветных квадратика. Считаете ли вы обсуждение данной темы полезной, изменит ли оно ваше поведение в конфликтной ситуации.</w:t>
            </w:r>
          </w:p>
          <w:p w:rsidR="00F54C3B" w:rsidRPr="00710274" w:rsidRDefault="00F54C3B" w:rsidP="00F5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«ДА</w:t>
            </w:r>
            <w:r w:rsidRPr="006B52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- красный</w:t>
            </w:r>
            <w:r w:rsidRPr="0071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C3B" w:rsidRPr="00710274" w:rsidRDefault="00F54C3B" w:rsidP="00F5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74">
              <w:rPr>
                <w:rFonts w:ascii="Times New Roman" w:hAnsi="Times New Roman" w:cs="Times New Roman"/>
                <w:sz w:val="24"/>
                <w:szCs w:val="24"/>
              </w:rPr>
              <w:t>«НЕТ» - черный</w:t>
            </w:r>
          </w:p>
          <w:p w:rsidR="00F54C3B" w:rsidRPr="00710274" w:rsidRDefault="00F54C3B" w:rsidP="00F5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«СОМНЕВАЮСЬ</w:t>
            </w:r>
            <w:r w:rsidRPr="006B52D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 - зеленый</w:t>
            </w:r>
          </w:p>
          <w:p w:rsidR="00F54C3B" w:rsidRPr="00710274" w:rsidRDefault="00F54C3B" w:rsidP="00F5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74">
              <w:rPr>
                <w:rFonts w:ascii="Times New Roman" w:hAnsi="Times New Roman" w:cs="Times New Roman"/>
                <w:sz w:val="24"/>
                <w:szCs w:val="24"/>
              </w:rPr>
              <w:t>Положить квадратики в конвертики на доске.</w:t>
            </w:r>
          </w:p>
          <w:p w:rsidR="00F54C3B" w:rsidRPr="00710274" w:rsidRDefault="00F54C3B" w:rsidP="00F5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C3B" w:rsidRPr="00710274" w:rsidRDefault="00F54C3B" w:rsidP="00F54C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0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Заключительное слово.</w:t>
            </w:r>
          </w:p>
          <w:p w:rsidR="00F54C3B" w:rsidRPr="00710274" w:rsidRDefault="00F54C3B" w:rsidP="00F5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D" w:rsidRPr="00710274" w:rsidRDefault="00F54C3B" w:rsidP="00F54C3B">
            <w:pPr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0274">
              <w:rPr>
                <w:rFonts w:ascii="Times New Roman" w:hAnsi="Times New Roman" w:cs="Times New Roman"/>
                <w:sz w:val="24"/>
                <w:szCs w:val="24"/>
              </w:rPr>
              <w:t>Преобладает красный цвет. Я рада, что сегодняшний классный час не прошел зря, что вы поняли, что избежать конфликта может каждый, и в любой ситуации это возможно</w:t>
            </w:r>
            <w:r w:rsidR="00BA5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46A" w:rsidRPr="00710274" w:rsidRDefault="004C446A" w:rsidP="00530E2D">
            <w:pPr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C446A" w:rsidRPr="00710274" w:rsidRDefault="004C446A" w:rsidP="00530E2D">
            <w:pPr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30E2D" w:rsidRPr="00710274" w:rsidRDefault="00530E2D" w:rsidP="0053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30E2D" w:rsidRPr="00D54960" w:rsidRDefault="00530E2D" w:rsidP="0053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8FC" w:rsidRPr="00D54960" w:rsidRDefault="000576F7" w:rsidP="00530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18FC" w:rsidRPr="00D54960" w:rsidSect="00B425B1">
      <w:pgSz w:w="11906" w:h="16838" w:code="9"/>
      <w:pgMar w:top="567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2806B37"/>
    <w:multiLevelType w:val="hybridMultilevel"/>
    <w:tmpl w:val="D7D22EF8"/>
    <w:lvl w:ilvl="0" w:tplc="FE3262D0">
      <w:start w:val="1"/>
      <w:numFmt w:val="bullet"/>
      <w:lvlText w:val="•"/>
      <w:lvlJc w:val="left"/>
      <w:pPr>
        <w:ind w:left="85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22443E5C"/>
    <w:multiLevelType w:val="multilevel"/>
    <w:tmpl w:val="0CCC2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0336F"/>
    <w:multiLevelType w:val="multilevel"/>
    <w:tmpl w:val="A164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379B4"/>
    <w:multiLevelType w:val="multilevel"/>
    <w:tmpl w:val="6C18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73679"/>
    <w:multiLevelType w:val="singleLevel"/>
    <w:tmpl w:val="2FE85E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A226C40"/>
    <w:multiLevelType w:val="multilevel"/>
    <w:tmpl w:val="3F1EE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016EF"/>
    <w:multiLevelType w:val="hybridMultilevel"/>
    <w:tmpl w:val="A050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0E43"/>
    <w:rsid w:val="00047423"/>
    <w:rsid w:val="000576F7"/>
    <w:rsid w:val="00063114"/>
    <w:rsid w:val="00211115"/>
    <w:rsid w:val="0022683A"/>
    <w:rsid w:val="002E75B4"/>
    <w:rsid w:val="00320360"/>
    <w:rsid w:val="0039118E"/>
    <w:rsid w:val="003A51E6"/>
    <w:rsid w:val="003A6DDB"/>
    <w:rsid w:val="0040075F"/>
    <w:rsid w:val="00412A68"/>
    <w:rsid w:val="004C446A"/>
    <w:rsid w:val="0051286D"/>
    <w:rsid w:val="00525BD9"/>
    <w:rsid w:val="00530E2D"/>
    <w:rsid w:val="0055306E"/>
    <w:rsid w:val="005C0300"/>
    <w:rsid w:val="006B52D1"/>
    <w:rsid w:val="006F5FA8"/>
    <w:rsid w:val="00710274"/>
    <w:rsid w:val="00712366"/>
    <w:rsid w:val="007D7598"/>
    <w:rsid w:val="007F54B6"/>
    <w:rsid w:val="008C18B6"/>
    <w:rsid w:val="008D48A0"/>
    <w:rsid w:val="00906E6E"/>
    <w:rsid w:val="0097265B"/>
    <w:rsid w:val="009C14B2"/>
    <w:rsid w:val="00B37CB1"/>
    <w:rsid w:val="00B425B1"/>
    <w:rsid w:val="00B44B29"/>
    <w:rsid w:val="00BA0E43"/>
    <w:rsid w:val="00BA553B"/>
    <w:rsid w:val="00BF04EB"/>
    <w:rsid w:val="00C0348D"/>
    <w:rsid w:val="00C1061E"/>
    <w:rsid w:val="00C13A23"/>
    <w:rsid w:val="00CD6B19"/>
    <w:rsid w:val="00D173D5"/>
    <w:rsid w:val="00D54960"/>
    <w:rsid w:val="00E030BC"/>
    <w:rsid w:val="00E11397"/>
    <w:rsid w:val="00E21C3E"/>
    <w:rsid w:val="00E56D5E"/>
    <w:rsid w:val="00EE180E"/>
    <w:rsid w:val="00EF01D3"/>
    <w:rsid w:val="00F32B88"/>
    <w:rsid w:val="00F54C3B"/>
    <w:rsid w:val="00F67D88"/>
    <w:rsid w:val="00F76B6D"/>
    <w:rsid w:val="00FA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43"/>
    <w:pPr>
      <w:ind w:left="720"/>
      <w:contextualSpacing/>
    </w:pPr>
  </w:style>
  <w:style w:type="table" w:styleId="a4">
    <w:name w:val="Table Grid"/>
    <w:basedOn w:val="a1"/>
    <w:uiPriority w:val="59"/>
    <w:rsid w:val="00BA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0E43"/>
  </w:style>
  <w:style w:type="paragraph" w:styleId="a5">
    <w:name w:val="No Spacing"/>
    <w:uiPriority w:val="1"/>
    <w:qFormat/>
    <w:rsid w:val="0097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7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7265B"/>
    <w:rPr>
      <w:b/>
      <w:bCs/>
    </w:rPr>
  </w:style>
  <w:style w:type="character" w:styleId="a8">
    <w:name w:val="Emphasis"/>
    <w:basedOn w:val="a0"/>
    <w:qFormat/>
    <w:rsid w:val="0097265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4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0982-ED03-47B1-A492-D533BBC5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5</cp:revision>
  <cp:lastPrinted>2012-02-12T13:32:00Z</cp:lastPrinted>
  <dcterms:created xsi:type="dcterms:W3CDTF">2012-02-08T04:42:00Z</dcterms:created>
  <dcterms:modified xsi:type="dcterms:W3CDTF">2012-02-13T17:29:00Z</dcterms:modified>
</cp:coreProperties>
</file>