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 xml:space="preserve">Ответы к тесту </w:t>
      </w:r>
    </w:p>
    <w:p w:rsidR="00D91565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>«Общая характеристика неметаллов»</w:t>
      </w: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2926CA">
        <w:rPr>
          <w:rFonts w:ascii="Times New Roman" w:hAnsi="Times New Roman" w:cs="Times New Roman"/>
          <w:sz w:val="40"/>
          <w:szCs w:val="40"/>
        </w:rPr>
        <w:t xml:space="preserve">   вариант                                                           </w:t>
      </w:r>
      <w:r w:rsidRPr="002926CA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2926CA">
        <w:rPr>
          <w:rFonts w:ascii="Times New Roman" w:hAnsi="Times New Roman" w:cs="Times New Roman"/>
          <w:sz w:val="40"/>
          <w:szCs w:val="40"/>
        </w:rPr>
        <w:t xml:space="preserve"> вариант</w:t>
      </w: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>1 в                                                                         1б</w:t>
      </w: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>2 г                                                                          2б</w:t>
      </w: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>3 г                                                                          3а</w:t>
      </w: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>4 в                                                                          4г</w:t>
      </w: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2FBD" w:rsidRPr="002926CA" w:rsidRDefault="00C72FBD" w:rsidP="00C72F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26CA">
        <w:rPr>
          <w:rFonts w:ascii="Times New Roman" w:hAnsi="Times New Roman" w:cs="Times New Roman"/>
          <w:sz w:val="40"/>
          <w:szCs w:val="40"/>
        </w:rPr>
        <w:t>5 в                                                                          5г</w:t>
      </w:r>
    </w:p>
    <w:sectPr w:rsidR="00C72FBD" w:rsidRPr="002926CA" w:rsidSect="00D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72FBD"/>
    <w:rsid w:val="002926CA"/>
    <w:rsid w:val="002E5545"/>
    <w:rsid w:val="00817D5D"/>
    <w:rsid w:val="00C21FD6"/>
    <w:rsid w:val="00C72FBD"/>
    <w:rsid w:val="00D9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Мама</cp:lastModifiedBy>
  <cp:revision>3</cp:revision>
  <cp:lastPrinted>2010-11-22T17:31:00Z</cp:lastPrinted>
  <dcterms:created xsi:type="dcterms:W3CDTF">2010-11-22T17:20:00Z</dcterms:created>
  <dcterms:modified xsi:type="dcterms:W3CDTF">2012-10-26T16:47:00Z</dcterms:modified>
</cp:coreProperties>
</file>