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07CAC" w:rsidRDefault="00CB0CA5" w:rsidP="00E07C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CAC">
        <w:rPr>
          <w:rFonts w:ascii="Times New Roman" w:hAnsi="Times New Roman" w:cs="Times New Roman"/>
          <w:b/>
          <w:sz w:val="28"/>
          <w:szCs w:val="28"/>
        </w:rPr>
        <w:t>Тематика классных часов в 11 классе</w:t>
      </w:r>
    </w:p>
    <w:p w:rsidR="00CB0CA5" w:rsidRPr="00CB0CA5" w:rsidRDefault="00CB0CA5" w:rsidP="00CB0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0CA5">
        <w:rPr>
          <w:rFonts w:ascii="Times New Roman" w:hAnsi="Times New Roman"/>
          <w:sz w:val="28"/>
          <w:szCs w:val="28"/>
        </w:rPr>
        <w:t>Организационный классный час: анкетирование «Данные об учащихся»</w:t>
      </w:r>
    </w:p>
    <w:p w:rsidR="00CB0CA5" w:rsidRPr="00CB0CA5" w:rsidRDefault="00CB0CA5" w:rsidP="00CB0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4136">
        <w:rPr>
          <w:rFonts w:ascii="Times New Roman" w:hAnsi="Times New Roman"/>
          <w:sz w:val="28"/>
          <w:szCs w:val="28"/>
        </w:rPr>
        <w:t>Классный час «Общение»</w:t>
      </w:r>
    </w:p>
    <w:p w:rsidR="00CB0CA5" w:rsidRPr="00CB0CA5" w:rsidRDefault="00CB0CA5" w:rsidP="00CB0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4136">
        <w:rPr>
          <w:rFonts w:ascii="Times New Roman" w:hAnsi="Times New Roman"/>
          <w:sz w:val="28"/>
          <w:szCs w:val="28"/>
        </w:rPr>
        <w:t>Классный час «Ваш выбор. Наш выбор» (выборы актива класса)</w:t>
      </w:r>
    </w:p>
    <w:p w:rsidR="00CB0CA5" w:rsidRPr="00CB0CA5" w:rsidRDefault="00CB0CA5" w:rsidP="00CB0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Классный час «Конфликты и взаимопонимание»</w:t>
      </w:r>
    </w:p>
    <w:p w:rsidR="00CB0CA5" w:rsidRPr="00A439AA" w:rsidRDefault="00CB0CA5" w:rsidP="00CB0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4136">
        <w:rPr>
          <w:rFonts w:ascii="Times New Roman" w:hAnsi="Times New Roman"/>
          <w:sz w:val="28"/>
          <w:szCs w:val="28"/>
        </w:rPr>
        <w:t>Классный час «Имидж: учащийся, класс, школа»</w:t>
      </w:r>
    </w:p>
    <w:p w:rsidR="00A439AA" w:rsidRPr="00A439AA" w:rsidRDefault="00A439AA" w:rsidP="00CB0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39AA">
        <w:rPr>
          <w:rFonts w:ascii="Times New Roman" w:hAnsi="Times New Roman" w:cs="Times New Roman"/>
          <w:sz w:val="28"/>
          <w:szCs w:val="28"/>
        </w:rPr>
        <w:t>Классный час «Закон 1539»</w:t>
      </w:r>
    </w:p>
    <w:p w:rsidR="00CB0CA5" w:rsidRPr="00E07CAC" w:rsidRDefault="00CB0CA5" w:rsidP="00CB0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0CA5">
        <w:rPr>
          <w:rFonts w:ascii="Times New Roman" w:hAnsi="Times New Roman"/>
          <w:sz w:val="28"/>
          <w:szCs w:val="28"/>
        </w:rPr>
        <w:t>Классный час «Честь и достоинство»</w:t>
      </w:r>
    </w:p>
    <w:p w:rsidR="00E07CAC" w:rsidRPr="00E07CAC" w:rsidRDefault="00E07CAC" w:rsidP="00CB0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7CAC">
        <w:rPr>
          <w:rFonts w:ascii="Times New Roman" w:hAnsi="Times New Roman"/>
          <w:sz w:val="28"/>
          <w:szCs w:val="28"/>
        </w:rPr>
        <w:t>Классный час «Гражданственность»</w:t>
      </w:r>
    </w:p>
    <w:p w:rsidR="00E07CAC" w:rsidRPr="00E07CAC" w:rsidRDefault="00E07CAC" w:rsidP="00CB0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7CAC">
        <w:rPr>
          <w:rFonts w:ascii="Times New Roman" w:hAnsi="Times New Roman"/>
          <w:sz w:val="28"/>
          <w:szCs w:val="28"/>
        </w:rPr>
        <w:t>Классный час «Два полюса общения»</w:t>
      </w:r>
    </w:p>
    <w:p w:rsidR="00CB0CA5" w:rsidRPr="00CB0CA5" w:rsidRDefault="00CB0CA5" w:rsidP="00CB0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4136">
        <w:rPr>
          <w:rFonts w:ascii="Times New Roman" w:hAnsi="Times New Roman"/>
          <w:sz w:val="28"/>
          <w:szCs w:val="28"/>
        </w:rPr>
        <w:t>Классный час «День матери».</w:t>
      </w:r>
    </w:p>
    <w:p w:rsidR="00CB0CA5" w:rsidRPr="00CB0CA5" w:rsidRDefault="00CB0CA5" w:rsidP="00CB0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4136">
        <w:rPr>
          <w:rFonts w:ascii="Times New Roman" w:hAnsi="Times New Roman"/>
          <w:sz w:val="28"/>
          <w:szCs w:val="28"/>
        </w:rPr>
        <w:t>Классный час «От чего зависит мой учебный успех?»</w:t>
      </w:r>
    </w:p>
    <w:p w:rsidR="00CB0CA5" w:rsidRDefault="00CB0CA5" w:rsidP="00CB0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0CA5">
        <w:rPr>
          <w:rFonts w:ascii="Times New Roman" w:hAnsi="Times New Roman" w:cs="Times New Roman"/>
          <w:sz w:val="28"/>
          <w:szCs w:val="28"/>
        </w:rPr>
        <w:t>Классный час «   Положение о формах и порядке проведения государственной (итоговой) аттестации»</w:t>
      </w:r>
    </w:p>
    <w:p w:rsidR="00CB0CA5" w:rsidRPr="00CB0CA5" w:rsidRDefault="00CB0CA5" w:rsidP="00CB0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136">
        <w:rPr>
          <w:rFonts w:ascii="Times New Roman" w:hAnsi="Times New Roman"/>
          <w:sz w:val="28"/>
          <w:szCs w:val="28"/>
        </w:rPr>
        <w:t>Классный час по ПДД «Безопасность на дорогах зимой» (беседа)</w:t>
      </w:r>
    </w:p>
    <w:p w:rsidR="00CB0CA5" w:rsidRPr="00CB0CA5" w:rsidRDefault="00CB0CA5" w:rsidP="00CB0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4136">
        <w:rPr>
          <w:rFonts w:ascii="Times New Roman" w:hAnsi="Times New Roman"/>
          <w:sz w:val="28"/>
          <w:szCs w:val="28"/>
        </w:rPr>
        <w:t>Классный час «Конфликт и выход из него» (доклад учащегося, ролевая игра, тест).</w:t>
      </w:r>
    </w:p>
    <w:p w:rsidR="00CB0CA5" w:rsidRPr="00CB0CA5" w:rsidRDefault="00CB0CA5" w:rsidP="00CB0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классный час «Уче</w:t>
      </w:r>
      <w:r w:rsidRPr="00784136">
        <w:rPr>
          <w:rFonts w:ascii="Times New Roman" w:hAnsi="Times New Roman"/>
          <w:sz w:val="28"/>
          <w:szCs w:val="28"/>
        </w:rPr>
        <w:t>ба и мои возможности» (по итогам 1 полугодия).</w:t>
      </w:r>
    </w:p>
    <w:p w:rsidR="00CB0CA5" w:rsidRDefault="00CB0CA5" w:rsidP="00CB0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Классный час </w:t>
      </w:r>
      <w:r w:rsidRPr="006759E3">
        <w:rPr>
          <w:rFonts w:ascii="Times New Roman" w:hAnsi="Times New Roman" w:cs="Times New Roman"/>
          <w:sz w:val="28"/>
          <w:szCs w:val="28"/>
        </w:rPr>
        <w:t>«  Порядок подачи  и рассмотрения апелляции »</w:t>
      </w:r>
    </w:p>
    <w:p w:rsidR="00A439AA" w:rsidRDefault="00A439AA" w:rsidP="00CB0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«Терроризм – угроза обществу»</w:t>
      </w:r>
    </w:p>
    <w:p w:rsidR="00CB0CA5" w:rsidRPr="00E5657F" w:rsidRDefault="00E5657F" w:rsidP="00CB0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4136">
        <w:rPr>
          <w:rFonts w:ascii="Times New Roman" w:hAnsi="Times New Roman"/>
          <w:sz w:val="28"/>
          <w:szCs w:val="28"/>
        </w:rPr>
        <w:t>Классный час «Познай себя»</w:t>
      </w:r>
    </w:p>
    <w:p w:rsidR="00E5657F" w:rsidRPr="00E5657F" w:rsidRDefault="00E5657F" w:rsidP="00CB0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4136">
        <w:rPr>
          <w:rFonts w:ascii="Times New Roman" w:hAnsi="Times New Roman"/>
          <w:sz w:val="28"/>
          <w:szCs w:val="28"/>
        </w:rPr>
        <w:t>Классный час «Научись быть счастливым»</w:t>
      </w:r>
    </w:p>
    <w:p w:rsidR="00E5657F" w:rsidRPr="00E5657F" w:rsidRDefault="00E5657F" w:rsidP="00CB0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4136">
        <w:rPr>
          <w:rFonts w:ascii="Times New Roman" w:hAnsi="Times New Roman"/>
          <w:sz w:val="28"/>
          <w:szCs w:val="28"/>
        </w:rPr>
        <w:t>Классный час «Развитие навыков самоанализа у старшеклассников» (диагностические методики, беседа-рассуждение)</w:t>
      </w:r>
    </w:p>
    <w:p w:rsidR="00E5657F" w:rsidRPr="00E5657F" w:rsidRDefault="00E5657F" w:rsidP="00CB0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4136">
        <w:rPr>
          <w:rFonts w:ascii="Times New Roman" w:hAnsi="Times New Roman"/>
          <w:sz w:val="28"/>
          <w:szCs w:val="28"/>
        </w:rPr>
        <w:t>Классный час «Профессии Краснодарского края».</w:t>
      </w:r>
    </w:p>
    <w:p w:rsidR="00E5657F" w:rsidRPr="009067E1" w:rsidRDefault="00E5657F" w:rsidP="00CB0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4136">
        <w:rPr>
          <w:rFonts w:ascii="Times New Roman" w:hAnsi="Times New Roman"/>
          <w:sz w:val="28"/>
          <w:szCs w:val="28"/>
        </w:rPr>
        <w:t>Классный час «Са</w:t>
      </w:r>
      <w:r>
        <w:rPr>
          <w:rFonts w:ascii="Times New Roman" w:hAnsi="Times New Roman"/>
          <w:sz w:val="28"/>
          <w:szCs w:val="28"/>
        </w:rPr>
        <w:t>мовоспитание и проблема выбора»</w:t>
      </w:r>
      <w:r w:rsidRPr="00784136">
        <w:rPr>
          <w:rFonts w:ascii="Times New Roman" w:hAnsi="Times New Roman"/>
          <w:sz w:val="28"/>
          <w:szCs w:val="28"/>
        </w:rPr>
        <w:t>.</w:t>
      </w:r>
    </w:p>
    <w:p w:rsidR="009067E1" w:rsidRPr="009067E1" w:rsidRDefault="009067E1" w:rsidP="00CB0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67E1">
        <w:rPr>
          <w:rFonts w:ascii="Times New Roman" w:hAnsi="Times New Roman"/>
          <w:sz w:val="28"/>
          <w:szCs w:val="28"/>
        </w:rPr>
        <w:t>Классный час «Аксиомы алкоголя»</w:t>
      </w:r>
    </w:p>
    <w:p w:rsidR="00E5657F" w:rsidRPr="00E5657F" w:rsidRDefault="00E5657F" w:rsidP="00CB0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4136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изационный классный час «Итоги 3</w:t>
      </w:r>
      <w:r w:rsidRPr="00784136">
        <w:rPr>
          <w:rFonts w:ascii="Times New Roman" w:hAnsi="Times New Roman"/>
          <w:sz w:val="28"/>
          <w:szCs w:val="28"/>
        </w:rPr>
        <w:t xml:space="preserve"> четверти».</w:t>
      </w:r>
    </w:p>
    <w:p w:rsidR="00E5657F" w:rsidRPr="00A439AA" w:rsidRDefault="00E5657F" w:rsidP="00CB0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4136">
        <w:rPr>
          <w:rFonts w:ascii="Times New Roman" w:hAnsi="Times New Roman"/>
          <w:sz w:val="28"/>
          <w:szCs w:val="28"/>
        </w:rPr>
        <w:t>Классный час «Моя образовательная траектория: планы на будущее».</w:t>
      </w:r>
    </w:p>
    <w:p w:rsidR="00A439AA" w:rsidRDefault="00A439AA" w:rsidP="00A439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39AA">
        <w:rPr>
          <w:rFonts w:ascii="Times New Roman" w:hAnsi="Times New Roman" w:cs="Times New Roman"/>
          <w:sz w:val="28"/>
          <w:szCs w:val="28"/>
        </w:rPr>
        <w:t>Классный час «Экзамены – это не страшно!</w:t>
      </w:r>
    </w:p>
    <w:p w:rsidR="00A439AA" w:rsidRPr="00A439AA" w:rsidRDefault="00A439AA" w:rsidP="00A439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«Супружество без брака (Гражданский брак)»</w:t>
      </w:r>
    </w:p>
    <w:p w:rsidR="00E5657F" w:rsidRPr="00A439AA" w:rsidRDefault="00E5657F" w:rsidP="00CB0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4136">
        <w:rPr>
          <w:rFonts w:ascii="Times New Roman" w:hAnsi="Times New Roman"/>
          <w:sz w:val="28"/>
          <w:szCs w:val="28"/>
        </w:rPr>
        <w:t>Информационный классный час «Итоговая аттестация за курс среднего (полного) общего образования: мифы и реальности»</w:t>
      </w:r>
    </w:p>
    <w:p w:rsidR="00A439AA" w:rsidRPr="00A439AA" w:rsidRDefault="00A439AA" w:rsidP="00CB0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39AA">
        <w:rPr>
          <w:rFonts w:ascii="Times New Roman" w:hAnsi="Times New Roman" w:cs="Times New Roman"/>
          <w:sz w:val="28"/>
          <w:szCs w:val="28"/>
        </w:rPr>
        <w:t xml:space="preserve">Классный час «Здоровье – привилегия </w:t>
      </w:r>
      <w:proofErr w:type="gramStart"/>
      <w:r w:rsidRPr="00A439AA">
        <w:rPr>
          <w:rFonts w:ascii="Times New Roman" w:hAnsi="Times New Roman" w:cs="Times New Roman"/>
          <w:sz w:val="28"/>
          <w:szCs w:val="28"/>
        </w:rPr>
        <w:t>мудрых</w:t>
      </w:r>
      <w:proofErr w:type="gramEnd"/>
      <w:r w:rsidRPr="00A439AA">
        <w:rPr>
          <w:rFonts w:ascii="Times New Roman" w:hAnsi="Times New Roman" w:cs="Times New Roman"/>
          <w:sz w:val="28"/>
          <w:szCs w:val="28"/>
        </w:rPr>
        <w:t>»</w:t>
      </w:r>
    </w:p>
    <w:p w:rsidR="00E5657F" w:rsidRPr="00CB0CA5" w:rsidRDefault="00E5657F" w:rsidP="00CB0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4136">
        <w:rPr>
          <w:rFonts w:ascii="Times New Roman" w:hAnsi="Times New Roman"/>
          <w:sz w:val="28"/>
          <w:szCs w:val="28"/>
        </w:rPr>
        <w:t>Организационный классный час «Итоги учебного года: достижения и неудачи».</w:t>
      </w:r>
    </w:p>
    <w:sectPr w:rsidR="00E5657F" w:rsidRPr="00CB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564CB"/>
    <w:multiLevelType w:val="hybridMultilevel"/>
    <w:tmpl w:val="36C80002"/>
    <w:lvl w:ilvl="0" w:tplc="08C4C2B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B0CA5"/>
    <w:rsid w:val="009067E1"/>
    <w:rsid w:val="00A439AA"/>
    <w:rsid w:val="00CB0CA5"/>
    <w:rsid w:val="00E07CAC"/>
    <w:rsid w:val="00E5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C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2013-01-14T17:41:00Z</dcterms:created>
  <dcterms:modified xsi:type="dcterms:W3CDTF">2013-01-14T18:10:00Z</dcterms:modified>
</cp:coreProperties>
</file>