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FC" w:rsidRPr="00F24CFC" w:rsidRDefault="00F24CFC" w:rsidP="00F24CFC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>Кравчук А. А.,</w:t>
      </w:r>
    </w:p>
    <w:p w:rsidR="00F24CFC" w:rsidRPr="00F24CFC" w:rsidRDefault="00F24CFC" w:rsidP="00F24CFC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24C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CF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24CFC" w:rsidRPr="00F24CFC" w:rsidRDefault="00F24CFC" w:rsidP="00F24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CFC" w:rsidRPr="00F24CFC" w:rsidRDefault="00F24CFC" w:rsidP="00F24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CFC" w:rsidRDefault="003F26D3" w:rsidP="00F2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Клубный час </w:t>
      </w:r>
    </w:p>
    <w:p w:rsidR="003F26D3" w:rsidRPr="00F24CFC" w:rsidRDefault="003F26D3" w:rsidP="00F2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«Зимние загадки природы»</w:t>
      </w:r>
    </w:p>
    <w:p w:rsidR="003F26D3" w:rsidRPr="00F24CFC" w:rsidRDefault="003F26D3" w:rsidP="00F24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познакомить </w:t>
      </w:r>
      <w:r w:rsidR="008B086E"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</w:t>
      </w:r>
      <w:r w:rsidR="008B086E" w:rsidRPr="00F24CFC">
        <w:rPr>
          <w:rFonts w:ascii="Times New Roman" w:hAnsi="Times New Roman" w:cs="Times New Roman"/>
          <w:sz w:val="28"/>
          <w:szCs w:val="28"/>
        </w:rPr>
        <w:t>обобщить, закрепить и углубить экологические знания учащихся, полученные на внеклассных занятиях и уроках окружающего мира</w:t>
      </w:r>
      <w:r w:rsid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943D8D" w:rsidRPr="00F24CFC" w:rsidRDefault="00943D8D" w:rsidP="00F24CFC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CFC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F24CFC">
        <w:rPr>
          <w:rFonts w:ascii="Times New Roman" w:hAnsi="Times New Roman" w:cs="Times New Roman"/>
          <w:sz w:val="28"/>
          <w:szCs w:val="28"/>
        </w:rPr>
        <w:t>: мотивировать школьников к самообразованию, изучению естественнонаучных дисциплин, способствовать формированию знаний о природе, её закономерностях;</w:t>
      </w:r>
    </w:p>
    <w:p w:rsidR="00943D8D" w:rsidRPr="00F24CFC" w:rsidRDefault="00943D8D" w:rsidP="00F24CFC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hAnsi="Times New Roman" w:cs="Times New Roman"/>
          <w:sz w:val="28"/>
          <w:szCs w:val="28"/>
        </w:rPr>
        <w:t>воспитательные: воспитывать бережное отношение к природе и любовь к родному языку;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изучению загадок и явлений зимней природы и зимы;</w:t>
      </w:r>
    </w:p>
    <w:p w:rsidR="008B086E" w:rsidRPr="00F24CFC" w:rsidRDefault="00943D8D" w:rsidP="00F24CFC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hAnsi="Times New Roman" w:cs="Times New Roman"/>
          <w:sz w:val="28"/>
          <w:szCs w:val="28"/>
        </w:rPr>
        <w:t>развивающие: способствовать развитию и тренировке мышления, внимания, наблюдательности;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умение анализировать данные; </w:t>
      </w:r>
      <w:r w:rsidRPr="00F24CFC">
        <w:rPr>
          <w:rFonts w:ascii="Times New Roman" w:hAnsi="Times New Roman" w:cs="Times New Roman"/>
          <w:sz w:val="28"/>
          <w:szCs w:val="28"/>
        </w:rPr>
        <w:t>развивать эмоционально-чувственную сферу личности школьников</w:t>
      </w:r>
      <w:r w:rsidR="008B086E"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3D8D" w:rsidRPr="00F24CFC" w:rsidRDefault="00943D8D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>Форма проведения: экологическая экскурсия</w:t>
      </w:r>
      <w:r w:rsidR="00F24CFC">
        <w:rPr>
          <w:rFonts w:ascii="Times New Roman" w:hAnsi="Times New Roman" w:cs="Times New Roman"/>
          <w:sz w:val="28"/>
          <w:szCs w:val="28"/>
        </w:rPr>
        <w:t>, экологическая познавательная прогулка</w:t>
      </w:r>
      <w:r w:rsidRPr="00F24CFC">
        <w:rPr>
          <w:rFonts w:ascii="Times New Roman" w:hAnsi="Times New Roman" w:cs="Times New Roman"/>
          <w:sz w:val="28"/>
          <w:szCs w:val="28"/>
        </w:rPr>
        <w:t>.</w:t>
      </w:r>
    </w:p>
    <w:p w:rsidR="00943D8D" w:rsidRPr="00F24CFC" w:rsidRDefault="00943D8D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>Место проведения клубного часа:</w:t>
      </w:r>
      <w:r w:rsidR="00FE31D2">
        <w:rPr>
          <w:rFonts w:ascii="Times New Roman" w:hAnsi="Times New Roman" w:cs="Times New Roman"/>
          <w:sz w:val="28"/>
          <w:szCs w:val="28"/>
        </w:rPr>
        <w:t xml:space="preserve"> парк</w:t>
      </w:r>
      <w:r w:rsidRPr="00F24CFC">
        <w:rPr>
          <w:rFonts w:ascii="Times New Roman" w:hAnsi="Times New Roman" w:cs="Times New Roman"/>
          <w:sz w:val="28"/>
          <w:szCs w:val="28"/>
        </w:rPr>
        <w:t>, сквер, двор школы.</w:t>
      </w: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мероприятия: 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Pr="00F24CFC">
        <w:rPr>
          <w:rFonts w:ascii="Times New Roman" w:hAnsi="Times New Roman" w:cs="Times New Roman"/>
          <w:sz w:val="28"/>
          <w:szCs w:val="28"/>
        </w:rPr>
        <w:br/>
        <w:t>Заранее предупредить детей, что урок будет проходить вне стен школы.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Добрый день, ребята. Сегодня наш клубный час посвящен </w:t>
      </w:r>
      <w:r w:rsidRPr="00F24CFC">
        <w:rPr>
          <w:rFonts w:ascii="Times New Roman" w:hAnsi="Times New Roman" w:cs="Times New Roman"/>
          <w:sz w:val="28"/>
          <w:szCs w:val="28"/>
        </w:rPr>
        <w:t>загадкам природы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замечали, какие зимой есть чудеса? </w:t>
      </w:r>
    </w:p>
    <w:p w:rsidR="003F26D3" w:rsidRPr="00F24CFC" w:rsidRDefault="003F26D3" w:rsidP="00F24CFC">
      <w:pPr>
        <w:pStyle w:val="a3"/>
        <w:spacing w:after="0"/>
        <w:ind w:firstLine="567"/>
        <w:rPr>
          <w:sz w:val="28"/>
          <w:szCs w:val="28"/>
        </w:rPr>
      </w:pPr>
    </w:p>
    <w:p w:rsidR="003F26D3" w:rsidRPr="00F24CFC" w:rsidRDefault="003F26D3" w:rsidP="00F24CFC">
      <w:pPr>
        <w:pStyle w:val="a3"/>
        <w:spacing w:after="0"/>
        <w:ind w:firstLine="567"/>
        <w:rPr>
          <w:sz w:val="28"/>
          <w:szCs w:val="28"/>
        </w:rPr>
      </w:pPr>
      <w:r w:rsidRPr="00F24CFC">
        <w:rPr>
          <w:sz w:val="28"/>
          <w:szCs w:val="28"/>
        </w:rPr>
        <w:t xml:space="preserve">Ответы детей. </w:t>
      </w:r>
    </w:p>
    <w:p w:rsidR="003F26D3" w:rsidRPr="00F24CFC" w:rsidRDefault="003F26D3" w:rsidP="00F24CFC">
      <w:pPr>
        <w:pStyle w:val="a3"/>
        <w:spacing w:after="0"/>
        <w:ind w:firstLine="567"/>
        <w:rPr>
          <w:sz w:val="28"/>
          <w:szCs w:val="28"/>
        </w:rPr>
      </w:pPr>
    </w:p>
    <w:p w:rsidR="003F26D3" w:rsidRPr="00F24CFC" w:rsidRDefault="003F26D3" w:rsidP="00F24CFC">
      <w:pPr>
        <w:pStyle w:val="a3"/>
        <w:spacing w:after="0"/>
        <w:ind w:firstLine="567"/>
        <w:rPr>
          <w:sz w:val="28"/>
          <w:szCs w:val="28"/>
        </w:rPr>
      </w:pPr>
      <w:r w:rsidRPr="00F24CFC">
        <w:rPr>
          <w:sz w:val="28"/>
          <w:szCs w:val="28"/>
        </w:rPr>
        <w:t>Педагог. А чтобы узнать, о чём мы будем говорить, вам нужно будет отгадать несколько загадок. Приготовились слушать внимательно!</w:t>
      </w:r>
    </w:p>
    <w:p w:rsidR="003F26D3" w:rsidRPr="00F24CFC" w:rsidRDefault="003F26D3" w:rsidP="00F24CFC">
      <w:pPr>
        <w:pStyle w:val="a3"/>
        <w:spacing w:after="0"/>
        <w:ind w:firstLine="567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Странная звездочка с неба упала,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Мне на ладошку легла - и пропала. Снежинка.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ED5C16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Хлопья белые летят, </w:t>
            </w:r>
          </w:p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падают, кружат.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Стало всё кругом бело. 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 дорожки замело? Снегом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ED5C16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Одеяло белое </w:t>
            </w:r>
          </w:p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руками сделано.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ткалось и не кроилось—</w:t>
            </w:r>
            <w:proofErr w:type="gramStart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неба на землю свалилось. Снег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Вился, вился белый рой, 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 на землю – стал горой. Снег, сугроб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ED5C16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Зимы отличный мех: </w:t>
            </w:r>
          </w:p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</w:t>
            </w:r>
            <w:proofErr w:type="gramEnd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белый ... Снег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Белой стайкой мошкара</w:t>
            </w:r>
            <w:proofErr w:type="gramStart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ьется, кружится с утра.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пищит и не кусает —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Просто так себе летает. Снежинки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ее на белой туче, 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ей страшен солнца лучик. 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Серебристая пушинка, 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Шестигранная ... Снежинка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Видел зимнюю картинку?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присутствую всегда!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моя сестрица Льдинка,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- замёрзшая вода.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Посмотрите, я резная,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салфетка кружевная. Снежинка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всё время занят делом,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 может зря идти.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идёт и красит белым</w:t>
            </w:r>
            <w:proofErr w:type="gramStart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сё, что видит на пути. Снег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ED5C16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 как мел, </w:t>
            </w:r>
          </w:p>
          <w:p w:rsidR="00ED5C16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неба прилетел. 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Зиму пролежал, </w:t>
            </w:r>
          </w:p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землю убежал. Снег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нужен лыжникам </w:t>
            </w:r>
            <w:proofErr w:type="gramStart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кататься</w:t>
            </w:r>
            <w:proofErr w:type="gramEnd"/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- крепость белую лепить,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Деревьям, чтобы одеваться,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Зиме - вокруг всё серебрить. Снег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18" w:type="dxa"/>
          <w:left w:w="0" w:type="dxa"/>
          <w:bottom w:w="218" w:type="dxa"/>
          <w:right w:w="0" w:type="dxa"/>
        </w:tblCellMar>
        <w:tblLook w:val="04A0"/>
      </w:tblPr>
      <w:tblGrid>
        <w:gridCol w:w="9355"/>
      </w:tblGrid>
      <w:tr w:rsidR="003F26D3" w:rsidRPr="00F24CFC" w:rsidTr="00C204A9">
        <w:trPr>
          <w:tblCellSpacing w:w="0" w:type="dxa"/>
          <w:jc w:val="center"/>
        </w:trPr>
        <w:tc>
          <w:tcPr>
            <w:tcW w:w="0" w:type="auto"/>
            <w:hideMark/>
          </w:tcPr>
          <w:p w:rsidR="00ED5C16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деревья, на кусты  </w:t>
            </w:r>
          </w:p>
          <w:p w:rsidR="00ED5C16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неба падают цветы. </w:t>
            </w: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Белые, пушистые, </w:t>
            </w:r>
          </w:p>
          <w:p w:rsidR="003F26D3" w:rsidRPr="00F24CFC" w:rsidRDefault="003F26D3" w:rsidP="00F24C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не душистые. Снежинки</w:t>
            </w:r>
          </w:p>
        </w:tc>
      </w:tr>
    </w:tbl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Так что было загадочного скрыто в этих загадках?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Снег и снежинки. Ледяные узоры, белый пушистый снег – вся зимняя красота </w:t>
      </w:r>
      <w:r w:rsidR="008B086E"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скрыты 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стишках-загадках.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Действительно, снег, ледяные узоры на стекле и особенно снежинки, парящие в небе, -  всё это нам в диковинку. Интерес к такому зимнему волшебству не иссякает долгое время - пока за окнами лежит снег и на окнах есть узоры! 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8D" w:rsidRPr="00F24CFC" w:rsidRDefault="003F26D3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</w:t>
      </w:r>
      <w:r w:rsidR="00943D8D" w:rsidRPr="00F24CFC">
        <w:rPr>
          <w:rFonts w:ascii="Times New Roman" w:hAnsi="Times New Roman" w:cs="Times New Roman"/>
          <w:sz w:val="28"/>
          <w:szCs w:val="28"/>
        </w:rPr>
        <w:t xml:space="preserve">Что такое снег? </w:t>
      </w:r>
    </w:p>
    <w:p w:rsidR="00943D8D" w:rsidRPr="00F24CFC" w:rsidRDefault="00943D8D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4CFC" w:rsidRDefault="00943D8D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  <w:r w:rsidRPr="00F24CFC">
        <w:rPr>
          <w:rFonts w:ascii="Times New Roman" w:hAnsi="Times New Roman" w:cs="Times New Roman"/>
          <w:sz w:val="28"/>
          <w:szCs w:val="28"/>
        </w:rPr>
        <w:t xml:space="preserve">Это много, очень много красивых снежинок. </w:t>
      </w:r>
    </w:p>
    <w:p w:rsidR="00F24CFC" w:rsidRDefault="00F24CFC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3D8D" w:rsidRPr="00F24CFC" w:rsidRDefault="00F24CFC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Педагог. </w:t>
      </w:r>
      <w:r w:rsidR="00943D8D" w:rsidRPr="00F24CFC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943D8D" w:rsidRPr="00F24CF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943D8D" w:rsidRPr="00F24CFC">
        <w:rPr>
          <w:rFonts w:ascii="Times New Roman" w:hAnsi="Times New Roman" w:cs="Times New Roman"/>
          <w:sz w:val="28"/>
          <w:szCs w:val="28"/>
        </w:rPr>
        <w:t xml:space="preserve"> откуда, как появляются снежинки и снег?</w:t>
      </w:r>
    </w:p>
    <w:p w:rsidR="00943D8D" w:rsidRPr="00F24CFC" w:rsidRDefault="00943D8D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3D8D" w:rsidRPr="00F24CFC" w:rsidRDefault="00943D8D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43D8D" w:rsidRPr="00F24CFC" w:rsidRDefault="00943D8D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3D8D" w:rsidRPr="00F24CFC" w:rsidRDefault="00943D8D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</w:t>
      </w:r>
      <w:r w:rsidRPr="00F24CFC">
        <w:rPr>
          <w:rFonts w:ascii="Times New Roman" w:hAnsi="Times New Roman" w:cs="Times New Roman"/>
          <w:sz w:val="28"/>
          <w:szCs w:val="28"/>
        </w:rPr>
        <w:t xml:space="preserve">Раньше думали, что снег — это замёрзшие капельки воды. </w:t>
      </w:r>
    </w:p>
    <w:p w:rsidR="00FA350E" w:rsidRPr="00F24CFC" w:rsidRDefault="00943D8D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hAnsi="Times New Roman" w:cs="Times New Roman"/>
          <w:sz w:val="28"/>
          <w:szCs w:val="28"/>
        </w:rPr>
        <w:t>Водяные пары поднимаются высоко над землёй, туда, где очень холодно. И там сразу же из водяных паров (а не из капелек воды) образуются крохотные льдинки — шестиугольные кристаллики. Но это ещё не те снежинки, что падают на землю. Они ещё очень малы. Но кристаллик всё время увеличивается и становится красивой звёздочкой. Снежинки медленно-медленно опускаются. Они собираются хлопьями и падают на землю.</w:t>
      </w:r>
      <w:r w:rsidR="00F24CFC">
        <w:rPr>
          <w:rFonts w:ascii="Times New Roman" w:hAnsi="Times New Roman" w:cs="Times New Roman"/>
          <w:sz w:val="28"/>
          <w:szCs w:val="28"/>
        </w:rPr>
        <w:t xml:space="preserve"> 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0E"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снежинки. </w:t>
      </w:r>
    </w:p>
    <w:p w:rsidR="00FA350E" w:rsidRPr="00F24CFC" w:rsidRDefault="00FA350E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0E" w:rsidRPr="00F24CFC" w:rsidRDefault="00FA350E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педагогом рассматривают снежинки и обсуждают их стороение, разнообразие форм.</w:t>
      </w:r>
    </w:p>
    <w:p w:rsidR="00FA350E" w:rsidRPr="00F24CFC" w:rsidRDefault="00FA350E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24CFC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Педагог. Посмотрите внимательно! Почти все снежинки шестиугольные! Как вы думаете, почему снежинки шестиугольные?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0E" w:rsidRPr="00F24CFC" w:rsidRDefault="00FA350E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F24CFC" w:rsidRDefault="00F24CFC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FA350E" w:rsidRPr="00F24CFC" w:rsidRDefault="00FA350E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24CFC">
        <w:rPr>
          <w:rFonts w:ascii="Times New Roman" w:hAnsi="Times New Roman"/>
          <w:b w:val="0"/>
          <w:color w:val="auto"/>
          <w:sz w:val="28"/>
          <w:szCs w:val="28"/>
        </w:rPr>
        <w:t>Педагог. Снежинки всегда шестиугольные, если только от столкновений не сломали свои уголки. А почему?</w:t>
      </w:r>
      <w:r w:rsidRPr="00F24CFC">
        <w:rPr>
          <w:rFonts w:ascii="Times New Roman" w:hAnsi="Times New Roman"/>
          <w:b w:val="0"/>
          <w:color w:val="auto"/>
          <w:sz w:val="28"/>
          <w:szCs w:val="28"/>
        </w:rPr>
        <w:br/>
        <w:t>Вы помните, что снежинка — твёрдое тело.  А каждое твёрдое тело состоит из мельчайших частиц, которые как бы держатся друг за друга, соблюдая строгий порядок в своём расположении (как физкультурники на параде).</w:t>
      </w:r>
      <w:r w:rsidRPr="00F24CFC">
        <w:rPr>
          <w:rFonts w:ascii="Times New Roman" w:hAnsi="Times New Roman"/>
          <w:b w:val="0"/>
          <w:color w:val="auto"/>
          <w:sz w:val="28"/>
          <w:szCs w:val="28"/>
        </w:rPr>
        <w:br/>
        <w:t>Как же ведут себя частицы водяных паров, прежде чем стать снежинками? Представьте себе свой класс на перемене. Все бегают по коридору туда-сюда. Так же ведут себя и частицы водяных паров в облаке. Но вот учитель говорит: «Четвёртый класс! По порядку становись!» По команде ученики сбегаются и образуют ровный и правильный строй.</w:t>
      </w:r>
      <w:r w:rsidRPr="00F24CFC">
        <w:rPr>
          <w:rFonts w:ascii="Times New Roman" w:hAnsi="Times New Roman"/>
          <w:b w:val="0"/>
          <w:color w:val="auto"/>
          <w:sz w:val="28"/>
          <w:szCs w:val="28"/>
        </w:rPr>
        <w:br/>
        <w:t>В облаке командует мороз. При охлаждении частички водяного пара перестают «бегать» и по строгим правилам природы начинают притягиваться и присоединяться друг к другу.</w:t>
      </w:r>
      <w:r w:rsidRPr="00F24CFC">
        <w:rPr>
          <w:rFonts w:ascii="Times New Roman" w:hAnsi="Times New Roman"/>
          <w:b w:val="0"/>
          <w:color w:val="auto"/>
          <w:sz w:val="28"/>
          <w:szCs w:val="28"/>
        </w:rPr>
        <w:br/>
        <w:t>Они собираются в шестиугольные многоугольники, образуя снежинку. Если частица не успела присоединиться к одному из многоугольников, она ищет себе другой. Такие шестиугольники могут наращивать свои лучики в шесть сторон, присоединяя все новые и новые частицы. Так в небе и рождаются шестиугольные снежинки.</w:t>
      </w:r>
    </w:p>
    <w:p w:rsidR="00F24CFC" w:rsidRDefault="00F24CFC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FA350E" w:rsidRPr="00F24CFC" w:rsidRDefault="00FA350E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24CFC">
        <w:rPr>
          <w:rFonts w:ascii="Times New Roman" w:hAnsi="Times New Roman"/>
          <w:b w:val="0"/>
          <w:color w:val="auto"/>
          <w:sz w:val="28"/>
          <w:szCs w:val="28"/>
        </w:rPr>
        <w:t>Педагог. Нарисуйте на снеге с помощью кистей рук и пальцев свои красивые снежинки, как кистью для рисования или карандашом.</w:t>
      </w:r>
    </w:p>
    <w:p w:rsidR="00F24CFC" w:rsidRDefault="00F24CFC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FA350E" w:rsidRPr="00F24CFC" w:rsidRDefault="00FA350E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24CFC">
        <w:rPr>
          <w:rFonts w:ascii="Times New Roman" w:hAnsi="Times New Roman"/>
          <w:b w:val="0"/>
          <w:color w:val="auto"/>
          <w:sz w:val="28"/>
          <w:szCs w:val="28"/>
        </w:rPr>
        <w:t>Деятельность детей.</w:t>
      </w:r>
    </w:p>
    <w:p w:rsidR="00F24CFC" w:rsidRDefault="00F24CFC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FA350E" w:rsidRPr="00F24CFC" w:rsidRDefault="00FA350E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24CFC">
        <w:rPr>
          <w:rFonts w:ascii="Times New Roman" w:hAnsi="Times New Roman"/>
          <w:b w:val="0"/>
          <w:color w:val="auto"/>
          <w:sz w:val="28"/>
          <w:szCs w:val="28"/>
        </w:rPr>
        <w:t>Педагог. Вы настоящие зимние художники. Молодцы!</w:t>
      </w:r>
      <w:r w:rsidR="00ED5C16" w:rsidRPr="00F24CFC">
        <w:rPr>
          <w:rFonts w:ascii="Times New Roman" w:hAnsi="Times New Roman"/>
          <w:b w:val="0"/>
          <w:color w:val="auto"/>
          <w:sz w:val="28"/>
          <w:szCs w:val="28"/>
        </w:rPr>
        <w:t xml:space="preserve"> Отгадайте ещё одну загадку: 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Дунул ветер, и мороз 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нам с севера принёс. 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вот с тех самых пор</w:t>
      </w:r>
      <w:proofErr w:type="gramStart"/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стекле моём … Узор</w:t>
      </w:r>
    </w:p>
    <w:p w:rsidR="00F24CFC" w:rsidRDefault="00F24CFC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CFC">
        <w:rPr>
          <w:rFonts w:ascii="Times New Roman" w:hAnsi="Times New Roman" w:cs="Times New Roman"/>
          <w:sz w:val="28"/>
          <w:szCs w:val="28"/>
        </w:rPr>
        <w:t>Как вы думаете, к</w:t>
      </w:r>
      <w:r w:rsidRPr="00F24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появляются снежные узоры на окнах?</w:t>
      </w:r>
    </w:p>
    <w:p w:rsidR="00F24CFC" w:rsidRDefault="00F24CFC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F24CFC" w:rsidRDefault="00F24CFC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ED5C16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</w:t>
      </w:r>
      <w:r w:rsidRPr="00ED5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воздух около оконных стекол сильно охлаждается и часть водяных паров из него оседают на холодные стекла в виде кристалликов льда. Затем эти кристаллики начинают ветвиться и разрастаться, «рисуя» на стекле снежные (морозные) узоры.</w:t>
      </w:r>
    </w:p>
    <w:p w:rsidR="00ED5C16" w:rsidRPr="00ED5C16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чтобы началась кристаллизация, первым ледяным кристалликам нужно на чем-то осесть. Пусть это будет пылинка. Или след от тряпки, которой протирали окна. Льдинки группируются на неровностях, на еле заметных царапинах на стеклах, и постепенно вырастает ледяной сад на окне с необычайными цветами, сверкающими в лучах зимнего солнца. Получается такая красота, что ни в сказке сказать, ни пером описать. Настоящие цветы! Кстати, в Германии морозные узоры на стекле так и называют – «ледяные цветы».</w:t>
      </w:r>
    </w:p>
    <w:p w:rsidR="00F24CFC" w:rsidRDefault="00F24CFC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ED5C16" w:rsidRPr="00F24CFC" w:rsidRDefault="00FA350E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24CFC">
        <w:rPr>
          <w:rFonts w:ascii="Times New Roman" w:hAnsi="Times New Roman"/>
          <w:b w:val="0"/>
          <w:color w:val="auto"/>
          <w:sz w:val="28"/>
          <w:szCs w:val="28"/>
        </w:rPr>
        <w:t xml:space="preserve">Педагог. </w:t>
      </w:r>
      <w:r w:rsidR="00ED5C16" w:rsidRPr="00F24CFC">
        <w:rPr>
          <w:rFonts w:ascii="Times New Roman" w:hAnsi="Times New Roman"/>
          <w:b w:val="0"/>
          <w:color w:val="auto"/>
          <w:sz w:val="28"/>
          <w:szCs w:val="28"/>
        </w:rPr>
        <w:t>О каких зимних загадках, тайнах и чудесах говорили?</w:t>
      </w:r>
    </w:p>
    <w:p w:rsidR="00F24CFC" w:rsidRDefault="00F24CFC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F24CFC" w:rsidRDefault="00F24CFC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3F26D3" w:rsidRPr="00F24CFC" w:rsidRDefault="00ED5C16" w:rsidP="00F24CFC">
      <w:pPr>
        <w:pStyle w:val="4"/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24CFC">
        <w:rPr>
          <w:rFonts w:ascii="Times New Roman" w:hAnsi="Times New Roman"/>
          <w:b w:val="0"/>
          <w:color w:val="auto"/>
          <w:sz w:val="28"/>
          <w:szCs w:val="28"/>
        </w:rPr>
        <w:t xml:space="preserve">Педагог. </w:t>
      </w:r>
      <w:r w:rsidR="003F26D3" w:rsidRPr="00F24CFC">
        <w:rPr>
          <w:rFonts w:ascii="Times New Roman" w:hAnsi="Times New Roman"/>
          <w:b w:val="0"/>
          <w:color w:val="auto"/>
          <w:sz w:val="28"/>
          <w:szCs w:val="28"/>
        </w:rPr>
        <w:t>А в чём волшебство снега? Для чего он нужен?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Снег нужен чтобы как одеялом </w:t>
      </w:r>
      <w:proofErr w:type="gramStart"/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укрывать</w:t>
      </w:r>
      <w:proofErr w:type="gramEnd"/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зимой и питать влагой их весной, когда растает при тёплом солнце.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Давайте проведём опыт и проверим, действительно ли снег-это вода. </w:t>
      </w:r>
      <w:r w:rsidR="00ED5C16"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небольшое количество снега в ладонь без перчаток и варежек. Сожмите. Чувствуете холод?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Это потому, что наши руки горячие, они были в тепле. От тепла снег в наших ладонях тает и превращается в воду. Переверните сжатые ладони. Из них течёт вода, которой раньше не было. А снег превратился в маленький комочек или совсем исчез.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педагога и детей. </w:t>
      </w:r>
      <w:r w:rsidR="003F26D3"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опыта на улице.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Итак, ребята, что такое снег и снежинки?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Это замерзшая от холода вода, которая при тепле тает. </w:t>
      </w:r>
    </w:p>
    <w:p w:rsidR="003F26D3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6E" w:rsidRPr="00F24CFC" w:rsidRDefault="003F26D3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Вот и подошло к концу наше занятие, наш клубный час. </w:t>
      </w: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</w:t>
      </w:r>
      <w:r w:rsidRPr="00F24CFC">
        <w:rPr>
          <w:rFonts w:ascii="Times New Roman" w:hAnsi="Times New Roman" w:cs="Times New Roman"/>
          <w:sz w:val="28"/>
          <w:szCs w:val="28"/>
        </w:rPr>
        <w:t>С какими формами народного творчества мы сегодня познакомились?</w:t>
      </w:r>
      <w:r w:rsidRPr="00F24CFC">
        <w:rPr>
          <w:rFonts w:ascii="Times New Roman" w:hAnsi="Times New Roman" w:cs="Times New Roman"/>
          <w:sz w:val="28"/>
          <w:szCs w:val="28"/>
        </w:rPr>
        <w:br/>
      </w: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>Ответы детей. С загадками.</w:t>
      </w:r>
    </w:p>
    <w:p w:rsidR="008B086E" w:rsidRPr="00F24CFC" w:rsidRDefault="008B086E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6D3" w:rsidRPr="00F24CFC" w:rsidRDefault="008B086E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Педагог. </w:t>
      </w:r>
      <w:r w:rsidR="003F26D3"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настроение оставило оно у вас? Что вам особенно запомнилось? 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Что бы  вы ещё хотели узнать из загадок природы?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5C16" w:rsidRPr="00F24CFC" w:rsidRDefault="00ED5C16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350E" w:rsidRPr="00F24CFC" w:rsidRDefault="00FA350E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4CFC" w:rsidRDefault="00F24CFC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4CFC" w:rsidRDefault="00F24CFC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350E" w:rsidRPr="00F24CFC" w:rsidRDefault="00FA350E" w:rsidP="00F24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>Использованные материалы и литература:</w:t>
      </w:r>
    </w:p>
    <w:p w:rsidR="00ED5C16" w:rsidRPr="00F24CFC" w:rsidRDefault="00F24CFC" w:rsidP="00F24CFC">
      <w:pPr>
        <w:pStyle w:val="a4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bCs/>
          <w:sz w:val="28"/>
          <w:szCs w:val="28"/>
        </w:rPr>
        <w:t>Снежные загадки.</w:t>
      </w:r>
      <w:r w:rsidR="00ED5C16" w:rsidRPr="00F24CFC">
        <w:rPr>
          <w:rFonts w:ascii="Times New Roman" w:hAnsi="Times New Roman" w:cs="Times New Roman"/>
          <w:bCs/>
          <w:sz w:val="28"/>
          <w:szCs w:val="28"/>
        </w:rPr>
        <w:t xml:space="preserve"> http://zanimatika.narod.ru/Narabotki9.htm#</w:t>
      </w:r>
    </w:p>
    <w:p w:rsidR="00FA350E" w:rsidRPr="00F24CFC" w:rsidRDefault="00FA350E" w:rsidP="00F24CFC">
      <w:pPr>
        <w:pStyle w:val="a4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 xml:space="preserve">Чудесные превращения воды в природе. </w:t>
      </w:r>
      <w:hyperlink r:id="rId6" w:history="1">
        <w:r w:rsidRPr="00F24C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http://mirdetctva.info/okrugmir/chudesnye-prevrascheniya-vody-v-prirode-20-07-2011.html</w:t>
        </w:r>
      </w:hyperlink>
    </w:p>
    <w:p w:rsidR="00FA350E" w:rsidRPr="00F24CFC" w:rsidRDefault="00ED5C16" w:rsidP="00F24CFC">
      <w:pPr>
        <w:pStyle w:val="a4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4CFC">
        <w:rPr>
          <w:rFonts w:ascii="Times New Roman" w:hAnsi="Times New Roman" w:cs="Times New Roman"/>
          <w:sz w:val="28"/>
          <w:szCs w:val="28"/>
        </w:rPr>
        <w:t xml:space="preserve">Колосова Виктория. </w:t>
      </w:r>
      <w:r w:rsidRPr="00F24CFC">
        <w:rPr>
          <w:rFonts w:ascii="Times New Roman" w:hAnsi="Times New Roman" w:cs="Times New Roman"/>
          <w:kern w:val="36"/>
          <w:sz w:val="28"/>
          <w:szCs w:val="28"/>
        </w:rPr>
        <w:t xml:space="preserve">Проект «Ледяные цветы». </w:t>
      </w:r>
      <w:r w:rsidRPr="00F24CFC">
        <w:rPr>
          <w:rFonts w:ascii="Times New Roman" w:hAnsi="Times New Roman" w:cs="Times New Roman"/>
          <w:sz w:val="28"/>
          <w:szCs w:val="28"/>
        </w:rPr>
        <w:t>http://www.o-detstve.ru/forchildren/research-project/4468.html</w:t>
      </w:r>
    </w:p>
    <w:sectPr w:rsidR="00FA350E" w:rsidRPr="00F24CFC" w:rsidSect="003F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BD6"/>
    <w:multiLevelType w:val="hybridMultilevel"/>
    <w:tmpl w:val="84FE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0CF4"/>
    <w:multiLevelType w:val="hybridMultilevel"/>
    <w:tmpl w:val="60D6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F26D3"/>
    <w:rsid w:val="00326968"/>
    <w:rsid w:val="003F26D3"/>
    <w:rsid w:val="008B086E"/>
    <w:rsid w:val="00943D8D"/>
    <w:rsid w:val="00ED5C16"/>
    <w:rsid w:val="00F24CFC"/>
    <w:rsid w:val="00FA350E"/>
    <w:rsid w:val="00FE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3"/>
  </w:style>
  <w:style w:type="paragraph" w:styleId="4">
    <w:name w:val="heading 4"/>
    <w:basedOn w:val="a"/>
    <w:link w:val="40"/>
    <w:uiPriority w:val="9"/>
    <w:qFormat/>
    <w:rsid w:val="00FA350E"/>
    <w:pPr>
      <w:spacing w:before="100" w:beforeAutospacing="1" w:after="109" w:line="480" w:lineRule="atLeast"/>
      <w:outlineLvl w:val="3"/>
    </w:pPr>
    <w:rPr>
      <w:rFonts w:ascii="Verdana" w:eastAsia="Times New Roman" w:hAnsi="Verdana" w:cs="Times New Roman"/>
      <w:b/>
      <w:bCs/>
      <w:color w:val="333333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D3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8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A350E"/>
    <w:rPr>
      <w:rFonts w:ascii="Verdana" w:eastAsia="Times New Roman" w:hAnsi="Verdana" w:cs="Times New Roman"/>
      <w:b/>
      <w:bCs/>
      <w:color w:val="333333"/>
      <w:sz w:val="39"/>
      <w:szCs w:val="39"/>
      <w:lang w:eastAsia="ru-RU"/>
    </w:rPr>
  </w:style>
  <w:style w:type="character" w:styleId="a5">
    <w:name w:val="Hyperlink"/>
    <w:basedOn w:val="a0"/>
    <w:uiPriority w:val="99"/>
    <w:unhideWhenUsed/>
    <w:rsid w:val="00FA35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D5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36">
              <w:marLeft w:val="0"/>
              <w:marRight w:val="0"/>
              <w:marTop w:val="0"/>
              <w:marBottom w:val="6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0791">
                      <w:marLeft w:val="0"/>
                      <w:marRight w:val="0"/>
                      <w:marTop w:val="0"/>
                      <w:marBottom w:val="15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7148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9882">
              <w:marLeft w:val="305"/>
              <w:marRight w:val="3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5618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5129">
                          <w:marLeft w:val="5236"/>
                          <w:marRight w:val="5236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rdetctva.info/okrugmir/chudesnye-prevrascheniya-vody-v-prirode-20-07-201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D19E2-3579-42B6-9BCB-9422BD10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2012-11-19T22:57:00Z</dcterms:created>
  <dcterms:modified xsi:type="dcterms:W3CDTF">2012-11-20T00:35:00Z</dcterms:modified>
</cp:coreProperties>
</file>