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6D" w:rsidRDefault="000A106D" w:rsidP="000A106D">
      <w:pPr>
        <w:keepNext/>
        <w:autoSpaceDE w:val="0"/>
        <w:autoSpaceDN w:val="0"/>
        <w:adjustRightInd w:val="0"/>
        <w:spacing w:before="240" w:after="240" w:line="252" w:lineRule="auto"/>
        <w:jc w:val="center"/>
        <w:outlineLvl w:val="2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Урок изобразительного искусства в 5 классе</w:t>
      </w:r>
    </w:p>
    <w:p w:rsidR="000A106D" w:rsidRPr="000A106D" w:rsidRDefault="000A106D" w:rsidP="000A106D">
      <w:pPr>
        <w:keepNext/>
        <w:autoSpaceDE w:val="0"/>
        <w:autoSpaceDN w:val="0"/>
        <w:adjustRightInd w:val="0"/>
        <w:spacing w:before="240" w:after="240" w:line="252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A106D">
        <w:rPr>
          <w:rFonts w:ascii="Times New Roman" w:hAnsi="Times New Roman" w:cs="Times New Roman"/>
          <w:b/>
          <w:bCs/>
          <w:caps/>
          <w:sz w:val="28"/>
          <w:szCs w:val="28"/>
        </w:rPr>
        <w:t>ЖИВОПИСНЫЕ упражнения,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0A106D">
        <w:rPr>
          <w:rFonts w:ascii="Times New Roman" w:hAnsi="Times New Roman" w:cs="Times New Roman"/>
          <w:b/>
          <w:bCs/>
          <w:caps/>
          <w:sz w:val="28"/>
          <w:szCs w:val="28"/>
        </w:rPr>
        <w:t>монтипия «ВЕСЕЛЫЕ КЛЯКСЫ»</w:t>
      </w:r>
    </w:p>
    <w:p w:rsidR="000A106D" w:rsidRPr="000A106D" w:rsidRDefault="000A106D" w:rsidP="000A106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b/>
          <w:spacing w:val="45"/>
          <w:sz w:val="28"/>
          <w:szCs w:val="28"/>
        </w:rPr>
        <w:t>Вид занятия</w:t>
      </w:r>
      <w:r w:rsidRPr="000A106D">
        <w:rPr>
          <w:rFonts w:ascii="Times New Roman" w:hAnsi="Times New Roman" w:cs="Times New Roman"/>
          <w:sz w:val="28"/>
          <w:szCs w:val="28"/>
        </w:rPr>
        <w:t>: тренировочные упражнения.</w:t>
      </w:r>
    </w:p>
    <w:p w:rsidR="000A106D" w:rsidRPr="000A106D" w:rsidRDefault="000A106D" w:rsidP="000A106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06D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и задачи</w:t>
      </w:r>
      <w:r w:rsidRPr="000A10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A106D">
        <w:rPr>
          <w:rFonts w:ascii="Times New Roman" w:hAnsi="Times New Roman" w:cs="Times New Roman"/>
          <w:sz w:val="28"/>
          <w:szCs w:val="28"/>
        </w:rPr>
        <w:t xml:space="preserve"> совершенствование графических навыков; развитие воображения, творческой фантазии детей, глазомера, трудолюбия, аккуратности, усидчивости, взаимопомощи, товарищества; развитие ассоциативного мышления, аналитических способностей.</w:t>
      </w:r>
      <w:proofErr w:type="gramEnd"/>
    </w:p>
    <w:p w:rsidR="000A106D" w:rsidRDefault="000A106D" w:rsidP="000A106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 w:rsidRPr="000A10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106D" w:rsidRDefault="000A106D" w:rsidP="000A106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06D">
        <w:rPr>
          <w:rFonts w:ascii="Times New Roman" w:hAnsi="Times New Roman" w:cs="Times New Roman"/>
          <w:i/>
          <w:iCs/>
          <w:sz w:val="28"/>
          <w:szCs w:val="28"/>
        </w:rPr>
        <w:t>для учащихся</w:t>
      </w:r>
      <w:r w:rsidRPr="000A106D">
        <w:rPr>
          <w:rFonts w:ascii="Times New Roman" w:hAnsi="Times New Roman" w:cs="Times New Roman"/>
          <w:sz w:val="28"/>
          <w:szCs w:val="28"/>
        </w:rPr>
        <w:t xml:space="preserve"> – акварель (предпочтительно), гуашь, палитра, бумага, кисти, плитка из оргстекла, керамика, газеты (подстелить); </w:t>
      </w:r>
      <w:proofErr w:type="gramEnd"/>
    </w:p>
    <w:p w:rsidR="000A106D" w:rsidRPr="000A106D" w:rsidRDefault="000A106D" w:rsidP="000A106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i/>
          <w:iCs/>
          <w:sz w:val="28"/>
          <w:szCs w:val="28"/>
        </w:rPr>
        <w:t>для учителя</w:t>
      </w:r>
      <w:r w:rsidRPr="000A106D">
        <w:rPr>
          <w:rFonts w:ascii="Times New Roman" w:hAnsi="Times New Roman" w:cs="Times New Roman"/>
          <w:sz w:val="28"/>
          <w:szCs w:val="28"/>
        </w:rPr>
        <w:t xml:space="preserve"> – то же, методические таблицы «Цветовой круг», «Теплые и холодные цвета».</w:t>
      </w:r>
    </w:p>
    <w:p w:rsidR="000A106D" w:rsidRPr="000A106D" w:rsidRDefault="000A106D" w:rsidP="000A106D">
      <w:pPr>
        <w:keepNext/>
        <w:autoSpaceDE w:val="0"/>
        <w:autoSpaceDN w:val="0"/>
        <w:adjustRightInd w:val="0"/>
        <w:spacing w:before="120" w:after="120" w:line="252" w:lineRule="auto"/>
        <w:jc w:val="center"/>
        <w:outlineLvl w:val="2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A106D">
        <w:rPr>
          <w:rFonts w:ascii="Times New Roman" w:hAnsi="Times New Roman" w:cs="Times New Roman"/>
          <w:b/>
          <w:bCs/>
          <w:spacing w:val="30"/>
          <w:sz w:val="28"/>
          <w:szCs w:val="28"/>
        </w:rPr>
        <w:t>Ход урока</w:t>
      </w:r>
    </w:p>
    <w:p w:rsidR="000A106D" w:rsidRPr="000A106D" w:rsidRDefault="000A106D" w:rsidP="000A106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06D">
        <w:rPr>
          <w:rFonts w:ascii="Times New Roman" w:hAnsi="Times New Roman" w:cs="Times New Roman"/>
          <w:b/>
          <w:bCs/>
          <w:sz w:val="28"/>
          <w:szCs w:val="28"/>
        </w:rPr>
        <w:t>I. Организация класса.</w:t>
      </w:r>
    </w:p>
    <w:p w:rsidR="000A106D" w:rsidRPr="000A106D" w:rsidRDefault="000A106D" w:rsidP="000A106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06D">
        <w:rPr>
          <w:rFonts w:ascii="Times New Roman" w:hAnsi="Times New Roman" w:cs="Times New Roman"/>
          <w:b/>
          <w:bCs/>
          <w:sz w:val="28"/>
          <w:szCs w:val="28"/>
        </w:rPr>
        <w:t>II. Работа детей под руководством учителя.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86"/>
        <w:gridCol w:w="2114"/>
      </w:tblGrid>
      <w:tr w:rsidR="000A106D" w:rsidRPr="000A106D"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</w:tcPr>
          <w:p w:rsidR="000A106D" w:rsidRPr="000A106D" w:rsidRDefault="000A106D" w:rsidP="000A106D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06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Упражнение </w:t>
            </w:r>
            <w:r w:rsidRPr="000A106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0A106D" w:rsidRPr="000A106D" w:rsidRDefault="000A106D" w:rsidP="000A106D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06D">
              <w:rPr>
                <w:rFonts w:ascii="Times New Roman" w:hAnsi="Times New Roman" w:cs="Times New Roman"/>
                <w:sz w:val="28"/>
                <w:szCs w:val="28"/>
              </w:rPr>
              <w:t xml:space="preserve">На листе, расположенном вертикально, расположить 2 дорожки цветов. Цвета расположить следующим образом: левая дорожка начинается с холодных темных, заканчивается (внизу) </w:t>
            </w:r>
            <w:proofErr w:type="gramStart"/>
            <w:r w:rsidRPr="000A106D">
              <w:rPr>
                <w:rFonts w:ascii="Times New Roman" w:hAnsi="Times New Roman" w:cs="Times New Roman"/>
                <w:sz w:val="28"/>
                <w:szCs w:val="28"/>
              </w:rPr>
              <w:t>светлыми</w:t>
            </w:r>
            <w:proofErr w:type="gramEnd"/>
            <w:r w:rsidRPr="000A106D">
              <w:rPr>
                <w:rFonts w:ascii="Times New Roman" w:hAnsi="Times New Roman" w:cs="Times New Roman"/>
                <w:sz w:val="28"/>
                <w:szCs w:val="28"/>
              </w:rPr>
              <w:t xml:space="preserve"> теплыми.</w:t>
            </w:r>
          </w:p>
          <w:p w:rsidR="000A106D" w:rsidRPr="000A106D" w:rsidRDefault="000A106D" w:rsidP="000A106D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06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0A106D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 w:rsidRPr="000A106D">
              <w:rPr>
                <w:rFonts w:ascii="Times New Roman" w:hAnsi="Times New Roman" w:cs="Times New Roman"/>
                <w:sz w:val="28"/>
                <w:szCs w:val="28"/>
              </w:rPr>
              <w:t>, наоборот, начинается светлыми теплыми, а заканчивается темными холодными.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A106D" w:rsidRPr="000A106D" w:rsidRDefault="000A106D" w:rsidP="000A1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0" cy="14668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06D" w:rsidRPr="000A106D" w:rsidRDefault="000A106D" w:rsidP="000A106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z w:val="28"/>
          <w:szCs w:val="28"/>
        </w:rPr>
        <w:t>Каждый следующий мазок-полоска (слева направо) ложится ниже предыдущего, так, чтобы при смешивании получался новый оттенок, новое цветовое сочетание.</w:t>
      </w:r>
    </w:p>
    <w:p w:rsidR="000A106D" w:rsidRPr="000A106D" w:rsidRDefault="000A106D" w:rsidP="000A106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pacing w:val="45"/>
          <w:sz w:val="28"/>
          <w:szCs w:val="28"/>
        </w:rPr>
        <w:t>Экспресс-просмот</w:t>
      </w:r>
      <w:r w:rsidRPr="000A106D">
        <w:rPr>
          <w:rFonts w:ascii="Times New Roman" w:hAnsi="Times New Roman" w:cs="Times New Roman"/>
          <w:sz w:val="28"/>
          <w:szCs w:val="28"/>
        </w:rPr>
        <w:t>р. У кого ярче, наряднее получились сочетания, полоски, у кого ровнее вышли столбики.</w:t>
      </w:r>
    </w:p>
    <w:p w:rsidR="000A106D" w:rsidRPr="000A106D" w:rsidRDefault="000A106D" w:rsidP="000A106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pacing w:val="45"/>
          <w:sz w:val="28"/>
          <w:szCs w:val="28"/>
        </w:rPr>
        <w:t>Упражнени</w:t>
      </w:r>
      <w:r w:rsidRPr="000A106D">
        <w:rPr>
          <w:rFonts w:ascii="Times New Roman" w:hAnsi="Times New Roman" w:cs="Times New Roman"/>
          <w:sz w:val="28"/>
          <w:szCs w:val="28"/>
        </w:rPr>
        <w:t>е  2.</w:t>
      </w:r>
    </w:p>
    <w:tbl>
      <w:tblPr>
        <w:tblW w:w="9000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653"/>
        <w:gridCol w:w="3347"/>
      </w:tblGrid>
      <w:tr w:rsidR="000A106D" w:rsidRPr="000A106D"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0A106D" w:rsidRPr="000A106D" w:rsidRDefault="000A106D" w:rsidP="000A106D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06D">
              <w:rPr>
                <w:rFonts w:ascii="Times New Roman" w:hAnsi="Times New Roman" w:cs="Times New Roman"/>
                <w:sz w:val="28"/>
                <w:szCs w:val="28"/>
              </w:rPr>
              <w:t>Лист сложить пополам. На одной половине выполняется упражнение. Выбрать три цвета (красный, желтый, синий – основные).</w:t>
            </w:r>
          </w:p>
          <w:p w:rsidR="000A106D" w:rsidRPr="000A106D" w:rsidRDefault="000A106D" w:rsidP="000A106D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06D">
              <w:rPr>
                <w:rFonts w:ascii="Times New Roman" w:hAnsi="Times New Roman" w:cs="Times New Roman"/>
                <w:sz w:val="28"/>
                <w:szCs w:val="28"/>
              </w:rPr>
              <w:t>Разделить лист на 3 полосы.</w:t>
            </w:r>
          </w:p>
          <w:p w:rsidR="000A106D" w:rsidRPr="000A106D" w:rsidRDefault="000A106D" w:rsidP="000A106D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06D">
              <w:rPr>
                <w:rFonts w:ascii="Times New Roman" w:hAnsi="Times New Roman" w:cs="Times New Roman"/>
                <w:sz w:val="28"/>
                <w:szCs w:val="28"/>
              </w:rPr>
              <w:t>В каждой полосе в середине нанести мазок-полоску каждого цвета.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0A106D" w:rsidRPr="000A106D" w:rsidRDefault="000A106D" w:rsidP="000A1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7850" cy="11906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06D" w:rsidRPr="000A106D" w:rsidRDefault="000A106D" w:rsidP="000A106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z w:val="28"/>
          <w:szCs w:val="28"/>
        </w:rPr>
        <w:t>Затем все цвета утемняются вправо, постепенно усиливаются (несколько раз разным количеством) добавлением черной краски.</w:t>
      </w:r>
    </w:p>
    <w:p w:rsidR="000A106D" w:rsidRPr="000A106D" w:rsidRDefault="000A106D" w:rsidP="000A106D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z w:val="28"/>
          <w:szCs w:val="28"/>
        </w:rPr>
        <w:t xml:space="preserve">Так же происходит </w:t>
      </w:r>
      <w:proofErr w:type="spellStart"/>
      <w:r w:rsidRPr="000A106D">
        <w:rPr>
          <w:rFonts w:ascii="Times New Roman" w:hAnsi="Times New Roman" w:cs="Times New Roman"/>
          <w:sz w:val="28"/>
          <w:szCs w:val="28"/>
        </w:rPr>
        <w:t>высветление</w:t>
      </w:r>
      <w:proofErr w:type="spellEnd"/>
      <w:r w:rsidRPr="000A106D">
        <w:rPr>
          <w:rFonts w:ascii="Times New Roman" w:hAnsi="Times New Roman" w:cs="Times New Roman"/>
          <w:sz w:val="28"/>
          <w:szCs w:val="28"/>
        </w:rPr>
        <w:t xml:space="preserve"> цвета добавлением белой краски (в несколько приемов).</w:t>
      </w:r>
    </w:p>
    <w:p w:rsidR="000A106D" w:rsidRPr="000A106D" w:rsidRDefault="000A106D" w:rsidP="000A106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z w:val="28"/>
          <w:szCs w:val="28"/>
        </w:rPr>
        <w:t xml:space="preserve">Количество добавлении белой и черной красок к рабочим цветам (красный, синий, желтый) должно быть одинаковое (3–4 раза, </w:t>
      </w:r>
      <w:proofErr w:type="gramStart"/>
      <w:r w:rsidRPr="000A106D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0A106D">
        <w:rPr>
          <w:rFonts w:ascii="Times New Roman" w:hAnsi="Times New Roman" w:cs="Times New Roman"/>
          <w:sz w:val="28"/>
          <w:szCs w:val="28"/>
        </w:rPr>
        <w:t xml:space="preserve"> по силе).</w:t>
      </w:r>
    </w:p>
    <w:p w:rsidR="000A106D" w:rsidRPr="000A106D" w:rsidRDefault="000A106D" w:rsidP="000A106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z w:val="28"/>
          <w:szCs w:val="28"/>
        </w:rPr>
        <w:lastRenderedPageBreak/>
        <w:t>Полоски должны быть ровные, образовывать ровные, мягкие, нерезкие переходы оттенков.</w:t>
      </w:r>
    </w:p>
    <w:p w:rsidR="000A106D" w:rsidRPr="000A106D" w:rsidRDefault="000A106D" w:rsidP="000A106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pacing w:val="45"/>
          <w:sz w:val="28"/>
          <w:szCs w:val="28"/>
        </w:rPr>
        <w:t>Экспресс-просмот</w:t>
      </w:r>
      <w:r w:rsidRPr="000A106D">
        <w:rPr>
          <w:rFonts w:ascii="Times New Roman" w:hAnsi="Times New Roman" w:cs="Times New Roman"/>
          <w:sz w:val="28"/>
          <w:szCs w:val="28"/>
        </w:rPr>
        <w:t>р. Определение удачных работ.</w:t>
      </w:r>
    </w:p>
    <w:p w:rsidR="000A106D" w:rsidRPr="000A106D" w:rsidRDefault="000A106D" w:rsidP="000A106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pacing w:val="45"/>
          <w:sz w:val="28"/>
          <w:szCs w:val="28"/>
        </w:rPr>
        <w:t>Упражнени</w:t>
      </w:r>
      <w:r w:rsidRPr="000A106D">
        <w:rPr>
          <w:rFonts w:ascii="Times New Roman" w:hAnsi="Times New Roman" w:cs="Times New Roman"/>
          <w:sz w:val="28"/>
          <w:szCs w:val="28"/>
        </w:rPr>
        <w:t>е  3.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26"/>
        <w:gridCol w:w="2474"/>
      </w:tblGrid>
      <w:tr w:rsidR="000A106D" w:rsidRPr="000A106D"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0A106D" w:rsidRPr="000A106D" w:rsidRDefault="000A106D" w:rsidP="000A106D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06D">
              <w:rPr>
                <w:rFonts w:ascii="Times New Roman" w:hAnsi="Times New Roman" w:cs="Times New Roman"/>
                <w:sz w:val="28"/>
                <w:szCs w:val="28"/>
              </w:rPr>
              <w:t>Сложить лист пополам (по горизонтали).</w:t>
            </w:r>
          </w:p>
          <w:p w:rsidR="000A106D" w:rsidRPr="000A106D" w:rsidRDefault="000A106D" w:rsidP="000A106D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06D">
              <w:rPr>
                <w:rFonts w:ascii="Times New Roman" w:hAnsi="Times New Roman" w:cs="Times New Roman"/>
                <w:sz w:val="28"/>
                <w:szCs w:val="28"/>
              </w:rPr>
              <w:t>Развернуть и положить перед собой. На правую половину листа накапать несколько «клякс» разных цветов (акварелью, тушью, гуашью) так, чтобы они легли рядом, но желательно, чтобы они при этом не смешивались.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A106D" w:rsidRPr="000A106D" w:rsidRDefault="000A106D" w:rsidP="000A1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10191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06D" w:rsidRPr="000A106D" w:rsidRDefault="000A106D" w:rsidP="000A106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z w:val="28"/>
          <w:szCs w:val="28"/>
        </w:rPr>
        <w:t>Сложить лист пополам и промокнуть, «размазав» кляксы. Лист развернуть.</w:t>
      </w:r>
    </w:p>
    <w:p w:rsidR="000A106D" w:rsidRPr="000A106D" w:rsidRDefault="000A106D" w:rsidP="000A106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106D">
        <w:rPr>
          <w:rFonts w:ascii="Times New Roman" w:hAnsi="Times New Roman" w:cs="Times New Roman"/>
          <w:sz w:val="28"/>
          <w:szCs w:val="28"/>
        </w:rPr>
        <w:t xml:space="preserve">– На что похожа ваша клякса? </w:t>
      </w:r>
      <w:r w:rsidRPr="000A106D">
        <w:rPr>
          <w:rFonts w:ascii="Times New Roman" w:hAnsi="Times New Roman" w:cs="Times New Roman"/>
          <w:i/>
          <w:iCs/>
          <w:sz w:val="28"/>
          <w:szCs w:val="28"/>
        </w:rPr>
        <w:t>(На черного пуделя, на животное, на человека или, может быть, еще на что-то?)</w:t>
      </w:r>
    </w:p>
    <w:p w:rsidR="000A106D" w:rsidRPr="000A106D" w:rsidRDefault="000A106D" w:rsidP="000A106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z w:val="28"/>
          <w:szCs w:val="28"/>
        </w:rPr>
        <w:t xml:space="preserve">Взять перо, тонкую кисть и слегка дорисовать изображение, придав ему более конкретные формы (но дорисовки должны быть минимальными). </w:t>
      </w:r>
      <w:proofErr w:type="gramStart"/>
      <w:r w:rsidRPr="000A106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A106D">
        <w:rPr>
          <w:rFonts w:ascii="Times New Roman" w:hAnsi="Times New Roman" w:cs="Times New Roman"/>
          <w:sz w:val="28"/>
          <w:szCs w:val="28"/>
        </w:rPr>
        <w:t xml:space="preserve"> вот и получился рисунок пятном.</w:t>
      </w:r>
    </w:p>
    <w:p w:rsidR="000A106D" w:rsidRPr="000A106D" w:rsidRDefault="000A106D" w:rsidP="000A106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pacing w:val="45"/>
          <w:sz w:val="28"/>
          <w:szCs w:val="28"/>
        </w:rPr>
        <w:t>Экспресс-просмот</w:t>
      </w:r>
      <w:r w:rsidRPr="000A106D">
        <w:rPr>
          <w:rFonts w:ascii="Times New Roman" w:hAnsi="Times New Roman" w:cs="Times New Roman"/>
          <w:sz w:val="28"/>
          <w:szCs w:val="28"/>
        </w:rPr>
        <w:t>р.</w:t>
      </w:r>
    </w:p>
    <w:p w:rsidR="000A106D" w:rsidRPr="000A106D" w:rsidRDefault="000A106D" w:rsidP="000A106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pacing w:val="45"/>
          <w:sz w:val="28"/>
          <w:szCs w:val="28"/>
        </w:rPr>
        <w:t>Упражнени</w:t>
      </w:r>
      <w:r w:rsidRPr="000A106D">
        <w:rPr>
          <w:rFonts w:ascii="Times New Roman" w:hAnsi="Times New Roman" w:cs="Times New Roman"/>
          <w:sz w:val="28"/>
          <w:szCs w:val="28"/>
        </w:rPr>
        <w:t>е  4.</w:t>
      </w:r>
    </w:p>
    <w:p w:rsidR="000A106D" w:rsidRPr="000A106D" w:rsidRDefault="000A106D" w:rsidP="000A106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z w:val="28"/>
          <w:szCs w:val="28"/>
        </w:rPr>
        <w:t>Нанести на плитку из оргстекла, керамики несколько пятен-клякс гуашью (акварель скатится с гладкой поверхности). Положить на газету плитку вверх красочным слоем, на плитку очень осторожно опустить белый лист бумаги так, чтобы плитка оказалась в центре, а по бокам образовалась «рамка» изображения. Поднять лист с отпечатком, внимательно рассмотреть, подсушивая.</w:t>
      </w:r>
    </w:p>
    <w:p w:rsidR="000A106D" w:rsidRPr="000A106D" w:rsidRDefault="000A106D" w:rsidP="000A106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21240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06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2124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6D" w:rsidRPr="000A106D" w:rsidRDefault="000A106D" w:rsidP="000A106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z w:val="28"/>
          <w:szCs w:val="28"/>
        </w:rPr>
        <w:t>Тушью или гуашью мелкими кисточками внести добавление (минимальное). Этот способ печатания называется «монотипия».</w:t>
      </w:r>
    </w:p>
    <w:p w:rsidR="000A106D" w:rsidRPr="000A106D" w:rsidRDefault="000A106D" w:rsidP="000A106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pacing w:val="45"/>
          <w:sz w:val="28"/>
          <w:szCs w:val="28"/>
        </w:rPr>
        <w:t>Экспресс-выставка</w:t>
      </w:r>
      <w:r w:rsidRPr="000A106D">
        <w:rPr>
          <w:rFonts w:ascii="Times New Roman" w:hAnsi="Times New Roman" w:cs="Times New Roman"/>
          <w:sz w:val="28"/>
          <w:szCs w:val="28"/>
        </w:rPr>
        <w:t>.</w:t>
      </w:r>
    </w:p>
    <w:p w:rsidR="000A106D" w:rsidRPr="000A106D" w:rsidRDefault="000A106D" w:rsidP="000A106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06D">
        <w:rPr>
          <w:rFonts w:ascii="Times New Roman" w:hAnsi="Times New Roman" w:cs="Times New Roman"/>
          <w:b/>
          <w:bCs/>
          <w:sz w:val="28"/>
          <w:szCs w:val="28"/>
        </w:rPr>
        <w:t>IV. Итоги урока.</w:t>
      </w:r>
    </w:p>
    <w:p w:rsidR="000A106D" w:rsidRPr="000A106D" w:rsidRDefault="000A106D" w:rsidP="000A106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spacing w:val="45"/>
          <w:sz w:val="28"/>
          <w:szCs w:val="28"/>
        </w:rPr>
        <w:t xml:space="preserve">Уборка </w:t>
      </w:r>
      <w:r w:rsidRPr="000A106D">
        <w:rPr>
          <w:rFonts w:ascii="Times New Roman" w:hAnsi="Times New Roman" w:cs="Times New Roman"/>
          <w:sz w:val="28"/>
          <w:szCs w:val="28"/>
        </w:rPr>
        <w:t>рабочих мест.</w:t>
      </w:r>
      <w:r w:rsidRPr="000A106D">
        <w:rPr>
          <w:rFonts w:ascii="Times New Roman" w:hAnsi="Times New Roman" w:cs="Times New Roman"/>
          <w:spacing w:val="45"/>
          <w:sz w:val="28"/>
          <w:szCs w:val="28"/>
        </w:rPr>
        <w:t xml:space="preserve"> Итоги работы</w:t>
      </w:r>
      <w:r w:rsidRPr="000A106D">
        <w:rPr>
          <w:rFonts w:ascii="Times New Roman" w:hAnsi="Times New Roman" w:cs="Times New Roman"/>
          <w:sz w:val="28"/>
          <w:szCs w:val="28"/>
        </w:rPr>
        <w:t>.</w:t>
      </w:r>
    </w:p>
    <w:p w:rsidR="000A106D" w:rsidRPr="000A106D" w:rsidRDefault="000A106D" w:rsidP="000A106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06D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задание. </w:t>
      </w:r>
      <w:r w:rsidRPr="000A106D">
        <w:rPr>
          <w:rFonts w:ascii="Times New Roman" w:hAnsi="Times New Roman" w:cs="Times New Roman"/>
          <w:sz w:val="28"/>
          <w:szCs w:val="28"/>
        </w:rPr>
        <w:t>Самостоятельно сделать упражнения 3, 4 и принести получившиеся работы на следующий урок. Дать названия работам.</w:t>
      </w:r>
    </w:p>
    <w:sectPr w:rsidR="000A106D" w:rsidRPr="000A106D" w:rsidSect="00FF5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827"/>
    <w:rsid w:val="0004179B"/>
    <w:rsid w:val="000A106D"/>
    <w:rsid w:val="001175DF"/>
    <w:rsid w:val="002C3827"/>
    <w:rsid w:val="0047676A"/>
    <w:rsid w:val="00522E53"/>
    <w:rsid w:val="00546573"/>
    <w:rsid w:val="00696D45"/>
    <w:rsid w:val="006A388B"/>
    <w:rsid w:val="007B1D41"/>
    <w:rsid w:val="008D05E4"/>
    <w:rsid w:val="009C2284"/>
    <w:rsid w:val="00E408FD"/>
    <w:rsid w:val="00FD081C"/>
    <w:rsid w:val="00FF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6A"/>
  </w:style>
  <w:style w:type="paragraph" w:styleId="3">
    <w:name w:val="heading 3"/>
    <w:basedOn w:val="a"/>
    <w:link w:val="30"/>
    <w:uiPriority w:val="9"/>
    <w:qFormat/>
    <w:rsid w:val="00FF5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82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50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F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502C"/>
    <w:rPr>
      <w:b/>
      <w:bCs/>
    </w:rPr>
  </w:style>
  <w:style w:type="character" w:customStyle="1" w:styleId="apple-converted-space">
    <w:name w:val="apple-converted-space"/>
    <w:basedOn w:val="a0"/>
    <w:rsid w:val="00FF5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15</cp:revision>
  <cp:lastPrinted>2005-08-11T17:41:00Z</cp:lastPrinted>
  <dcterms:created xsi:type="dcterms:W3CDTF">2012-12-03T04:21:00Z</dcterms:created>
  <dcterms:modified xsi:type="dcterms:W3CDTF">2005-08-11T21:18:00Z</dcterms:modified>
</cp:coreProperties>
</file>