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70" w:rsidRPr="00845757" w:rsidRDefault="00CC0070" w:rsidP="00CC00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</w:t>
      </w:r>
      <w:r w:rsidRPr="00845757">
        <w:rPr>
          <w:b/>
          <w:sz w:val="36"/>
          <w:szCs w:val="36"/>
        </w:rPr>
        <w:t>Рабочая программа</w:t>
      </w:r>
    </w:p>
    <w:p w:rsidR="00CC0070" w:rsidRPr="00845757" w:rsidRDefault="00CC0070" w:rsidP="00CC0070">
      <w:pPr>
        <w:jc w:val="center"/>
        <w:rPr>
          <w:b/>
          <w:sz w:val="36"/>
          <w:szCs w:val="36"/>
        </w:rPr>
      </w:pPr>
      <w:r w:rsidRPr="00845757">
        <w:rPr>
          <w:b/>
          <w:sz w:val="36"/>
          <w:szCs w:val="36"/>
        </w:rPr>
        <w:t xml:space="preserve"> по химии</w:t>
      </w:r>
      <w:r>
        <w:rPr>
          <w:b/>
          <w:sz w:val="36"/>
          <w:szCs w:val="36"/>
        </w:rPr>
        <w:t xml:space="preserve"> 11</w:t>
      </w:r>
      <w:r w:rsidRPr="00845757">
        <w:rPr>
          <w:b/>
          <w:sz w:val="36"/>
          <w:szCs w:val="36"/>
        </w:rPr>
        <w:t xml:space="preserve"> класс, ра</w:t>
      </w:r>
      <w:r>
        <w:rPr>
          <w:b/>
          <w:sz w:val="36"/>
          <w:szCs w:val="36"/>
        </w:rPr>
        <w:t xml:space="preserve">зработанная на основе </w:t>
      </w:r>
      <w:r w:rsidRPr="00845757">
        <w:rPr>
          <w:b/>
          <w:sz w:val="36"/>
          <w:szCs w:val="36"/>
        </w:rPr>
        <w:t>программы основного общего образования по хими</w:t>
      </w:r>
      <w:r>
        <w:rPr>
          <w:b/>
          <w:sz w:val="36"/>
          <w:szCs w:val="36"/>
        </w:rPr>
        <w:t>и, Программы курса химии для 10-11</w:t>
      </w:r>
      <w:r w:rsidRPr="00845757">
        <w:rPr>
          <w:b/>
          <w:sz w:val="36"/>
          <w:szCs w:val="36"/>
        </w:rPr>
        <w:t xml:space="preserve"> классов общеобразователь</w:t>
      </w:r>
      <w:r>
        <w:rPr>
          <w:b/>
          <w:sz w:val="36"/>
          <w:szCs w:val="36"/>
        </w:rPr>
        <w:t>ных учреждений (автор О.С.Габрие</w:t>
      </w:r>
      <w:r w:rsidRPr="00845757">
        <w:rPr>
          <w:b/>
          <w:sz w:val="36"/>
          <w:szCs w:val="36"/>
        </w:rPr>
        <w:t>лян) и государственного образовательного стандарта.</w:t>
      </w:r>
    </w:p>
    <w:p w:rsidR="00CC0070" w:rsidRPr="005D034A" w:rsidRDefault="00CC0070" w:rsidP="00CC0070"/>
    <w:p w:rsidR="00CC0070" w:rsidRDefault="00CC0070" w:rsidP="00CC0070">
      <w:pPr>
        <w:jc w:val="center"/>
        <w:rPr>
          <w:sz w:val="40"/>
          <w:szCs w:val="40"/>
        </w:rPr>
      </w:pPr>
      <w:r w:rsidRPr="007B3B8A">
        <w:rPr>
          <w:sz w:val="40"/>
          <w:szCs w:val="40"/>
        </w:rPr>
        <w:t>Пояснительная записка</w:t>
      </w:r>
    </w:p>
    <w:p w:rsidR="00CC0070" w:rsidRPr="00845757" w:rsidRDefault="00CC0070" w:rsidP="00CC0070">
      <w:pPr>
        <w:rPr>
          <w:b/>
        </w:rPr>
      </w:pPr>
      <w:proofErr w:type="gramStart"/>
      <w:r w:rsidRPr="00845757">
        <w:rPr>
          <w:b/>
        </w:rPr>
        <w:t>Рассчитана</w:t>
      </w:r>
      <w:proofErr w:type="gramEnd"/>
      <w:r w:rsidRPr="00845757">
        <w:rPr>
          <w:b/>
        </w:rPr>
        <w:t xml:space="preserve"> на 68 часов (2 часа в неделю)</w:t>
      </w:r>
    </w:p>
    <w:p w:rsidR="00CC0070" w:rsidRPr="00845757" w:rsidRDefault="00CC0070" w:rsidP="00CC0070">
      <w:pPr>
        <w:rPr>
          <w:b/>
        </w:rPr>
      </w:pPr>
      <w:r>
        <w:rPr>
          <w:b/>
        </w:rPr>
        <w:t>Контрольных работ- 6</w:t>
      </w:r>
      <w:r w:rsidRPr="00845757">
        <w:rPr>
          <w:b/>
        </w:rPr>
        <w:t>часов.</w:t>
      </w:r>
    </w:p>
    <w:p w:rsidR="00CC0070" w:rsidRPr="00845757" w:rsidRDefault="00CC0070" w:rsidP="00CC0070">
      <w:pPr>
        <w:rPr>
          <w:b/>
        </w:rPr>
      </w:pPr>
      <w:proofErr w:type="gramStart"/>
      <w:r>
        <w:rPr>
          <w:b/>
        </w:rPr>
        <w:t>Практические</w:t>
      </w:r>
      <w:proofErr w:type="gramEnd"/>
      <w:r>
        <w:rPr>
          <w:b/>
        </w:rPr>
        <w:t xml:space="preserve"> работы-5 часов</w:t>
      </w:r>
      <w:r w:rsidRPr="00845757">
        <w:rPr>
          <w:b/>
        </w:rPr>
        <w:t>.</w:t>
      </w:r>
    </w:p>
    <w:p w:rsidR="00CC0070" w:rsidRDefault="00CC0070" w:rsidP="00CC0070">
      <w:pPr>
        <w:rPr>
          <w:b/>
        </w:rPr>
      </w:pPr>
      <w:r w:rsidRPr="00845757">
        <w:rPr>
          <w:b/>
        </w:rPr>
        <w:t xml:space="preserve">Форма итоговой </w:t>
      </w:r>
      <w:r>
        <w:rPr>
          <w:b/>
        </w:rPr>
        <w:t xml:space="preserve">аттестации – контрольная работа, тесты. </w:t>
      </w:r>
    </w:p>
    <w:p w:rsidR="00CC0070" w:rsidRDefault="00CC0070" w:rsidP="00CC0070">
      <w:r>
        <w:rPr>
          <w:b/>
        </w:rPr>
        <w:t>Технологии: развивающего обучения, д</w:t>
      </w:r>
      <w:r w:rsidR="00BF632E">
        <w:rPr>
          <w:b/>
        </w:rPr>
        <w:t>ифференцированного обучения, ИКТ</w:t>
      </w:r>
      <w:r>
        <w:rPr>
          <w:b/>
        </w:rPr>
        <w:t xml:space="preserve"> технологии, проблемного обучения. </w:t>
      </w:r>
    </w:p>
    <w:p w:rsidR="00CC0070" w:rsidRDefault="00CC0070" w:rsidP="00CC0070"/>
    <w:p w:rsidR="00CC0070" w:rsidRDefault="00CC0070" w:rsidP="00CC0070">
      <w:r>
        <w:t>Программа по химии для 11 класса является логической цепочкой авторского курса для основной школы. Она разработана с опорой на курс химии 8-9 классов.</w:t>
      </w:r>
    </w:p>
    <w:p w:rsidR="00CC0070" w:rsidRDefault="00CC0070" w:rsidP="00CC0070">
      <w:r>
        <w:t>Курс общей химии изучается в 11 классе и ставит своей задачей интеграцию знаний обучающихся по неорганической и органической химии на самом высоком уровне общеобразовательной школы с целью формирования у них единой химической картины мира.</w:t>
      </w:r>
    </w:p>
    <w:p w:rsidR="00CC0070" w:rsidRDefault="00CC0070" w:rsidP="00CC0070"/>
    <w:p w:rsidR="00CC0070" w:rsidRPr="005E6658" w:rsidRDefault="00CC0070" w:rsidP="00CC0070">
      <w:r>
        <w:t xml:space="preserve">Такое построение курса позволяет в полной мере использовать в обучении логические операции мышления: анализ и синтез, сравнение и аналогию, систематизацию и обобщение. Значительное место в курсе отводится химическому эксперименту. Практические работы сгруппированы в блоки – химические практикумы. Которые служат не только средством закрепления знаний и навыков, но так, же и средством </w:t>
      </w:r>
      <w:proofErr w:type="gramStart"/>
      <w:r>
        <w:t>контроля за</w:t>
      </w:r>
      <w:proofErr w:type="gramEnd"/>
      <w:r>
        <w:t xml:space="preserve">  качеством их </w:t>
      </w:r>
      <w:proofErr w:type="spellStart"/>
      <w:r>
        <w:t>сформированности</w:t>
      </w:r>
      <w:proofErr w:type="spellEnd"/>
      <w:r>
        <w:t>.</w:t>
      </w:r>
      <w:r w:rsidRPr="005E6658">
        <w:t xml:space="preserve"> </w:t>
      </w:r>
      <w:r>
        <w:t xml:space="preserve">Данная программа составлена с учетом подготовки </w:t>
      </w:r>
      <w:proofErr w:type="gramStart"/>
      <w:r>
        <w:t>обучающихся</w:t>
      </w:r>
      <w:proofErr w:type="gramEnd"/>
      <w:r>
        <w:t xml:space="preserve"> к единому государственному экзамену.</w:t>
      </w:r>
    </w:p>
    <w:p w:rsidR="00CC0070" w:rsidRDefault="00CC0070" w:rsidP="00CC0070"/>
    <w:p w:rsidR="00CC0070" w:rsidRDefault="00CC0070" w:rsidP="00CC0070">
      <w:r>
        <w:t>Данная программа реализуется с помощью учебника «Химия-11». 2008 год. Автор О.С.Габриелян.</w:t>
      </w:r>
    </w:p>
    <w:p w:rsidR="00CC0070" w:rsidRDefault="00CC0070" w:rsidP="00CC0070"/>
    <w:p w:rsidR="00CC0070" w:rsidRDefault="00CC0070" w:rsidP="00CC0070"/>
    <w:p w:rsidR="00CC0070" w:rsidRDefault="00CC0070" w:rsidP="00CC0070"/>
    <w:p w:rsidR="00CC0070" w:rsidRDefault="00CC0070" w:rsidP="00CC0070"/>
    <w:p w:rsidR="00CC0070" w:rsidRDefault="00CC0070" w:rsidP="00CC0070"/>
    <w:p w:rsidR="00CC0070" w:rsidRDefault="00CC0070" w:rsidP="00CC0070">
      <w:pPr>
        <w:jc w:val="center"/>
        <w:rPr>
          <w:b/>
          <w:sz w:val="40"/>
          <w:szCs w:val="40"/>
        </w:rPr>
      </w:pPr>
    </w:p>
    <w:p w:rsidR="00CC0070" w:rsidRDefault="00CC0070" w:rsidP="00CC0070">
      <w:pPr>
        <w:ind w:left="360"/>
        <w:jc w:val="center"/>
        <w:rPr>
          <w:b/>
          <w:sz w:val="36"/>
          <w:szCs w:val="36"/>
        </w:rPr>
      </w:pPr>
      <w:r>
        <w:rPr>
          <w:sz w:val="32"/>
          <w:szCs w:val="32"/>
        </w:rPr>
        <w:lastRenderedPageBreak/>
        <w:t xml:space="preserve"> </w:t>
      </w:r>
      <w:r>
        <w:rPr>
          <w:b/>
          <w:sz w:val="36"/>
          <w:szCs w:val="36"/>
        </w:rPr>
        <w:t>Сводная таблица по видам контроля. Химия 11 класс.</w:t>
      </w:r>
    </w:p>
    <w:p w:rsidR="00CC0070" w:rsidRDefault="00CC0070" w:rsidP="00CC0070">
      <w:pPr>
        <w:ind w:left="360"/>
        <w:jc w:val="center"/>
        <w:rPr>
          <w:b/>
        </w:rPr>
      </w:pPr>
    </w:p>
    <w:tbl>
      <w:tblPr>
        <w:tblW w:w="14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0"/>
        <w:gridCol w:w="1855"/>
        <w:gridCol w:w="1855"/>
        <w:gridCol w:w="1855"/>
        <w:gridCol w:w="1855"/>
        <w:gridCol w:w="1340"/>
        <w:gridCol w:w="1340"/>
      </w:tblGrid>
      <w:tr w:rsidR="00CC0070" w:rsidTr="00DC0B7D">
        <w:trPr>
          <w:trHeight w:val="598"/>
        </w:trPr>
        <w:tc>
          <w:tcPr>
            <w:tcW w:w="4122" w:type="dxa"/>
            <w:hideMark/>
          </w:tcPr>
          <w:p w:rsidR="00CC0070" w:rsidRDefault="00CC007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Виды контроля</w:t>
            </w:r>
          </w:p>
        </w:tc>
        <w:tc>
          <w:tcPr>
            <w:tcW w:w="1855" w:type="dxa"/>
            <w:hideMark/>
          </w:tcPr>
          <w:p w:rsidR="00CC0070" w:rsidRDefault="00CC00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четверть</w:t>
            </w:r>
          </w:p>
        </w:tc>
        <w:tc>
          <w:tcPr>
            <w:tcW w:w="1855" w:type="dxa"/>
            <w:hideMark/>
          </w:tcPr>
          <w:p w:rsidR="00CC0070" w:rsidRDefault="00CC00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четверть</w:t>
            </w:r>
          </w:p>
        </w:tc>
        <w:tc>
          <w:tcPr>
            <w:tcW w:w="1855" w:type="dxa"/>
            <w:hideMark/>
          </w:tcPr>
          <w:p w:rsidR="00CC0070" w:rsidRDefault="00CC00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четверть</w:t>
            </w: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Четверть</w:t>
            </w:r>
          </w:p>
          <w:p w:rsidR="00CC0070" w:rsidRDefault="00CC00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0" w:type="dxa"/>
          </w:tcPr>
          <w:p w:rsidR="00CC0070" w:rsidRDefault="00CC007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  <w:p w:rsidR="00CC0070" w:rsidRDefault="00CC007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hideMark/>
          </w:tcPr>
          <w:p w:rsidR="00CC0070" w:rsidRDefault="00CC007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CC0070" w:rsidTr="00DC0B7D">
        <w:trPr>
          <w:trHeight w:val="613"/>
        </w:trPr>
        <w:tc>
          <w:tcPr>
            <w:tcW w:w="4122" w:type="dxa"/>
            <w:hideMark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Административный контроль </w:t>
            </w:r>
            <w:proofErr w:type="spellStart"/>
            <w:r>
              <w:rPr>
                <w:sz w:val="28"/>
                <w:szCs w:val="28"/>
                <w:lang w:eastAsia="en-US"/>
              </w:rPr>
              <w:t>ЗУНов</w:t>
            </w:r>
            <w:proofErr w:type="spellEnd"/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0070" w:rsidTr="00DC0B7D">
        <w:trPr>
          <w:trHeight w:val="598"/>
        </w:trPr>
        <w:tc>
          <w:tcPr>
            <w:tcW w:w="4122" w:type="dxa"/>
            <w:hideMark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i/>
                <w:sz w:val="28"/>
                <w:szCs w:val="28"/>
                <w:lang w:eastAsia="en-US"/>
              </w:rPr>
              <w:t>плановых контрольных работ</w:t>
            </w: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0070" w:rsidTr="00DC0B7D">
        <w:trPr>
          <w:trHeight w:val="313"/>
        </w:trPr>
        <w:tc>
          <w:tcPr>
            <w:tcW w:w="4122" w:type="dxa"/>
            <w:hideMark/>
          </w:tcPr>
          <w:p w:rsidR="00CC0070" w:rsidRDefault="00CC0070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практических работ</w:t>
            </w: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0070" w:rsidTr="00DC0B7D">
        <w:trPr>
          <w:trHeight w:val="299"/>
        </w:trPr>
        <w:tc>
          <w:tcPr>
            <w:tcW w:w="4122" w:type="dxa"/>
            <w:hideMark/>
          </w:tcPr>
          <w:p w:rsidR="00CC0070" w:rsidRDefault="00CC0070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лабораторных работ</w:t>
            </w: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0070" w:rsidTr="00DC0B7D">
        <w:trPr>
          <w:trHeight w:val="299"/>
        </w:trPr>
        <w:tc>
          <w:tcPr>
            <w:tcW w:w="4122" w:type="dxa"/>
            <w:hideMark/>
          </w:tcPr>
          <w:p w:rsidR="00CC0070" w:rsidRDefault="00CC0070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Других видов работ</w:t>
            </w: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C0070" w:rsidTr="00DC0B7D">
        <w:trPr>
          <w:trHeight w:val="313"/>
        </w:trPr>
        <w:tc>
          <w:tcPr>
            <w:tcW w:w="4122" w:type="dxa"/>
          </w:tcPr>
          <w:p w:rsidR="00CC0070" w:rsidRDefault="00CC0070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Экскурсий</w:t>
            </w:r>
          </w:p>
          <w:p w:rsidR="00CC0070" w:rsidRDefault="00CC0070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CC0070" w:rsidRDefault="00CC00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C0070" w:rsidRDefault="00CC0070" w:rsidP="00CC0070"/>
    <w:p w:rsidR="00CC0070" w:rsidRDefault="00CC0070" w:rsidP="00CC0070"/>
    <w:p w:rsidR="00CC0070" w:rsidRDefault="00CC0070" w:rsidP="00CC0070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  <w:lang w:val="en-US"/>
        </w:rPr>
        <w:t>Список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учебно</w:t>
      </w:r>
      <w:proofErr w:type="spellEnd"/>
      <w:r>
        <w:rPr>
          <w:b/>
          <w:sz w:val="36"/>
          <w:szCs w:val="36"/>
          <w:lang w:val="en-US"/>
        </w:rPr>
        <w:t xml:space="preserve"> - </w:t>
      </w:r>
      <w:proofErr w:type="spellStart"/>
      <w:r>
        <w:rPr>
          <w:b/>
          <w:sz w:val="36"/>
          <w:szCs w:val="36"/>
          <w:lang w:val="en-US"/>
        </w:rPr>
        <w:t>методического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комплекса</w:t>
      </w:r>
      <w:proofErr w:type="spellEnd"/>
      <w:r>
        <w:rPr>
          <w:b/>
          <w:sz w:val="36"/>
          <w:szCs w:val="36"/>
          <w:lang w:val="en-US"/>
        </w:rPr>
        <w:t>:</w:t>
      </w:r>
    </w:p>
    <w:p w:rsidR="00CC0070" w:rsidRDefault="00CC0070" w:rsidP="00CC0070">
      <w:pPr>
        <w:jc w:val="center"/>
        <w:rPr>
          <w:b/>
          <w:sz w:val="36"/>
          <w:szCs w:val="36"/>
        </w:rPr>
      </w:pPr>
    </w:p>
    <w:p w:rsidR="00CC0070" w:rsidRDefault="00CC0070" w:rsidP="00CC0070">
      <w:pPr>
        <w:jc w:val="center"/>
        <w:rPr>
          <w:b/>
          <w:sz w:val="36"/>
          <w:szCs w:val="36"/>
        </w:rPr>
      </w:pPr>
    </w:p>
    <w:p w:rsidR="00CC0070" w:rsidRDefault="00CC0070" w:rsidP="00CC0070">
      <w:pPr>
        <w:numPr>
          <w:ilvl w:val="0"/>
          <w:numId w:val="1"/>
        </w:numPr>
      </w:pPr>
      <w:r>
        <w:t>Габриелян О.С. Химия.11 класс: учебник для общеобразовательных учреждений. М.: Дрофа, 2010 год.</w:t>
      </w:r>
    </w:p>
    <w:p w:rsidR="00CC0070" w:rsidRDefault="00CC0070" w:rsidP="00CC0070">
      <w:pPr>
        <w:numPr>
          <w:ilvl w:val="0"/>
          <w:numId w:val="1"/>
        </w:numPr>
        <w:spacing w:before="100" w:beforeAutospacing="1" w:after="100" w:afterAutospacing="1"/>
      </w:pPr>
      <w:r>
        <w:t>Сборник материалов по реализации федерального компонента государственного стандарта общего образования в общеобразовательных учреждениях Ростовской области: Учитель,2009.</w:t>
      </w:r>
    </w:p>
    <w:p w:rsidR="00CC0070" w:rsidRDefault="00CC0070" w:rsidP="00CC0070">
      <w:pPr>
        <w:numPr>
          <w:ilvl w:val="0"/>
          <w:numId w:val="1"/>
        </w:numPr>
        <w:spacing w:before="100" w:beforeAutospacing="1" w:after="100" w:afterAutospacing="1"/>
      </w:pPr>
      <w:r>
        <w:t>Габриелян О.С. Настольная книга учителя. Химия 11 класс: методическое пособие. О.С.Габриелян. - М: Дрофа,2009 год.</w:t>
      </w:r>
    </w:p>
    <w:p w:rsidR="00CC0070" w:rsidRDefault="00CC0070" w:rsidP="00CC0070">
      <w:pPr>
        <w:numPr>
          <w:ilvl w:val="0"/>
          <w:numId w:val="1"/>
        </w:numPr>
        <w:spacing w:before="100" w:beforeAutospacing="1" w:after="100" w:afterAutospacing="1"/>
      </w:pPr>
      <w:r>
        <w:t>Габриелян О.С. Химия. 11 класс: контрольные и проверочные работы. О.С.Габриелян. – М. Дрофа, 2010год.</w:t>
      </w:r>
    </w:p>
    <w:p w:rsidR="00CC0070" w:rsidRDefault="00CC0070" w:rsidP="00CC0070">
      <w:pPr>
        <w:numPr>
          <w:ilvl w:val="0"/>
          <w:numId w:val="1"/>
        </w:numPr>
        <w:spacing w:before="100" w:beforeAutospacing="1" w:after="100" w:afterAutospacing="1"/>
      </w:pPr>
      <w:r>
        <w:t>Габриелян О.С. Химия. 11 класс: рабочая тетрадь к учебнику О.С.Габриеляна. О.С.Габриелян. – М. Дрофа,2010год</w:t>
      </w:r>
    </w:p>
    <w:p w:rsidR="00CC0070" w:rsidRDefault="00CC0070" w:rsidP="00CC0070">
      <w:pPr>
        <w:numPr>
          <w:ilvl w:val="0"/>
          <w:numId w:val="1"/>
        </w:numPr>
        <w:spacing w:before="100" w:beforeAutospacing="1" w:after="100" w:afterAutospacing="1"/>
      </w:pPr>
      <w:r>
        <w:rPr>
          <w:iCs/>
        </w:rPr>
        <w:t xml:space="preserve">Правила техники безопасности для кабинетов (лабораторий) химии общеобразовательных школ Министерства просвещения СССР, введенные в действие приказом </w:t>
      </w:r>
      <w:proofErr w:type="spellStart"/>
      <w:r>
        <w:rPr>
          <w:iCs/>
        </w:rPr>
        <w:t>Минпроса</w:t>
      </w:r>
      <w:proofErr w:type="spellEnd"/>
      <w:r>
        <w:rPr>
          <w:iCs/>
        </w:rPr>
        <w:t xml:space="preserve"> СССР от 10.07.1987 № 127. Приложение 5.</w:t>
      </w:r>
    </w:p>
    <w:p w:rsidR="00CC0070" w:rsidRDefault="00CC0070" w:rsidP="00CC0070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rPr>
          <w:iCs/>
        </w:rPr>
        <w:t>ДенисоваВ.Г</w:t>
      </w:r>
      <w:proofErr w:type="spellEnd"/>
      <w:r>
        <w:rPr>
          <w:iCs/>
        </w:rPr>
        <w:t>. Материалы для подготовки к ЕГЭ по химии за курс средней  школы. Учитель, 2010год.</w:t>
      </w:r>
      <w:r>
        <w:t xml:space="preserve"> </w:t>
      </w:r>
    </w:p>
    <w:p w:rsidR="00CC0070" w:rsidRDefault="00CC0070" w:rsidP="00CC0070">
      <w:pPr>
        <w:pStyle w:val="a3"/>
      </w:pPr>
      <w:r>
        <w:lastRenderedPageBreak/>
        <w:t>Календарно-тематическое  планирование по химии, 11 класс, базовый уровень</w:t>
      </w:r>
    </w:p>
    <w:p w:rsidR="00CC0070" w:rsidRDefault="00CC0070" w:rsidP="00CC0070">
      <w:pPr>
        <w:pStyle w:val="a3"/>
      </w:pPr>
      <w:r>
        <w:t>(2 ч в неделю, всего 68 часов), УМК О.С. Габриеляна</w:t>
      </w:r>
    </w:p>
    <w:p w:rsidR="00CC0070" w:rsidRDefault="00CC0070" w:rsidP="00CC007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10"/>
        <w:gridCol w:w="3370"/>
        <w:gridCol w:w="6"/>
        <w:gridCol w:w="4726"/>
        <w:gridCol w:w="8"/>
        <w:gridCol w:w="2620"/>
        <w:gridCol w:w="8"/>
        <w:gridCol w:w="3214"/>
      </w:tblGrid>
      <w:tr w:rsidR="00CC0070" w:rsidRPr="00AB196F" w:rsidTr="00AB196F">
        <w:trPr>
          <w:trHeight w:val="480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pPr>
              <w:jc w:val="center"/>
            </w:pPr>
            <w:r w:rsidRPr="00AB196F">
              <w:t>№№</w:t>
            </w:r>
          </w:p>
          <w:p w:rsidR="00CC0070" w:rsidRPr="00AB196F" w:rsidRDefault="00CC0070">
            <w:pPr>
              <w:jc w:val="center"/>
            </w:pPr>
            <w:proofErr w:type="spellStart"/>
            <w:proofErr w:type="gramStart"/>
            <w:r w:rsidRPr="00AB196F">
              <w:t>п</w:t>
            </w:r>
            <w:proofErr w:type="spellEnd"/>
            <w:proofErr w:type="gramEnd"/>
            <w:r w:rsidRPr="00AB196F">
              <w:t>/</w:t>
            </w:r>
            <w:proofErr w:type="spellStart"/>
            <w:r w:rsidRPr="00AB196F">
              <w:t>п</w:t>
            </w:r>
            <w:proofErr w:type="spellEnd"/>
          </w:p>
        </w:tc>
        <w:tc>
          <w:tcPr>
            <w:tcW w:w="3376" w:type="dxa"/>
            <w:gridSpan w:val="2"/>
            <w:vMerge w:val="restart"/>
            <w:hideMark/>
          </w:tcPr>
          <w:p w:rsidR="00CC0070" w:rsidRPr="00AB196F" w:rsidRDefault="00CC0070">
            <w:pPr>
              <w:jc w:val="center"/>
            </w:pPr>
            <w:r w:rsidRPr="00AB196F">
              <w:t>Тема урока</w:t>
            </w:r>
          </w:p>
        </w:tc>
        <w:tc>
          <w:tcPr>
            <w:tcW w:w="4726" w:type="dxa"/>
            <w:vMerge w:val="restart"/>
            <w:hideMark/>
          </w:tcPr>
          <w:p w:rsidR="00CC0070" w:rsidRPr="00AB196F" w:rsidRDefault="00CC0070">
            <w:pPr>
              <w:jc w:val="center"/>
            </w:pPr>
            <w:r w:rsidRPr="00AB196F">
              <w:t>Изучаемые вопросы</w:t>
            </w:r>
          </w:p>
        </w:tc>
        <w:tc>
          <w:tcPr>
            <w:tcW w:w="2636" w:type="dxa"/>
            <w:gridSpan w:val="3"/>
            <w:vMerge w:val="restart"/>
            <w:hideMark/>
          </w:tcPr>
          <w:p w:rsidR="00CC0070" w:rsidRPr="00AB196F" w:rsidRDefault="00CC0070">
            <w:r w:rsidRPr="00AB196F">
              <w:t>Эксперимент</w:t>
            </w:r>
          </w:p>
          <w:p w:rsidR="00CC0070" w:rsidRPr="00AB196F" w:rsidRDefault="00CC0070">
            <w:r w:rsidRPr="00AB196F">
              <w:rPr>
                <w:b/>
              </w:rPr>
              <w:t>Д.</w:t>
            </w:r>
            <w:r w:rsidRPr="00AB196F">
              <w:t>- демонстрационный.</w:t>
            </w:r>
          </w:p>
          <w:p w:rsidR="00CC0070" w:rsidRPr="00AB196F" w:rsidRDefault="00CC0070">
            <w:r w:rsidRPr="00AB196F">
              <w:rPr>
                <w:b/>
              </w:rPr>
              <w:t>Л.</w:t>
            </w:r>
            <w:r w:rsidRPr="00AB196F">
              <w:t>- лабораторный</w:t>
            </w:r>
          </w:p>
        </w:tc>
        <w:tc>
          <w:tcPr>
            <w:tcW w:w="3214" w:type="dxa"/>
            <w:vMerge w:val="restart"/>
            <w:hideMark/>
          </w:tcPr>
          <w:p w:rsidR="00CC0070" w:rsidRPr="00AB196F" w:rsidRDefault="00CC0070">
            <w:pPr>
              <w:jc w:val="center"/>
            </w:pPr>
            <w:r w:rsidRPr="00AB196F">
              <w:t>Требования к уровню подготовки выпускников</w:t>
            </w:r>
          </w:p>
        </w:tc>
      </w:tr>
      <w:tr w:rsidR="00CC0070" w:rsidRPr="00AB196F" w:rsidTr="00AB196F">
        <w:trPr>
          <w:trHeight w:val="480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pPr>
              <w:jc w:val="center"/>
            </w:pPr>
            <w:r w:rsidRPr="00AB196F"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C0070" w:rsidRPr="00AB196F" w:rsidRDefault="00CC0070"/>
        </w:tc>
        <w:tc>
          <w:tcPr>
            <w:tcW w:w="0" w:type="auto"/>
            <w:vMerge/>
            <w:vAlign w:val="center"/>
            <w:hideMark/>
          </w:tcPr>
          <w:p w:rsidR="00CC0070" w:rsidRPr="00AB196F" w:rsidRDefault="00CC0070"/>
        </w:tc>
        <w:tc>
          <w:tcPr>
            <w:tcW w:w="0" w:type="auto"/>
            <w:gridSpan w:val="3"/>
            <w:vMerge/>
            <w:vAlign w:val="center"/>
            <w:hideMark/>
          </w:tcPr>
          <w:p w:rsidR="00CC0070" w:rsidRPr="00AB196F" w:rsidRDefault="00CC0070"/>
        </w:tc>
        <w:tc>
          <w:tcPr>
            <w:tcW w:w="0" w:type="auto"/>
            <w:vMerge/>
            <w:vAlign w:val="center"/>
            <w:hideMark/>
          </w:tcPr>
          <w:p w:rsidR="00CC0070" w:rsidRPr="00AB196F" w:rsidRDefault="00CC0070"/>
        </w:tc>
      </w:tr>
      <w:tr w:rsidR="00CC0070" w:rsidRPr="00AB196F" w:rsidTr="00AB196F">
        <w:tc>
          <w:tcPr>
            <w:tcW w:w="1060" w:type="dxa"/>
            <w:tcBorders>
              <w:bottom w:val="nil"/>
            </w:tcBorders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380" w:type="dxa"/>
            <w:gridSpan w:val="2"/>
            <w:tcBorders>
              <w:bottom w:val="nil"/>
            </w:tcBorders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4740" w:type="dxa"/>
            <w:gridSpan w:val="3"/>
            <w:tcBorders>
              <w:bottom w:val="nil"/>
            </w:tcBorders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2620" w:type="dxa"/>
            <w:tcBorders>
              <w:bottom w:val="nil"/>
            </w:tcBorders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22" w:type="dxa"/>
            <w:gridSpan w:val="2"/>
            <w:tcBorders>
              <w:bottom w:val="nil"/>
            </w:tcBorders>
          </w:tcPr>
          <w:p w:rsidR="00CC0070" w:rsidRPr="00AB196F" w:rsidRDefault="00CC0070">
            <w:pPr>
              <w:rPr>
                <w:b/>
              </w:rPr>
            </w:pPr>
          </w:p>
        </w:tc>
      </w:tr>
      <w:tr w:rsidR="00CC0070" w:rsidRPr="00AB196F" w:rsidTr="00AB196F">
        <w:trPr>
          <w:trHeight w:val="1172"/>
        </w:trPr>
        <w:tc>
          <w:tcPr>
            <w:tcW w:w="1070" w:type="dxa"/>
            <w:gridSpan w:val="2"/>
            <w:tcBorders>
              <w:top w:val="nil"/>
            </w:tcBorders>
            <w:hideMark/>
          </w:tcPr>
          <w:p w:rsidR="00CC0070" w:rsidRPr="00AB196F" w:rsidRDefault="00CC0070">
            <w:r w:rsidRPr="00AB196F">
              <w:t xml:space="preserve">1-2 </w:t>
            </w:r>
          </w:p>
        </w:tc>
        <w:tc>
          <w:tcPr>
            <w:tcW w:w="3376" w:type="dxa"/>
            <w:gridSpan w:val="2"/>
            <w:tcBorders>
              <w:top w:val="nil"/>
            </w:tcBorders>
            <w:hideMark/>
          </w:tcPr>
          <w:p w:rsidR="00CC0070" w:rsidRPr="00AB196F" w:rsidRDefault="00CC0070">
            <w:r w:rsidRPr="00AB196F">
              <w:t>Атом – сложная частица</w:t>
            </w:r>
          </w:p>
        </w:tc>
        <w:tc>
          <w:tcPr>
            <w:tcW w:w="4726" w:type="dxa"/>
            <w:tcBorders>
              <w:top w:val="nil"/>
            </w:tcBorders>
            <w:hideMark/>
          </w:tcPr>
          <w:p w:rsidR="00CC0070" w:rsidRPr="00AB196F" w:rsidRDefault="00CC0070">
            <w:r w:rsidRPr="00AB196F">
              <w:t xml:space="preserve">Ядро: протоны и нейтроны. Изотопы. Электроны. Электронная оболочка. Энергетический уровень. </w:t>
            </w:r>
            <w:r w:rsidRPr="00AB196F">
              <w:rPr>
                <w:i/>
              </w:rPr>
              <w:t xml:space="preserve">Электронные облака. Атомные </w:t>
            </w:r>
            <w:proofErr w:type="spellStart"/>
            <w:r w:rsidRPr="00AB196F">
              <w:rPr>
                <w:i/>
              </w:rPr>
              <w:t>орбитали</w:t>
            </w:r>
            <w:proofErr w:type="spellEnd"/>
            <w:r w:rsidRPr="00AB196F">
              <w:rPr>
                <w:i/>
              </w:rPr>
              <w:t xml:space="preserve">. </w:t>
            </w:r>
            <w:r w:rsidRPr="00AB196F">
              <w:rPr>
                <w:i/>
                <w:lang w:val="en-US"/>
              </w:rPr>
              <w:t>s</w:t>
            </w:r>
            <w:r w:rsidRPr="00AB196F">
              <w:rPr>
                <w:i/>
              </w:rPr>
              <w:t xml:space="preserve">-, </w:t>
            </w:r>
            <w:r w:rsidRPr="00AB196F">
              <w:rPr>
                <w:i/>
                <w:lang w:val="en-US"/>
              </w:rPr>
              <w:t>p</w:t>
            </w:r>
            <w:r w:rsidRPr="00AB196F">
              <w:rPr>
                <w:i/>
              </w:rPr>
              <w:t>-элементы</w:t>
            </w:r>
          </w:p>
        </w:tc>
        <w:tc>
          <w:tcPr>
            <w:tcW w:w="2636" w:type="dxa"/>
            <w:gridSpan w:val="3"/>
            <w:tcBorders>
              <w:top w:val="nil"/>
            </w:tcBorders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  <w:tcBorders>
              <w:top w:val="nil"/>
            </w:tcBorders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важнейшие химические понятия: </w:t>
            </w:r>
            <w:r w:rsidRPr="00AB196F">
              <w:t>химический элемент, атом, изотопы</w:t>
            </w:r>
          </w:p>
        </w:tc>
      </w:tr>
      <w:tr w:rsidR="00CC0070" w:rsidRPr="00AB196F" w:rsidTr="00AB196F">
        <w:trPr>
          <w:trHeight w:val="1862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 xml:space="preserve">3 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pPr>
              <w:rPr>
                <w:i/>
              </w:rPr>
            </w:pPr>
            <w:r w:rsidRPr="00AB196F">
              <w:rPr>
                <w:i/>
              </w:rPr>
              <w:t>Строение электронных оболочек атомов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pPr>
              <w:rPr>
                <w:i/>
              </w:rPr>
            </w:pPr>
            <w:r w:rsidRPr="00AB196F">
              <w:rPr>
                <w:i/>
              </w:rPr>
              <w:t>Особенности строения электронных оболочек атомов элементов 4-го и 5-го периодов периодической системы Д.И. Менделеева (переходных элементов). Электронные конфигурации атомов химических элементов</w:t>
            </w:r>
          </w:p>
        </w:tc>
        <w:tc>
          <w:tcPr>
            <w:tcW w:w="2636" w:type="dxa"/>
            <w:gridSpan w:val="3"/>
          </w:tcPr>
          <w:p w:rsidR="00CC0070" w:rsidRPr="00AB196F" w:rsidRDefault="00CC0070"/>
        </w:tc>
        <w:tc>
          <w:tcPr>
            <w:tcW w:w="3214" w:type="dxa"/>
          </w:tcPr>
          <w:p w:rsidR="00CC0070" w:rsidRPr="00AB196F" w:rsidRDefault="00CC0070"/>
        </w:tc>
      </w:tr>
      <w:tr w:rsidR="00CC0070" w:rsidRPr="00AB196F" w:rsidTr="00AB196F">
        <w:trPr>
          <w:trHeight w:val="3580"/>
        </w:trPr>
        <w:tc>
          <w:tcPr>
            <w:tcW w:w="1070" w:type="dxa"/>
            <w:gridSpan w:val="2"/>
          </w:tcPr>
          <w:p w:rsidR="00CC0070" w:rsidRPr="00AB196F" w:rsidRDefault="00CC0070">
            <w:r w:rsidRPr="00AB196F">
              <w:t>4-5</w:t>
            </w:r>
          </w:p>
          <w:p w:rsidR="00CC0070" w:rsidRPr="00AB196F" w:rsidRDefault="00CC0070"/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 xml:space="preserve">Открытие Д.И. Менделеевым периодического закона. Периодическая система химических элементов Д.И. Менделеева  - графическое отображение периодического закона. Физический смысл порядкового номера элемента, номеров группы и периода. Валентные электроны. Причины изменения свойств элементов в группах (главных подгруппах)  и периодах. Положение водорода в периодической системе 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 xml:space="preserve">Различные формы периодической системы химических элементов Д.И. Менделеева </w:t>
            </w:r>
          </w:p>
          <w:p w:rsidR="00CC0070" w:rsidRPr="00AB196F" w:rsidRDefault="00CC0070"/>
          <w:p w:rsidR="00CC0070" w:rsidRPr="00AB196F" w:rsidRDefault="00CC0070">
            <w:r w:rsidRPr="00AB196F">
              <w:rPr>
                <w:b/>
              </w:rPr>
              <w:t xml:space="preserve">Л. </w:t>
            </w:r>
            <w:r w:rsidRPr="00AB196F">
              <w:t>Конструирование периодической таблицы с использованием карточек</w:t>
            </w: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основные законы химии: </w:t>
            </w:r>
            <w:r w:rsidRPr="00AB196F">
              <w:t>периодический закон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характеризовать: </w:t>
            </w:r>
            <w:r w:rsidRPr="00AB196F">
              <w:t>элементы малых периодов по их положению в периодической системе Д.И. Менделеева</w:t>
            </w:r>
          </w:p>
        </w:tc>
      </w:tr>
      <w:tr w:rsidR="00CC0070" w:rsidRPr="00AB196F" w:rsidTr="00AB196F">
        <w:trPr>
          <w:trHeight w:val="344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 xml:space="preserve">6 </w:t>
            </w:r>
          </w:p>
        </w:tc>
        <w:tc>
          <w:tcPr>
            <w:tcW w:w="3376" w:type="dxa"/>
            <w:gridSpan w:val="2"/>
            <w:hideMark/>
          </w:tcPr>
          <w:p w:rsidR="00CC0070" w:rsidRPr="0042771C" w:rsidRDefault="00CC0070">
            <w:pPr>
              <w:rPr>
                <w:sz w:val="20"/>
                <w:szCs w:val="20"/>
              </w:rPr>
            </w:pPr>
            <w:r w:rsidRPr="0042771C">
              <w:rPr>
                <w:sz w:val="20"/>
                <w:szCs w:val="20"/>
              </w:rPr>
              <w:t xml:space="preserve">Значение периодического закона </w:t>
            </w:r>
            <w:r w:rsidRPr="0042771C">
              <w:rPr>
                <w:sz w:val="20"/>
                <w:szCs w:val="20"/>
              </w:rPr>
              <w:lastRenderedPageBreak/>
              <w:t>Д.И. Менделеева.</w:t>
            </w:r>
            <w:r>
              <w:rPr>
                <w:sz w:val="20"/>
                <w:szCs w:val="20"/>
              </w:rPr>
              <w:t xml:space="preserve"> </w:t>
            </w:r>
            <w:r w:rsidRPr="0042771C">
              <w:rPr>
                <w:sz w:val="20"/>
                <w:szCs w:val="20"/>
              </w:rPr>
              <w:t>Диагностическая контрольная работа за курс 10 класса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lastRenderedPageBreak/>
              <w:t xml:space="preserve">Значение периодического закона и </w:t>
            </w:r>
            <w:r w:rsidRPr="00AB196F">
              <w:lastRenderedPageBreak/>
              <w:t>периодической системы для развития науки и понимания химической картины мира.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</w:tcPr>
          <w:p w:rsidR="00CC0070" w:rsidRPr="00AB196F" w:rsidRDefault="00CC0070"/>
        </w:tc>
      </w:tr>
      <w:tr w:rsidR="00CC0070" w:rsidRPr="00AB196F" w:rsidTr="00AB196F">
        <w:trPr>
          <w:trHeight w:val="90"/>
        </w:trPr>
        <w:tc>
          <w:tcPr>
            <w:tcW w:w="15022" w:type="dxa"/>
            <w:gridSpan w:val="9"/>
          </w:tcPr>
          <w:p w:rsidR="00CC0070" w:rsidRPr="00AB196F" w:rsidRDefault="00CC0070">
            <w:pPr>
              <w:rPr>
                <w:b/>
                <w:i/>
              </w:rPr>
            </w:pPr>
          </w:p>
        </w:tc>
      </w:tr>
      <w:tr w:rsidR="00CC0070" w:rsidRPr="00AB196F" w:rsidTr="00AB196F">
        <w:trPr>
          <w:trHeight w:val="3116"/>
        </w:trPr>
        <w:tc>
          <w:tcPr>
            <w:tcW w:w="1070" w:type="dxa"/>
            <w:gridSpan w:val="2"/>
          </w:tcPr>
          <w:p w:rsidR="00CC0070" w:rsidRPr="00AB196F" w:rsidRDefault="00CC0070"/>
          <w:p w:rsidR="00CC0070" w:rsidRPr="00AB196F" w:rsidRDefault="00CC0070">
            <w:r w:rsidRPr="00AB196F">
              <w:t>7-8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Ионная химическая связь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Ионная связь. Катионы и анионы. Классификация ионов по составу (</w:t>
            </w:r>
            <w:proofErr w:type="gramStart"/>
            <w:r w:rsidRPr="00AB196F">
              <w:t>простые</w:t>
            </w:r>
            <w:proofErr w:type="gramEnd"/>
            <w:r w:rsidRPr="00AB196F">
              <w:t xml:space="preserve"> и сложные). Ионные кристаллические решетки. Свойства веществ с ионной кристаллической решеткой 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>Модель кристаллической решетки хлорида натрия.</w:t>
            </w:r>
          </w:p>
          <w:p w:rsidR="00CC0070" w:rsidRPr="00AB196F" w:rsidRDefault="00CC0070"/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 xml:space="preserve">Образцы минералов с ионной кристаллической решеткой: кальцита, </w:t>
            </w:r>
            <w:proofErr w:type="spellStart"/>
            <w:r w:rsidRPr="00AB196F">
              <w:t>галита</w:t>
            </w:r>
            <w:proofErr w:type="spellEnd"/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>-важнейшие химические понятия:</w:t>
            </w:r>
            <w:r w:rsidRPr="00AB196F">
              <w:t xml:space="preserve"> вещества немолекулярного строения (ионные кристаллические решетки); ион, ионная химическая связь (вещества ионного строения); 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</w:rPr>
              <w:t xml:space="preserve">- </w:t>
            </w:r>
            <w:r w:rsidRPr="00AB196F">
              <w:rPr>
                <w:b/>
                <w:i/>
              </w:rPr>
              <w:t>определять</w:t>
            </w:r>
            <w:r w:rsidRPr="00AB196F">
              <w:rPr>
                <w:b/>
              </w:rPr>
              <w:t>:</w:t>
            </w:r>
            <w:r w:rsidRPr="00AB196F">
              <w:t xml:space="preserve"> заряд иона, ионную связь в соединениях;</w:t>
            </w:r>
          </w:p>
          <w:p w:rsidR="00CC0070" w:rsidRPr="00AB196F" w:rsidRDefault="00CC0070">
            <w:r w:rsidRPr="00AB196F">
              <w:rPr>
                <w:b/>
                <w:i/>
              </w:rPr>
              <w:t>- объяснять:</w:t>
            </w:r>
            <w:r w:rsidRPr="00AB196F">
              <w:t xml:space="preserve"> природу ионной связи.</w:t>
            </w:r>
          </w:p>
        </w:tc>
      </w:tr>
      <w:tr w:rsidR="00CC0070" w:rsidRPr="00AB196F" w:rsidTr="00AB196F">
        <w:trPr>
          <w:trHeight w:val="4476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lastRenderedPageBreak/>
              <w:t xml:space="preserve"> 9-10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Ковалентная химическая связь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 xml:space="preserve">Ковалентная связь. </w:t>
            </w:r>
            <w:proofErr w:type="spellStart"/>
            <w:r w:rsidRPr="00AB196F">
              <w:t>Электроотрицательность</w:t>
            </w:r>
            <w:proofErr w:type="spellEnd"/>
            <w:r w:rsidRPr="00AB196F">
              <w:t>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Молекулярные и атомные кристаллические решетки. Свойства веществ с этими типами кристаллических решеток. Степень окисления и валентность химических элементов.</w:t>
            </w:r>
          </w:p>
        </w:tc>
        <w:tc>
          <w:tcPr>
            <w:tcW w:w="2636" w:type="dxa"/>
            <w:gridSpan w:val="3"/>
            <w:hideMark/>
          </w:tcPr>
          <w:p w:rsidR="00CC0070" w:rsidRPr="00AB196F" w:rsidRDefault="00CC0070">
            <w:r w:rsidRPr="00AB196F">
              <w:rPr>
                <w:b/>
              </w:rPr>
              <w:t>Д.</w:t>
            </w:r>
            <w:r w:rsidRPr="00AB196F">
              <w:t xml:space="preserve"> Модели атомных и молекулярных кристаллических решеток</w:t>
            </w: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>-важнейшие химические понятия:</w:t>
            </w:r>
            <w:r w:rsidRPr="00AB196F">
              <w:t xml:space="preserve"> </w:t>
            </w:r>
            <w:proofErr w:type="spellStart"/>
            <w:r w:rsidRPr="00AB196F">
              <w:t>электроотрицательность</w:t>
            </w:r>
            <w:proofErr w:type="spellEnd"/>
            <w:r w:rsidRPr="00AB196F">
              <w:t>, валентность, степень окисления, вещества молекулярного и атомного строения.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 определять: </w:t>
            </w:r>
            <w:r w:rsidRPr="00AB196F">
              <w:t>валентность и степень окисления химических элементов, ковалентную связь в соединениях (полярную и неполярную)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объяснять: </w:t>
            </w:r>
            <w:r w:rsidRPr="00AB196F">
              <w:t>природу ковалентной связи</w:t>
            </w:r>
          </w:p>
        </w:tc>
      </w:tr>
      <w:tr w:rsidR="00CC0070" w:rsidRPr="00AB196F" w:rsidTr="00AB196F">
        <w:trPr>
          <w:trHeight w:val="2837"/>
        </w:trPr>
        <w:tc>
          <w:tcPr>
            <w:tcW w:w="1070" w:type="dxa"/>
            <w:gridSpan w:val="2"/>
          </w:tcPr>
          <w:p w:rsidR="00CC0070" w:rsidRPr="00AB196F" w:rsidRDefault="00CC0070"/>
          <w:p w:rsidR="00CC0070" w:rsidRPr="00AB196F" w:rsidRDefault="00CC0070">
            <w:r w:rsidRPr="00AB196F">
              <w:t>11-12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Металлическая химическая связь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 xml:space="preserve">Особенности строения атомов металлов. Металлическая химическая связь и металлическая кристаллическая решетка. Свойства веществ (металлов и сплавов) 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r w:rsidRPr="00AB196F">
              <w:rPr>
                <w:b/>
              </w:rPr>
              <w:t>Д.</w:t>
            </w:r>
            <w:r w:rsidRPr="00AB196F">
              <w:t xml:space="preserve"> Модели металлических кристаллических решеток.</w:t>
            </w:r>
          </w:p>
          <w:p w:rsidR="00CC0070" w:rsidRPr="00AB196F" w:rsidRDefault="00CC0070"/>
          <w:p w:rsidR="00CC0070" w:rsidRPr="00AB196F" w:rsidRDefault="00CC0070"/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 xml:space="preserve">- важнейшие </w:t>
            </w:r>
            <w:proofErr w:type="gramStart"/>
            <w:r w:rsidRPr="00AB196F">
              <w:rPr>
                <w:b/>
                <w:i/>
              </w:rPr>
              <w:t>химическое</w:t>
            </w:r>
            <w:proofErr w:type="gramEnd"/>
            <w:r w:rsidRPr="00AB196F">
              <w:rPr>
                <w:b/>
                <w:i/>
              </w:rPr>
              <w:t xml:space="preserve"> понятия:</w:t>
            </w:r>
          </w:p>
          <w:p w:rsidR="00CC0070" w:rsidRPr="00AB196F" w:rsidRDefault="00CC0070">
            <w:r w:rsidRPr="00AB196F">
              <w:t>металлическая связь, вещества металлического строения.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  <w:i/>
              </w:rPr>
              <w:t>- определять:</w:t>
            </w:r>
            <w:r w:rsidRPr="00AB196F">
              <w:t xml:space="preserve"> металлическую связь.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объяснять: </w:t>
            </w:r>
            <w:r w:rsidRPr="00AB196F">
              <w:t>природу металлической связи</w:t>
            </w:r>
          </w:p>
        </w:tc>
      </w:tr>
      <w:tr w:rsidR="00CC0070" w:rsidRPr="00AB196F" w:rsidTr="00AB196F">
        <w:trPr>
          <w:trHeight w:val="344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13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pPr>
              <w:rPr>
                <w:i/>
              </w:rPr>
            </w:pPr>
            <w:r w:rsidRPr="00AB196F">
              <w:rPr>
                <w:i/>
              </w:rPr>
              <w:t>Водородная химическая связь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rPr>
                <w:i/>
              </w:rPr>
              <w:t xml:space="preserve">Межмолекулярная и внутримолекулярная водородная связь. Значение водородной связи для организации структур биополимеров. </w:t>
            </w:r>
            <w:r w:rsidRPr="00AB196F">
              <w:t>Единая природа химических связей</w:t>
            </w:r>
          </w:p>
        </w:tc>
        <w:tc>
          <w:tcPr>
            <w:tcW w:w="2636" w:type="dxa"/>
            <w:gridSpan w:val="3"/>
            <w:hideMark/>
          </w:tcPr>
          <w:p w:rsidR="00CC0070" w:rsidRPr="00AB196F" w:rsidRDefault="00CC0070">
            <w:r w:rsidRPr="00AB196F">
              <w:rPr>
                <w:b/>
              </w:rPr>
              <w:t>Д.</w:t>
            </w:r>
            <w:r w:rsidRPr="00AB196F">
              <w:t xml:space="preserve"> Модель молекулы ДНК</w:t>
            </w:r>
          </w:p>
        </w:tc>
        <w:tc>
          <w:tcPr>
            <w:tcW w:w="3214" w:type="dxa"/>
          </w:tcPr>
          <w:p w:rsidR="00CC0070" w:rsidRPr="00AB196F" w:rsidRDefault="00CC0070">
            <w:pPr>
              <w:rPr>
                <w:b/>
                <w:i/>
              </w:rPr>
            </w:pPr>
          </w:p>
        </w:tc>
      </w:tr>
      <w:tr w:rsidR="00CC0070" w:rsidRPr="00AB196F" w:rsidTr="00AB196F">
        <w:trPr>
          <w:trHeight w:val="2118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lastRenderedPageBreak/>
              <w:t xml:space="preserve"> 14-15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 xml:space="preserve">Полимеры 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 Неорганические полимеры</w:t>
            </w:r>
          </w:p>
        </w:tc>
        <w:tc>
          <w:tcPr>
            <w:tcW w:w="2636" w:type="dxa"/>
            <w:gridSpan w:val="3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 xml:space="preserve">Д. </w:t>
            </w:r>
            <w:r w:rsidRPr="00AB196F">
              <w:t>Образцы неорганических полимеров (сера пластическая, кварц, оксид алюминия, природные алюмосиликаты)</w:t>
            </w:r>
          </w:p>
          <w:p w:rsidR="00CC0070" w:rsidRPr="00AB196F" w:rsidRDefault="00CC0070">
            <w:r w:rsidRPr="00AB196F">
              <w:rPr>
                <w:b/>
              </w:rPr>
              <w:t xml:space="preserve">Л. </w:t>
            </w:r>
            <w:r w:rsidRPr="00AB196F">
              <w:t>Ознакомление с коллекцией полимеров: пластмасс и волокон и изделий из них</w:t>
            </w: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важнейшие вещества и материалы: </w:t>
            </w:r>
            <w:r w:rsidRPr="00AB196F">
              <w:t>искусственные и синтетические волокна, пластмассы</w:t>
            </w:r>
          </w:p>
        </w:tc>
      </w:tr>
      <w:tr w:rsidR="00CC0070" w:rsidRPr="00AB196F" w:rsidTr="00AB196F">
        <w:trPr>
          <w:trHeight w:val="2729"/>
        </w:trPr>
        <w:tc>
          <w:tcPr>
            <w:tcW w:w="1070" w:type="dxa"/>
            <w:gridSpan w:val="2"/>
          </w:tcPr>
          <w:p w:rsidR="00CC0070" w:rsidRPr="00AB196F" w:rsidRDefault="00CC0070"/>
          <w:p w:rsidR="00CC0070" w:rsidRPr="00AB196F" w:rsidRDefault="00CC0070">
            <w:r w:rsidRPr="00AB196F">
              <w:t>16-17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Газообразное состояние вещества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Три агрегатных состояния воды. Особенности строения газов. Молярный объем газообразных веществ. Представители газообразных веществ: водород, кислород, аммиак, углекислый газ, этилен. Примеры газообразных природных смесей: воздух, природный газ. Загрязнение атмосферы (кислотные дожди, парниковый эффект) и борьба с ним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>Модель молярного объема газов.</w:t>
            </w:r>
          </w:p>
          <w:p w:rsidR="00CC0070" w:rsidRPr="00AB196F" w:rsidRDefault="00CC0070"/>
          <w:p w:rsidR="00CC0070" w:rsidRPr="00AB196F" w:rsidRDefault="00CC0070">
            <w:r w:rsidRPr="00AB196F">
              <w:t xml:space="preserve"> </w:t>
            </w:r>
            <w:r w:rsidRPr="00AB196F">
              <w:rPr>
                <w:b/>
              </w:rPr>
              <w:t>Д</w:t>
            </w:r>
            <w:r w:rsidRPr="00AB196F">
              <w:t>. Три агрегатных состояния воды.</w:t>
            </w:r>
          </w:p>
        </w:tc>
        <w:tc>
          <w:tcPr>
            <w:tcW w:w="3214" w:type="dxa"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важнейшие химические понятия: </w:t>
            </w:r>
            <w:r w:rsidRPr="00AB196F">
              <w:t>моль, молярная масса, молярный объем</w:t>
            </w:r>
          </w:p>
          <w:p w:rsidR="00CC0070" w:rsidRPr="00AB196F" w:rsidRDefault="00CC0070"/>
        </w:tc>
      </w:tr>
      <w:tr w:rsidR="00CC0070" w:rsidRPr="00AB196F" w:rsidTr="00AB196F">
        <w:trPr>
          <w:trHeight w:val="1787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 xml:space="preserve"> 18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Водород, кислород, углекислый газ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Представители газообразных веществ: водород, кислород, углекислый газ. Их получение, собирание, распознавание, физические и химические свойства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важнейшие вещества и материалы: </w:t>
            </w:r>
            <w:r w:rsidRPr="00AB196F">
              <w:t xml:space="preserve"> водород, кислород, углекислый газ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характеризовать: </w:t>
            </w:r>
            <w:r w:rsidRPr="00AB196F">
              <w:t>химические свойства водорода, кислорода, углекислого газа</w:t>
            </w:r>
          </w:p>
        </w:tc>
      </w:tr>
      <w:tr w:rsidR="00CC0070" w:rsidRPr="00AB196F" w:rsidTr="00AB196F">
        <w:trPr>
          <w:trHeight w:val="1648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lastRenderedPageBreak/>
              <w:t>19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Аммиак, этилен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Представители газообразных веществ: аммиак, этилен. Их получение, собирание, распознавание, физические и химические свойства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>- важнейшие вещества и материалы, в том числе:</w:t>
            </w:r>
            <w:r w:rsidRPr="00AB196F">
              <w:t xml:space="preserve"> аммиак, этилен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характеризовать: </w:t>
            </w:r>
            <w:r w:rsidRPr="00AB196F">
              <w:t>химические свойства аммиака, этилена</w:t>
            </w:r>
          </w:p>
        </w:tc>
      </w:tr>
      <w:tr w:rsidR="00CC0070" w:rsidRPr="00AB196F" w:rsidTr="00AB196F">
        <w:trPr>
          <w:trHeight w:val="344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20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Практическая работа №1</w:t>
            </w:r>
          </w:p>
          <w:p w:rsidR="00CC0070" w:rsidRPr="00AB196F" w:rsidRDefault="00CC0070">
            <w:r w:rsidRPr="00AB196F">
              <w:t>«Получение, собирание и распознавание газов»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Химический эксперимент по получению, собиранию и распознаванию водорода, кислорода, углекислого газа, аммиака и этилена.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>- выполнять химический эксперимент</w:t>
            </w:r>
            <w:r w:rsidRPr="00AB196F">
              <w:t xml:space="preserve"> по распознаванию кислорода, водорода, аммиака, углекислого газа, этилена.</w:t>
            </w:r>
          </w:p>
        </w:tc>
      </w:tr>
      <w:tr w:rsidR="00CC0070" w:rsidRPr="00AB196F" w:rsidTr="00AB196F">
        <w:trPr>
          <w:trHeight w:val="344"/>
        </w:trPr>
        <w:tc>
          <w:tcPr>
            <w:tcW w:w="1070" w:type="dxa"/>
            <w:gridSpan w:val="2"/>
          </w:tcPr>
          <w:p w:rsidR="00CC0070" w:rsidRPr="00AB196F" w:rsidRDefault="00CC0070"/>
          <w:p w:rsidR="00CC0070" w:rsidRPr="00AB196F" w:rsidRDefault="00CC0070">
            <w:r w:rsidRPr="00AB196F">
              <w:t>21-22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Расчеты по химическим формулам и уравнениям реакций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Вычисления с использованием  физических величин (количество вещества, молярный объем газа, относительная плотность газа)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</w:tcPr>
          <w:p w:rsidR="00CC0070" w:rsidRPr="00AB196F" w:rsidRDefault="00CC0070">
            <w:pPr>
              <w:rPr>
                <w:b/>
              </w:rPr>
            </w:pPr>
          </w:p>
        </w:tc>
      </w:tr>
      <w:tr w:rsidR="00CC0070" w:rsidRPr="00AB196F" w:rsidTr="00AB196F">
        <w:trPr>
          <w:trHeight w:val="4459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23-24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Жидкое состояние вещества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 xml:space="preserve">Вода, ее биологическая роль. Применение воды. </w:t>
            </w:r>
            <w:r w:rsidRPr="00AB196F">
              <w:rPr>
                <w:i/>
              </w:rPr>
              <w:t>Жесткость воды и способы ее устранения. Минеральные воды, их использование в столовых и лечебных целях. Жидкие кристаллы и их применение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>Образцы накипи в чайнике и трубах центрального отопления</w:t>
            </w:r>
          </w:p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>Приборы на жидких кристаллах</w:t>
            </w:r>
          </w:p>
          <w:p w:rsidR="00CC0070" w:rsidRPr="00AB196F" w:rsidRDefault="00CC0070"/>
          <w:p w:rsidR="00CC0070" w:rsidRPr="00AB196F" w:rsidRDefault="00CC0070">
            <w:r w:rsidRPr="00AB196F">
              <w:rPr>
                <w:b/>
              </w:rPr>
              <w:t xml:space="preserve">Л. </w:t>
            </w:r>
            <w:r w:rsidRPr="00AB196F">
              <w:t>Испытание воды на жесткость. Устранение жесткости воды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 xml:space="preserve">Л. </w:t>
            </w:r>
            <w:r w:rsidRPr="00AB196F">
              <w:t>Ознакомление с минеральными водами</w:t>
            </w:r>
          </w:p>
        </w:tc>
        <w:tc>
          <w:tcPr>
            <w:tcW w:w="3214" w:type="dxa"/>
          </w:tcPr>
          <w:p w:rsidR="00CC0070" w:rsidRPr="00AB196F" w:rsidRDefault="00CC0070">
            <w:pPr>
              <w:rPr>
                <w:b/>
              </w:rPr>
            </w:pPr>
          </w:p>
        </w:tc>
      </w:tr>
      <w:tr w:rsidR="00CC0070" w:rsidRPr="00AB196F" w:rsidTr="00AB196F">
        <w:trPr>
          <w:trHeight w:val="344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lastRenderedPageBreak/>
              <w:t>25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Твердое состояние вещества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pPr>
              <w:rPr>
                <w:i/>
              </w:rPr>
            </w:pPr>
            <w:r w:rsidRPr="00AB196F">
              <w:rPr>
                <w:i/>
              </w:rPr>
              <w:t xml:space="preserve">Аморфные твердые вещества в природе и жизни человека, их значение и применение. </w:t>
            </w:r>
            <w:r w:rsidRPr="00AB196F">
              <w:t>Кристаллическое строение вещества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</w:tcPr>
          <w:p w:rsidR="00CC0070" w:rsidRPr="00AB196F" w:rsidRDefault="00CC0070"/>
        </w:tc>
      </w:tr>
      <w:tr w:rsidR="00CC0070" w:rsidRPr="00AB196F" w:rsidTr="00AB196F">
        <w:trPr>
          <w:trHeight w:val="2543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 xml:space="preserve"> 26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pPr>
              <w:rPr>
                <w:i/>
              </w:rPr>
            </w:pPr>
            <w:r w:rsidRPr="00AB196F">
              <w:rPr>
                <w:i/>
              </w:rPr>
              <w:t>Дисперсные системы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rPr>
                <w:i/>
              </w:rPr>
              <w:t xml:space="preserve">Понятие о дисперсных системах. Дисперсная фаза и дисперсионная среда. Классификация дисперсных по агрегатному состоянию и по размеру частиц фазы. Грубодисперсные системы: эмульсии, суспензии, аэрозоли.  Тонкодисперсные системы: гели и золи. Коагуляция и </w:t>
            </w:r>
            <w:proofErr w:type="spellStart"/>
            <w:r w:rsidRPr="00AB196F">
              <w:rPr>
                <w:i/>
              </w:rPr>
              <w:t>синерезис</w:t>
            </w:r>
            <w:proofErr w:type="spellEnd"/>
          </w:p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 xml:space="preserve">Д. </w:t>
            </w:r>
            <w:r w:rsidRPr="00AB196F">
              <w:t xml:space="preserve">Коагуляция. </w:t>
            </w:r>
          </w:p>
          <w:p w:rsidR="00CC0070" w:rsidRPr="00AB196F" w:rsidRDefault="00CC0070">
            <w:r w:rsidRPr="00AB196F">
              <w:rPr>
                <w:b/>
              </w:rPr>
              <w:t>Л.</w:t>
            </w:r>
            <w:r w:rsidRPr="00AB196F">
              <w:t xml:space="preserve"> Ознакомление с дисперсными системами.</w:t>
            </w:r>
          </w:p>
          <w:p w:rsidR="00CC0070" w:rsidRPr="00AB196F" w:rsidRDefault="00CC0070">
            <w:pPr>
              <w:rPr>
                <w:b/>
                <w:i/>
              </w:rPr>
            </w:pPr>
          </w:p>
        </w:tc>
        <w:tc>
          <w:tcPr>
            <w:tcW w:w="3214" w:type="dxa"/>
          </w:tcPr>
          <w:p w:rsidR="00CC0070" w:rsidRPr="00AB196F" w:rsidRDefault="00CC0070">
            <w:pPr>
              <w:rPr>
                <w:b/>
              </w:rPr>
            </w:pPr>
          </w:p>
        </w:tc>
      </w:tr>
      <w:tr w:rsidR="00CC0070" w:rsidRPr="00AB196F" w:rsidTr="00AB196F">
        <w:trPr>
          <w:trHeight w:val="1608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 xml:space="preserve"> 27-28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Состав вещества. Смеси.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 xml:space="preserve">Качественный и количественный состав вещества. Вещества молекулярного и немолекулярного строения. Чистые вещества и смеси. Способы разделения смесей и их использование. Закон постоянства состава веществ. Молекулярная формула (формульная единица). Массовая и объемная доля компонента в смеси. </w:t>
            </w:r>
          </w:p>
          <w:p w:rsidR="00CC0070" w:rsidRPr="00AB196F" w:rsidRDefault="00CC0070">
            <w:r w:rsidRPr="00AB196F">
              <w:t xml:space="preserve">Массовая доля растворенного вещества. Массовая доля примесей. </w:t>
            </w:r>
          </w:p>
          <w:p w:rsidR="00CC0070" w:rsidRPr="00AB196F" w:rsidRDefault="00CC0070">
            <w:pPr>
              <w:rPr>
                <w:i/>
              </w:rPr>
            </w:pPr>
            <w:r w:rsidRPr="00AB196F">
              <w:t xml:space="preserve"> </w:t>
            </w:r>
            <w:r w:rsidRPr="00AB196F">
              <w:rPr>
                <w:i/>
              </w:rPr>
              <w:t>Массовая доля выхода продукта реакции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  <w:i/>
              </w:rPr>
            </w:pP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>- важнейшие химические понятия:</w:t>
            </w:r>
          </w:p>
          <w:p w:rsidR="00CC0070" w:rsidRPr="00AB196F" w:rsidRDefault="00CC0070">
            <w:r w:rsidRPr="00AB196F">
              <w:t>вещества молекулярного и немолекулярного строения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>- основные законы химии: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t>закон постоянства состава веществ</w:t>
            </w:r>
          </w:p>
        </w:tc>
      </w:tr>
      <w:tr w:rsidR="00CC0070" w:rsidRPr="00AB196F" w:rsidTr="00AB196F">
        <w:trPr>
          <w:trHeight w:val="703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29-30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 xml:space="preserve">Обобщение и систематизация знаний по теме. 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Выполнение упражнений, решение задач</w:t>
            </w:r>
          </w:p>
        </w:tc>
        <w:tc>
          <w:tcPr>
            <w:tcW w:w="2636" w:type="dxa"/>
            <w:gridSpan w:val="3"/>
            <w:hideMark/>
          </w:tcPr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</w:rPr>
              <w:t xml:space="preserve">Л. </w:t>
            </w:r>
            <w:r w:rsidRPr="00AB196F">
              <w:t>Определение типа кристаллической решетки вещества и описание его свойств</w:t>
            </w: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основные теории химии: </w:t>
            </w:r>
            <w:r w:rsidRPr="00AB196F">
              <w:t>теорию химической связи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объяснять: </w:t>
            </w:r>
            <w:r w:rsidRPr="00AB196F">
              <w:t>природу химической связи, зависимость свойств веществ от их состава и строения</w:t>
            </w:r>
          </w:p>
          <w:p w:rsidR="00CC0070" w:rsidRPr="00AB196F" w:rsidRDefault="00CC0070">
            <w:r w:rsidRPr="00AB196F">
              <w:rPr>
                <w:b/>
                <w:i/>
              </w:rPr>
              <w:lastRenderedPageBreak/>
              <w:t xml:space="preserve">- определять: </w:t>
            </w:r>
            <w:r w:rsidRPr="00AB196F">
              <w:t>тип химической связи в соединениях</w:t>
            </w:r>
          </w:p>
        </w:tc>
      </w:tr>
      <w:tr w:rsidR="00CC0070" w:rsidRPr="00AB196F" w:rsidTr="00AB196F">
        <w:trPr>
          <w:trHeight w:val="703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lastRenderedPageBreak/>
              <w:t xml:space="preserve"> 31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 xml:space="preserve">Контрольная работа №1 </w:t>
            </w:r>
            <w:r w:rsidRPr="00AB196F">
              <w:t>по теме 2 «Строение вещества»</w:t>
            </w:r>
          </w:p>
        </w:tc>
        <w:tc>
          <w:tcPr>
            <w:tcW w:w="4726" w:type="dxa"/>
          </w:tcPr>
          <w:p w:rsidR="00CC0070" w:rsidRPr="00AB196F" w:rsidRDefault="00CC0070"/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  <w:i/>
              </w:rPr>
            </w:pPr>
          </w:p>
        </w:tc>
        <w:tc>
          <w:tcPr>
            <w:tcW w:w="3214" w:type="dxa"/>
          </w:tcPr>
          <w:p w:rsidR="00CC0070" w:rsidRPr="00AB196F" w:rsidRDefault="00CC0070">
            <w:pPr>
              <w:rPr>
                <w:b/>
                <w:u w:val="single"/>
              </w:rPr>
            </w:pPr>
          </w:p>
        </w:tc>
      </w:tr>
      <w:tr w:rsidR="00CC0070" w:rsidRPr="00AB196F" w:rsidTr="00AB196F">
        <w:trPr>
          <w:trHeight w:val="703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32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Анализ контрольной работы</w:t>
            </w:r>
          </w:p>
        </w:tc>
        <w:tc>
          <w:tcPr>
            <w:tcW w:w="4726" w:type="dxa"/>
          </w:tcPr>
          <w:p w:rsidR="00CC0070" w:rsidRPr="00AB196F" w:rsidRDefault="00CC0070"/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  <w:i/>
              </w:rPr>
            </w:pPr>
          </w:p>
        </w:tc>
        <w:tc>
          <w:tcPr>
            <w:tcW w:w="3214" w:type="dxa"/>
          </w:tcPr>
          <w:p w:rsidR="00CC0070" w:rsidRPr="00AB196F" w:rsidRDefault="00CC0070">
            <w:pPr>
              <w:rPr>
                <w:b/>
                <w:u w:val="single"/>
              </w:rPr>
            </w:pPr>
          </w:p>
        </w:tc>
      </w:tr>
      <w:tr w:rsidR="00CC0070" w:rsidRPr="00AB196F" w:rsidTr="00AB196F">
        <w:trPr>
          <w:trHeight w:val="344"/>
        </w:trPr>
        <w:tc>
          <w:tcPr>
            <w:tcW w:w="15022" w:type="dxa"/>
            <w:gridSpan w:val="9"/>
          </w:tcPr>
          <w:p w:rsidR="00CC0070" w:rsidRPr="00AB196F" w:rsidRDefault="00CC0070">
            <w:pPr>
              <w:rPr>
                <w:b/>
              </w:rPr>
            </w:pPr>
          </w:p>
        </w:tc>
      </w:tr>
      <w:tr w:rsidR="00CC0070" w:rsidRPr="00AB196F" w:rsidTr="00AB196F">
        <w:trPr>
          <w:trHeight w:val="4487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33-34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Классификация химических реакций в неорганической и органической химии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 xml:space="preserve">Понятие о химической реакции. Реакции, идущие без изменения состава веществ: Аллотропия и </w:t>
            </w:r>
            <w:proofErr w:type="spellStart"/>
            <w:r w:rsidRPr="00AB196F">
              <w:t>Аллотропные</w:t>
            </w:r>
            <w:proofErr w:type="spellEnd"/>
            <w:r w:rsidRPr="00AB196F">
              <w:t xml:space="preserve"> видоизменения. Причины аллотропии на примере модификаций кислорода, углерода и фосфора. Озон, его биологическая роль.</w:t>
            </w:r>
            <w:proofErr w:type="gramStart"/>
            <w:r w:rsidRPr="00AB196F">
              <w:t xml:space="preserve"> .</w:t>
            </w:r>
            <w:proofErr w:type="gramEnd"/>
            <w:r w:rsidRPr="00AB196F">
              <w:t>Изомеры и изомерия. Причины многообразия веществ. Реакции, идущие с изменением состава веществ: соединения (на примере производства серной кислоты), разложения, замещения и обмена. Тепловой эффект химической реакции. Экз</w:t>
            </w:r>
            <w:proofErr w:type="gramStart"/>
            <w:r w:rsidRPr="00AB196F">
              <w:t>о-</w:t>
            </w:r>
            <w:proofErr w:type="gramEnd"/>
            <w:r w:rsidRPr="00AB196F">
              <w:t xml:space="preserve"> и эндотермические реакции. Термохимические уравнения 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>Модели молекул изомеров и гомологов.</w:t>
            </w:r>
          </w:p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 xml:space="preserve">Получение </w:t>
            </w:r>
            <w:proofErr w:type="spellStart"/>
            <w:r w:rsidRPr="00AB196F">
              <w:t>аллотропных</w:t>
            </w:r>
            <w:proofErr w:type="spellEnd"/>
            <w:r w:rsidRPr="00AB196F">
              <w:t xml:space="preserve"> модификаций серы и фосфора</w:t>
            </w:r>
          </w:p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>Озонатор</w:t>
            </w:r>
          </w:p>
          <w:p w:rsidR="00CC0070" w:rsidRPr="00AB196F" w:rsidRDefault="00CC0070"/>
          <w:p w:rsidR="00CC0070" w:rsidRPr="00AB196F" w:rsidRDefault="00CC0070">
            <w:r w:rsidRPr="00AB196F">
              <w:rPr>
                <w:b/>
              </w:rPr>
              <w:t>Л</w:t>
            </w:r>
            <w:r w:rsidRPr="00AB196F">
              <w:t>.Реакция замещения меди железом в растворе медного купороса</w:t>
            </w:r>
          </w:p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важнейшие химические понятия: </w:t>
            </w:r>
            <w:r w:rsidRPr="00AB196F">
              <w:t>аллотропия, тепловой эффект химической реакции, углеродный скелет, изомерия, гомология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основные теории химии: </w:t>
            </w:r>
            <w:r w:rsidRPr="00AB196F">
              <w:t>строения органических соединений</w:t>
            </w:r>
          </w:p>
          <w:p w:rsidR="00CC0070" w:rsidRPr="00AB196F" w:rsidRDefault="00CC0070"/>
        </w:tc>
      </w:tr>
      <w:tr w:rsidR="00CC0070" w:rsidRPr="00AB196F" w:rsidTr="00AB196F">
        <w:trPr>
          <w:trHeight w:val="3219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lastRenderedPageBreak/>
              <w:t>35</w:t>
            </w:r>
          </w:p>
        </w:tc>
        <w:tc>
          <w:tcPr>
            <w:tcW w:w="3376" w:type="dxa"/>
            <w:gridSpan w:val="2"/>
          </w:tcPr>
          <w:p w:rsidR="00CC0070" w:rsidRPr="00AB196F" w:rsidRDefault="00CC0070">
            <w:r w:rsidRPr="00AB196F">
              <w:t>Скорость химической реакции</w:t>
            </w:r>
          </w:p>
          <w:p w:rsidR="00CC0070" w:rsidRPr="00AB196F" w:rsidRDefault="00CC0070"/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 xml:space="preserve">Понятие о скорости реакции. Скорость гомо- и гетерогенной реакции.. Факторы, влияющие на скорость химической реакции: природа реагирующих веществ, температура (закон </w:t>
            </w:r>
            <w:proofErr w:type="spellStart"/>
            <w:proofErr w:type="gramStart"/>
            <w:r w:rsidRPr="00AB196F">
              <w:t>Вант-Гоффа</w:t>
            </w:r>
            <w:proofErr w:type="spellEnd"/>
            <w:proofErr w:type="gramEnd"/>
            <w:r w:rsidRPr="00AB196F">
              <w:t>), концентрации, катализаторы и катализ.. Зависимость скорости реакций от поверхности соприкосновения реагирующих веществ. Ферменты как биологические катализаторы, особенности их функционирования</w:t>
            </w:r>
          </w:p>
        </w:tc>
        <w:tc>
          <w:tcPr>
            <w:tcW w:w="2636" w:type="dxa"/>
            <w:gridSpan w:val="3"/>
            <w:hideMark/>
          </w:tcPr>
          <w:p w:rsidR="00CC0070" w:rsidRPr="00AB196F" w:rsidRDefault="00CC0070">
            <w:proofErr w:type="gramStart"/>
            <w:r w:rsidRPr="00AB196F">
              <w:rPr>
                <w:b/>
              </w:rPr>
              <w:t xml:space="preserve">Д. </w:t>
            </w:r>
            <w:r w:rsidRPr="00AB196F">
              <w:t>Взаимодействие цинка с растворами соляной и серной кислот при разных температурах, при разной концентрации соляной кислоты).</w:t>
            </w:r>
            <w:proofErr w:type="gramEnd"/>
            <w:r w:rsidRPr="00AB196F">
              <w:t xml:space="preserve"> Взаимодействие цинка (порошка, пыли, гранул) с кислотой</w:t>
            </w:r>
          </w:p>
          <w:p w:rsidR="00CC0070" w:rsidRPr="00AB196F" w:rsidRDefault="00CC0070">
            <w:r w:rsidRPr="00AB196F">
              <w:t>Модель  « кипящего слоя»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Л.</w:t>
            </w:r>
            <w:r w:rsidRPr="00AB196F">
              <w:t xml:space="preserve"> . Разложение </w:t>
            </w:r>
            <w:proofErr w:type="spellStart"/>
            <w:r w:rsidRPr="00AB196F">
              <w:t>пероксида</w:t>
            </w:r>
            <w:proofErr w:type="spellEnd"/>
            <w:r w:rsidRPr="00AB196F">
              <w:t xml:space="preserve"> водорода в присутствии катализаторов (оксида марганца (</w:t>
            </w:r>
            <w:r w:rsidRPr="00AB196F">
              <w:rPr>
                <w:lang w:val="en-US"/>
              </w:rPr>
              <w:t>IV</w:t>
            </w:r>
            <w:r w:rsidRPr="00AB196F">
              <w:t>) и каталазы сырого мяса и сырого картофеля)</w:t>
            </w: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>- важнейшие химические понятия:</w:t>
            </w:r>
            <w:r w:rsidRPr="00AB196F">
              <w:t xml:space="preserve"> катализ, скорость химической реакции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pPr>
              <w:tabs>
                <w:tab w:val="right" w:pos="2702"/>
              </w:tabs>
              <w:rPr>
                <w:b/>
                <w:i/>
              </w:rPr>
            </w:pPr>
            <w:r w:rsidRPr="00AB196F">
              <w:rPr>
                <w:b/>
                <w:i/>
              </w:rPr>
              <w:t>- объяснять:</w:t>
            </w:r>
          </w:p>
          <w:p w:rsidR="00CC0070" w:rsidRPr="00AB196F" w:rsidRDefault="00CC0070">
            <w:r w:rsidRPr="00AB196F">
              <w:t>зависимость скорости химической реакции от различных факторов</w:t>
            </w:r>
          </w:p>
        </w:tc>
      </w:tr>
      <w:tr w:rsidR="00CC0070" w:rsidRPr="00AB196F" w:rsidTr="00AB196F">
        <w:trPr>
          <w:trHeight w:val="1613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36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Обратимость химических реакций. Химическое равновесие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Необратимые и обратимые химические реакции.</w:t>
            </w:r>
          </w:p>
          <w:p w:rsidR="00CC0070" w:rsidRPr="00AB196F" w:rsidRDefault="00CC0070">
            <w:r w:rsidRPr="00AB196F">
              <w:t>Понятие о химическом равновесии. Способы смещения химического равновесия  на примере синтеза аммиака. Понятие об основных принципах производства на примере синтеза аммиака и серной кислоты</w:t>
            </w:r>
          </w:p>
        </w:tc>
        <w:tc>
          <w:tcPr>
            <w:tcW w:w="2636" w:type="dxa"/>
            <w:gridSpan w:val="3"/>
          </w:tcPr>
          <w:p w:rsidR="00CC0070" w:rsidRPr="00AB196F" w:rsidRDefault="00CC0070"/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важнейшие химические понятия: </w:t>
            </w:r>
            <w:r w:rsidRPr="00AB196F">
              <w:t>химическое равновесие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объяснять: </w:t>
            </w:r>
            <w:r w:rsidRPr="00AB196F">
              <w:t>положение химического равновесия от различных факторов</w:t>
            </w:r>
          </w:p>
        </w:tc>
      </w:tr>
      <w:tr w:rsidR="00CC0070" w:rsidRPr="00AB196F" w:rsidTr="00AB196F">
        <w:trPr>
          <w:trHeight w:val="523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37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Роль воды в химических реакциях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 xml:space="preserve">Роль воды в превращениях веществ. Истинные растворы. Растворимость и классификация веществ по этому признаку: Растворимые, малорастворимые и практически нерастворимые вещества </w:t>
            </w:r>
            <w:r w:rsidRPr="00AB196F">
              <w:rPr>
                <w:i/>
              </w:rPr>
              <w:t xml:space="preserve">Растворение как физико-химический </w:t>
            </w:r>
            <w:r w:rsidRPr="00AB196F">
              <w:rPr>
                <w:i/>
              </w:rPr>
              <w:lastRenderedPageBreak/>
              <w:t>процесс</w:t>
            </w:r>
            <w:r w:rsidRPr="00AB196F">
              <w:t xml:space="preserve">. Явления, происходящие при растворении веществ -  </w:t>
            </w:r>
            <w:r w:rsidRPr="00AB196F">
              <w:rPr>
                <w:i/>
              </w:rPr>
              <w:t>разрушение кристаллической решетки, диффузия,</w:t>
            </w:r>
            <w:r w:rsidRPr="00AB196F">
              <w:t xml:space="preserve"> диссоциация и гидратация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proofErr w:type="gramStart"/>
            <w:r w:rsidRPr="00AB196F">
              <w:rPr>
                <w:b/>
              </w:rPr>
              <w:lastRenderedPageBreak/>
              <w:t xml:space="preserve">Д. </w:t>
            </w:r>
            <w:r w:rsidRPr="00AB196F">
              <w:t>Растворение окрашенных веществ в воде (сульфата меди (П), перманганата калия, хлорида железа (Ш)</w:t>
            </w:r>
            <w:proofErr w:type="gramEnd"/>
          </w:p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lastRenderedPageBreak/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>- важнейшие химические понятия:</w:t>
            </w:r>
            <w:r w:rsidRPr="00AB196F">
              <w:t xml:space="preserve"> растворы</w:t>
            </w:r>
          </w:p>
        </w:tc>
      </w:tr>
      <w:tr w:rsidR="00CC0070" w:rsidRPr="00AB196F" w:rsidTr="00AB196F">
        <w:trPr>
          <w:trHeight w:val="70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lastRenderedPageBreak/>
              <w:t>38-39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Электролитическая диссоциация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 xml:space="preserve">Электролиты и </w:t>
            </w:r>
            <w:proofErr w:type="spellStart"/>
            <w:r w:rsidRPr="00AB196F">
              <w:t>неэлектролиты</w:t>
            </w:r>
            <w:proofErr w:type="spellEnd"/>
            <w:r w:rsidRPr="00AB196F">
              <w:t xml:space="preserve">. Электролитическая диссоциация.  Кислоты, соли, основания в свете теории электролитической диссоциации. </w:t>
            </w:r>
            <w:r w:rsidRPr="00AB196F">
              <w:rPr>
                <w:i/>
              </w:rPr>
              <w:t>Степень электролитической диссоциации, сильные и слабые электролиты.</w:t>
            </w:r>
            <w:r w:rsidRPr="00AB196F">
              <w:t xml:space="preserve"> Реакц</w:t>
            </w:r>
            <w:proofErr w:type="gramStart"/>
            <w:r w:rsidRPr="00AB196F">
              <w:t>ии ио</w:t>
            </w:r>
            <w:proofErr w:type="gramEnd"/>
            <w:r w:rsidRPr="00AB196F">
              <w:t>нного обмена</w:t>
            </w:r>
          </w:p>
        </w:tc>
        <w:tc>
          <w:tcPr>
            <w:tcW w:w="2636" w:type="dxa"/>
            <w:gridSpan w:val="3"/>
            <w:hideMark/>
          </w:tcPr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 xml:space="preserve">Испытание растворов электролитов и </w:t>
            </w:r>
            <w:proofErr w:type="spellStart"/>
            <w:r w:rsidRPr="00AB196F">
              <w:t>неэлектролитов</w:t>
            </w:r>
            <w:proofErr w:type="spellEnd"/>
            <w:r w:rsidRPr="00AB196F">
              <w:t xml:space="preserve">  на предмет диссоциации</w:t>
            </w:r>
          </w:p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>Зависимость степени диссоциации уксусной кислоты от разбавления</w:t>
            </w:r>
            <w:r w:rsidRPr="00AB196F">
              <w:rPr>
                <w:b/>
              </w:rPr>
              <w:t xml:space="preserve"> </w:t>
            </w:r>
          </w:p>
          <w:p w:rsidR="00CC0070" w:rsidRPr="00AB196F" w:rsidRDefault="00CC0070">
            <w:r w:rsidRPr="00AB196F">
              <w:rPr>
                <w:b/>
              </w:rPr>
              <w:t xml:space="preserve">Л. </w:t>
            </w:r>
            <w:r w:rsidRPr="00AB196F">
              <w:t>Реакции, идущие с образованием осадка, газа и воды</w:t>
            </w:r>
          </w:p>
        </w:tc>
        <w:tc>
          <w:tcPr>
            <w:tcW w:w="3214" w:type="dxa"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>- важнейшие химические понятия:</w:t>
            </w:r>
            <w:r w:rsidRPr="00AB196F">
              <w:t xml:space="preserve"> электролит и </w:t>
            </w:r>
            <w:proofErr w:type="spellStart"/>
            <w:r w:rsidRPr="00AB196F">
              <w:t>неэлектролит</w:t>
            </w:r>
            <w:proofErr w:type="spellEnd"/>
            <w:r w:rsidRPr="00AB196F">
              <w:t>, электролитическая диссоциация;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основные теории химии: </w:t>
            </w:r>
            <w:r w:rsidRPr="00AB196F">
              <w:t>электролитической диссоциации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>Уметь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определять: </w:t>
            </w:r>
            <w:r w:rsidRPr="00AB196F">
              <w:t>заряд иона</w:t>
            </w:r>
          </w:p>
          <w:p w:rsidR="00CC0070" w:rsidRPr="00AB196F" w:rsidRDefault="00CC0070"/>
        </w:tc>
      </w:tr>
      <w:tr w:rsidR="00CC0070" w:rsidRPr="00AB196F" w:rsidTr="00AB196F">
        <w:trPr>
          <w:trHeight w:val="70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40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Химические свойства воды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Взаимодействие с металлами, основными и кислотными оксидами, разложение воды, образование кристаллогидратов. Реакции гидратации в органической химии</w:t>
            </w:r>
          </w:p>
        </w:tc>
        <w:tc>
          <w:tcPr>
            <w:tcW w:w="2636" w:type="dxa"/>
            <w:gridSpan w:val="3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 xml:space="preserve">Д. </w:t>
            </w:r>
            <w:r w:rsidRPr="00AB196F">
              <w:t>Взаимодействие лития и натрия с водой.</w:t>
            </w:r>
            <w:r w:rsidRPr="00AB196F">
              <w:rPr>
                <w:b/>
              </w:rPr>
              <w:t xml:space="preserve"> </w:t>
            </w:r>
          </w:p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>Получение оксида фосфора (</w:t>
            </w:r>
            <w:r w:rsidRPr="00AB196F">
              <w:rPr>
                <w:lang w:val="en-US"/>
              </w:rPr>
              <w:t>V</w:t>
            </w:r>
            <w:r w:rsidRPr="00AB196F">
              <w:t xml:space="preserve">) и растворение его в воде; испытание полученного раствора лакмусом. 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 xml:space="preserve">Д. </w:t>
            </w:r>
            <w:r w:rsidRPr="00AB196F">
              <w:t>Образцы кристаллогидратов</w:t>
            </w: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>- важнейшие вещества и материалы:</w:t>
            </w:r>
            <w:r w:rsidRPr="00AB196F">
              <w:t xml:space="preserve"> воду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характеризовать: </w:t>
            </w:r>
            <w:r w:rsidRPr="00AB196F">
              <w:t>химические свойства воды</w:t>
            </w:r>
          </w:p>
        </w:tc>
      </w:tr>
      <w:tr w:rsidR="00CC0070" w:rsidRPr="00AB196F" w:rsidTr="00AB196F">
        <w:trPr>
          <w:trHeight w:val="1613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41-42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Гидролиз органических и неорганических соединений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pPr>
              <w:rPr>
                <w:i/>
              </w:rPr>
            </w:pPr>
            <w:r w:rsidRPr="00AB196F">
              <w:t xml:space="preserve">Понятие гидролиза. Гидролиз органических веществ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</w:t>
            </w:r>
            <w:r w:rsidRPr="00AB196F">
              <w:lastRenderedPageBreak/>
              <w:t>в клетке. Гидролиз неорганических веществ</w:t>
            </w:r>
            <w:r w:rsidRPr="00AB196F">
              <w:rPr>
                <w:i/>
              </w:rPr>
              <w:t xml:space="preserve">. </w:t>
            </w:r>
            <w:r w:rsidRPr="00AB196F">
              <w:t>Три случая гидролиза солей.</w:t>
            </w:r>
            <w:r w:rsidRPr="00AB196F">
              <w:rPr>
                <w:i/>
              </w:rPr>
              <w:t xml:space="preserve"> </w:t>
            </w:r>
            <w:r w:rsidRPr="00AB196F">
              <w:t>Среда водных растворов: кислая, нейтральная, щелочная.</w:t>
            </w:r>
            <w:r w:rsidRPr="00AB196F">
              <w:rPr>
                <w:i/>
              </w:rPr>
              <w:t xml:space="preserve"> Водородный показатель (</w:t>
            </w:r>
            <w:proofErr w:type="spellStart"/>
            <w:r w:rsidRPr="00AB196F">
              <w:rPr>
                <w:i/>
              </w:rPr>
              <w:t>рН</w:t>
            </w:r>
            <w:proofErr w:type="spellEnd"/>
            <w:r w:rsidRPr="00AB196F">
              <w:rPr>
                <w:i/>
              </w:rPr>
              <w:t xml:space="preserve">) раствора. </w:t>
            </w:r>
            <w:r w:rsidRPr="00AB196F">
              <w:t>Необратимый гидролиз. Практическое применение гидролиза.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r w:rsidRPr="00AB196F">
              <w:rPr>
                <w:b/>
              </w:rPr>
              <w:lastRenderedPageBreak/>
              <w:t xml:space="preserve">Д. </w:t>
            </w:r>
            <w:r w:rsidRPr="00AB196F">
              <w:t>Гидролиз карбонатов щелочных металлов и  нитратов цинка или свинца (П), карбида кальция</w:t>
            </w:r>
          </w:p>
          <w:p w:rsidR="00CC0070" w:rsidRPr="00AB196F" w:rsidRDefault="00CC0070"/>
          <w:p w:rsidR="00CC0070" w:rsidRPr="00AB196F" w:rsidRDefault="00CC0070">
            <w:r w:rsidRPr="00AB196F">
              <w:rPr>
                <w:b/>
              </w:rPr>
              <w:lastRenderedPageBreak/>
              <w:t xml:space="preserve">Л. </w:t>
            </w:r>
            <w:r w:rsidRPr="00AB196F">
              <w:t>Разные случаи гидролиза солей</w:t>
            </w:r>
          </w:p>
        </w:tc>
        <w:tc>
          <w:tcPr>
            <w:tcW w:w="3214" w:type="dxa"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lastRenderedPageBreak/>
              <w:t>Уметь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определять: </w:t>
            </w:r>
            <w:r w:rsidRPr="00AB196F">
              <w:t>характер среды в водных растворах неорганических соединений</w:t>
            </w:r>
          </w:p>
          <w:p w:rsidR="00CC0070" w:rsidRPr="00AB196F" w:rsidRDefault="00CC0070">
            <w:pPr>
              <w:rPr>
                <w:b/>
              </w:rPr>
            </w:pPr>
          </w:p>
        </w:tc>
      </w:tr>
      <w:tr w:rsidR="00CC0070" w:rsidRPr="00AB196F" w:rsidTr="00AB196F">
        <w:trPr>
          <w:trHeight w:val="1613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lastRenderedPageBreak/>
              <w:t>43-44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Окислительно-восстановительные реакции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Степень окисления элементов. Определение степени окисления по формуле соединения. Понятие об окислительно-восстановительных реакциях. Окисление и восстановление. Окислитель и восстановитель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>Простейшие окислительно-восстановительные  реакции: взаимодействие цинка с соляной кислотой и железа с сульфатом меди (П)</w:t>
            </w:r>
          </w:p>
          <w:p w:rsidR="00CC0070" w:rsidRPr="00AB196F" w:rsidRDefault="00CC0070"/>
          <w:p w:rsidR="00CC0070" w:rsidRPr="00AB196F" w:rsidRDefault="00CC0070">
            <w:r w:rsidRPr="00AB196F">
              <w:rPr>
                <w:b/>
              </w:rPr>
              <w:t xml:space="preserve">Л. </w:t>
            </w:r>
            <w:r w:rsidRPr="00AB196F">
              <w:t>Получение водорода взаимодействием кислоты с цинком</w:t>
            </w: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>- важнейшие химические понятия:</w:t>
            </w:r>
            <w:r w:rsidRPr="00AB196F">
              <w:t xml:space="preserve"> степень окисления, окислитель и восстановитель, окисление и восстановление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определять: </w:t>
            </w:r>
            <w:r w:rsidRPr="00AB196F">
              <w:t>валентность</w:t>
            </w:r>
            <w:r w:rsidRPr="00AB196F">
              <w:rPr>
                <w:b/>
              </w:rPr>
              <w:t xml:space="preserve"> </w:t>
            </w:r>
            <w:r w:rsidRPr="00AB196F">
              <w:t>и степень окисления химических элементов, окислитель и восстановитель</w:t>
            </w:r>
          </w:p>
        </w:tc>
      </w:tr>
      <w:tr w:rsidR="00CC0070" w:rsidRPr="00AB196F" w:rsidTr="00AB196F">
        <w:trPr>
          <w:trHeight w:val="1613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45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pPr>
              <w:rPr>
                <w:i/>
              </w:rPr>
            </w:pPr>
            <w:r w:rsidRPr="00AB196F">
              <w:rPr>
                <w:i/>
              </w:rPr>
              <w:t>Электролиз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rPr>
                <w:i/>
              </w:rPr>
              <w:t>Электролиз как окислительно-восстановительный процесс. Электролиз расплавов; растворов (на примере хлорида натрия).</w:t>
            </w:r>
            <w:r w:rsidRPr="00AB196F">
              <w:t xml:space="preserve"> Практическое применение электролиза. </w:t>
            </w:r>
            <w:r w:rsidRPr="00AB196F">
              <w:rPr>
                <w:i/>
              </w:rPr>
              <w:t>Электролитическое получение алюминия</w:t>
            </w:r>
          </w:p>
        </w:tc>
        <w:tc>
          <w:tcPr>
            <w:tcW w:w="2636" w:type="dxa"/>
            <w:gridSpan w:val="3"/>
            <w:hideMark/>
          </w:tcPr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>Модель электролизера; модель электролизной ванны для получения алюминия</w:t>
            </w:r>
          </w:p>
        </w:tc>
        <w:tc>
          <w:tcPr>
            <w:tcW w:w="3214" w:type="dxa"/>
          </w:tcPr>
          <w:p w:rsidR="00CC0070" w:rsidRPr="00AB196F" w:rsidRDefault="00CC0070">
            <w:pPr>
              <w:rPr>
                <w:b/>
              </w:rPr>
            </w:pPr>
          </w:p>
        </w:tc>
      </w:tr>
      <w:tr w:rsidR="00CC0070" w:rsidRPr="00AB196F" w:rsidTr="00AB196F">
        <w:trPr>
          <w:trHeight w:val="709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46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 xml:space="preserve">Обобщение и систематизация знаний по теме. 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Выполнение упражнений, решение задач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</w:rPr>
              <w:t xml:space="preserve">- </w:t>
            </w:r>
            <w:r w:rsidRPr="00AB196F">
              <w:rPr>
                <w:b/>
                <w:i/>
              </w:rPr>
              <w:t xml:space="preserve">определять: </w:t>
            </w:r>
            <w:r w:rsidRPr="00AB196F">
              <w:t>характер среды в водных растворах неорганических соединений;</w:t>
            </w:r>
          </w:p>
          <w:p w:rsidR="00CC0070" w:rsidRPr="00AB196F" w:rsidRDefault="00CC0070">
            <w:r w:rsidRPr="00AB196F">
              <w:t xml:space="preserve">- </w:t>
            </w:r>
            <w:r w:rsidRPr="00AB196F">
              <w:rPr>
                <w:b/>
                <w:i/>
              </w:rPr>
              <w:t xml:space="preserve">объяснять: </w:t>
            </w:r>
            <w:r w:rsidRPr="00AB196F">
              <w:t xml:space="preserve">зависимость скорости химической реакции и положения </w:t>
            </w:r>
            <w:r w:rsidRPr="00AB196F">
              <w:lastRenderedPageBreak/>
              <w:t>химического равновесия от различных факторов</w:t>
            </w:r>
          </w:p>
        </w:tc>
      </w:tr>
      <w:tr w:rsidR="00CC0070" w:rsidRPr="00AB196F" w:rsidTr="00AB196F">
        <w:trPr>
          <w:trHeight w:val="709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lastRenderedPageBreak/>
              <w:t>47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 xml:space="preserve">Контрольная работа №2 </w:t>
            </w:r>
            <w:r w:rsidRPr="00AB196F">
              <w:t>по теме 3 «Химические реакции»</w:t>
            </w:r>
          </w:p>
        </w:tc>
        <w:tc>
          <w:tcPr>
            <w:tcW w:w="4726" w:type="dxa"/>
          </w:tcPr>
          <w:p w:rsidR="00CC0070" w:rsidRPr="00AB196F" w:rsidRDefault="00CC0070"/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</w:tcPr>
          <w:p w:rsidR="00CC0070" w:rsidRPr="00AB196F" w:rsidRDefault="00CC0070">
            <w:pPr>
              <w:rPr>
                <w:b/>
                <w:i/>
              </w:rPr>
            </w:pPr>
          </w:p>
        </w:tc>
      </w:tr>
      <w:tr w:rsidR="00CC0070" w:rsidRPr="00AB196F" w:rsidTr="00AB196F">
        <w:trPr>
          <w:trHeight w:val="709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48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Анализ контрольной работы</w:t>
            </w:r>
          </w:p>
        </w:tc>
        <w:tc>
          <w:tcPr>
            <w:tcW w:w="4726" w:type="dxa"/>
          </w:tcPr>
          <w:p w:rsidR="00CC0070" w:rsidRPr="00AB196F" w:rsidRDefault="00CC0070"/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</w:tcPr>
          <w:p w:rsidR="00CC0070" w:rsidRPr="00AB196F" w:rsidRDefault="00CC0070">
            <w:pPr>
              <w:rPr>
                <w:b/>
                <w:i/>
              </w:rPr>
            </w:pPr>
          </w:p>
        </w:tc>
      </w:tr>
      <w:tr w:rsidR="00CC0070" w:rsidRPr="00AB196F" w:rsidTr="00AB196F">
        <w:trPr>
          <w:trHeight w:val="355"/>
        </w:trPr>
        <w:tc>
          <w:tcPr>
            <w:tcW w:w="15022" w:type="dxa"/>
            <w:gridSpan w:val="9"/>
          </w:tcPr>
          <w:p w:rsidR="00CC0070" w:rsidRPr="00AB196F" w:rsidRDefault="00CC0070">
            <w:pPr>
              <w:rPr>
                <w:b/>
                <w:i/>
              </w:rPr>
            </w:pPr>
          </w:p>
        </w:tc>
      </w:tr>
      <w:tr w:rsidR="00CC0070" w:rsidRPr="00AB196F" w:rsidTr="00AB196F">
        <w:trPr>
          <w:trHeight w:val="90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49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Классификация неорганических соединений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 xml:space="preserve">Простые и сложные вещества. </w:t>
            </w:r>
          </w:p>
          <w:p w:rsidR="00CC0070" w:rsidRPr="00AB196F" w:rsidRDefault="00CC0070">
            <w:r w:rsidRPr="00AB196F">
              <w:t xml:space="preserve">Оксиды,  их классификация; </w:t>
            </w:r>
            <w:proofErr w:type="spellStart"/>
            <w:r w:rsidRPr="00AB196F">
              <w:t>гидроксиды</w:t>
            </w:r>
            <w:proofErr w:type="spellEnd"/>
            <w:r w:rsidRPr="00AB196F">
              <w:t xml:space="preserve"> (основания, кислородные кислоты, </w:t>
            </w:r>
            <w:proofErr w:type="spellStart"/>
            <w:r w:rsidRPr="00AB196F">
              <w:t>амфотерные</w:t>
            </w:r>
            <w:proofErr w:type="spellEnd"/>
            <w:r w:rsidRPr="00AB196F">
              <w:t xml:space="preserve">); классификация кислот и оснований. Соли средние, </w:t>
            </w:r>
            <w:r w:rsidRPr="00AB196F">
              <w:rPr>
                <w:i/>
              </w:rPr>
              <w:t>кислые, основные.</w:t>
            </w:r>
            <w:r w:rsidRPr="00AB196F">
              <w:t xml:space="preserve"> 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r w:rsidRPr="00AB196F">
              <w:rPr>
                <w:b/>
              </w:rPr>
              <w:t xml:space="preserve">Л. </w:t>
            </w:r>
            <w:r w:rsidRPr="00AB196F">
              <w:t>Испытание растворов кислот, оснований и солей индикаторами</w:t>
            </w:r>
          </w:p>
          <w:p w:rsidR="00CC0070" w:rsidRPr="00AB196F" w:rsidRDefault="00CC0070"/>
          <w:p w:rsidR="00CC0070" w:rsidRPr="00AB196F" w:rsidRDefault="00CC0070"/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>- важнейшие вещества и материалы:</w:t>
            </w:r>
            <w:r w:rsidRPr="00AB196F">
              <w:t xml:space="preserve"> оксиды, основания, кислоты, соли</w:t>
            </w:r>
            <w:r w:rsidRPr="00AB196F">
              <w:rPr>
                <w:b/>
                <w:i/>
              </w:rPr>
              <w:t xml:space="preserve"> 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 xml:space="preserve">- называть </w:t>
            </w:r>
            <w:r w:rsidRPr="00AB196F">
              <w:t>изученные вещества по «тривиальной» или международной номенклатуре;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 xml:space="preserve">- определять: </w:t>
            </w:r>
            <w:r w:rsidRPr="00AB196F">
              <w:t>характер среды в водных растворах неорганических соединений</w:t>
            </w:r>
            <w:r w:rsidRPr="00AB196F">
              <w:rPr>
                <w:b/>
                <w:i/>
              </w:rPr>
              <w:t xml:space="preserve"> </w:t>
            </w:r>
          </w:p>
        </w:tc>
      </w:tr>
      <w:tr w:rsidR="00CC0070" w:rsidRPr="00AB196F" w:rsidTr="00AB196F">
        <w:trPr>
          <w:trHeight w:val="1608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50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Классификация органических соединений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 xml:space="preserve">Углеводороды: </w:t>
            </w:r>
            <w:proofErr w:type="spellStart"/>
            <w:r w:rsidRPr="00AB196F">
              <w:t>Алканы</w:t>
            </w:r>
            <w:proofErr w:type="spellEnd"/>
            <w:r w:rsidRPr="00AB196F">
              <w:t xml:space="preserve">, </w:t>
            </w:r>
            <w:proofErr w:type="spellStart"/>
            <w:r w:rsidRPr="00AB196F">
              <w:t>алкены</w:t>
            </w:r>
            <w:proofErr w:type="spellEnd"/>
            <w:r w:rsidRPr="00AB196F">
              <w:t xml:space="preserve"> и диены, </w:t>
            </w:r>
            <w:proofErr w:type="spellStart"/>
            <w:r w:rsidRPr="00AB196F">
              <w:t>алкины</w:t>
            </w:r>
            <w:proofErr w:type="spellEnd"/>
            <w:r w:rsidRPr="00AB196F">
              <w:t xml:space="preserve">, арены. </w:t>
            </w:r>
            <w:proofErr w:type="gramStart"/>
            <w:r w:rsidRPr="00AB196F">
      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      </w:r>
            <w:proofErr w:type="gramEnd"/>
            <w:r w:rsidRPr="00AB196F">
              <w:t xml:space="preserve"> Азотсодержащие соединения: амины, аминокислоты и белки 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>-важнейшие химические понятия:</w:t>
            </w:r>
          </w:p>
          <w:p w:rsidR="00CC0070" w:rsidRPr="00AB196F" w:rsidRDefault="00CC0070">
            <w:r w:rsidRPr="00AB196F">
              <w:t>- функциональная группа;</w:t>
            </w:r>
          </w:p>
          <w:p w:rsidR="00CC0070" w:rsidRPr="00AB196F" w:rsidRDefault="00CC0070">
            <w:pPr>
              <w:rPr>
                <w:b/>
                <w:i/>
              </w:rPr>
            </w:pPr>
            <w:proofErr w:type="gramStart"/>
            <w:r w:rsidRPr="00AB196F">
              <w:rPr>
                <w:b/>
                <w:i/>
              </w:rPr>
              <w:t>- важнейшие вещества и материалы:</w:t>
            </w:r>
            <w:r w:rsidRPr="00AB196F">
              <w:t xml:space="preserve"> метан, этилен, ацетилен, этанол, бензол, жиры, мыла, глюкоза, сахароза, крахмал, клетчатка, белки</w:t>
            </w:r>
            <w:r w:rsidRPr="00AB196F">
              <w:rPr>
                <w:b/>
                <w:i/>
              </w:rPr>
              <w:t xml:space="preserve"> </w:t>
            </w:r>
            <w:proofErr w:type="gramEnd"/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 xml:space="preserve">- называть </w:t>
            </w:r>
            <w:r w:rsidRPr="00AB196F">
              <w:t xml:space="preserve">изученные </w:t>
            </w:r>
            <w:r w:rsidRPr="00AB196F">
              <w:lastRenderedPageBreak/>
              <w:t>вещества по «тривиальной» или международной номенклатуре;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 xml:space="preserve">- определять: </w:t>
            </w:r>
            <w:r w:rsidRPr="00AB196F">
              <w:t xml:space="preserve">принадлежность веществ к различным классам органических соединений </w:t>
            </w:r>
          </w:p>
        </w:tc>
      </w:tr>
      <w:tr w:rsidR="00CC0070" w:rsidRPr="00AB196F" w:rsidTr="00AB196F">
        <w:trPr>
          <w:trHeight w:val="6100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lastRenderedPageBreak/>
              <w:t>51-52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Металлы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Положение металлов в периодической системе и строение их атомов. Простые вещества – металлы: Общие физические  и химические свойства металлов: взаимодействие с неметаллами (кислородом, хлором серой), с водой. Электрохимический ряд напряжений металлов. Взаимодействие металлов с растворами кислот и солей. Общие способы получения металлов.   Взаимодействие натрия с этанолом и фенолом. Значение металлов в природе и жизни организмов</w:t>
            </w:r>
          </w:p>
        </w:tc>
        <w:tc>
          <w:tcPr>
            <w:tcW w:w="2636" w:type="dxa"/>
            <w:gridSpan w:val="3"/>
            <w:hideMark/>
          </w:tcPr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>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этанолом, цинка с уксусной кислотой Взаимодействие меди с кислородом и серой. Алюминотермия</w:t>
            </w:r>
          </w:p>
          <w:p w:rsidR="00CC0070" w:rsidRPr="00AB196F" w:rsidRDefault="00CC0070">
            <w:r w:rsidRPr="00AB196F">
              <w:rPr>
                <w:b/>
              </w:rPr>
              <w:t xml:space="preserve">Л. </w:t>
            </w:r>
            <w:r w:rsidRPr="00AB196F">
              <w:t>Ознакомление с коллекцией металлов и их соединениями; рудами</w:t>
            </w: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 xml:space="preserve">- важнейшие вещества и материалы: </w:t>
            </w:r>
            <w:r w:rsidRPr="00AB196F">
              <w:t>основные металлы и сплавы</w:t>
            </w:r>
            <w:r w:rsidRPr="00AB196F">
              <w:rPr>
                <w:b/>
                <w:i/>
              </w:rPr>
              <w:t xml:space="preserve"> 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характеризовать: </w:t>
            </w:r>
            <w:r w:rsidRPr="00AB196F">
              <w:t>элементы металлы малых периодов по их положению в периодической системе Д.И. Менделеева; общие химические свойства металлов;</w:t>
            </w:r>
          </w:p>
          <w:p w:rsidR="00CC0070" w:rsidRPr="00AB196F" w:rsidRDefault="00CC0070">
            <w:r w:rsidRPr="00AB196F">
              <w:rPr>
                <w:b/>
                <w:i/>
              </w:rPr>
              <w:t>- объяснять:</w:t>
            </w:r>
            <w:r w:rsidRPr="00AB196F">
              <w:t xml:space="preserve"> зависимость свойств металлов и сплавов от их состава и строения </w:t>
            </w:r>
          </w:p>
        </w:tc>
      </w:tr>
      <w:tr w:rsidR="00CC0070" w:rsidRPr="00AB196F" w:rsidTr="00AB196F">
        <w:trPr>
          <w:trHeight w:val="344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53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pPr>
              <w:rPr>
                <w:i/>
              </w:rPr>
            </w:pPr>
            <w:r w:rsidRPr="00AB196F">
              <w:rPr>
                <w:i/>
              </w:rPr>
              <w:t>Коррозия металлов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pPr>
              <w:rPr>
                <w:i/>
              </w:rPr>
            </w:pPr>
            <w:r w:rsidRPr="00AB196F">
              <w:rPr>
                <w:i/>
              </w:rPr>
              <w:t>Понятие коррозии. Химическая коррозия. Электрохимическая коррозия. Способы защиты металлов от коррозии</w:t>
            </w:r>
          </w:p>
        </w:tc>
        <w:tc>
          <w:tcPr>
            <w:tcW w:w="2636" w:type="dxa"/>
            <w:gridSpan w:val="3"/>
            <w:hideMark/>
          </w:tcPr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>Результаты коррозии металлов в зависимости от условий ее протекания</w:t>
            </w:r>
          </w:p>
        </w:tc>
        <w:tc>
          <w:tcPr>
            <w:tcW w:w="3214" w:type="dxa"/>
          </w:tcPr>
          <w:p w:rsidR="00CC0070" w:rsidRPr="00AB196F" w:rsidRDefault="00CC0070"/>
        </w:tc>
      </w:tr>
      <w:tr w:rsidR="00CC0070" w:rsidRPr="00AB196F" w:rsidTr="00AB196F">
        <w:trPr>
          <w:trHeight w:val="4476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lastRenderedPageBreak/>
              <w:t>54-55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Неметаллы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 xml:space="preserve">Положение неметаллов в периодической системе, строение их атомов. </w:t>
            </w:r>
            <w:proofErr w:type="spellStart"/>
            <w:r w:rsidRPr="00AB196F">
              <w:t>Электроотрицательность</w:t>
            </w:r>
            <w:proofErr w:type="spellEnd"/>
            <w:r w:rsidRPr="00AB196F">
              <w:t xml:space="preserve">. Неметаллы – простые вещества. Атомное и молекулярное строение их.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</w:t>
            </w:r>
            <w:proofErr w:type="gramStart"/>
            <w:r w:rsidRPr="00AB196F">
              <w:t>Восстановительные свойства неметаллов (взаимодействие с более электроотрицательными неметаллами и сложными веществами-окислителями.</w:t>
            </w:r>
            <w:proofErr w:type="gramEnd"/>
            <w:r w:rsidRPr="00AB196F">
              <w:t xml:space="preserve"> Благородные газы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>Возгонка йода. Изготовление йодной спиртовой настойки. Взаимное вытеснение галогенов из растворов их солей. Горение серы и фосфора в кислороде</w:t>
            </w:r>
          </w:p>
          <w:p w:rsidR="00CC0070" w:rsidRPr="00AB196F" w:rsidRDefault="00CC0070"/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>- важнейшие вещества и материалы:</w:t>
            </w:r>
            <w:r w:rsidRPr="00AB196F">
              <w:t xml:space="preserve"> неметаллы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 xml:space="preserve">- характеризовать: </w:t>
            </w:r>
          </w:p>
          <w:p w:rsidR="00CC0070" w:rsidRPr="00AB196F" w:rsidRDefault="00CC0070">
            <w:r w:rsidRPr="00AB196F">
              <w:t>элементы неметаллы малых периодов по их положению в периодической системе Д.И. Менделеева;</w:t>
            </w:r>
          </w:p>
          <w:p w:rsidR="00CC0070" w:rsidRPr="00AB196F" w:rsidRDefault="00CC0070">
            <w:r w:rsidRPr="00AB196F">
              <w:t>общие химические свойства неметаллов;</w:t>
            </w:r>
          </w:p>
          <w:p w:rsidR="00CC0070" w:rsidRPr="00AB196F" w:rsidRDefault="00CC0070">
            <w:r w:rsidRPr="00AB196F">
              <w:rPr>
                <w:b/>
                <w:i/>
              </w:rPr>
              <w:t>- объяснять:</w:t>
            </w:r>
            <w:r w:rsidRPr="00AB196F">
              <w:t xml:space="preserve"> зависимость свойств неметаллов от их состава и строения </w:t>
            </w:r>
          </w:p>
        </w:tc>
      </w:tr>
      <w:tr w:rsidR="00CC0070" w:rsidRPr="00AB196F" w:rsidTr="00AB196F">
        <w:trPr>
          <w:trHeight w:val="3758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56-57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Кислоты неорганические и органические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 xml:space="preserve">Классификация неорганических и органических кислот. Общие свойства кислот: взаимодействие с металлами, оксидами металлов, </w:t>
            </w:r>
            <w:proofErr w:type="spellStart"/>
            <w:r w:rsidRPr="00AB196F">
              <w:t>гидроксидами</w:t>
            </w:r>
            <w:proofErr w:type="spellEnd"/>
            <w:r w:rsidRPr="00AB196F">
              <w:t xml:space="preserve"> металлов, с солями, спиртами (реакция этерификации). </w:t>
            </w:r>
            <w:r w:rsidRPr="00AB196F">
              <w:rPr>
                <w:i/>
              </w:rPr>
              <w:t>Особые свойства азотной и концентрированной серной кислот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>Разбавление концентрированной серной кислоты</w:t>
            </w:r>
            <w:r w:rsidRPr="00AB196F">
              <w:rPr>
                <w:b/>
              </w:rPr>
              <w:t xml:space="preserve">. </w:t>
            </w:r>
            <w:r w:rsidRPr="00AB196F">
              <w:t>Взаимодействие концентрированной серной кислоты с сахаром, целлюлозой и медью</w:t>
            </w:r>
          </w:p>
          <w:p w:rsidR="00CC0070" w:rsidRPr="00AB196F" w:rsidRDefault="00CC0070">
            <w:r w:rsidRPr="00AB196F">
              <w:rPr>
                <w:b/>
              </w:rPr>
              <w:t xml:space="preserve">Л. </w:t>
            </w:r>
            <w:r w:rsidRPr="00AB196F">
              <w:t>Ознакомление с коллекцией кислот</w:t>
            </w:r>
          </w:p>
          <w:p w:rsidR="00CC0070" w:rsidRPr="00AB196F" w:rsidRDefault="00CC0070">
            <w:r w:rsidRPr="00AB196F">
              <w:rPr>
                <w:b/>
              </w:rPr>
              <w:t xml:space="preserve">Л. </w:t>
            </w:r>
            <w:r w:rsidRPr="00AB196F">
              <w:t>Взаимодействие соляной кислоты и раствора уксусной кислоты с металлами, основаниями и солями.</w:t>
            </w:r>
          </w:p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>- важнейшие вещества и материалы:</w:t>
            </w:r>
            <w:r w:rsidRPr="00AB196F">
              <w:t xml:space="preserve"> серная, соляная, азотная и уксусная кислоты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 -называть:</w:t>
            </w:r>
            <w:r w:rsidRPr="00AB196F">
              <w:t xml:space="preserve"> кислоты по «тривиальной» или международной номенклатуре;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определять: </w:t>
            </w:r>
            <w:r w:rsidRPr="00AB196F">
              <w:t xml:space="preserve">характер среды в водных растворах кислот; 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>- характеризовать: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t>-общие  химические свойства кислот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объяснять: </w:t>
            </w:r>
            <w:r w:rsidRPr="00AB196F">
              <w:t xml:space="preserve">зависимость </w:t>
            </w:r>
            <w:r w:rsidRPr="00AB196F">
              <w:lastRenderedPageBreak/>
              <w:t>свойств кислот от их состава и строения;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 xml:space="preserve">- выполнять химический эксперимент </w:t>
            </w:r>
            <w:r w:rsidRPr="00AB196F">
              <w:t>по распознаванию важнейших неорганических и органических кислот</w:t>
            </w:r>
          </w:p>
        </w:tc>
      </w:tr>
      <w:tr w:rsidR="00CC0070" w:rsidRPr="00AB196F" w:rsidTr="00AB196F">
        <w:trPr>
          <w:trHeight w:val="1935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lastRenderedPageBreak/>
              <w:t>58-59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Основания неорганические и органические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Классификация оснований. Химические свойства оснований: взаимодействие с кислотами, кислотными оксидами и солями. Разложение нерастворимых оснований</w:t>
            </w:r>
          </w:p>
        </w:tc>
        <w:tc>
          <w:tcPr>
            <w:tcW w:w="2636" w:type="dxa"/>
            <w:gridSpan w:val="3"/>
            <w:hideMark/>
          </w:tcPr>
          <w:p w:rsidR="00CC0070" w:rsidRPr="00AB196F" w:rsidRDefault="00CC0070">
            <w:r w:rsidRPr="00AB196F">
              <w:rPr>
                <w:b/>
              </w:rPr>
              <w:t xml:space="preserve">Л. </w:t>
            </w:r>
            <w:r w:rsidRPr="00AB196F">
              <w:t>Ознакомление с коллекцией оснований</w:t>
            </w:r>
          </w:p>
          <w:p w:rsidR="00CC0070" w:rsidRPr="00AB196F" w:rsidRDefault="00CC0070">
            <w:r w:rsidRPr="00AB196F">
              <w:rPr>
                <w:b/>
              </w:rPr>
              <w:t>Л.</w:t>
            </w:r>
            <w:r w:rsidRPr="00AB196F">
              <w:t xml:space="preserve"> Получение и свойства нерастворимых оснований</w:t>
            </w: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>- важнейшие вещества и материалы</w:t>
            </w:r>
            <w:r w:rsidRPr="00AB196F">
              <w:t>: нерастворимые основания, щелочи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 -называть:</w:t>
            </w:r>
            <w:r w:rsidRPr="00AB196F">
              <w:t xml:space="preserve"> основания по «тривиальной» или международной номенклатуре;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определять: </w:t>
            </w:r>
            <w:r w:rsidRPr="00AB196F">
              <w:t>характер среды в водных растворах щелочей;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>- характеризовать: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t>-общие  химические свойства оснований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объяснять: </w:t>
            </w:r>
            <w:r w:rsidRPr="00AB196F">
              <w:t>зависимость свойств оснований от их состава и строения;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выполнять химический эксперимент </w:t>
            </w:r>
            <w:r w:rsidRPr="00AB196F">
              <w:t xml:space="preserve">по </w:t>
            </w:r>
            <w:r w:rsidRPr="00AB196F">
              <w:lastRenderedPageBreak/>
              <w:t>распознаванию важнейших неорганических и органических оснований</w:t>
            </w:r>
          </w:p>
        </w:tc>
      </w:tr>
      <w:tr w:rsidR="00CC0070" w:rsidRPr="00AB196F" w:rsidTr="00AB196F">
        <w:trPr>
          <w:trHeight w:val="1242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lastRenderedPageBreak/>
              <w:t>60-61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Соли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 xml:space="preserve">Классификация солей: </w:t>
            </w:r>
            <w:proofErr w:type="gramStart"/>
            <w:r w:rsidRPr="00AB196F">
              <w:t>средние</w:t>
            </w:r>
            <w:proofErr w:type="gramEnd"/>
            <w:r w:rsidRPr="00AB196F">
              <w:t xml:space="preserve">, </w:t>
            </w:r>
            <w:r w:rsidRPr="00AB196F">
              <w:rPr>
                <w:i/>
              </w:rPr>
              <w:t>кислые и основные.</w:t>
            </w:r>
            <w:r w:rsidRPr="00AB196F">
              <w:t xml:space="preserve">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</w:t>
            </w:r>
            <w:proofErr w:type="spellStart"/>
            <w:r w:rsidRPr="00AB196F">
              <w:t>гидроксокарбонат</w:t>
            </w:r>
            <w:proofErr w:type="spellEnd"/>
            <w:r w:rsidRPr="00AB196F">
              <w:t xml:space="preserve"> меди (П) – малахит (основная соль). Качественные реакции на хлорид-, сульфа</w:t>
            </w:r>
            <w:proofErr w:type="gramStart"/>
            <w:r w:rsidRPr="00AB196F">
              <w:t>т-</w:t>
            </w:r>
            <w:proofErr w:type="gramEnd"/>
            <w:r w:rsidRPr="00AB196F">
              <w:t xml:space="preserve"> и </w:t>
            </w:r>
            <w:proofErr w:type="spellStart"/>
            <w:r w:rsidRPr="00AB196F">
              <w:t>карбонат-анионы</w:t>
            </w:r>
            <w:proofErr w:type="spellEnd"/>
            <w:r w:rsidRPr="00AB196F">
              <w:t>, катион аммония, катионы железа (П) и (Ш)</w:t>
            </w:r>
          </w:p>
        </w:tc>
        <w:tc>
          <w:tcPr>
            <w:tcW w:w="2636" w:type="dxa"/>
            <w:gridSpan w:val="3"/>
            <w:hideMark/>
          </w:tcPr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>Образцы пищевых продуктов, содержащих гидрокарбонаты натрия и аммония, их</w:t>
            </w:r>
            <w:r w:rsidRPr="00AB196F">
              <w:rPr>
                <w:b/>
              </w:rPr>
              <w:t xml:space="preserve"> </w:t>
            </w:r>
            <w:r w:rsidRPr="00AB196F">
              <w:t>способность к разложению при нагревании. Гашение соды уксусом.</w:t>
            </w:r>
          </w:p>
          <w:p w:rsidR="00CC0070" w:rsidRPr="00AB196F" w:rsidRDefault="00CC0070">
            <w:r w:rsidRPr="00AB196F">
              <w:rPr>
                <w:b/>
              </w:rPr>
              <w:t>Д.</w:t>
            </w:r>
            <w:r w:rsidRPr="00AB196F">
              <w:t xml:space="preserve"> Качественные реакции на катионы и анионы</w:t>
            </w:r>
          </w:p>
          <w:p w:rsidR="00CC0070" w:rsidRPr="00AB196F" w:rsidRDefault="00CC0070">
            <w:r w:rsidRPr="00AB196F">
              <w:rPr>
                <w:b/>
              </w:rPr>
              <w:t xml:space="preserve">Л. </w:t>
            </w:r>
            <w:r w:rsidRPr="00AB196F">
              <w:t>Ознакомление с коллекцией минералов и биологических материалов, содержащих некоторые соли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 xml:space="preserve">Л. </w:t>
            </w:r>
            <w:r w:rsidRPr="00AB196F">
              <w:t>Гидролиз хлоридов и ацетатов щелочных металлов</w:t>
            </w: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Знать/понимать</w:t>
            </w:r>
          </w:p>
          <w:p w:rsidR="00CC0070" w:rsidRPr="00AB196F" w:rsidRDefault="00CC0070">
            <w:r w:rsidRPr="00AB196F">
              <w:rPr>
                <w:b/>
                <w:i/>
              </w:rPr>
              <w:t>- важнейшие вещества и материалы:</w:t>
            </w:r>
            <w:r w:rsidRPr="00AB196F">
              <w:t xml:space="preserve"> соли, минеральные удобрения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 -называть:</w:t>
            </w:r>
            <w:r w:rsidRPr="00AB196F">
              <w:t xml:space="preserve"> соли по «тривиальной» или международной номенклатуре;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определять: </w:t>
            </w:r>
            <w:r w:rsidRPr="00AB196F">
              <w:t>характер среды в водных растворах солей;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rPr>
                <w:b/>
                <w:i/>
              </w:rPr>
              <w:t>- характеризовать:</w:t>
            </w:r>
          </w:p>
          <w:p w:rsidR="00CC0070" w:rsidRPr="00AB196F" w:rsidRDefault="00CC0070">
            <w:pPr>
              <w:rPr>
                <w:b/>
                <w:i/>
              </w:rPr>
            </w:pPr>
            <w:r w:rsidRPr="00AB196F">
              <w:t>-общие  химические свойства солей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объяснять: </w:t>
            </w:r>
            <w:r w:rsidRPr="00AB196F">
              <w:t>зависимость свойств солей от их состава и строения;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выполнять химический эксперимент </w:t>
            </w:r>
            <w:r w:rsidRPr="00AB196F">
              <w:t>по распознаванию важнейших солей</w:t>
            </w:r>
          </w:p>
        </w:tc>
      </w:tr>
      <w:tr w:rsidR="00CC0070" w:rsidRPr="00AB196F" w:rsidTr="00AB196F">
        <w:trPr>
          <w:trHeight w:val="1770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lastRenderedPageBreak/>
              <w:t>62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Генетическая связь между классами неорганических и органических соединений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Понятие о генетической связи и генетических рядах в неорганической и органической химии. Генетический ряд металла. Генетический ряд неметалла. Особенности генетического ряда в органической химии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характеризовать: </w:t>
            </w:r>
            <w:r w:rsidRPr="00AB196F">
              <w:t>общие химические свойства металлов, неметаллов, основных классов неорганических и органических соединений</w:t>
            </w:r>
          </w:p>
        </w:tc>
      </w:tr>
      <w:tr w:rsidR="00CC0070" w:rsidRPr="00AB196F" w:rsidTr="00AB196F">
        <w:trPr>
          <w:trHeight w:val="1770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63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 xml:space="preserve">Практическая работа №2   </w:t>
            </w:r>
            <w:r w:rsidRPr="00AB196F">
              <w:t>«Решение экспериментальных задач на идентификацию органических и неорганических соединений»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Химический эксперимент по распознаванию важнейших неорганических и органических веществ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выполнять химический эксперимент </w:t>
            </w:r>
            <w:r w:rsidRPr="00AB196F">
              <w:t xml:space="preserve"> по распознаванию важнейших неорганических и органических веществ</w:t>
            </w:r>
          </w:p>
        </w:tc>
      </w:tr>
      <w:tr w:rsidR="00CC0070" w:rsidRPr="00AB196F" w:rsidTr="00AB196F">
        <w:trPr>
          <w:trHeight w:val="524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64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>Обобщение и систематизация знаний по теме.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r w:rsidRPr="00AB196F">
              <w:t>Выполнение упражнений, решение задач</w:t>
            </w:r>
          </w:p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r w:rsidRPr="00AB196F">
              <w:rPr>
                <w:b/>
              </w:rPr>
              <w:t xml:space="preserve">- </w:t>
            </w:r>
            <w:r w:rsidRPr="00AB196F">
              <w:rPr>
                <w:b/>
                <w:i/>
              </w:rPr>
              <w:t xml:space="preserve">называть </w:t>
            </w:r>
            <w:r w:rsidRPr="00AB196F">
              <w:t>изученные вещества по «тривиальной» или международной номенклатуре;</w:t>
            </w:r>
          </w:p>
          <w:p w:rsidR="00CC0070" w:rsidRPr="00AB196F" w:rsidRDefault="00CC0070">
            <w:r w:rsidRPr="00AB196F">
              <w:rPr>
                <w:b/>
                <w:i/>
              </w:rPr>
              <w:t xml:space="preserve">- характеризовать: </w:t>
            </w:r>
            <w:r w:rsidRPr="00AB196F">
              <w:t>общие химические свойства металлов,  неметаллов, основных классов неорганических и органических соединений, строение и химические свойства изученных органических соединений</w:t>
            </w:r>
          </w:p>
        </w:tc>
      </w:tr>
      <w:tr w:rsidR="00CC0070" w:rsidRPr="00AB196F" w:rsidTr="00AB196F">
        <w:trPr>
          <w:trHeight w:val="874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65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rPr>
                <w:b/>
              </w:rPr>
              <w:t>Контрольная работа № 3</w:t>
            </w:r>
            <w:r w:rsidRPr="00AB196F">
              <w:t xml:space="preserve"> по теме 4 «Вещества и их свойства»</w:t>
            </w:r>
          </w:p>
        </w:tc>
        <w:tc>
          <w:tcPr>
            <w:tcW w:w="4726" w:type="dxa"/>
          </w:tcPr>
          <w:p w:rsidR="00CC0070" w:rsidRPr="00AB196F" w:rsidRDefault="00CC0070"/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</w:tcPr>
          <w:p w:rsidR="00CC0070" w:rsidRPr="00AB196F" w:rsidRDefault="00CC0070">
            <w:pPr>
              <w:rPr>
                <w:b/>
                <w:i/>
              </w:rPr>
            </w:pPr>
          </w:p>
        </w:tc>
      </w:tr>
      <w:tr w:rsidR="00CC0070" w:rsidRPr="00AB196F" w:rsidTr="00AB196F">
        <w:trPr>
          <w:trHeight w:val="614"/>
        </w:trPr>
        <w:tc>
          <w:tcPr>
            <w:tcW w:w="1070" w:type="dxa"/>
            <w:gridSpan w:val="2"/>
            <w:hideMark/>
          </w:tcPr>
          <w:p w:rsidR="00CC0070" w:rsidRPr="00AB196F" w:rsidRDefault="00CC0070">
            <w:r w:rsidRPr="00AB196F">
              <w:t>66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r w:rsidRPr="00AB196F">
              <w:t xml:space="preserve">Анализ </w:t>
            </w:r>
            <w:proofErr w:type="gramStart"/>
            <w:r w:rsidRPr="00AB196F">
              <w:t>контрольной</w:t>
            </w:r>
            <w:proofErr w:type="gramEnd"/>
            <w:r w:rsidRPr="00AB196F">
              <w:t xml:space="preserve"> </w:t>
            </w:r>
          </w:p>
          <w:p w:rsidR="00CC0070" w:rsidRPr="00AB196F" w:rsidRDefault="00CC0070">
            <w:r w:rsidRPr="00AB196F">
              <w:t>работы</w:t>
            </w:r>
          </w:p>
        </w:tc>
        <w:tc>
          <w:tcPr>
            <w:tcW w:w="4726" w:type="dxa"/>
          </w:tcPr>
          <w:p w:rsidR="00CC0070" w:rsidRPr="00AB196F" w:rsidRDefault="00CC0070"/>
        </w:tc>
        <w:tc>
          <w:tcPr>
            <w:tcW w:w="2636" w:type="dxa"/>
            <w:gridSpan w:val="3"/>
          </w:tcPr>
          <w:p w:rsidR="00CC0070" w:rsidRPr="00AB196F" w:rsidRDefault="00CC0070">
            <w:pPr>
              <w:rPr>
                <w:b/>
              </w:rPr>
            </w:pPr>
          </w:p>
        </w:tc>
        <w:tc>
          <w:tcPr>
            <w:tcW w:w="3214" w:type="dxa"/>
          </w:tcPr>
          <w:p w:rsidR="00CC0070" w:rsidRPr="00AB196F" w:rsidRDefault="00CC0070">
            <w:pPr>
              <w:rPr>
                <w:b/>
                <w:i/>
              </w:rPr>
            </w:pPr>
          </w:p>
        </w:tc>
      </w:tr>
      <w:tr w:rsidR="00CC0070" w:rsidRPr="00AB196F" w:rsidTr="00AB196F">
        <w:trPr>
          <w:trHeight w:val="403"/>
        </w:trPr>
        <w:tc>
          <w:tcPr>
            <w:tcW w:w="15022" w:type="dxa"/>
            <w:gridSpan w:val="9"/>
          </w:tcPr>
          <w:p w:rsidR="00CC0070" w:rsidRPr="00AB196F" w:rsidRDefault="00CC0070">
            <w:pPr>
              <w:rPr>
                <w:b/>
                <w:i/>
              </w:rPr>
            </w:pPr>
          </w:p>
        </w:tc>
      </w:tr>
      <w:tr w:rsidR="00CC0070" w:rsidRPr="00AB196F" w:rsidTr="00AB196F">
        <w:trPr>
          <w:trHeight w:val="6008"/>
        </w:trPr>
        <w:tc>
          <w:tcPr>
            <w:tcW w:w="1070" w:type="dxa"/>
            <w:gridSpan w:val="2"/>
            <w:tcBorders>
              <w:bottom w:val="nil"/>
            </w:tcBorders>
            <w:hideMark/>
          </w:tcPr>
          <w:p w:rsidR="00CC0070" w:rsidRPr="00AB196F" w:rsidRDefault="00CC0070">
            <w:r w:rsidRPr="00AB196F">
              <w:t>67</w:t>
            </w:r>
          </w:p>
          <w:p w:rsidR="00CC0070" w:rsidRPr="00AB196F" w:rsidRDefault="00CC0070">
            <w:r w:rsidRPr="00AB196F">
              <w:t>68</w:t>
            </w:r>
          </w:p>
        </w:tc>
        <w:tc>
          <w:tcPr>
            <w:tcW w:w="3376" w:type="dxa"/>
            <w:gridSpan w:val="2"/>
            <w:hideMark/>
          </w:tcPr>
          <w:p w:rsidR="00CC0070" w:rsidRPr="00AB196F" w:rsidRDefault="00CC0070">
            <w:pPr>
              <w:rPr>
                <w:i/>
              </w:rPr>
            </w:pPr>
            <w:r w:rsidRPr="00AB196F">
              <w:rPr>
                <w:i/>
              </w:rPr>
              <w:t>Химия и повседневная жизнь человека.</w:t>
            </w:r>
          </w:p>
          <w:p w:rsidR="00CC0070" w:rsidRPr="00AB196F" w:rsidRDefault="00CC0070">
            <w:pPr>
              <w:rPr>
                <w:i/>
              </w:rPr>
            </w:pPr>
            <w:r w:rsidRPr="00AB196F">
              <w:t>Химия и производство. Химия и экология.</w:t>
            </w:r>
          </w:p>
        </w:tc>
        <w:tc>
          <w:tcPr>
            <w:tcW w:w="4726" w:type="dxa"/>
            <w:hideMark/>
          </w:tcPr>
          <w:p w:rsidR="00CC0070" w:rsidRPr="00AB196F" w:rsidRDefault="00CC0070">
            <w:pPr>
              <w:rPr>
                <w:i/>
              </w:rPr>
            </w:pPr>
            <w:r w:rsidRPr="00AB196F">
              <w:rPr>
                <w:i/>
              </w:rPr>
              <w:t xml:space="preserve">Моющие и чистящие средства. Правила безопасной работы со средствами бытовой химии. Химические вещества как строительные и поделочные материалы. Вещества, используемые в полиграфии, живописи, скульптуре, архитектуре. Бытовая химическая грамотность. </w:t>
            </w:r>
          </w:p>
          <w:p w:rsidR="00CC0070" w:rsidRPr="00AB196F" w:rsidRDefault="00CC0070">
            <w:pPr>
              <w:rPr>
                <w:i/>
              </w:rPr>
            </w:pPr>
            <w:r w:rsidRPr="00AB196F">
              <w:t>Общие представления о промышленных способах  получения химических веществ на примере производства серной кислоты. Химическое загрязнение окружающей среды и его последствия.</w:t>
            </w:r>
          </w:p>
        </w:tc>
        <w:tc>
          <w:tcPr>
            <w:tcW w:w="2636" w:type="dxa"/>
            <w:gridSpan w:val="3"/>
            <w:hideMark/>
          </w:tcPr>
          <w:p w:rsidR="00CC0070" w:rsidRPr="00AB196F" w:rsidRDefault="00CC0070">
            <w:r w:rsidRPr="00AB196F">
              <w:rPr>
                <w:b/>
              </w:rPr>
              <w:t xml:space="preserve">Д. </w:t>
            </w:r>
            <w:r w:rsidRPr="00AB196F">
              <w:t>Образцы средств гигиены и косметики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 xml:space="preserve">Л. </w:t>
            </w:r>
            <w:r w:rsidRPr="00AB196F">
              <w:t>Знакомство с образцами моющих и чистящих средств. Изучение инструкций по их составу и применению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 xml:space="preserve">Д. </w:t>
            </w:r>
            <w:r w:rsidRPr="00AB196F">
              <w:t xml:space="preserve">Модели производства серной кислоты. </w:t>
            </w:r>
          </w:p>
        </w:tc>
        <w:tc>
          <w:tcPr>
            <w:tcW w:w="3214" w:type="dxa"/>
            <w:hideMark/>
          </w:tcPr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</w:rPr>
              <w:t>Уметь</w:t>
            </w:r>
          </w:p>
          <w:p w:rsidR="00CC0070" w:rsidRPr="00AB196F" w:rsidRDefault="00CC0070">
            <w:pPr>
              <w:rPr>
                <w:b/>
              </w:rPr>
            </w:pPr>
            <w:r w:rsidRPr="00AB196F">
              <w:rPr>
                <w:b/>
                <w:i/>
              </w:rPr>
              <w:t xml:space="preserve">- использовать приобретенные знания и умения в практической деятельности и повседневной жизни </w:t>
            </w:r>
            <w:r w:rsidRPr="00AB196F">
              <w:t>для: объяснения химических явлений,              происходящих                        на производстве; определения возможности протекания химических превращений в различных условиях и оценки их последствий</w:t>
            </w:r>
            <w:r w:rsidRPr="00AB196F">
              <w:rPr>
                <w:b/>
              </w:rPr>
              <w:t>.</w:t>
            </w:r>
          </w:p>
        </w:tc>
      </w:tr>
    </w:tbl>
    <w:p w:rsidR="00CC0070" w:rsidRPr="00AB196F" w:rsidRDefault="00CC0070" w:rsidP="00CC0070"/>
    <w:p w:rsidR="00CC0070" w:rsidRDefault="00CC0070" w:rsidP="00CC0070">
      <w:pPr>
        <w:jc w:val="center"/>
        <w:rPr>
          <w:b/>
          <w:sz w:val="40"/>
          <w:szCs w:val="40"/>
        </w:rPr>
      </w:pPr>
      <w:r w:rsidRPr="005E6658">
        <w:rPr>
          <w:b/>
          <w:sz w:val="40"/>
          <w:szCs w:val="40"/>
        </w:rPr>
        <w:t>Тематическое планирование:</w:t>
      </w:r>
    </w:p>
    <w:p w:rsidR="00CC0070" w:rsidRPr="005E6658" w:rsidRDefault="00CC0070" w:rsidP="00CC0070">
      <w:pPr>
        <w:jc w:val="center"/>
        <w:rPr>
          <w:b/>
          <w:sz w:val="32"/>
          <w:szCs w:val="32"/>
        </w:rPr>
      </w:pPr>
    </w:p>
    <w:p w:rsidR="00CC0070" w:rsidRDefault="00CC0070" w:rsidP="00CC0070">
      <w:pPr>
        <w:jc w:val="center"/>
      </w:pPr>
      <w:r w:rsidRPr="005E6658">
        <w:rPr>
          <w:b/>
        </w:rPr>
        <w:t>Тема №1</w:t>
      </w:r>
      <w:r>
        <w:t xml:space="preserve"> «Строение атома» - 7 часов.</w:t>
      </w:r>
    </w:p>
    <w:p w:rsidR="00CC0070" w:rsidRDefault="00CC0070" w:rsidP="00CC0070">
      <w:pPr>
        <w:jc w:val="center"/>
      </w:pPr>
      <w:r w:rsidRPr="005E6658">
        <w:rPr>
          <w:b/>
        </w:rPr>
        <w:t>Тема №2</w:t>
      </w:r>
      <w:r>
        <w:t xml:space="preserve"> «Строение вещества» -14 часов.</w:t>
      </w:r>
    </w:p>
    <w:p w:rsidR="00CC0070" w:rsidRDefault="00CC0070" w:rsidP="00CC0070">
      <w:pPr>
        <w:jc w:val="center"/>
      </w:pPr>
      <w:r w:rsidRPr="005E6658">
        <w:rPr>
          <w:b/>
        </w:rPr>
        <w:t>Тема №3</w:t>
      </w:r>
      <w:r>
        <w:t xml:space="preserve"> «Химические реакции» -19 часов.</w:t>
      </w:r>
    </w:p>
    <w:p w:rsidR="00CC0070" w:rsidRDefault="00CC0070" w:rsidP="00CC0070">
      <w:pPr>
        <w:jc w:val="center"/>
      </w:pPr>
      <w:r w:rsidRPr="005E6658">
        <w:rPr>
          <w:b/>
        </w:rPr>
        <w:t>Тема №4</w:t>
      </w:r>
      <w:r>
        <w:t xml:space="preserve"> «Вещества и их свойства» - 23 часа.</w:t>
      </w:r>
    </w:p>
    <w:p w:rsidR="00CC0070" w:rsidRDefault="00CC0070" w:rsidP="00CC0070">
      <w:pPr>
        <w:jc w:val="center"/>
      </w:pPr>
      <w:r w:rsidRPr="005E6658">
        <w:rPr>
          <w:b/>
        </w:rPr>
        <w:t>Тема №5</w:t>
      </w:r>
      <w:r>
        <w:t xml:space="preserve"> «Химия в жизни общества» - 5 часов.</w:t>
      </w:r>
    </w:p>
    <w:p w:rsidR="00CC0070" w:rsidRDefault="00CC0070" w:rsidP="00CC0070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2858"/>
        <w:gridCol w:w="22"/>
        <w:gridCol w:w="681"/>
        <w:gridCol w:w="992"/>
        <w:gridCol w:w="1843"/>
        <w:gridCol w:w="1701"/>
        <w:gridCol w:w="1701"/>
        <w:gridCol w:w="21"/>
        <w:gridCol w:w="1680"/>
        <w:gridCol w:w="21"/>
        <w:gridCol w:w="1255"/>
        <w:gridCol w:w="53"/>
        <w:gridCol w:w="21"/>
        <w:gridCol w:w="894"/>
        <w:gridCol w:w="24"/>
      </w:tblGrid>
      <w:tr w:rsidR="00CC0070" w:rsidRPr="00890F5F" w:rsidTr="005B456F">
        <w:trPr>
          <w:gridAfter w:val="1"/>
          <w:wAfter w:w="24" w:type="dxa"/>
          <w:trHeight w:val="690"/>
        </w:trPr>
        <w:tc>
          <w:tcPr>
            <w:tcW w:w="800" w:type="dxa"/>
            <w:vMerge w:val="restart"/>
          </w:tcPr>
          <w:p w:rsidR="00CC0070" w:rsidRPr="00890F5F" w:rsidRDefault="00CC0070" w:rsidP="005B456F">
            <w:pPr>
              <w:jc w:val="center"/>
              <w:rPr>
                <w:b/>
                <w:sz w:val="28"/>
                <w:szCs w:val="28"/>
              </w:rPr>
            </w:pPr>
            <w:r w:rsidRPr="00890F5F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58" w:type="dxa"/>
            <w:vMerge w:val="restart"/>
          </w:tcPr>
          <w:p w:rsidR="00CC0070" w:rsidRPr="00890F5F" w:rsidRDefault="00CC0070" w:rsidP="005B456F">
            <w:pPr>
              <w:jc w:val="center"/>
              <w:rPr>
                <w:b/>
                <w:sz w:val="28"/>
                <w:szCs w:val="28"/>
              </w:rPr>
            </w:pPr>
            <w:r w:rsidRPr="00890F5F">
              <w:rPr>
                <w:b/>
                <w:sz w:val="28"/>
                <w:szCs w:val="28"/>
              </w:rPr>
              <w:t>Тема урока.</w:t>
            </w:r>
          </w:p>
        </w:tc>
        <w:tc>
          <w:tcPr>
            <w:tcW w:w="703" w:type="dxa"/>
            <w:gridSpan w:val="2"/>
            <w:vMerge w:val="restart"/>
          </w:tcPr>
          <w:p w:rsidR="00CC0070" w:rsidRPr="00D2671C" w:rsidRDefault="00CC0070" w:rsidP="005B456F">
            <w:pPr>
              <w:jc w:val="center"/>
              <w:rPr>
                <w:b/>
              </w:rPr>
            </w:pPr>
            <w:r w:rsidRPr="00D2671C">
              <w:rPr>
                <w:b/>
              </w:rPr>
              <w:t>Тип урока.</w:t>
            </w:r>
          </w:p>
        </w:tc>
        <w:tc>
          <w:tcPr>
            <w:tcW w:w="992" w:type="dxa"/>
            <w:vMerge w:val="restart"/>
          </w:tcPr>
          <w:p w:rsidR="00CC0070" w:rsidRDefault="00CC0070" w:rsidP="005B456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К-во</w:t>
            </w:r>
            <w:proofErr w:type="spellEnd"/>
            <w:proofErr w:type="gramEnd"/>
            <w:r>
              <w:rPr>
                <w:b/>
              </w:rPr>
              <w:t xml:space="preserve"> часов по </w:t>
            </w:r>
            <w:proofErr w:type="spellStart"/>
            <w:r>
              <w:rPr>
                <w:b/>
              </w:rPr>
              <w:t>разде-лу</w:t>
            </w:r>
            <w:proofErr w:type="spellEnd"/>
            <w:r>
              <w:rPr>
                <w:b/>
              </w:rPr>
              <w:t>.</w:t>
            </w:r>
          </w:p>
          <w:p w:rsidR="00CC0070" w:rsidRPr="00D2671C" w:rsidRDefault="00CC0070" w:rsidP="005B456F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CC0070" w:rsidRPr="00890F5F" w:rsidRDefault="00CC0070" w:rsidP="005B456F">
            <w:pPr>
              <w:jc w:val="center"/>
              <w:rPr>
                <w:b/>
                <w:sz w:val="28"/>
                <w:szCs w:val="28"/>
              </w:rPr>
            </w:pPr>
            <w:r w:rsidRPr="00890F5F">
              <w:rPr>
                <w:b/>
                <w:sz w:val="28"/>
                <w:szCs w:val="28"/>
              </w:rPr>
              <w:t>Требования к уровню подготовки учащихся.</w:t>
            </w:r>
          </w:p>
        </w:tc>
        <w:tc>
          <w:tcPr>
            <w:tcW w:w="1701" w:type="dxa"/>
            <w:vMerge w:val="restart"/>
          </w:tcPr>
          <w:p w:rsidR="00CC0070" w:rsidRDefault="00CC0070" w:rsidP="005B456F">
            <w:pPr>
              <w:jc w:val="center"/>
              <w:rPr>
                <w:b/>
              </w:rPr>
            </w:pPr>
            <w:r w:rsidRPr="00D2671C">
              <w:rPr>
                <w:b/>
              </w:rPr>
              <w:t xml:space="preserve">Вид </w:t>
            </w:r>
          </w:p>
          <w:p w:rsidR="00CC0070" w:rsidRPr="00D2671C" w:rsidRDefault="00CC0070" w:rsidP="005B456F">
            <w:pPr>
              <w:jc w:val="center"/>
              <w:rPr>
                <w:b/>
              </w:rPr>
            </w:pPr>
            <w:r w:rsidRPr="00D2671C">
              <w:rPr>
                <w:b/>
              </w:rPr>
              <w:t>контроля. Измерители.</w:t>
            </w:r>
          </w:p>
        </w:tc>
        <w:tc>
          <w:tcPr>
            <w:tcW w:w="1701" w:type="dxa"/>
            <w:gridSpan w:val="2"/>
            <w:vMerge w:val="restart"/>
          </w:tcPr>
          <w:p w:rsidR="00CC0070" w:rsidRPr="00D2671C" w:rsidRDefault="00CC0070" w:rsidP="005B456F">
            <w:pPr>
              <w:jc w:val="center"/>
              <w:rPr>
                <w:b/>
              </w:rPr>
            </w:pPr>
            <w:r w:rsidRPr="00D2671C">
              <w:rPr>
                <w:b/>
                <w:sz w:val="22"/>
                <w:szCs w:val="22"/>
              </w:rPr>
              <w:t>Оборудование.</w:t>
            </w:r>
          </w:p>
        </w:tc>
        <w:tc>
          <w:tcPr>
            <w:tcW w:w="1329" w:type="dxa"/>
            <w:gridSpan w:val="3"/>
            <w:vMerge w:val="restart"/>
          </w:tcPr>
          <w:p w:rsidR="00CC0070" w:rsidRPr="00D2671C" w:rsidRDefault="00CC0070" w:rsidP="005B456F">
            <w:pPr>
              <w:jc w:val="center"/>
              <w:rPr>
                <w:b/>
              </w:rPr>
            </w:pPr>
            <w:proofErr w:type="spellStart"/>
            <w:proofErr w:type="gramStart"/>
            <w:r w:rsidRPr="00D2671C">
              <w:rPr>
                <w:b/>
              </w:rPr>
              <w:t>Домаш</w:t>
            </w:r>
            <w:r>
              <w:rPr>
                <w:b/>
              </w:rPr>
              <w:t>-</w:t>
            </w:r>
            <w:r w:rsidRPr="00D2671C">
              <w:rPr>
                <w:b/>
              </w:rPr>
              <w:t>нее</w:t>
            </w:r>
            <w:proofErr w:type="spellEnd"/>
            <w:proofErr w:type="gramEnd"/>
            <w:r w:rsidRPr="00D2671C">
              <w:rPr>
                <w:b/>
              </w:rPr>
              <w:t xml:space="preserve"> задание.</w:t>
            </w:r>
          </w:p>
        </w:tc>
        <w:tc>
          <w:tcPr>
            <w:tcW w:w="915" w:type="dxa"/>
            <w:gridSpan w:val="2"/>
            <w:vMerge w:val="restart"/>
          </w:tcPr>
          <w:p w:rsidR="00CC0070" w:rsidRPr="00890F5F" w:rsidRDefault="00CC0070" w:rsidP="005B456F">
            <w:pPr>
              <w:jc w:val="center"/>
              <w:rPr>
                <w:b/>
                <w:sz w:val="28"/>
                <w:szCs w:val="28"/>
              </w:rPr>
            </w:pPr>
            <w:r w:rsidRPr="00890F5F">
              <w:rPr>
                <w:b/>
                <w:sz w:val="28"/>
                <w:szCs w:val="28"/>
              </w:rPr>
              <w:t>Дата</w:t>
            </w:r>
          </w:p>
          <w:p w:rsidR="00CC0070" w:rsidRPr="00890F5F" w:rsidRDefault="00CC0070" w:rsidP="005B45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0070" w:rsidRPr="00890F5F" w:rsidTr="005B456F">
        <w:trPr>
          <w:gridAfter w:val="1"/>
          <w:wAfter w:w="24" w:type="dxa"/>
          <w:trHeight w:val="960"/>
        </w:trPr>
        <w:tc>
          <w:tcPr>
            <w:tcW w:w="800" w:type="dxa"/>
            <w:vMerge/>
          </w:tcPr>
          <w:p w:rsidR="00CC0070" w:rsidRPr="00890F5F" w:rsidRDefault="00CC0070" w:rsidP="005B4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CC0070" w:rsidRPr="00890F5F" w:rsidRDefault="00CC0070" w:rsidP="005B4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dxa"/>
            <w:gridSpan w:val="2"/>
            <w:vMerge/>
          </w:tcPr>
          <w:p w:rsidR="00CC0070" w:rsidRPr="00D2671C" w:rsidRDefault="00CC0070" w:rsidP="005B45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CC0070" w:rsidRDefault="00CC0070" w:rsidP="005B456F">
            <w:pPr>
              <w:rPr>
                <w:b/>
              </w:rPr>
            </w:pPr>
          </w:p>
        </w:tc>
        <w:tc>
          <w:tcPr>
            <w:tcW w:w="1843" w:type="dxa"/>
          </w:tcPr>
          <w:p w:rsidR="00CC0070" w:rsidRPr="00A829BB" w:rsidRDefault="00CC0070" w:rsidP="005B456F">
            <w:pPr>
              <w:rPr>
                <w:b/>
                <w:sz w:val="18"/>
                <w:szCs w:val="18"/>
              </w:rPr>
            </w:pPr>
            <w:r w:rsidRPr="00A829BB">
              <w:rPr>
                <w:b/>
                <w:sz w:val="18"/>
                <w:szCs w:val="18"/>
              </w:rPr>
              <w:t>Элементы дополнительного образовательного содержания.</w:t>
            </w:r>
          </w:p>
          <w:p w:rsidR="00CC0070" w:rsidRPr="00A829BB" w:rsidRDefault="00CC0070" w:rsidP="005B45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b/>
              </w:rPr>
            </w:pPr>
            <w:r w:rsidRPr="00EF3D16">
              <w:rPr>
                <w:b/>
              </w:rPr>
              <w:t>Базовый уровень</w:t>
            </w:r>
            <w:r>
              <w:rPr>
                <w:b/>
              </w:rPr>
              <w:t>.</w:t>
            </w:r>
          </w:p>
          <w:p w:rsidR="00CC0070" w:rsidRPr="00EF3D16" w:rsidRDefault="00CC0070" w:rsidP="005B456F">
            <w:pPr>
              <w:rPr>
                <w:b/>
              </w:rPr>
            </w:pPr>
          </w:p>
          <w:p w:rsidR="00CC0070" w:rsidRPr="00EF3D16" w:rsidRDefault="00CC0070" w:rsidP="005B456F">
            <w:pPr>
              <w:rPr>
                <w:b/>
              </w:rPr>
            </w:pPr>
          </w:p>
          <w:p w:rsidR="00CC0070" w:rsidRPr="00EF3D16" w:rsidRDefault="00CC0070" w:rsidP="005B456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CC0070" w:rsidRPr="00D2671C" w:rsidRDefault="00CC0070" w:rsidP="005B456F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CC0070" w:rsidRPr="00D2671C" w:rsidRDefault="00CC0070" w:rsidP="005B456F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3"/>
            <w:vMerge/>
          </w:tcPr>
          <w:p w:rsidR="00CC0070" w:rsidRPr="00D2671C" w:rsidRDefault="00CC0070" w:rsidP="005B456F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2"/>
            <w:vMerge/>
          </w:tcPr>
          <w:p w:rsidR="00CC0070" w:rsidRPr="00890F5F" w:rsidRDefault="00CC0070" w:rsidP="005B45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0070" w:rsidTr="005B456F">
        <w:trPr>
          <w:gridAfter w:val="1"/>
          <w:wAfter w:w="24" w:type="dxa"/>
          <w:trHeight w:val="240"/>
        </w:trPr>
        <w:tc>
          <w:tcPr>
            <w:tcW w:w="800" w:type="dxa"/>
            <w:vMerge w:val="restart"/>
          </w:tcPr>
          <w:p w:rsidR="00CC0070" w:rsidRDefault="00CC0070" w:rsidP="005B456F"/>
          <w:p w:rsidR="00CC0070" w:rsidRDefault="00CC0070" w:rsidP="005B456F"/>
          <w:p w:rsidR="00CC0070" w:rsidRDefault="00CC0070" w:rsidP="005B456F">
            <w:r>
              <w:t>1(1)</w:t>
            </w:r>
          </w:p>
        </w:tc>
        <w:tc>
          <w:tcPr>
            <w:tcW w:w="12828" w:type="dxa"/>
            <w:gridSpan w:val="12"/>
            <w:tcBorders>
              <w:right w:val="nil"/>
            </w:tcBorders>
          </w:tcPr>
          <w:p w:rsidR="00CC0070" w:rsidRDefault="00CC0070" w:rsidP="005B456F">
            <w:pPr>
              <w:jc w:val="center"/>
            </w:pPr>
            <w:r w:rsidRPr="00777A85">
              <w:rPr>
                <w:b/>
              </w:rPr>
              <w:t>Строение атома.</w:t>
            </w:r>
            <w:r>
              <w:rPr>
                <w:b/>
              </w:rPr>
              <w:t>7 часов.</w:t>
            </w:r>
          </w:p>
        </w:tc>
        <w:tc>
          <w:tcPr>
            <w:tcW w:w="915" w:type="dxa"/>
            <w:gridSpan w:val="2"/>
            <w:tcBorders>
              <w:left w:val="nil"/>
            </w:tcBorders>
          </w:tcPr>
          <w:p w:rsidR="00CC0070" w:rsidRDefault="00CC0070" w:rsidP="005B456F">
            <w:pPr>
              <w:ind w:left="-108" w:right="350" w:hanging="252"/>
            </w:pPr>
          </w:p>
        </w:tc>
      </w:tr>
      <w:tr w:rsidR="00CC0070" w:rsidTr="005B456F">
        <w:trPr>
          <w:trHeight w:val="2280"/>
        </w:trPr>
        <w:tc>
          <w:tcPr>
            <w:tcW w:w="800" w:type="dxa"/>
            <w:vMerge/>
          </w:tcPr>
          <w:p w:rsidR="00CC0070" w:rsidRDefault="00CC0070" w:rsidP="005B456F"/>
        </w:tc>
        <w:tc>
          <w:tcPr>
            <w:tcW w:w="2880" w:type="dxa"/>
            <w:gridSpan w:val="2"/>
          </w:tcPr>
          <w:p w:rsidR="00CC0070" w:rsidRPr="00777A85" w:rsidRDefault="00CC0070" w:rsidP="005B456F">
            <w:pPr>
              <w:rPr>
                <w:b/>
              </w:rPr>
            </w:pPr>
          </w:p>
          <w:p w:rsidR="00CC0070" w:rsidRPr="00777A85" w:rsidRDefault="00CC0070" w:rsidP="005B456F">
            <w:pPr>
              <w:rPr>
                <w:b/>
              </w:rPr>
            </w:pPr>
            <w:r>
              <w:t>Современные представления о строении атома.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>
            <w:r>
              <w:t xml:space="preserve">   7</w:t>
            </w:r>
          </w:p>
        </w:tc>
        <w:tc>
          <w:tcPr>
            <w:tcW w:w="1843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Знать</w:t>
            </w:r>
            <w:r w:rsidRPr="007E6D94">
              <w:rPr>
                <w:sz w:val="20"/>
                <w:szCs w:val="20"/>
              </w:rPr>
              <w:t>: методы научного познания; современные представления о строении атома; важнейшие химические понятия: «изотопы», «химический элемент».</w:t>
            </w:r>
          </w:p>
          <w:p w:rsidR="00CC0070" w:rsidRDefault="00CC0070" w:rsidP="005B456F">
            <w:pPr>
              <w:rPr>
                <w:sz w:val="20"/>
                <w:szCs w:val="20"/>
                <w:u w:val="single"/>
              </w:rPr>
            </w:pPr>
            <w:r w:rsidRPr="007E6D94">
              <w:rPr>
                <w:sz w:val="20"/>
                <w:szCs w:val="20"/>
                <w:u w:val="single"/>
              </w:rPr>
              <w:t>Уметь:</w:t>
            </w:r>
            <w:r w:rsidRPr="007E6D94">
              <w:rPr>
                <w:sz w:val="20"/>
                <w:szCs w:val="20"/>
              </w:rPr>
              <w:t xml:space="preserve"> определять состав и строение атома элемента по расположению в ПСХЭ.</w:t>
            </w:r>
          </w:p>
        </w:tc>
        <w:tc>
          <w:tcPr>
            <w:tcW w:w="1701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Знать</w:t>
            </w:r>
            <w:r w:rsidRPr="007E6D94">
              <w:rPr>
                <w:sz w:val="20"/>
                <w:szCs w:val="20"/>
              </w:rPr>
              <w:t>: методы научного познания; современные представления о строении атома</w:t>
            </w:r>
            <w:r>
              <w:rPr>
                <w:sz w:val="20"/>
                <w:szCs w:val="20"/>
              </w:rPr>
              <w:t>; важнейшие химические понятия.</w:t>
            </w:r>
          </w:p>
          <w:p w:rsidR="00CC0070" w:rsidRDefault="00CC0070" w:rsidP="005B456F">
            <w:pPr>
              <w:rPr>
                <w:sz w:val="20"/>
                <w:szCs w:val="20"/>
                <w:u w:val="single"/>
              </w:rPr>
            </w:pPr>
            <w:r w:rsidRPr="007E6D94">
              <w:rPr>
                <w:sz w:val="20"/>
                <w:szCs w:val="20"/>
                <w:u w:val="single"/>
              </w:rPr>
              <w:t>Уметь:</w:t>
            </w:r>
            <w:r w:rsidRPr="007E6D94">
              <w:rPr>
                <w:sz w:val="20"/>
                <w:szCs w:val="20"/>
              </w:rPr>
              <w:t xml:space="preserve"> определять состав и строение атома элемента по расположению в ПСХЭ.</w:t>
            </w:r>
          </w:p>
        </w:tc>
        <w:tc>
          <w:tcPr>
            <w:tcW w:w="1722" w:type="dxa"/>
            <w:gridSpan w:val="2"/>
          </w:tcPr>
          <w:p w:rsidR="00CC0070" w:rsidRDefault="00CC0070" w:rsidP="005B456F">
            <w:r>
              <w:t>Текущий. ДМ.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Модели атомов, таблицы.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Пар.1, раб. </w:t>
            </w:r>
            <w:proofErr w:type="spellStart"/>
            <w:r>
              <w:t>Тет</w:t>
            </w:r>
            <w:proofErr w:type="spellEnd"/>
            <w:r>
              <w:t>. Стр.4-7.</w:t>
            </w:r>
          </w:p>
        </w:tc>
        <w:tc>
          <w:tcPr>
            <w:tcW w:w="918" w:type="dxa"/>
            <w:gridSpan w:val="2"/>
          </w:tcPr>
          <w:p w:rsidR="00CC0070" w:rsidRDefault="00CC0070" w:rsidP="005B456F">
            <w:pPr>
              <w:ind w:left="-108" w:right="350" w:hanging="252"/>
            </w:pPr>
          </w:p>
        </w:tc>
      </w:tr>
      <w:tr w:rsidR="00CC0070" w:rsidTr="005B456F">
        <w:trPr>
          <w:trHeight w:val="330"/>
        </w:trPr>
        <w:tc>
          <w:tcPr>
            <w:tcW w:w="800" w:type="dxa"/>
          </w:tcPr>
          <w:p w:rsidR="00CC0070" w:rsidRDefault="00CC0070" w:rsidP="005B456F">
            <w:r>
              <w:t>2-3</w:t>
            </w:r>
          </w:p>
          <w:p w:rsidR="00CC0070" w:rsidRDefault="00CC0070" w:rsidP="005B456F">
            <w:r>
              <w:t>(2,3)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Электронные конфигурации атомов.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Знать:</w:t>
            </w:r>
            <w:r w:rsidRPr="00EF3D16">
              <w:rPr>
                <w:sz w:val="20"/>
                <w:szCs w:val="20"/>
              </w:rPr>
              <w:t xml:space="preserve"> основные закономерности заполнения энергетических подуровней электронами.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>: составлять электронные формулы атомов.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Знать:</w:t>
            </w:r>
            <w:r w:rsidRPr="00EF3D16">
              <w:rPr>
                <w:sz w:val="20"/>
                <w:szCs w:val="20"/>
              </w:rPr>
              <w:t xml:space="preserve"> основные закономерности заполнения энергетических подуровней электронами.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>: составлять электронные формулы атомов.</w:t>
            </w:r>
          </w:p>
        </w:tc>
        <w:tc>
          <w:tcPr>
            <w:tcW w:w="1722" w:type="dxa"/>
            <w:gridSpan w:val="2"/>
          </w:tcPr>
          <w:p w:rsidR="00CC0070" w:rsidRDefault="00CC0070" w:rsidP="005B456F">
            <w:r>
              <w:t>Текущий.</w:t>
            </w:r>
          </w:p>
          <w:p w:rsidR="00CC0070" w:rsidRDefault="00CC0070" w:rsidP="005B456F">
            <w:r>
              <w:t>Фронтальный опрос.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Таблицы.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Пар.1.раб. </w:t>
            </w:r>
            <w:proofErr w:type="spellStart"/>
            <w:r>
              <w:t>Тет</w:t>
            </w:r>
            <w:proofErr w:type="spellEnd"/>
            <w:r>
              <w:t>.</w:t>
            </w:r>
          </w:p>
          <w:p w:rsidR="00CC0070" w:rsidRDefault="00CC0070" w:rsidP="005B456F">
            <w:proofErr w:type="gramStart"/>
            <w:r>
              <w:t>с</w:t>
            </w:r>
            <w:proofErr w:type="gramEnd"/>
            <w:r>
              <w:t>тр.12-14.</w:t>
            </w:r>
          </w:p>
        </w:tc>
        <w:tc>
          <w:tcPr>
            <w:tcW w:w="918" w:type="dxa"/>
            <w:gridSpan w:val="2"/>
          </w:tcPr>
          <w:p w:rsidR="00CC0070" w:rsidRDefault="00CC0070" w:rsidP="005B456F">
            <w:pPr>
              <w:ind w:left="-108" w:right="350" w:hanging="252"/>
            </w:pPr>
          </w:p>
        </w:tc>
      </w:tr>
      <w:tr w:rsidR="00CC0070" w:rsidTr="005B456F">
        <w:trPr>
          <w:trHeight w:val="210"/>
        </w:trPr>
        <w:tc>
          <w:tcPr>
            <w:tcW w:w="800" w:type="dxa"/>
          </w:tcPr>
          <w:p w:rsidR="00CC0070" w:rsidRDefault="00CC0070" w:rsidP="005B456F">
            <w:r>
              <w:t>4(4)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Валентность.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 xml:space="preserve">понятие «валентность» и </w:t>
            </w:r>
            <w:r w:rsidRPr="00EF3D16">
              <w:rPr>
                <w:sz w:val="20"/>
                <w:szCs w:val="20"/>
              </w:rPr>
              <w:lastRenderedPageBreak/>
              <w:t>«степень окисления».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Уметь </w:t>
            </w:r>
            <w:r w:rsidRPr="00EF3D16">
              <w:rPr>
                <w:sz w:val="20"/>
                <w:szCs w:val="20"/>
              </w:rPr>
              <w:t>сравнивать эти понятия.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lastRenderedPageBreak/>
              <w:t xml:space="preserve">Знать </w:t>
            </w:r>
            <w:r w:rsidRPr="00EF3D16">
              <w:rPr>
                <w:sz w:val="20"/>
                <w:szCs w:val="20"/>
              </w:rPr>
              <w:t xml:space="preserve">понятие «валентность» и </w:t>
            </w:r>
            <w:r w:rsidRPr="00EF3D16">
              <w:rPr>
                <w:sz w:val="20"/>
                <w:szCs w:val="20"/>
              </w:rPr>
              <w:lastRenderedPageBreak/>
              <w:t>«степень окисления».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:rsidR="00CC0070" w:rsidRDefault="00CC0070" w:rsidP="005B456F">
            <w:r>
              <w:lastRenderedPageBreak/>
              <w:t xml:space="preserve">Текущий. </w:t>
            </w:r>
            <w:r>
              <w:lastRenderedPageBreak/>
              <w:t>Работа по карточкам.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lastRenderedPageBreak/>
              <w:t>ДМ. Таблицы.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Пар.2 </w:t>
            </w:r>
            <w:r>
              <w:lastRenderedPageBreak/>
              <w:t>стр.13-15.</w:t>
            </w:r>
          </w:p>
        </w:tc>
        <w:tc>
          <w:tcPr>
            <w:tcW w:w="918" w:type="dxa"/>
            <w:gridSpan w:val="2"/>
          </w:tcPr>
          <w:p w:rsidR="00CC0070" w:rsidRDefault="00CC0070" w:rsidP="005B456F">
            <w:pPr>
              <w:ind w:left="-108" w:right="350" w:hanging="252"/>
            </w:pPr>
          </w:p>
        </w:tc>
      </w:tr>
      <w:tr w:rsidR="00CC0070" w:rsidTr="005B456F">
        <w:tc>
          <w:tcPr>
            <w:tcW w:w="800" w:type="dxa"/>
          </w:tcPr>
          <w:p w:rsidR="00CC0070" w:rsidRDefault="00CC0070" w:rsidP="005B456F">
            <w:r>
              <w:lastRenderedPageBreak/>
              <w:t>5(5)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Периодический закон и ПСХЭ Д.И.Менделеева.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Знать</w:t>
            </w:r>
            <w:r w:rsidRPr="007E6D94">
              <w:rPr>
                <w:sz w:val="20"/>
                <w:szCs w:val="20"/>
              </w:rPr>
              <w:t xml:space="preserve"> смысл Периодического закона. Горизонтальные и вертикальные закономерности и их применение.</w:t>
            </w:r>
          </w:p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 xml:space="preserve">Уметь </w:t>
            </w:r>
            <w:r w:rsidRPr="007E6D94">
              <w:rPr>
                <w:sz w:val="20"/>
                <w:szCs w:val="20"/>
              </w:rPr>
              <w:t>давать характеристику элемента на основе его расположения в ПСХЭ.</w:t>
            </w:r>
          </w:p>
        </w:tc>
        <w:tc>
          <w:tcPr>
            <w:tcW w:w="1701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Знать</w:t>
            </w:r>
            <w:r w:rsidRPr="007E6D94">
              <w:rPr>
                <w:sz w:val="20"/>
                <w:szCs w:val="20"/>
              </w:rPr>
              <w:t xml:space="preserve"> смысл Периодического закона.</w:t>
            </w:r>
            <w:r w:rsidRPr="007E6D94">
              <w:rPr>
                <w:sz w:val="20"/>
                <w:szCs w:val="20"/>
                <w:u w:val="single"/>
              </w:rPr>
              <w:t xml:space="preserve"> Уметь </w:t>
            </w:r>
            <w:r w:rsidRPr="007E6D94">
              <w:rPr>
                <w:sz w:val="20"/>
                <w:szCs w:val="20"/>
              </w:rPr>
              <w:t>давать характеристику элемента на основе его расположения в ПСХЭ.</w:t>
            </w:r>
          </w:p>
        </w:tc>
        <w:tc>
          <w:tcPr>
            <w:tcW w:w="1722" w:type="dxa"/>
            <w:gridSpan w:val="2"/>
          </w:tcPr>
          <w:p w:rsidR="00CC0070" w:rsidRDefault="00CC0070" w:rsidP="005B456F">
            <w:r>
              <w:t>Текущий.</w:t>
            </w:r>
          </w:p>
          <w:p w:rsidR="00CC0070" w:rsidRDefault="00CC0070" w:rsidP="005B456F">
            <w:r>
              <w:t>Фронтальный опрос.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ДМ. Таблицы.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Пар.2. раб. </w:t>
            </w:r>
            <w:proofErr w:type="spellStart"/>
            <w:r>
              <w:t>Тет</w:t>
            </w:r>
            <w:proofErr w:type="spellEnd"/>
            <w:r>
              <w:t>. Стр.18-20.</w:t>
            </w:r>
          </w:p>
          <w:p w:rsidR="00CC0070" w:rsidRDefault="00CC0070" w:rsidP="005B456F">
            <w:r>
              <w:t>Подготовка к контрольной работе.</w:t>
            </w:r>
          </w:p>
        </w:tc>
        <w:tc>
          <w:tcPr>
            <w:tcW w:w="918" w:type="dxa"/>
            <w:gridSpan w:val="2"/>
          </w:tcPr>
          <w:p w:rsidR="00CC0070" w:rsidRDefault="00CC0070" w:rsidP="005B456F"/>
        </w:tc>
      </w:tr>
      <w:tr w:rsidR="00CC0070" w:rsidTr="005B456F">
        <w:tc>
          <w:tcPr>
            <w:tcW w:w="800" w:type="dxa"/>
          </w:tcPr>
          <w:p w:rsidR="00CC0070" w:rsidRDefault="00CC0070" w:rsidP="005B456F">
            <w:r>
              <w:t>6(6)</w:t>
            </w:r>
          </w:p>
        </w:tc>
        <w:tc>
          <w:tcPr>
            <w:tcW w:w="2880" w:type="dxa"/>
            <w:gridSpan w:val="2"/>
          </w:tcPr>
          <w:p w:rsidR="00CC0070" w:rsidRPr="00890F5F" w:rsidRDefault="00CC0070" w:rsidP="005B456F">
            <w:pPr>
              <w:rPr>
                <w:b/>
              </w:rPr>
            </w:pPr>
            <w:r w:rsidRPr="00890F5F">
              <w:rPr>
                <w:b/>
              </w:rPr>
              <w:t>Контрольная работа№1 по теме: Строение атома».</w:t>
            </w:r>
          </w:p>
        </w:tc>
        <w:tc>
          <w:tcPr>
            <w:tcW w:w="681" w:type="dxa"/>
          </w:tcPr>
          <w:p w:rsidR="00CC0070" w:rsidRDefault="00CC0070" w:rsidP="005B456F">
            <w:r>
              <w:t>КР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Контроль знаний по теме «Строение атома и Периодический закон».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18"/>
                <w:szCs w:val="18"/>
              </w:rPr>
            </w:pPr>
            <w:r w:rsidRPr="00EF3D16">
              <w:rPr>
                <w:sz w:val="18"/>
                <w:szCs w:val="18"/>
              </w:rPr>
              <w:t>Контроль знаний по теме «Строение атома и Периодический закон».</w:t>
            </w:r>
          </w:p>
        </w:tc>
        <w:tc>
          <w:tcPr>
            <w:tcW w:w="1722" w:type="dxa"/>
            <w:gridSpan w:val="2"/>
          </w:tcPr>
          <w:p w:rsidR="00CC0070" w:rsidRDefault="00CC0070" w:rsidP="005B456F">
            <w:r w:rsidRPr="00890F5F">
              <w:rPr>
                <w:b/>
              </w:rPr>
              <w:t>Контрольная работа№1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gridSpan w:val="2"/>
          </w:tcPr>
          <w:p w:rsidR="00CC0070" w:rsidRDefault="00CC0070" w:rsidP="005B456F"/>
        </w:tc>
        <w:tc>
          <w:tcPr>
            <w:tcW w:w="1329" w:type="dxa"/>
            <w:gridSpan w:val="3"/>
          </w:tcPr>
          <w:p w:rsidR="00CC0070" w:rsidRDefault="00CC0070" w:rsidP="005B456F"/>
        </w:tc>
        <w:tc>
          <w:tcPr>
            <w:tcW w:w="918" w:type="dxa"/>
            <w:gridSpan w:val="2"/>
          </w:tcPr>
          <w:p w:rsidR="00CC0070" w:rsidRDefault="00CC0070" w:rsidP="005B456F"/>
        </w:tc>
      </w:tr>
      <w:tr w:rsidR="00CC0070" w:rsidTr="005B456F">
        <w:tc>
          <w:tcPr>
            <w:tcW w:w="800" w:type="dxa"/>
          </w:tcPr>
          <w:p w:rsidR="00CC0070" w:rsidRDefault="00CC0070" w:rsidP="005B456F">
            <w:r>
              <w:t>7(7)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Анализ контрольной работы.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Анализ, работа над ошибками, решение аналогичных задач.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Анализ, работа над ошибками, решение аналогичных задач.</w:t>
            </w:r>
          </w:p>
        </w:tc>
        <w:tc>
          <w:tcPr>
            <w:tcW w:w="1722" w:type="dxa"/>
            <w:gridSpan w:val="2"/>
          </w:tcPr>
          <w:p w:rsidR="00CC0070" w:rsidRDefault="00CC0070" w:rsidP="005B456F">
            <w:r>
              <w:t>Выборочная проверка тетрадей.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ДМ. Тесты.</w:t>
            </w:r>
          </w:p>
        </w:tc>
        <w:tc>
          <w:tcPr>
            <w:tcW w:w="1329" w:type="dxa"/>
            <w:gridSpan w:val="3"/>
          </w:tcPr>
          <w:p w:rsidR="00CC0070" w:rsidRDefault="00CC0070" w:rsidP="005B456F"/>
        </w:tc>
        <w:tc>
          <w:tcPr>
            <w:tcW w:w="918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  <w:trHeight w:val="439"/>
        </w:trPr>
        <w:tc>
          <w:tcPr>
            <w:tcW w:w="800" w:type="dxa"/>
          </w:tcPr>
          <w:p w:rsidR="00CC0070" w:rsidRDefault="00CC0070" w:rsidP="005B456F"/>
        </w:tc>
        <w:tc>
          <w:tcPr>
            <w:tcW w:w="12828" w:type="dxa"/>
            <w:gridSpan w:val="12"/>
            <w:tcBorders>
              <w:right w:val="nil"/>
            </w:tcBorders>
          </w:tcPr>
          <w:p w:rsidR="00CC0070" w:rsidRDefault="00CC0070" w:rsidP="005B456F">
            <w:pPr>
              <w:jc w:val="center"/>
            </w:pPr>
            <w:r w:rsidRPr="00777A85">
              <w:rPr>
                <w:b/>
              </w:rPr>
              <w:t>Строение вещества.14 часов.</w:t>
            </w:r>
          </w:p>
          <w:p w:rsidR="00CC0070" w:rsidRDefault="00CC0070" w:rsidP="005B456F">
            <w:pPr>
              <w:jc w:val="center"/>
            </w:pPr>
          </w:p>
        </w:tc>
        <w:tc>
          <w:tcPr>
            <w:tcW w:w="915" w:type="dxa"/>
            <w:gridSpan w:val="2"/>
            <w:tcBorders>
              <w:left w:val="nil"/>
            </w:tcBorders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  <w:trHeight w:val="562"/>
        </w:trPr>
        <w:tc>
          <w:tcPr>
            <w:tcW w:w="800" w:type="dxa"/>
          </w:tcPr>
          <w:p w:rsidR="00CC0070" w:rsidRDefault="00CC0070" w:rsidP="005B456F">
            <w:r>
              <w:t>8(1)</w:t>
            </w:r>
          </w:p>
        </w:tc>
        <w:tc>
          <w:tcPr>
            <w:tcW w:w="2880" w:type="dxa"/>
            <w:gridSpan w:val="2"/>
          </w:tcPr>
          <w:p w:rsidR="00CC0070" w:rsidRPr="00777A85" w:rsidRDefault="00CC0070" w:rsidP="005B456F">
            <w:pPr>
              <w:rPr>
                <w:b/>
              </w:rPr>
            </w:pPr>
            <w:r>
              <w:t>Химическая связь. Типы кристаллических решеток.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>
            <w:r>
              <w:t xml:space="preserve">   14</w:t>
            </w:r>
          </w:p>
        </w:tc>
        <w:tc>
          <w:tcPr>
            <w:tcW w:w="1843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 xml:space="preserve">Знать </w:t>
            </w:r>
            <w:r w:rsidRPr="007E6D94">
              <w:rPr>
                <w:sz w:val="20"/>
                <w:szCs w:val="20"/>
              </w:rPr>
              <w:t>классификацию типов химической связи и характеристику каждого из них.</w:t>
            </w:r>
          </w:p>
          <w:p w:rsidR="00CC0070" w:rsidRDefault="00CC0070" w:rsidP="005B456F">
            <w:pPr>
              <w:rPr>
                <w:sz w:val="20"/>
                <w:szCs w:val="20"/>
                <w:u w:val="single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характеризовать свойства вещества по его </w:t>
            </w:r>
            <w:r w:rsidRPr="007E6D94">
              <w:rPr>
                <w:sz w:val="20"/>
                <w:szCs w:val="20"/>
              </w:rPr>
              <w:lastRenderedPageBreak/>
              <w:t>кристаллической решетке.</w:t>
            </w:r>
          </w:p>
        </w:tc>
        <w:tc>
          <w:tcPr>
            <w:tcW w:w="1701" w:type="dxa"/>
          </w:tcPr>
          <w:p w:rsidR="00CC0070" w:rsidRDefault="00CC0070" w:rsidP="005B456F">
            <w:pPr>
              <w:rPr>
                <w:sz w:val="20"/>
                <w:szCs w:val="20"/>
                <w:u w:val="single"/>
              </w:rPr>
            </w:pPr>
            <w:r w:rsidRPr="007E6D94">
              <w:rPr>
                <w:sz w:val="20"/>
                <w:szCs w:val="20"/>
                <w:u w:val="single"/>
              </w:rPr>
              <w:lastRenderedPageBreak/>
              <w:t xml:space="preserve">Знать </w:t>
            </w:r>
            <w:r w:rsidRPr="007E6D94">
              <w:rPr>
                <w:sz w:val="20"/>
                <w:szCs w:val="20"/>
              </w:rPr>
              <w:t>классификацию типов химической связи и характеристику каждого из них.</w:t>
            </w:r>
          </w:p>
          <w:p w:rsidR="00CC0070" w:rsidRDefault="00CC0070" w:rsidP="005B456F">
            <w:pPr>
              <w:rPr>
                <w:sz w:val="20"/>
                <w:szCs w:val="20"/>
                <w:u w:val="single"/>
              </w:rPr>
            </w:pPr>
          </w:p>
          <w:p w:rsidR="00CC0070" w:rsidRDefault="00CC0070" w:rsidP="005B456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CC0070" w:rsidRDefault="00CC0070" w:rsidP="005B456F">
            <w:r>
              <w:t>Текущий.</w:t>
            </w:r>
          </w:p>
          <w:p w:rsidR="00CC0070" w:rsidRDefault="00CC0070" w:rsidP="005B456F">
            <w:r>
              <w:t>Фронтальный опрос.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Модели кристаллических решеток, таблицы.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Пар.3-6.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 стр.22-26.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Default="00CC0070" w:rsidP="005B456F">
            <w:r>
              <w:lastRenderedPageBreak/>
              <w:t>9(2)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Решение задач по теме «Химическая связь». Степень окисления.</w:t>
            </w:r>
          </w:p>
        </w:tc>
        <w:tc>
          <w:tcPr>
            <w:tcW w:w="681" w:type="dxa"/>
          </w:tcPr>
          <w:p w:rsidR="00CC0070" w:rsidRDefault="00CC0070" w:rsidP="005B456F">
            <w:r>
              <w:t>УИНМ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>понятие «Степень окисления».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Уметь </w:t>
            </w:r>
            <w:r w:rsidRPr="00EF3D16">
              <w:rPr>
                <w:sz w:val="20"/>
                <w:szCs w:val="20"/>
              </w:rPr>
              <w:t>решать по теме «Химическая связь».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18"/>
                <w:szCs w:val="18"/>
              </w:rPr>
            </w:pPr>
            <w:r w:rsidRPr="00EF3D16">
              <w:rPr>
                <w:sz w:val="18"/>
                <w:szCs w:val="18"/>
                <w:u w:val="single"/>
              </w:rPr>
              <w:t xml:space="preserve">Знать </w:t>
            </w:r>
            <w:r w:rsidRPr="00EF3D16">
              <w:rPr>
                <w:sz w:val="18"/>
                <w:szCs w:val="18"/>
              </w:rPr>
              <w:t>понятие «Степень окисления».</w:t>
            </w:r>
          </w:p>
          <w:p w:rsidR="00CC0070" w:rsidRPr="00EF3D16" w:rsidRDefault="00CC0070" w:rsidP="005B456F">
            <w:pPr>
              <w:rPr>
                <w:sz w:val="18"/>
                <w:szCs w:val="18"/>
              </w:rPr>
            </w:pPr>
            <w:r w:rsidRPr="00EF3D16">
              <w:rPr>
                <w:sz w:val="18"/>
                <w:szCs w:val="18"/>
                <w:u w:val="single"/>
              </w:rPr>
              <w:t xml:space="preserve">Уметь </w:t>
            </w:r>
            <w:r w:rsidRPr="00EF3D16">
              <w:rPr>
                <w:sz w:val="18"/>
                <w:szCs w:val="18"/>
              </w:rPr>
              <w:t>решать по теме «Химическая связь».</w:t>
            </w:r>
          </w:p>
        </w:tc>
        <w:tc>
          <w:tcPr>
            <w:tcW w:w="1701" w:type="dxa"/>
          </w:tcPr>
          <w:p w:rsidR="00CC0070" w:rsidRDefault="00CC0070" w:rsidP="005B456F">
            <w:r>
              <w:t>Выборочная проверка тетрадей.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ДМ.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Раб. </w:t>
            </w:r>
            <w:proofErr w:type="spellStart"/>
            <w:r>
              <w:t>Тет</w:t>
            </w:r>
            <w:proofErr w:type="spellEnd"/>
            <w:r>
              <w:t>. Стр.32-34.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Default="00CC0070" w:rsidP="005B456F">
            <w:r>
              <w:t>10(3)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 xml:space="preserve">Гибридизация </w:t>
            </w:r>
            <w:proofErr w:type="spellStart"/>
            <w:r>
              <w:t>орбиталей</w:t>
            </w:r>
            <w:proofErr w:type="spellEnd"/>
            <w:r>
              <w:t>. Геометрия молекул.</w:t>
            </w:r>
          </w:p>
        </w:tc>
        <w:tc>
          <w:tcPr>
            <w:tcW w:w="681" w:type="dxa"/>
          </w:tcPr>
          <w:p w:rsidR="00CC0070" w:rsidRDefault="00CC0070" w:rsidP="005B456F">
            <w:r>
              <w:t>УОНМ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>геометрию молекул важнейших соединений.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Объяснять</w:t>
            </w:r>
            <w:r w:rsidRPr="00EF3D16">
              <w:rPr>
                <w:sz w:val="20"/>
                <w:szCs w:val="20"/>
              </w:rPr>
              <w:t xml:space="preserve"> причины особенностей строения молекул.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18"/>
                <w:szCs w:val="18"/>
              </w:rPr>
            </w:pPr>
            <w:r w:rsidRPr="00EF3D16">
              <w:rPr>
                <w:sz w:val="18"/>
                <w:szCs w:val="18"/>
                <w:u w:val="single"/>
              </w:rPr>
              <w:t xml:space="preserve">Знать </w:t>
            </w:r>
            <w:r w:rsidRPr="00EF3D16">
              <w:rPr>
                <w:sz w:val="18"/>
                <w:szCs w:val="18"/>
              </w:rPr>
              <w:t>геометрию молекул важнейших соединений.</w:t>
            </w:r>
          </w:p>
          <w:p w:rsidR="00CC0070" w:rsidRPr="00EF3D16" w:rsidRDefault="00CC0070" w:rsidP="005B456F">
            <w:pPr>
              <w:rPr>
                <w:sz w:val="18"/>
                <w:szCs w:val="18"/>
              </w:rPr>
            </w:pPr>
            <w:r w:rsidRPr="00EF3D16">
              <w:rPr>
                <w:sz w:val="18"/>
                <w:szCs w:val="18"/>
                <w:u w:val="single"/>
              </w:rPr>
              <w:t>Объяснять</w:t>
            </w:r>
            <w:r w:rsidRPr="00EF3D16">
              <w:rPr>
                <w:sz w:val="18"/>
                <w:szCs w:val="18"/>
              </w:rPr>
              <w:t xml:space="preserve"> причины особенностей строения молекул.</w:t>
            </w:r>
          </w:p>
        </w:tc>
        <w:tc>
          <w:tcPr>
            <w:tcW w:w="1701" w:type="dxa"/>
          </w:tcPr>
          <w:p w:rsidR="00CC0070" w:rsidRDefault="00CC0070" w:rsidP="005B456F">
            <w:proofErr w:type="gramStart"/>
            <w:r>
              <w:t>СР</w:t>
            </w:r>
            <w:proofErr w:type="gramEnd"/>
            <w:r>
              <w:t xml:space="preserve"> по карточкам.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Л. Изготовление молекул. Карточки задания.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Раб. </w:t>
            </w:r>
            <w:proofErr w:type="spellStart"/>
            <w:r>
              <w:t>Тет</w:t>
            </w:r>
            <w:proofErr w:type="spellEnd"/>
            <w:r>
              <w:t>. Стр.44-46.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Default="00CC0070" w:rsidP="005B456F">
            <w:r>
              <w:t>11(4)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Расчеты по химическим формулам.</w:t>
            </w:r>
          </w:p>
        </w:tc>
        <w:tc>
          <w:tcPr>
            <w:tcW w:w="681" w:type="dxa"/>
          </w:tcPr>
          <w:p w:rsidR="00CC0070" w:rsidRPr="0044508C" w:rsidRDefault="00CC0070" w:rsidP="005B456F">
            <w:r>
              <w:t>УИНМ</w:t>
            </w:r>
          </w:p>
        </w:tc>
        <w:tc>
          <w:tcPr>
            <w:tcW w:w="992" w:type="dxa"/>
          </w:tcPr>
          <w:p w:rsidR="00CC0070" w:rsidRPr="0044508C" w:rsidRDefault="00CC0070" w:rsidP="005B456F"/>
        </w:tc>
        <w:tc>
          <w:tcPr>
            <w:tcW w:w="1843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</w:rPr>
              <w:t>Изучить принципы расчетов по химической формуле, включая решение задач на нахождение формулы органического вещества по продуктам его сжигания на воздухе.</w:t>
            </w:r>
          </w:p>
        </w:tc>
        <w:tc>
          <w:tcPr>
            <w:tcW w:w="1701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</w:rPr>
              <w:t>Изучить принципы расчетов по химической формуле, включая решение задач на нахождение формулы органического вещества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C0070" w:rsidRDefault="00CC0070" w:rsidP="005B456F">
            <w:r>
              <w:t>Выборочная проверка тетрадей.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ДМ.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Раб. </w:t>
            </w:r>
            <w:proofErr w:type="spellStart"/>
            <w:r>
              <w:t>Тет</w:t>
            </w:r>
            <w:proofErr w:type="spellEnd"/>
            <w:r>
              <w:t>. Стр.68-69.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Default="00CC0070" w:rsidP="005B456F">
            <w:r>
              <w:t>12(5)</w:t>
            </w:r>
          </w:p>
        </w:tc>
        <w:tc>
          <w:tcPr>
            <w:tcW w:w="2880" w:type="dxa"/>
            <w:gridSpan w:val="2"/>
          </w:tcPr>
          <w:p w:rsidR="00CC0070" w:rsidRPr="00890F5F" w:rsidRDefault="00CC0070" w:rsidP="005B456F">
            <w:pPr>
              <w:rPr>
                <w:b/>
              </w:rPr>
            </w:pPr>
            <w:r w:rsidRPr="00890F5F">
              <w:rPr>
                <w:b/>
              </w:rPr>
              <w:t>Практическая работа №1 по теме: «Получение газов и изучение их свойств».</w:t>
            </w:r>
          </w:p>
        </w:tc>
        <w:tc>
          <w:tcPr>
            <w:tcW w:w="681" w:type="dxa"/>
          </w:tcPr>
          <w:p w:rsidR="00CC0070" w:rsidRDefault="00CC0070" w:rsidP="005B456F">
            <w:proofErr w:type="gramStart"/>
            <w:r>
              <w:t>ПР</w:t>
            </w:r>
            <w:proofErr w:type="gramEnd"/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>основные правила ТБ при работе в кабинете химии.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>основные правила ТБ при работе в кабинете химии.</w:t>
            </w:r>
          </w:p>
        </w:tc>
        <w:tc>
          <w:tcPr>
            <w:tcW w:w="1701" w:type="dxa"/>
          </w:tcPr>
          <w:p w:rsidR="00CC0070" w:rsidRPr="00E87F9A" w:rsidRDefault="00CC0070" w:rsidP="005B456F">
            <w:pPr>
              <w:rPr>
                <w:b/>
              </w:rPr>
            </w:pPr>
            <w:r w:rsidRPr="00E87F9A">
              <w:rPr>
                <w:b/>
                <w:sz w:val="22"/>
                <w:szCs w:val="22"/>
              </w:rPr>
              <w:t>Практическая работа. ТБ.</w:t>
            </w:r>
          </w:p>
        </w:tc>
        <w:tc>
          <w:tcPr>
            <w:tcW w:w="1701" w:type="dxa"/>
            <w:gridSpan w:val="2"/>
          </w:tcPr>
          <w:p w:rsidR="00CC0070" w:rsidRPr="00EF3D16" w:rsidRDefault="00CC0070" w:rsidP="005B456F">
            <w:r w:rsidRPr="00EF3D16">
              <w:rPr>
                <w:sz w:val="22"/>
                <w:szCs w:val="22"/>
              </w:rPr>
              <w:t>Приборы и материалы для практической работы №1.</w:t>
            </w:r>
          </w:p>
        </w:tc>
        <w:tc>
          <w:tcPr>
            <w:tcW w:w="1329" w:type="dxa"/>
            <w:gridSpan w:val="3"/>
          </w:tcPr>
          <w:p w:rsidR="00CC0070" w:rsidRDefault="00CC0070" w:rsidP="005B456F"/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Default="00CC0070" w:rsidP="005B456F">
            <w:r>
              <w:t>13(6)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Коллоидные растворы. Дисперсные системы.</w:t>
            </w:r>
          </w:p>
        </w:tc>
        <w:tc>
          <w:tcPr>
            <w:tcW w:w="681" w:type="dxa"/>
          </w:tcPr>
          <w:p w:rsidR="00CC0070" w:rsidRDefault="00CC0070" w:rsidP="005B456F">
            <w:r>
              <w:t>УИНМ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Знать</w:t>
            </w:r>
            <w:r w:rsidRPr="00EF3D16">
              <w:rPr>
                <w:sz w:val="20"/>
                <w:szCs w:val="20"/>
              </w:rPr>
              <w:t xml:space="preserve"> определение и классификацию дисперсных систем, истинные и коллоидные растворы.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lastRenderedPageBreak/>
              <w:t>Уметь</w:t>
            </w:r>
            <w:r w:rsidRPr="00EF3D16">
              <w:rPr>
                <w:sz w:val="20"/>
                <w:szCs w:val="20"/>
              </w:rPr>
              <w:t xml:space="preserve"> определять концентрацию раствора.</w:t>
            </w:r>
          </w:p>
        </w:tc>
        <w:tc>
          <w:tcPr>
            <w:tcW w:w="1701" w:type="dxa"/>
          </w:tcPr>
          <w:p w:rsidR="00CC0070" w:rsidRDefault="00CC0070" w:rsidP="005B456F">
            <w:r w:rsidRPr="00EF3D16">
              <w:rPr>
                <w:sz w:val="20"/>
                <w:szCs w:val="20"/>
                <w:u w:val="single"/>
              </w:rPr>
              <w:lastRenderedPageBreak/>
              <w:t>Уметь</w:t>
            </w:r>
            <w:r w:rsidRPr="00EF3D16">
              <w:rPr>
                <w:sz w:val="20"/>
                <w:szCs w:val="20"/>
              </w:rPr>
              <w:t xml:space="preserve"> определять концентрацию раствора.</w:t>
            </w:r>
          </w:p>
        </w:tc>
        <w:tc>
          <w:tcPr>
            <w:tcW w:w="1701" w:type="dxa"/>
          </w:tcPr>
          <w:p w:rsidR="00CC0070" w:rsidRDefault="00CC0070" w:rsidP="005B456F">
            <w:r>
              <w:t>Текущий. Работа по карточкам.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Д. Образцы золей, гелей, истинных растворов.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Пар.11,раб. </w:t>
            </w:r>
            <w:proofErr w:type="spellStart"/>
            <w:r>
              <w:t>Тет</w:t>
            </w:r>
            <w:proofErr w:type="spellEnd"/>
            <w:r>
              <w:t>.</w:t>
            </w:r>
          </w:p>
          <w:p w:rsidR="00CC0070" w:rsidRDefault="00CC0070" w:rsidP="005B456F">
            <w:r>
              <w:t>стр.76-78.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Default="00CC0070" w:rsidP="005B456F">
            <w:r>
              <w:lastRenderedPageBreak/>
              <w:t>14(7)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Растворы. Растворимость. Решение задач по теме: «Растворы».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Знать</w:t>
            </w:r>
            <w:r w:rsidRPr="00EF3D16">
              <w:rPr>
                <w:sz w:val="20"/>
                <w:szCs w:val="20"/>
              </w:rPr>
              <w:t xml:space="preserve"> классификацию растворов, состав вещества, смеси.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Уметь </w:t>
            </w:r>
            <w:r w:rsidRPr="00EF3D16">
              <w:rPr>
                <w:sz w:val="20"/>
                <w:szCs w:val="20"/>
              </w:rPr>
              <w:t xml:space="preserve">определять массовую долю выхода продукта реакции, молярную концентрацию. </w:t>
            </w:r>
          </w:p>
        </w:tc>
        <w:tc>
          <w:tcPr>
            <w:tcW w:w="1701" w:type="dxa"/>
          </w:tcPr>
          <w:p w:rsidR="00CC0070" w:rsidRPr="007E6D94" w:rsidRDefault="00CC0070" w:rsidP="005B456F">
            <w:r w:rsidRPr="00EF3D16">
              <w:rPr>
                <w:sz w:val="20"/>
                <w:szCs w:val="20"/>
                <w:u w:val="single"/>
              </w:rPr>
              <w:t xml:space="preserve">Уметь </w:t>
            </w:r>
            <w:r w:rsidRPr="00EF3D16">
              <w:rPr>
                <w:sz w:val="20"/>
                <w:szCs w:val="20"/>
              </w:rPr>
              <w:t>определять массовую долю выхода продукта реакции, молярную концентрацию.</w:t>
            </w:r>
          </w:p>
        </w:tc>
        <w:tc>
          <w:tcPr>
            <w:tcW w:w="1701" w:type="dxa"/>
          </w:tcPr>
          <w:p w:rsidR="00CC0070" w:rsidRDefault="00CC0070" w:rsidP="005B456F">
            <w:r>
              <w:t>Текущий. Работа по карточкам.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ДМ. Карточки.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>Пар.12, упр.7-9.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proofErr w:type="gramStart"/>
            <w:r w:rsidRPr="00777A85">
              <w:rPr>
                <w:sz w:val="20"/>
                <w:szCs w:val="20"/>
              </w:rPr>
              <w:t>15-16(8,</w:t>
            </w:r>
            <w:proofErr w:type="gramEnd"/>
          </w:p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9)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Теория химического строения органических соединений А.М.Бутлерова.</w:t>
            </w:r>
          </w:p>
        </w:tc>
        <w:tc>
          <w:tcPr>
            <w:tcW w:w="681" w:type="dxa"/>
          </w:tcPr>
          <w:p w:rsidR="00CC0070" w:rsidRPr="00D2671C" w:rsidRDefault="00CC0070" w:rsidP="005B456F">
            <w:pPr>
              <w:rPr>
                <w:sz w:val="18"/>
                <w:szCs w:val="18"/>
              </w:rPr>
            </w:pPr>
            <w:r w:rsidRPr="00D2671C">
              <w:rPr>
                <w:sz w:val="18"/>
                <w:szCs w:val="18"/>
              </w:rPr>
              <w:t>КУ.</w:t>
            </w:r>
          </w:p>
          <w:p w:rsidR="00CC0070" w:rsidRPr="00D2671C" w:rsidRDefault="00CC0070" w:rsidP="005B456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2671C">
              <w:rPr>
                <w:sz w:val="18"/>
                <w:szCs w:val="18"/>
              </w:rPr>
              <w:t>Семи</w:t>
            </w:r>
            <w:r>
              <w:rPr>
                <w:sz w:val="18"/>
                <w:szCs w:val="18"/>
              </w:rPr>
              <w:t>-</w:t>
            </w:r>
            <w:r w:rsidRPr="00D2671C">
              <w:rPr>
                <w:sz w:val="18"/>
                <w:szCs w:val="18"/>
              </w:rPr>
              <w:t>нар</w:t>
            </w:r>
            <w:proofErr w:type="spellEnd"/>
            <w:proofErr w:type="gramEnd"/>
            <w:r w:rsidRPr="00D2671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>основные положения ТХС Бутлерова, важнейшие понятия «изомерия», «гомологический ряд».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Уметь </w:t>
            </w:r>
            <w:r w:rsidRPr="00EF3D16">
              <w:rPr>
                <w:sz w:val="20"/>
                <w:szCs w:val="20"/>
              </w:rPr>
              <w:t xml:space="preserve">составлять структурные формулы изомеров и гомологов. </w:t>
            </w:r>
          </w:p>
        </w:tc>
        <w:tc>
          <w:tcPr>
            <w:tcW w:w="1701" w:type="dxa"/>
          </w:tcPr>
          <w:p w:rsidR="00CC0070" w:rsidRPr="007E6D94" w:rsidRDefault="00CC0070" w:rsidP="005B456F"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сновные положения ТХС Бутлерова.</w:t>
            </w:r>
            <w:r w:rsidRPr="00EF3D16">
              <w:rPr>
                <w:sz w:val="20"/>
                <w:szCs w:val="20"/>
                <w:u w:val="single"/>
              </w:rPr>
              <w:t xml:space="preserve"> Уметь </w:t>
            </w:r>
            <w:r w:rsidRPr="00EF3D16">
              <w:rPr>
                <w:sz w:val="20"/>
                <w:szCs w:val="20"/>
              </w:rPr>
              <w:t>составлять структурные формулы изомеров и гомологов.</w:t>
            </w:r>
          </w:p>
        </w:tc>
        <w:tc>
          <w:tcPr>
            <w:tcW w:w="1701" w:type="dxa"/>
          </w:tcPr>
          <w:p w:rsidR="00CC0070" w:rsidRDefault="00CC0070" w:rsidP="005B456F">
            <w:r>
              <w:t>Текущий. Выполнение заданий из тестов ЕГЭ в рамках данной темы.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Таблицы. Модели гомологов и изомеров.</w:t>
            </w:r>
          </w:p>
        </w:tc>
        <w:tc>
          <w:tcPr>
            <w:tcW w:w="1329" w:type="dxa"/>
            <w:gridSpan w:val="3"/>
          </w:tcPr>
          <w:p w:rsidR="00CC0070" w:rsidRPr="00890F5F" w:rsidRDefault="00CC0070" w:rsidP="005B456F">
            <w:r w:rsidRPr="00890F5F">
              <w:rPr>
                <w:sz w:val="22"/>
                <w:szCs w:val="22"/>
              </w:rPr>
              <w:t>Выполнение заданий из тестов ЕГЭ в рамках данной темы.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proofErr w:type="gramStart"/>
            <w:r w:rsidRPr="00777A85">
              <w:rPr>
                <w:sz w:val="20"/>
                <w:szCs w:val="20"/>
              </w:rPr>
              <w:t>17-18(10</w:t>
            </w:r>
            <w:proofErr w:type="gramEnd"/>
          </w:p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,11)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Полимеры органические и неорганические.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Знать</w:t>
            </w:r>
            <w:r w:rsidRPr="00EF3D16">
              <w:rPr>
                <w:sz w:val="20"/>
                <w:szCs w:val="20"/>
              </w:rPr>
              <w:t xml:space="preserve"> основные понятия химии ВМС: мономер, полимер, структурное звено, степень полимеризации. Способы получения полимеров, их свойства и практическое применение.</w:t>
            </w:r>
          </w:p>
        </w:tc>
        <w:tc>
          <w:tcPr>
            <w:tcW w:w="1701" w:type="dxa"/>
          </w:tcPr>
          <w:p w:rsidR="00CC0070" w:rsidRPr="00890F5F" w:rsidRDefault="00CC0070" w:rsidP="005B456F">
            <w:r w:rsidRPr="00EF3D16">
              <w:rPr>
                <w:sz w:val="20"/>
                <w:szCs w:val="20"/>
              </w:rPr>
              <w:t>Способы получения полимеров, их свойства и практическое применение.</w:t>
            </w:r>
            <w:r w:rsidRPr="00EF3D16">
              <w:rPr>
                <w:sz w:val="20"/>
                <w:szCs w:val="20"/>
                <w:u w:val="single"/>
              </w:rPr>
              <w:t xml:space="preserve"> Знать</w:t>
            </w:r>
            <w:r w:rsidRPr="00EF3D16">
              <w:rPr>
                <w:sz w:val="20"/>
                <w:szCs w:val="20"/>
              </w:rPr>
              <w:t xml:space="preserve"> основные понятия химии ВМС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C0070" w:rsidRDefault="00CC0070" w:rsidP="005B456F">
            <w:r>
              <w:t xml:space="preserve">Фронтальный опрос. Сообщения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Л. Знакомство с образцами полимеров. Изучение коллекций полимеров.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Пар.7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</w:t>
            </w:r>
          </w:p>
          <w:p w:rsidR="00CC0070" w:rsidRDefault="00CC0070" w:rsidP="005B456F">
            <w:proofErr w:type="gramStart"/>
            <w:r>
              <w:t>с</w:t>
            </w:r>
            <w:proofErr w:type="gramEnd"/>
            <w:r>
              <w:t>тр.47-50.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Default="00CC0070" w:rsidP="005B456F">
            <w:r>
              <w:t>19</w:t>
            </w:r>
          </w:p>
          <w:p w:rsidR="00CC0070" w:rsidRDefault="00CC0070" w:rsidP="005B456F">
            <w:r>
              <w:lastRenderedPageBreak/>
              <w:t>(12)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lastRenderedPageBreak/>
              <w:t xml:space="preserve">Обобщение и </w:t>
            </w:r>
            <w:r>
              <w:lastRenderedPageBreak/>
              <w:t>систематизация знаний по теме: «Строение вещества».</w:t>
            </w:r>
          </w:p>
        </w:tc>
        <w:tc>
          <w:tcPr>
            <w:tcW w:w="681" w:type="dxa"/>
          </w:tcPr>
          <w:p w:rsidR="00CC0070" w:rsidRPr="00D2671C" w:rsidRDefault="00CC0070" w:rsidP="005B456F">
            <w:pPr>
              <w:rPr>
                <w:sz w:val="16"/>
                <w:szCs w:val="16"/>
              </w:rPr>
            </w:pPr>
            <w:r w:rsidRPr="00D2671C">
              <w:rPr>
                <w:sz w:val="16"/>
                <w:szCs w:val="16"/>
              </w:rPr>
              <w:lastRenderedPageBreak/>
              <w:t>УПЗУ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40587B" w:rsidRDefault="00CC0070" w:rsidP="005B456F">
            <w:pPr>
              <w:rPr>
                <w:sz w:val="20"/>
                <w:szCs w:val="20"/>
              </w:rPr>
            </w:pPr>
            <w:proofErr w:type="gramStart"/>
            <w:r w:rsidRPr="0040587B">
              <w:rPr>
                <w:sz w:val="20"/>
                <w:szCs w:val="20"/>
                <w:u w:val="single"/>
              </w:rPr>
              <w:t xml:space="preserve">Знать </w:t>
            </w:r>
            <w:r w:rsidRPr="0040587B">
              <w:rPr>
                <w:sz w:val="20"/>
                <w:szCs w:val="20"/>
              </w:rPr>
              <w:t xml:space="preserve">понятия: </w:t>
            </w:r>
            <w:r w:rsidRPr="0040587B">
              <w:rPr>
                <w:sz w:val="20"/>
                <w:szCs w:val="20"/>
              </w:rPr>
              <w:lastRenderedPageBreak/>
              <w:t xml:space="preserve">«вещество, полимер, структурное звено, углеродный скелет, изомерия, гомологи, </w:t>
            </w:r>
            <w:proofErr w:type="spellStart"/>
            <w:r w:rsidRPr="0040587B">
              <w:rPr>
                <w:sz w:val="20"/>
                <w:szCs w:val="20"/>
              </w:rPr>
              <w:t>электроотрицательность</w:t>
            </w:r>
            <w:proofErr w:type="spellEnd"/>
            <w:r w:rsidRPr="0040587B">
              <w:rPr>
                <w:sz w:val="20"/>
                <w:szCs w:val="20"/>
              </w:rPr>
              <w:t xml:space="preserve"> и др.».</w:t>
            </w:r>
            <w:proofErr w:type="gramEnd"/>
          </w:p>
          <w:p w:rsidR="00CC0070" w:rsidRPr="0040587B" w:rsidRDefault="00CC0070" w:rsidP="005B456F">
            <w:pPr>
              <w:rPr>
                <w:sz w:val="20"/>
                <w:szCs w:val="20"/>
              </w:rPr>
            </w:pPr>
            <w:r w:rsidRPr="0040587B">
              <w:rPr>
                <w:sz w:val="20"/>
                <w:szCs w:val="20"/>
                <w:u w:val="single"/>
              </w:rPr>
              <w:t>Уметь</w:t>
            </w:r>
            <w:r w:rsidRPr="0040587B">
              <w:rPr>
                <w:sz w:val="20"/>
                <w:szCs w:val="20"/>
              </w:rPr>
              <w:t xml:space="preserve"> объяснять зависимость свойств вещества от его строения.</w:t>
            </w:r>
          </w:p>
        </w:tc>
        <w:tc>
          <w:tcPr>
            <w:tcW w:w="1701" w:type="dxa"/>
          </w:tcPr>
          <w:p w:rsidR="00CC0070" w:rsidRPr="0040587B" w:rsidRDefault="00CC0070" w:rsidP="005B456F">
            <w:pPr>
              <w:rPr>
                <w:sz w:val="20"/>
                <w:szCs w:val="20"/>
              </w:rPr>
            </w:pPr>
            <w:r w:rsidRPr="0040587B">
              <w:rPr>
                <w:sz w:val="20"/>
                <w:szCs w:val="20"/>
                <w:u w:val="single"/>
              </w:rPr>
              <w:lastRenderedPageBreak/>
              <w:t>Уметь</w:t>
            </w:r>
            <w:r w:rsidRPr="0040587B">
              <w:rPr>
                <w:sz w:val="20"/>
                <w:szCs w:val="20"/>
              </w:rPr>
              <w:t xml:space="preserve"> объяснять </w:t>
            </w:r>
            <w:r w:rsidRPr="0040587B">
              <w:rPr>
                <w:sz w:val="20"/>
                <w:szCs w:val="20"/>
              </w:rPr>
              <w:lastRenderedPageBreak/>
              <w:t>зависимость свойств вещества от его строения.</w:t>
            </w:r>
          </w:p>
        </w:tc>
        <w:tc>
          <w:tcPr>
            <w:tcW w:w="1701" w:type="dxa"/>
          </w:tcPr>
          <w:p w:rsidR="00CC0070" w:rsidRDefault="00CC0070" w:rsidP="005B456F">
            <w:r>
              <w:lastRenderedPageBreak/>
              <w:t>Обобщающий</w:t>
            </w:r>
            <w:r>
              <w:lastRenderedPageBreak/>
              <w:t>.</w:t>
            </w:r>
          </w:p>
        </w:tc>
        <w:tc>
          <w:tcPr>
            <w:tcW w:w="1701" w:type="dxa"/>
            <w:gridSpan w:val="2"/>
          </w:tcPr>
          <w:p w:rsidR="00CC0070" w:rsidRDefault="00CC0070" w:rsidP="005B456F"/>
          <w:p w:rsidR="00CC0070" w:rsidRDefault="00CC0070" w:rsidP="005B456F">
            <w:r>
              <w:lastRenderedPageBreak/>
              <w:t>ДМ. Модели молекул.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lastRenderedPageBreak/>
              <w:t>Подготовк</w:t>
            </w:r>
            <w:r>
              <w:lastRenderedPageBreak/>
              <w:t>а к контрольной работе.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lastRenderedPageBreak/>
              <w:t>20</w:t>
            </w:r>
          </w:p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(13)</w:t>
            </w:r>
          </w:p>
        </w:tc>
        <w:tc>
          <w:tcPr>
            <w:tcW w:w="2880" w:type="dxa"/>
            <w:gridSpan w:val="2"/>
          </w:tcPr>
          <w:p w:rsidR="00CC0070" w:rsidRPr="00890F5F" w:rsidRDefault="00CC0070" w:rsidP="005B456F">
            <w:pPr>
              <w:rPr>
                <w:b/>
              </w:rPr>
            </w:pPr>
            <w:r w:rsidRPr="00890F5F">
              <w:rPr>
                <w:b/>
              </w:rPr>
              <w:t>Контрольная работа №2 по теме: «Строение вещества».</w:t>
            </w:r>
          </w:p>
        </w:tc>
        <w:tc>
          <w:tcPr>
            <w:tcW w:w="681" w:type="dxa"/>
          </w:tcPr>
          <w:p w:rsidR="00CC0070" w:rsidRDefault="00CC0070" w:rsidP="005B456F">
            <w:r>
              <w:t>КР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Контроль знаний по теме «Строение вещества».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Контроль знаний по теме «Строение вещества».</w:t>
            </w:r>
          </w:p>
        </w:tc>
        <w:tc>
          <w:tcPr>
            <w:tcW w:w="1701" w:type="dxa"/>
          </w:tcPr>
          <w:p w:rsidR="00CC0070" w:rsidRPr="00890F5F" w:rsidRDefault="00CC0070" w:rsidP="005B456F">
            <w:pPr>
              <w:rPr>
                <w:b/>
              </w:rPr>
            </w:pPr>
            <w:r w:rsidRPr="00890F5F">
              <w:rPr>
                <w:b/>
              </w:rPr>
              <w:t>Контрольная работа</w:t>
            </w:r>
            <w:r>
              <w:rPr>
                <w:b/>
              </w:rPr>
              <w:t>№2</w:t>
            </w:r>
            <w:r w:rsidRPr="00890F5F">
              <w:rPr>
                <w:b/>
              </w:rPr>
              <w:t>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ДМ. Тесты.</w:t>
            </w:r>
          </w:p>
        </w:tc>
        <w:tc>
          <w:tcPr>
            <w:tcW w:w="1329" w:type="dxa"/>
            <w:gridSpan w:val="3"/>
          </w:tcPr>
          <w:p w:rsidR="00CC0070" w:rsidRDefault="00CC0070" w:rsidP="005B456F"/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21</w:t>
            </w:r>
          </w:p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(14)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Анализ контрольной работы.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Анализ, работа над ошибками, решение аналогичных задач.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Анализ, работа над ошибками, решение аналогичных задач.</w:t>
            </w:r>
          </w:p>
        </w:tc>
        <w:tc>
          <w:tcPr>
            <w:tcW w:w="1701" w:type="dxa"/>
          </w:tcPr>
          <w:p w:rsidR="00CC0070" w:rsidRDefault="00CC0070" w:rsidP="005B456F"/>
        </w:tc>
        <w:tc>
          <w:tcPr>
            <w:tcW w:w="1701" w:type="dxa"/>
            <w:gridSpan w:val="2"/>
          </w:tcPr>
          <w:p w:rsidR="00CC0070" w:rsidRDefault="00CC0070" w:rsidP="005B456F">
            <w:r>
              <w:t>ДМ. Тесты.</w:t>
            </w:r>
          </w:p>
        </w:tc>
        <w:tc>
          <w:tcPr>
            <w:tcW w:w="1329" w:type="dxa"/>
            <w:gridSpan w:val="3"/>
          </w:tcPr>
          <w:p w:rsidR="00CC0070" w:rsidRDefault="00CC0070" w:rsidP="005B456F"/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  <w:trHeight w:val="585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</w:p>
        </w:tc>
        <w:tc>
          <w:tcPr>
            <w:tcW w:w="12828" w:type="dxa"/>
            <w:gridSpan w:val="12"/>
            <w:tcBorders>
              <w:right w:val="nil"/>
            </w:tcBorders>
          </w:tcPr>
          <w:p w:rsidR="00CC0070" w:rsidRDefault="00CC0070" w:rsidP="005B456F">
            <w:pPr>
              <w:jc w:val="center"/>
            </w:pPr>
            <w:r w:rsidRPr="00777A85">
              <w:rPr>
                <w:b/>
              </w:rPr>
              <w:t>Химические реакции.19часов</w:t>
            </w:r>
            <w:r>
              <w:t>.</w:t>
            </w:r>
          </w:p>
        </w:tc>
        <w:tc>
          <w:tcPr>
            <w:tcW w:w="915" w:type="dxa"/>
            <w:gridSpan w:val="2"/>
            <w:tcBorders>
              <w:left w:val="nil"/>
            </w:tcBorders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  <w:trHeight w:val="1710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22-23</w:t>
            </w:r>
          </w:p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(1,2)</w:t>
            </w:r>
          </w:p>
        </w:tc>
        <w:tc>
          <w:tcPr>
            <w:tcW w:w="2880" w:type="dxa"/>
            <w:gridSpan w:val="2"/>
          </w:tcPr>
          <w:p w:rsidR="00CC0070" w:rsidRPr="00777A85" w:rsidRDefault="00CC0070" w:rsidP="005B456F">
            <w:pPr>
              <w:rPr>
                <w:b/>
              </w:rPr>
            </w:pPr>
            <w:r>
              <w:t>Классификация химических реакций в органической и неорганической химии.</w:t>
            </w:r>
          </w:p>
        </w:tc>
        <w:tc>
          <w:tcPr>
            <w:tcW w:w="681" w:type="dxa"/>
          </w:tcPr>
          <w:p w:rsidR="00CC0070" w:rsidRDefault="00CC0070" w:rsidP="005B456F">
            <w:r>
              <w:t>УИНМ</w:t>
            </w:r>
          </w:p>
        </w:tc>
        <w:tc>
          <w:tcPr>
            <w:tcW w:w="992" w:type="dxa"/>
          </w:tcPr>
          <w:p w:rsidR="00CC0070" w:rsidRDefault="00CC0070" w:rsidP="005B456F">
            <w:r>
              <w:t xml:space="preserve">  19</w:t>
            </w:r>
          </w:p>
        </w:tc>
        <w:tc>
          <w:tcPr>
            <w:tcW w:w="1843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 xml:space="preserve">Знать </w:t>
            </w:r>
            <w:r w:rsidRPr="007E6D94">
              <w:rPr>
                <w:sz w:val="20"/>
                <w:szCs w:val="20"/>
              </w:rPr>
              <w:t xml:space="preserve">какие процессы </w:t>
            </w:r>
          </w:p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</w:rPr>
              <w:t>называют химическими реакциями, в чем их суть.</w:t>
            </w:r>
          </w:p>
          <w:p w:rsidR="00CC0070" w:rsidRDefault="00CC0070" w:rsidP="005B456F">
            <w:pPr>
              <w:rPr>
                <w:sz w:val="20"/>
                <w:szCs w:val="20"/>
                <w:u w:val="single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устанавливать принадлежность конкретных реакций к различным типам по различным признакам классификации.</w:t>
            </w:r>
          </w:p>
        </w:tc>
        <w:tc>
          <w:tcPr>
            <w:tcW w:w="1701" w:type="dxa"/>
          </w:tcPr>
          <w:p w:rsidR="00CC0070" w:rsidRDefault="00CC0070" w:rsidP="005B456F">
            <w:pPr>
              <w:rPr>
                <w:sz w:val="20"/>
                <w:szCs w:val="20"/>
                <w:u w:val="single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устанавливать принадлежность конкретных реакций к различным типам по различным признакам классификации.</w:t>
            </w:r>
          </w:p>
          <w:p w:rsidR="00CC0070" w:rsidRDefault="00CC0070" w:rsidP="005B456F">
            <w:pPr>
              <w:rPr>
                <w:sz w:val="20"/>
                <w:szCs w:val="20"/>
                <w:u w:val="single"/>
              </w:rPr>
            </w:pPr>
          </w:p>
          <w:p w:rsidR="00CC0070" w:rsidRDefault="00CC0070" w:rsidP="005B456F">
            <w:pPr>
              <w:rPr>
                <w:sz w:val="20"/>
                <w:szCs w:val="20"/>
                <w:u w:val="single"/>
              </w:rPr>
            </w:pPr>
          </w:p>
          <w:p w:rsidR="00CC0070" w:rsidRDefault="00CC0070" w:rsidP="005B456F">
            <w:pPr>
              <w:rPr>
                <w:sz w:val="20"/>
                <w:szCs w:val="20"/>
                <w:u w:val="single"/>
              </w:rPr>
            </w:pPr>
          </w:p>
          <w:p w:rsidR="00CC0070" w:rsidRDefault="00CC0070" w:rsidP="005B456F">
            <w:pPr>
              <w:rPr>
                <w:sz w:val="20"/>
                <w:szCs w:val="20"/>
                <w:u w:val="single"/>
              </w:rPr>
            </w:pPr>
          </w:p>
          <w:p w:rsidR="00CC0070" w:rsidRDefault="00CC0070" w:rsidP="005B456F">
            <w:pPr>
              <w:rPr>
                <w:sz w:val="20"/>
                <w:szCs w:val="20"/>
                <w:u w:val="single"/>
              </w:rPr>
            </w:pPr>
          </w:p>
          <w:p w:rsidR="00CC0070" w:rsidRDefault="00CC0070" w:rsidP="005B456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CC0070" w:rsidRDefault="00CC0070" w:rsidP="005B456F">
            <w:r>
              <w:t xml:space="preserve">Фронтальный опрос. Сообщения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 xml:space="preserve">Д. Получение </w:t>
            </w:r>
            <w:proofErr w:type="spellStart"/>
            <w:r>
              <w:t>аллотропных</w:t>
            </w:r>
            <w:proofErr w:type="spellEnd"/>
            <w:r>
              <w:t xml:space="preserve"> модификаций серы. Таблицы. 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Пар.13.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</w:t>
            </w:r>
          </w:p>
          <w:p w:rsidR="00CC0070" w:rsidRDefault="00CC0070" w:rsidP="005B456F">
            <w:proofErr w:type="gramStart"/>
            <w:r>
              <w:t>с</w:t>
            </w:r>
            <w:proofErr w:type="gramEnd"/>
            <w:r>
              <w:t>тр.84-89.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lastRenderedPageBreak/>
              <w:t>2</w:t>
            </w:r>
            <w:r w:rsidRPr="00777A85">
              <w:rPr>
                <w:sz w:val="20"/>
                <w:szCs w:val="20"/>
                <w:lang w:val="en-US"/>
              </w:rPr>
              <w:t>4</w:t>
            </w:r>
            <w:r w:rsidRPr="00777A85">
              <w:rPr>
                <w:sz w:val="20"/>
                <w:szCs w:val="20"/>
              </w:rPr>
              <w:t>(3)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Тепловой эффект химической реакции.</w:t>
            </w:r>
          </w:p>
        </w:tc>
        <w:tc>
          <w:tcPr>
            <w:tcW w:w="681" w:type="dxa"/>
          </w:tcPr>
          <w:p w:rsidR="00CC0070" w:rsidRPr="001421F8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Pr="001421F8" w:rsidRDefault="00CC0070" w:rsidP="005B456F"/>
        </w:tc>
        <w:tc>
          <w:tcPr>
            <w:tcW w:w="1843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Знать</w:t>
            </w:r>
            <w:r w:rsidRPr="007E6D94">
              <w:rPr>
                <w:sz w:val="20"/>
                <w:szCs w:val="20"/>
              </w:rPr>
              <w:t xml:space="preserve"> понятия: «теплота образования вещества, тепловой эффект реакции».</w:t>
            </w:r>
          </w:p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составлять термохимические уравнения и производить по ним расчеты.</w:t>
            </w:r>
          </w:p>
        </w:tc>
        <w:tc>
          <w:tcPr>
            <w:tcW w:w="1701" w:type="dxa"/>
          </w:tcPr>
          <w:p w:rsidR="00CC0070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составлять термохимические уравнения и производить по ним расчеты.</w:t>
            </w:r>
          </w:p>
          <w:p w:rsidR="00CC0070" w:rsidRDefault="00CC0070" w:rsidP="005B456F">
            <w:pPr>
              <w:rPr>
                <w:sz w:val="20"/>
                <w:szCs w:val="20"/>
              </w:rPr>
            </w:pPr>
          </w:p>
          <w:p w:rsidR="00CC0070" w:rsidRDefault="00CC0070" w:rsidP="005B456F">
            <w:pPr>
              <w:rPr>
                <w:sz w:val="20"/>
                <w:szCs w:val="20"/>
              </w:rPr>
            </w:pPr>
          </w:p>
          <w:p w:rsidR="00CC0070" w:rsidRDefault="00CC0070" w:rsidP="005B456F">
            <w:pPr>
              <w:rPr>
                <w:sz w:val="20"/>
                <w:szCs w:val="20"/>
              </w:rPr>
            </w:pPr>
          </w:p>
          <w:p w:rsidR="00CC0070" w:rsidRPr="007E6D94" w:rsidRDefault="00CC0070" w:rsidP="005B45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0070" w:rsidRDefault="00CC0070" w:rsidP="005B456F">
            <w:r>
              <w:t>Выборочная проверка тетрадей.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Д. Растворение окрашенных веществ в воде.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>Пар.14. упр. 6-7.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25-26</w:t>
            </w:r>
          </w:p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(4,5)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Скорость химической реакции. Факторы, влияющие на скорость реакции.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 xml:space="preserve">понятие  «скорость химической реакции», а также, факторы, влияющие на ее скорость. 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 xml:space="preserve">понятие  «скорость химической реакции», а также, факторы, влияющие на ее скорость. </w:t>
            </w:r>
          </w:p>
        </w:tc>
        <w:tc>
          <w:tcPr>
            <w:tcW w:w="1701" w:type="dxa"/>
          </w:tcPr>
          <w:p w:rsidR="00CC0070" w:rsidRDefault="00CC0070" w:rsidP="005B456F">
            <w:r>
              <w:t>Текущий. Работа по карточкам.</w:t>
            </w:r>
          </w:p>
        </w:tc>
        <w:tc>
          <w:tcPr>
            <w:tcW w:w="1701" w:type="dxa"/>
            <w:gridSpan w:val="2"/>
          </w:tcPr>
          <w:p w:rsidR="00CC0070" w:rsidRPr="00EF3D16" w:rsidRDefault="00CC0070" w:rsidP="005B456F">
            <w:r w:rsidRPr="00EF3D16">
              <w:rPr>
                <w:sz w:val="22"/>
                <w:szCs w:val="22"/>
              </w:rPr>
              <w:t>Д. Зависимость скорости реакции от концентрации и температуры.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Пар.15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</w:t>
            </w:r>
          </w:p>
          <w:p w:rsidR="00CC0070" w:rsidRDefault="00CC0070" w:rsidP="005B456F">
            <w:proofErr w:type="gramStart"/>
            <w:r>
              <w:t>с</w:t>
            </w:r>
            <w:proofErr w:type="gramEnd"/>
            <w:r>
              <w:t>тр.97-99.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27(6)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Катализ.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40587B" w:rsidRDefault="00CC0070" w:rsidP="005B456F">
            <w:pPr>
              <w:rPr>
                <w:sz w:val="20"/>
                <w:szCs w:val="20"/>
              </w:rPr>
            </w:pPr>
            <w:r w:rsidRPr="0040587B">
              <w:rPr>
                <w:sz w:val="20"/>
                <w:szCs w:val="20"/>
                <w:u w:val="single"/>
              </w:rPr>
              <w:t>Знать</w:t>
            </w:r>
            <w:r w:rsidRPr="0040587B">
              <w:rPr>
                <w:sz w:val="20"/>
                <w:szCs w:val="20"/>
              </w:rPr>
              <w:t xml:space="preserve"> понятия: «катализ, катализаторы». Гомогенный и гетерогенный катализ.</w:t>
            </w:r>
          </w:p>
          <w:p w:rsidR="00CC0070" w:rsidRPr="0040587B" w:rsidRDefault="00CC0070" w:rsidP="005B456F">
            <w:pPr>
              <w:rPr>
                <w:sz w:val="20"/>
                <w:szCs w:val="20"/>
              </w:rPr>
            </w:pPr>
            <w:r w:rsidRPr="0040587B">
              <w:rPr>
                <w:sz w:val="20"/>
                <w:szCs w:val="20"/>
                <w:u w:val="single"/>
              </w:rPr>
              <w:t xml:space="preserve">Уметь </w:t>
            </w:r>
            <w:r w:rsidRPr="0040587B">
              <w:rPr>
                <w:sz w:val="20"/>
                <w:szCs w:val="20"/>
              </w:rPr>
              <w:t>сравнивать ферменты с неорганическими катализаторами.</w:t>
            </w:r>
          </w:p>
        </w:tc>
        <w:tc>
          <w:tcPr>
            <w:tcW w:w="1701" w:type="dxa"/>
          </w:tcPr>
          <w:p w:rsidR="00CC0070" w:rsidRPr="0040587B" w:rsidRDefault="00CC0070" w:rsidP="005B456F">
            <w:pPr>
              <w:rPr>
                <w:sz w:val="20"/>
                <w:szCs w:val="20"/>
              </w:rPr>
            </w:pPr>
            <w:r w:rsidRPr="0040587B">
              <w:rPr>
                <w:sz w:val="20"/>
                <w:szCs w:val="20"/>
              </w:rPr>
              <w:t>Гомогенный и гетерогенный катализ.</w:t>
            </w:r>
          </w:p>
          <w:p w:rsidR="00CC0070" w:rsidRPr="0040587B" w:rsidRDefault="00CC0070" w:rsidP="005B456F">
            <w:pPr>
              <w:rPr>
                <w:sz w:val="20"/>
                <w:szCs w:val="20"/>
              </w:rPr>
            </w:pPr>
            <w:r w:rsidRPr="0040587B">
              <w:rPr>
                <w:sz w:val="20"/>
                <w:szCs w:val="20"/>
                <w:u w:val="single"/>
              </w:rPr>
              <w:t xml:space="preserve">Уметь </w:t>
            </w:r>
            <w:r w:rsidRPr="0040587B">
              <w:rPr>
                <w:sz w:val="20"/>
                <w:szCs w:val="20"/>
              </w:rPr>
              <w:t xml:space="preserve">сравнивать ферменты с </w:t>
            </w:r>
            <w:proofErr w:type="spellStart"/>
            <w:proofErr w:type="gramStart"/>
            <w:r w:rsidRPr="0040587B">
              <w:rPr>
                <w:sz w:val="20"/>
                <w:szCs w:val="20"/>
              </w:rPr>
              <w:t>неорганичес</w:t>
            </w:r>
            <w:r>
              <w:rPr>
                <w:sz w:val="20"/>
                <w:szCs w:val="20"/>
              </w:rPr>
              <w:t>-</w:t>
            </w:r>
            <w:r w:rsidRPr="0040587B">
              <w:rPr>
                <w:sz w:val="20"/>
                <w:szCs w:val="20"/>
              </w:rPr>
              <w:t>кими</w:t>
            </w:r>
            <w:proofErr w:type="spellEnd"/>
            <w:proofErr w:type="gramEnd"/>
            <w:r w:rsidRPr="0040587B">
              <w:rPr>
                <w:sz w:val="20"/>
                <w:szCs w:val="20"/>
              </w:rPr>
              <w:t xml:space="preserve"> катализаторами</w:t>
            </w:r>
          </w:p>
        </w:tc>
        <w:tc>
          <w:tcPr>
            <w:tcW w:w="1701" w:type="dxa"/>
          </w:tcPr>
          <w:p w:rsidR="00CC0070" w:rsidRDefault="00CC0070" w:rsidP="005B456F">
            <w:r>
              <w:t xml:space="preserve">Текущий. </w:t>
            </w:r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 xml:space="preserve">Д. Разложение </w:t>
            </w:r>
            <w:proofErr w:type="spellStart"/>
            <w:r>
              <w:t>пероксида</w:t>
            </w:r>
            <w:proofErr w:type="spellEnd"/>
            <w:r>
              <w:t xml:space="preserve"> водорода в присутствии катализатора.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Пар.15.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</w:t>
            </w:r>
          </w:p>
          <w:p w:rsidR="00CC0070" w:rsidRDefault="00CC0070" w:rsidP="005B456F">
            <w:r>
              <w:t>стр.99-100.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  <w:trHeight w:val="70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28-29</w:t>
            </w:r>
            <w:r w:rsidRPr="00777A85">
              <w:rPr>
                <w:sz w:val="20"/>
                <w:szCs w:val="20"/>
              </w:rPr>
              <w:br/>
              <w:t>(7,8)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Обратимость химических реакций. Химическое равновесие. Условия смещения химического равновесия.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 xml:space="preserve">классификацию химических реакций: </w:t>
            </w:r>
            <w:proofErr w:type="gramStart"/>
            <w:r w:rsidRPr="00EF3D16">
              <w:rPr>
                <w:sz w:val="20"/>
                <w:szCs w:val="20"/>
              </w:rPr>
              <w:t>обратимые</w:t>
            </w:r>
            <w:proofErr w:type="gramEnd"/>
            <w:r w:rsidRPr="00EF3D16">
              <w:rPr>
                <w:sz w:val="20"/>
                <w:szCs w:val="20"/>
              </w:rPr>
              <w:t xml:space="preserve"> и необратимые. Понятия: «химическое равновесие» и условия его смещения. </w:t>
            </w:r>
          </w:p>
        </w:tc>
        <w:tc>
          <w:tcPr>
            <w:tcW w:w="1701" w:type="dxa"/>
          </w:tcPr>
          <w:p w:rsidR="00CC0070" w:rsidRDefault="00CC0070" w:rsidP="005B456F"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>классификацию химических р</w:t>
            </w:r>
            <w:r>
              <w:rPr>
                <w:sz w:val="20"/>
                <w:szCs w:val="20"/>
              </w:rPr>
              <w:t xml:space="preserve">еакций: обратимые и необратимые, </w:t>
            </w:r>
            <w:r w:rsidRPr="00EF3D16">
              <w:rPr>
                <w:sz w:val="20"/>
                <w:szCs w:val="20"/>
              </w:rPr>
              <w:t>«химическое равновесие» и условия его смещения.</w:t>
            </w:r>
          </w:p>
          <w:p w:rsidR="00CC0070" w:rsidRDefault="00CC0070" w:rsidP="005B456F"/>
          <w:p w:rsidR="00CC0070" w:rsidRDefault="00CC0070" w:rsidP="005B456F"/>
          <w:p w:rsidR="00CC0070" w:rsidRDefault="00CC0070" w:rsidP="005B456F"/>
        </w:tc>
        <w:tc>
          <w:tcPr>
            <w:tcW w:w="1701" w:type="dxa"/>
          </w:tcPr>
          <w:p w:rsidR="00CC0070" w:rsidRDefault="00CC0070" w:rsidP="005B456F">
            <w:r>
              <w:lastRenderedPageBreak/>
              <w:t>Выборочная проверка тетрадей.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Таблицы.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Пар.16.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</w:t>
            </w:r>
          </w:p>
          <w:p w:rsidR="00CC0070" w:rsidRDefault="00CC0070" w:rsidP="005B456F">
            <w:r>
              <w:t>стр.104-108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lastRenderedPageBreak/>
              <w:t>30(9)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Решение задач и упражнений.</w:t>
            </w:r>
          </w:p>
        </w:tc>
        <w:tc>
          <w:tcPr>
            <w:tcW w:w="681" w:type="dxa"/>
          </w:tcPr>
          <w:p w:rsidR="00CC0070" w:rsidRPr="00D2671C" w:rsidRDefault="00CC0070" w:rsidP="005B456F">
            <w:pPr>
              <w:rPr>
                <w:sz w:val="20"/>
                <w:szCs w:val="20"/>
              </w:rPr>
            </w:pPr>
            <w:r w:rsidRPr="00D2671C">
              <w:rPr>
                <w:sz w:val="20"/>
                <w:szCs w:val="20"/>
              </w:rPr>
              <w:t>УПП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 xml:space="preserve"> вычислять тепловой эффект химической реакции.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 xml:space="preserve"> вычислять тепловой эффект химической реакции.</w:t>
            </w:r>
          </w:p>
        </w:tc>
        <w:tc>
          <w:tcPr>
            <w:tcW w:w="1701" w:type="dxa"/>
          </w:tcPr>
          <w:p w:rsidR="00CC0070" w:rsidRDefault="00CC0070" w:rsidP="005B456F">
            <w:r>
              <w:t>Текущий. Работа по ДМ.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Задачники. ДМ.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>Карточки.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31-32</w:t>
            </w:r>
          </w:p>
          <w:p w:rsidR="00CC0070" w:rsidRPr="00777A85" w:rsidRDefault="00CC0070" w:rsidP="005B456F">
            <w:pPr>
              <w:rPr>
                <w:sz w:val="20"/>
                <w:szCs w:val="20"/>
              </w:rPr>
            </w:pPr>
            <w:proofErr w:type="gramStart"/>
            <w:r w:rsidRPr="00777A85">
              <w:rPr>
                <w:sz w:val="20"/>
                <w:szCs w:val="20"/>
              </w:rPr>
              <w:t>(10,</w:t>
            </w:r>
            <w:proofErr w:type="gramEnd"/>
          </w:p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11)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Окислительно-восстановительные реакции.</w:t>
            </w:r>
          </w:p>
          <w:p w:rsidR="00CC0070" w:rsidRDefault="00CC0070" w:rsidP="005B456F"/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40587B" w:rsidRDefault="00CC0070" w:rsidP="005B456F">
            <w:pPr>
              <w:rPr>
                <w:sz w:val="20"/>
                <w:szCs w:val="20"/>
              </w:rPr>
            </w:pPr>
            <w:r w:rsidRPr="0040587B">
              <w:rPr>
                <w:sz w:val="20"/>
                <w:szCs w:val="20"/>
                <w:u w:val="single"/>
              </w:rPr>
              <w:t>Знать</w:t>
            </w:r>
            <w:r w:rsidRPr="0040587B">
              <w:rPr>
                <w:sz w:val="20"/>
                <w:szCs w:val="20"/>
              </w:rPr>
              <w:t xml:space="preserve"> понятия: «окислитель, восстановитель, окисление, восстановление», отличия ОВР от реакций ионного обмена.</w:t>
            </w:r>
          </w:p>
          <w:p w:rsidR="00CC0070" w:rsidRPr="0040587B" w:rsidRDefault="00CC0070" w:rsidP="005B456F">
            <w:pPr>
              <w:rPr>
                <w:sz w:val="20"/>
                <w:szCs w:val="20"/>
              </w:rPr>
            </w:pPr>
            <w:r w:rsidRPr="0040587B">
              <w:rPr>
                <w:sz w:val="20"/>
                <w:szCs w:val="20"/>
                <w:u w:val="single"/>
              </w:rPr>
              <w:t xml:space="preserve">Уметь </w:t>
            </w:r>
            <w:r w:rsidRPr="0040587B">
              <w:rPr>
                <w:sz w:val="20"/>
                <w:szCs w:val="20"/>
              </w:rPr>
              <w:t>составлять уравнения ОВР методом электронного баланса.</w:t>
            </w:r>
          </w:p>
        </w:tc>
        <w:tc>
          <w:tcPr>
            <w:tcW w:w="1701" w:type="dxa"/>
          </w:tcPr>
          <w:p w:rsidR="00CC0070" w:rsidRPr="0040587B" w:rsidRDefault="00CC0070" w:rsidP="005B4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</w:t>
            </w:r>
            <w:r w:rsidRPr="0040587B">
              <w:rPr>
                <w:sz w:val="20"/>
                <w:szCs w:val="20"/>
              </w:rPr>
              <w:t>кислитель, восстановитель, окисление, восстановление», отличия ОВР от реакций ионного обмена.</w:t>
            </w:r>
          </w:p>
          <w:p w:rsidR="00CC0070" w:rsidRPr="0040587B" w:rsidRDefault="00CC0070" w:rsidP="005B456F">
            <w:pPr>
              <w:rPr>
                <w:sz w:val="20"/>
                <w:szCs w:val="20"/>
              </w:rPr>
            </w:pPr>
            <w:r w:rsidRPr="0040587B">
              <w:rPr>
                <w:sz w:val="20"/>
                <w:szCs w:val="20"/>
                <w:u w:val="single"/>
              </w:rPr>
              <w:t xml:space="preserve">Уметь </w:t>
            </w:r>
            <w:r w:rsidRPr="0040587B">
              <w:rPr>
                <w:sz w:val="20"/>
                <w:szCs w:val="20"/>
              </w:rPr>
              <w:t>составлять уравнения ОВР методом электронного баланса.</w:t>
            </w:r>
          </w:p>
        </w:tc>
        <w:tc>
          <w:tcPr>
            <w:tcW w:w="1701" w:type="dxa"/>
          </w:tcPr>
          <w:p w:rsidR="00CC0070" w:rsidRDefault="00CC0070" w:rsidP="005B456F">
            <w:r>
              <w:t>Текущий. Работа по ДМ.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Таблицы.</w:t>
            </w:r>
          </w:p>
        </w:tc>
        <w:tc>
          <w:tcPr>
            <w:tcW w:w="1276" w:type="dxa"/>
            <w:gridSpan w:val="2"/>
          </w:tcPr>
          <w:p w:rsidR="00CC0070" w:rsidRDefault="00CC0070" w:rsidP="005B456F">
            <w:r>
              <w:t xml:space="preserve">Пар.19.раб. </w:t>
            </w:r>
            <w:proofErr w:type="spellStart"/>
            <w:r>
              <w:t>Тет</w:t>
            </w:r>
            <w:proofErr w:type="spellEnd"/>
            <w:r>
              <w:t>. Стр. 113-115.</w:t>
            </w:r>
          </w:p>
        </w:tc>
        <w:tc>
          <w:tcPr>
            <w:tcW w:w="992" w:type="dxa"/>
            <w:gridSpan w:val="4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33-34</w:t>
            </w:r>
          </w:p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(12,13)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Теория электролитической диссоциации. Реакц</w:t>
            </w:r>
            <w:proofErr w:type="gramStart"/>
            <w:r>
              <w:t>ии ио</w:t>
            </w:r>
            <w:proofErr w:type="gramEnd"/>
            <w:r>
              <w:t>нного обмена.</w:t>
            </w:r>
          </w:p>
        </w:tc>
        <w:tc>
          <w:tcPr>
            <w:tcW w:w="681" w:type="dxa"/>
          </w:tcPr>
          <w:p w:rsidR="00CC0070" w:rsidRDefault="00CC0070" w:rsidP="005B456F">
            <w:r>
              <w:t>КУ.</w:t>
            </w:r>
          </w:p>
          <w:p w:rsidR="00CC0070" w:rsidRDefault="00CC0070" w:rsidP="005B456F">
            <w:r>
              <w:t>УОНМ</w:t>
            </w:r>
          </w:p>
        </w:tc>
        <w:tc>
          <w:tcPr>
            <w:tcW w:w="992" w:type="dxa"/>
          </w:tcPr>
          <w:p w:rsidR="00CC0070" w:rsidRDefault="00CC0070" w:rsidP="005B456F"/>
          <w:p w:rsidR="00CC0070" w:rsidRDefault="00CC0070" w:rsidP="005B456F"/>
        </w:tc>
        <w:tc>
          <w:tcPr>
            <w:tcW w:w="1843" w:type="dxa"/>
          </w:tcPr>
          <w:p w:rsidR="00CC0070" w:rsidRPr="0040587B" w:rsidRDefault="00CC0070" w:rsidP="005B456F">
            <w:pPr>
              <w:rPr>
                <w:sz w:val="20"/>
                <w:szCs w:val="20"/>
              </w:rPr>
            </w:pPr>
            <w:r w:rsidRPr="0040587B">
              <w:rPr>
                <w:sz w:val="20"/>
                <w:szCs w:val="20"/>
                <w:u w:val="single"/>
              </w:rPr>
              <w:t xml:space="preserve">Знать </w:t>
            </w:r>
            <w:r w:rsidRPr="0040587B">
              <w:rPr>
                <w:sz w:val="20"/>
                <w:szCs w:val="20"/>
              </w:rPr>
              <w:t xml:space="preserve">понятия: «электролиты и </w:t>
            </w:r>
            <w:proofErr w:type="spellStart"/>
            <w:r w:rsidRPr="0040587B">
              <w:rPr>
                <w:sz w:val="20"/>
                <w:szCs w:val="20"/>
              </w:rPr>
              <w:t>неэлектролиты</w:t>
            </w:r>
            <w:proofErr w:type="spellEnd"/>
            <w:r w:rsidRPr="0040587B">
              <w:rPr>
                <w:sz w:val="20"/>
                <w:szCs w:val="20"/>
              </w:rPr>
              <w:t>», примеры сильных и слабых электролитов, механизм диссоциации, основные положения ТЭД.</w:t>
            </w:r>
          </w:p>
          <w:p w:rsidR="00CC0070" w:rsidRPr="0040587B" w:rsidRDefault="00CC0070" w:rsidP="005B456F">
            <w:pPr>
              <w:rPr>
                <w:sz w:val="20"/>
                <w:szCs w:val="20"/>
              </w:rPr>
            </w:pPr>
            <w:r w:rsidRPr="0040587B">
              <w:rPr>
                <w:sz w:val="20"/>
                <w:szCs w:val="20"/>
                <w:u w:val="single"/>
              </w:rPr>
              <w:t>Уметь</w:t>
            </w:r>
            <w:r w:rsidRPr="0040587B">
              <w:rPr>
                <w:sz w:val="20"/>
                <w:szCs w:val="20"/>
              </w:rPr>
              <w:t xml:space="preserve"> определять характер среды раствора неорганических соединений.</w:t>
            </w:r>
          </w:p>
        </w:tc>
        <w:tc>
          <w:tcPr>
            <w:tcW w:w="1701" w:type="dxa"/>
          </w:tcPr>
          <w:p w:rsidR="00CC0070" w:rsidRPr="0040587B" w:rsidRDefault="00CC0070" w:rsidP="005B4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</w:t>
            </w:r>
            <w:r w:rsidRPr="0040587B">
              <w:rPr>
                <w:sz w:val="20"/>
                <w:szCs w:val="20"/>
              </w:rPr>
              <w:t xml:space="preserve">лектролиты и </w:t>
            </w:r>
            <w:proofErr w:type="spellStart"/>
            <w:r w:rsidRPr="0040587B">
              <w:rPr>
                <w:sz w:val="20"/>
                <w:szCs w:val="20"/>
              </w:rPr>
              <w:t>неэлектролиты</w:t>
            </w:r>
            <w:proofErr w:type="spellEnd"/>
            <w:r w:rsidRPr="0040587B">
              <w:rPr>
                <w:sz w:val="20"/>
                <w:szCs w:val="20"/>
              </w:rPr>
              <w:t xml:space="preserve">», примеры сильных </w:t>
            </w:r>
            <w:r>
              <w:rPr>
                <w:sz w:val="20"/>
                <w:szCs w:val="20"/>
              </w:rPr>
              <w:t>и слабых электролитов, диссоциация</w:t>
            </w:r>
            <w:r w:rsidRPr="0040587B">
              <w:rPr>
                <w:sz w:val="20"/>
                <w:szCs w:val="20"/>
              </w:rPr>
              <w:t>, основные положения ТЭД.</w:t>
            </w:r>
          </w:p>
          <w:p w:rsidR="00CC0070" w:rsidRPr="0040587B" w:rsidRDefault="00CC0070" w:rsidP="005B456F">
            <w:pPr>
              <w:rPr>
                <w:sz w:val="20"/>
                <w:szCs w:val="20"/>
              </w:rPr>
            </w:pPr>
            <w:r w:rsidRPr="0040587B">
              <w:rPr>
                <w:sz w:val="20"/>
                <w:szCs w:val="20"/>
                <w:u w:val="single"/>
              </w:rPr>
              <w:t>Уметь</w:t>
            </w:r>
            <w:r w:rsidRPr="0040587B">
              <w:rPr>
                <w:sz w:val="20"/>
                <w:szCs w:val="20"/>
              </w:rPr>
              <w:t xml:space="preserve"> определять характер среды раствора неорганических соединений.</w:t>
            </w:r>
          </w:p>
        </w:tc>
        <w:tc>
          <w:tcPr>
            <w:tcW w:w="1701" w:type="dxa"/>
          </w:tcPr>
          <w:p w:rsidR="00CC0070" w:rsidRDefault="00CC0070" w:rsidP="005B456F">
            <w:r>
              <w:t>Текущий. Работа по карточкам.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Л. Проведение реакц</w:t>
            </w:r>
            <w:proofErr w:type="gramStart"/>
            <w:r>
              <w:t>ии ио</w:t>
            </w:r>
            <w:proofErr w:type="gramEnd"/>
            <w:r>
              <w:t>нного обмена для характеристики свойств электролитов.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>Пар.17. раб</w:t>
            </w:r>
            <w:proofErr w:type="gramStart"/>
            <w:r>
              <w:t>.т</w:t>
            </w:r>
            <w:proofErr w:type="gramEnd"/>
            <w:r>
              <w:t>ет.стр.122-124.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(14)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Водородный показатель.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Знать</w:t>
            </w:r>
            <w:r w:rsidRPr="00EF3D16">
              <w:rPr>
                <w:sz w:val="20"/>
                <w:szCs w:val="20"/>
              </w:rPr>
              <w:t xml:space="preserve"> константу диссоциации воды, ионное произведение.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 xml:space="preserve">Уметь определять </w:t>
            </w:r>
            <w:proofErr w:type="spellStart"/>
            <w:r w:rsidRPr="00EF3D16">
              <w:rPr>
                <w:sz w:val="20"/>
                <w:szCs w:val="20"/>
              </w:rPr>
              <w:t>рН</w:t>
            </w:r>
            <w:proofErr w:type="spellEnd"/>
            <w:r w:rsidRPr="00EF3D16">
              <w:rPr>
                <w:sz w:val="20"/>
                <w:szCs w:val="20"/>
              </w:rPr>
              <w:t xml:space="preserve"> </w:t>
            </w:r>
            <w:r w:rsidRPr="00EF3D16">
              <w:rPr>
                <w:sz w:val="20"/>
                <w:szCs w:val="20"/>
                <w:u w:val="single"/>
              </w:rPr>
              <w:t xml:space="preserve">среды </w:t>
            </w:r>
            <w:r w:rsidRPr="00EF3D16">
              <w:rPr>
                <w:sz w:val="20"/>
                <w:szCs w:val="20"/>
              </w:rPr>
              <w:t>разными методами.</w:t>
            </w:r>
          </w:p>
        </w:tc>
        <w:tc>
          <w:tcPr>
            <w:tcW w:w="1701" w:type="dxa"/>
          </w:tcPr>
          <w:p w:rsidR="00CC0070" w:rsidRDefault="00CC0070" w:rsidP="005B456F">
            <w:r w:rsidRPr="00EF3D16">
              <w:rPr>
                <w:sz w:val="20"/>
                <w:szCs w:val="20"/>
              </w:rPr>
              <w:t xml:space="preserve">Уметь определять </w:t>
            </w:r>
            <w:proofErr w:type="spellStart"/>
            <w:r w:rsidRPr="00EF3D16">
              <w:rPr>
                <w:sz w:val="20"/>
                <w:szCs w:val="20"/>
              </w:rPr>
              <w:t>рН</w:t>
            </w:r>
            <w:proofErr w:type="spellEnd"/>
            <w:r w:rsidRPr="00EF3D16">
              <w:rPr>
                <w:sz w:val="20"/>
                <w:szCs w:val="20"/>
              </w:rPr>
              <w:t xml:space="preserve"> </w:t>
            </w:r>
            <w:r w:rsidRPr="00EF3D16">
              <w:rPr>
                <w:sz w:val="20"/>
                <w:szCs w:val="20"/>
                <w:u w:val="single"/>
              </w:rPr>
              <w:t xml:space="preserve">среды </w:t>
            </w:r>
            <w:r w:rsidRPr="00EF3D16">
              <w:rPr>
                <w:sz w:val="20"/>
                <w:szCs w:val="20"/>
              </w:rPr>
              <w:t>разными методами.</w:t>
            </w:r>
          </w:p>
        </w:tc>
        <w:tc>
          <w:tcPr>
            <w:tcW w:w="1701" w:type="dxa"/>
          </w:tcPr>
          <w:p w:rsidR="00CC0070" w:rsidRDefault="00CC0070" w:rsidP="005B456F">
            <w:r>
              <w:t>Выборочная проверка тетрадей.</w:t>
            </w:r>
          </w:p>
        </w:tc>
        <w:tc>
          <w:tcPr>
            <w:tcW w:w="1701" w:type="dxa"/>
            <w:gridSpan w:val="2"/>
          </w:tcPr>
          <w:p w:rsidR="00CC0070" w:rsidRDefault="00CC0070" w:rsidP="005B456F"/>
        </w:tc>
        <w:tc>
          <w:tcPr>
            <w:tcW w:w="1329" w:type="dxa"/>
            <w:gridSpan w:val="3"/>
          </w:tcPr>
          <w:p w:rsidR="00CC0070" w:rsidRDefault="00CC0070" w:rsidP="005B456F">
            <w:r>
              <w:t>Раб</w:t>
            </w:r>
            <w:proofErr w:type="gramStart"/>
            <w:r>
              <w:t>.т</w:t>
            </w:r>
            <w:proofErr w:type="gramEnd"/>
            <w:r>
              <w:t>ет.стр.124-125.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lastRenderedPageBreak/>
              <w:t>36</w:t>
            </w:r>
            <w:r>
              <w:rPr>
                <w:sz w:val="20"/>
                <w:szCs w:val="20"/>
              </w:rPr>
              <w:t>(15)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Гидролиз.</w:t>
            </w:r>
          </w:p>
        </w:tc>
        <w:tc>
          <w:tcPr>
            <w:tcW w:w="681" w:type="dxa"/>
          </w:tcPr>
          <w:p w:rsidR="00CC0070" w:rsidRDefault="00CC0070" w:rsidP="005B456F">
            <w:r>
              <w:t>УОНМ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Знать</w:t>
            </w:r>
            <w:r w:rsidRPr="007E6D94">
              <w:rPr>
                <w:sz w:val="20"/>
                <w:szCs w:val="20"/>
              </w:rPr>
              <w:t xml:space="preserve"> типы гидролиза солей.</w:t>
            </w:r>
          </w:p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 xml:space="preserve"> Уметь</w:t>
            </w:r>
            <w:r w:rsidRPr="007E6D94">
              <w:rPr>
                <w:sz w:val="20"/>
                <w:szCs w:val="20"/>
              </w:rPr>
              <w:t xml:space="preserve"> составлять уравнения гидролиза солей, определять характер среды. </w:t>
            </w:r>
          </w:p>
        </w:tc>
        <w:tc>
          <w:tcPr>
            <w:tcW w:w="1701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Знать</w:t>
            </w:r>
            <w:r w:rsidRPr="007E6D94">
              <w:rPr>
                <w:sz w:val="20"/>
                <w:szCs w:val="20"/>
              </w:rPr>
              <w:t xml:space="preserve"> типы гидролиза солей.</w:t>
            </w:r>
          </w:p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 xml:space="preserve"> Уметь</w:t>
            </w:r>
            <w:r w:rsidRPr="007E6D94">
              <w:rPr>
                <w:sz w:val="20"/>
                <w:szCs w:val="20"/>
              </w:rPr>
              <w:t xml:space="preserve"> составлять уравнения гидролиза солей, определять характер среды. </w:t>
            </w:r>
          </w:p>
        </w:tc>
        <w:tc>
          <w:tcPr>
            <w:tcW w:w="1701" w:type="dxa"/>
          </w:tcPr>
          <w:p w:rsidR="00CC0070" w:rsidRDefault="00CC0070" w:rsidP="005B456F">
            <w:r>
              <w:t>Текущий. Работа по карточкам.</w:t>
            </w:r>
          </w:p>
        </w:tc>
        <w:tc>
          <w:tcPr>
            <w:tcW w:w="1701" w:type="dxa"/>
            <w:gridSpan w:val="2"/>
          </w:tcPr>
          <w:p w:rsidR="00CC0070" w:rsidRPr="00961066" w:rsidRDefault="00CC0070" w:rsidP="005B456F">
            <w:pPr>
              <w:rPr>
                <w:sz w:val="20"/>
                <w:szCs w:val="20"/>
              </w:rPr>
            </w:pPr>
            <w:r w:rsidRPr="00961066">
              <w:rPr>
                <w:sz w:val="20"/>
                <w:szCs w:val="20"/>
              </w:rPr>
              <w:t>Л. Определение характера среды с помощью универсального индикатора.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>Пар.18.Раб</w:t>
            </w:r>
            <w:proofErr w:type="gramStart"/>
            <w:r>
              <w:t>.т</w:t>
            </w:r>
            <w:proofErr w:type="gramEnd"/>
            <w:r>
              <w:t>ет. стр.127-128.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(16)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Гидролиз органических веществ.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Знать</w:t>
            </w:r>
            <w:r w:rsidRPr="007E6D94">
              <w:rPr>
                <w:sz w:val="20"/>
                <w:szCs w:val="20"/>
              </w:rPr>
              <w:t xml:space="preserve"> типы гидролиза  органических соединений.</w:t>
            </w:r>
          </w:p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составлять уравнения гидролиза солей, определять характер среды. </w:t>
            </w:r>
          </w:p>
        </w:tc>
        <w:tc>
          <w:tcPr>
            <w:tcW w:w="1701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Знать</w:t>
            </w:r>
            <w:r w:rsidRPr="007E6D94">
              <w:rPr>
                <w:sz w:val="20"/>
                <w:szCs w:val="20"/>
              </w:rPr>
              <w:t xml:space="preserve"> типы гидролиза  органических соединений.</w:t>
            </w:r>
          </w:p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составлять уравнения гидролиза солей, определять характер среды.</w:t>
            </w:r>
          </w:p>
        </w:tc>
        <w:tc>
          <w:tcPr>
            <w:tcW w:w="1701" w:type="dxa"/>
          </w:tcPr>
          <w:p w:rsidR="00CC0070" w:rsidRDefault="00CC0070" w:rsidP="005B456F">
            <w:r>
              <w:t>Текущий. Работа по карточкам.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Таблицы. Тесты.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>Пар.18.Раб</w:t>
            </w:r>
            <w:proofErr w:type="gramStart"/>
            <w:r>
              <w:t>.т</w:t>
            </w:r>
            <w:proofErr w:type="gramEnd"/>
            <w:r>
              <w:t>ет. стр.128-129.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(17)</w:t>
            </w:r>
          </w:p>
        </w:tc>
        <w:tc>
          <w:tcPr>
            <w:tcW w:w="2880" w:type="dxa"/>
            <w:gridSpan w:val="2"/>
          </w:tcPr>
          <w:p w:rsidR="00CC0070" w:rsidRPr="00890F5F" w:rsidRDefault="00CC0070" w:rsidP="005B456F">
            <w:pPr>
              <w:rPr>
                <w:b/>
              </w:rPr>
            </w:pPr>
            <w:r w:rsidRPr="00890F5F">
              <w:rPr>
                <w:b/>
              </w:rPr>
              <w:t>Практическая работа №2 по теме «Гидролиз».</w:t>
            </w:r>
          </w:p>
        </w:tc>
        <w:tc>
          <w:tcPr>
            <w:tcW w:w="681" w:type="dxa"/>
          </w:tcPr>
          <w:p w:rsidR="00CC0070" w:rsidRDefault="00CC0070" w:rsidP="005B456F">
            <w:proofErr w:type="gramStart"/>
            <w:r>
              <w:t>ПР</w:t>
            </w:r>
            <w:proofErr w:type="gramEnd"/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>основные правила ТБ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при выполнении работы.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>основные правила ТБ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при выполнении работы.</w:t>
            </w:r>
          </w:p>
        </w:tc>
        <w:tc>
          <w:tcPr>
            <w:tcW w:w="1701" w:type="dxa"/>
          </w:tcPr>
          <w:p w:rsidR="00CC0070" w:rsidRPr="00E87F9A" w:rsidRDefault="00CC0070" w:rsidP="005B456F">
            <w:pPr>
              <w:rPr>
                <w:b/>
              </w:rPr>
            </w:pPr>
            <w:r w:rsidRPr="00E87F9A">
              <w:rPr>
                <w:b/>
                <w:sz w:val="22"/>
                <w:szCs w:val="22"/>
              </w:rPr>
              <w:t>Практическая работа. ТБ.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 xml:space="preserve">Приборы и материалы для </w:t>
            </w:r>
            <w:proofErr w:type="gramStart"/>
            <w:r>
              <w:t>ПР</w:t>
            </w:r>
            <w:proofErr w:type="gramEnd"/>
            <w:r>
              <w:t xml:space="preserve"> №2.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>Подготовка к контрольной работе.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(18)</w:t>
            </w:r>
          </w:p>
        </w:tc>
        <w:tc>
          <w:tcPr>
            <w:tcW w:w="2880" w:type="dxa"/>
            <w:gridSpan w:val="2"/>
          </w:tcPr>
          <w:p w:rsidR="00CC0070" w:rsidRPr="00890F5F" w:rsidRDefault="00CC0070" w:rsidP="005B456F">
            <w:pPr>
              <w:rPr>
                <w:b/>
              </w:rPr>
            </w:pPr>
            <w:r w:rsidRPr="00890F5F">
              <w:rPr>
                <w:b/>
              </w:rPr>
              <w:t>Контрольная работа № 3 по теме: «Химические реакции».</w:t>
            </w:r>
          </w:p>
        </w:tc>
        <w:tc>
          <w:tcPr>
            <w:tcW w:w="681" w:type="dxa"/>
          </w:tcPr>
          <w:p w:rsidR="00CC0070" w:rsidRDefault="00CC0070" w:rsidP="005B456F">
            <w:r>
              <w:t>КР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815799" w:rsidRDefault="00CC0070" w:rsidP="005B456F">
            <w:pPr>
              <w:rPr>
                <w:sz w:val="20"/>
                <w:szCs w:val="20"/>
              </w:rPr>
            </w:pPr>
            <w:r w:rsidRPr="00815799">
              <w:rPr>
                <w:sz w:val="20"/>
                <w:szCs w:val="20"/>
                <w:u w:val="single"/>
              </w:rPr>
              <w:t>Знать</w:t>
            </w:r>
            <w:r w:rsidRPr="00815799">
              <w:rPr>
                <w:sz w:val="20"/>
                <w:szCs w:val="20"/>
              </w:rPr>
              <w:t xml:space="preserve"> основные положения данной темы.</w:t>
            </w:r>
          </w:p>
          <w:p w:rsidR="00CC0070" w:rsidRPr="00815799" w:rsidRDefault="00CC0070" w:rsidP="005B456F">
            <w:pPr>
              <w:rPr>
                <w:sz w:val="20"/>
                <w:szCs w:val="20"/>
              </w:rPr>
            </w:pPr>
            <w:r w:rsidRPr="00815799">
              <w:rPr>
                <w:sz w:val="20"/>
                <w:szCs w:val="20"/>
                <w:u w:val="single"/>
              </w:rPr>
              <w:t>Уметь</w:t>
            </w:r>
            <w:r w:rsidRPr="00815799">
              <w:rPr>
                <w:sz w:val="20"/>
                <w:szCs w:val="20"/>
              </w:rPr>
              <w:t xml:space="preserve"> производить вычисления, связанные с концентрацией растворов. </w:t>
            </w:r>
          </w:p>
        </w:tc>
        <w:tc>
          <w:tcPr>
            <w:tcW w:w="1701" w:type="dxa"/>
          </w:tcPr>
          <w:p w:rsidR="00CC0070" w:rsidRPr="00815799" w:rsidRDefault="00CC0070" w:rsidP="005B45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0070" w:rsidRPr="00890F5F" w:rsidRDefault="00CC0070" w:rsidP="005B456F">
            <w:pPr>
              <w:rPr>
                <w:b/>
              </w:rPr>
            </w:pPr>
            <w:r w:rsidRPr="00890F5F">
              <w:rPr>
                <w:b/>
              </w:rPr>
              <w:t>Контрольная работа№3</w:t>
            </w:r>
          </w:p>
        </w:tc>
        <w:tc>
          <w:tcPr>
            <w:tcW w:w="1701" w:type="dxa"/>
            <w:gridSpan w:val="2"/>
          </w:tcPr>
          <w:p w:rsidR="00CC0070" w:rsidRDefault="00CC0070" w:rsidP="005B456F"/>
        </w:tc>
        <w:tc>
          <w:tcPr>
            <w:tcW w:w="1329" w:type="dxa"/>
            <w:gridSpan w:val="3"/>
          </w:tcPr>
          <w:p w:rsidR="00CC0070" w:rsidRDefault="00CC0070" w:rsidP="005B456F"/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(19)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Анализ контрольной работы.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Анализ, работа над ошибками, решение аналогичных задач.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Анализ, работа над ошибками, решение аналогичных задач.</w:t>
            </w:r>
          </w:p>
        </w:tc>
        <w:tc>
          <w:tcPr>
            <w:tcW w:w="1701" w:type="dxa"/>
          </w:tcPr>
          <w:p w:rsidR="00CC0070" w:rsidRDefault="00CC0070" w:rsidP="005B456F">
            <w:r>
              <w:t>Выборочная проверка тетрадей.</w:t>
            </w:r>
          </w:p>
        </w:tc>
        <w:tc>
          <w:tcPr>
            <w:tcW w:w="1701" w:type="dxa"/>
            <w:gridSpan w:val="2"/>
          </w:tcPr>
          <w:p w:rsidR="00CC0070" w:rsidRDefault="00CC0070" w:rsidP="005B456F"/>
        </w:tc>
        <w:tc>
          <w:tcPr>
            <w:tcW w:w="1329" w:type="dxa"/>
            <w:gridSpan w:val="3"/>
          </w:tcPr>
          <w:p w:rsidR="00CC0070" w:rsidRDefault="00CC0070" w:rsidP="005B456F"/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  <w:trHeight w:val="70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</w:p>
        </w:tc>
        <w:tc>
          <w:tcPr>
            <w:tcW w:w="12828" w:type="dxa"/>
            <w:gridSpan w:val="12"/>
            <w:tcBorders>
              <w:right w:val="nil"/>
            </w:tcBorders>
          </w:tcPr>
          <w:p w:rsidR="00CC0070" w:rsidRDefault="00CC0070" w:rsidP="005B456F">
            <w:pPr>
              <w:jc w:val="center"/>
              <w:rPr>
                <w:b/>
              </w:rPr>
            </w:pPr>
          </w:p>
          <w:p w:rsidR="00CC0070" w:rsidRDefault="00CC0070" w:rsidP="005B456F">
            <w:pPr>
              <w:jc w:val="center"/>
            </w:pPr>
            <w:r w:rsidRPr="00777A85">
              <w:rPr>
                <w:b/>
              </w:rPr>
              <w:t>Вещества и их свойства. 23 часа</w:t>
            </w:r>
            <w:r>
              <w:t>.</w:t>
            </w:r>
          </w:p>
          <w:p w:rsidR="00CC0070" w:rsidRDefault="00CC0070" w:rsidP="005B456F">
            <w:pPr>
              <w:jc w:val="center"/>
            </w:pPr>
          </w:p>
        </w:tc>
        <w:tc>
          <w:tcPr>
            <w:tcW w:w="915" w:type="dxa"/>
            <w:gridSpan w:val="2"/>
            <w:tcBorders>
              <w:left w:val="nil"/>
            </w:tcBorders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  <w:trHeight w:val="1470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41(1)</w:t>
            </w:r>
          </w:p>
        </w:tc>
        <w:tc>
          <w:tcPr>
            <w:tcW w:w="2880" w:type="dxa"/>
            <w:gridSpan w:val="2"/>
          </w:tcPr>
          <w:p w:rsidR="00CC0070" w:rsidRPr="00777A85" w:rsidRDefault="00CC0070" w:rsidP="005B456F">
            <w:pPr>
              <w:rPr>
                <w:b/>
              </w:rPr>
            </w:pPr>
            <w:r>
              <w:t>Классификация неорганических веществ.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>
            <w:r>
              <w:t xml:space="preserve">   23</w:t>
            </w:r>
          </w:p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Знать</w:t>
            </w:r>
            <w:r w:rsidRPr="00EF3D16">
              <w:rPr>
                <w:sz w:val="20"/>
                <w:szCs w:val="20"/>
              </w:rPr>
              <w:t xml:space="preserve"> важнейшие классы неорганических соединений.</w:t>
            </w:r>
          </w:p>
          <w:p w:rsidR="00CC0070" w:rsidRPr="00EF3D16" w:rsidRDefault="00CC0070" w:rsidP="005B456F">
            <w:pPr>
              <w:rPr>
                <w:sz w:val="20"/>
                <w:szCs w:val="20"/>
                <w:u w:val="single"/>
              </w:rPr>
            </w:pPr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 xml:space="preserve"> определять принадлежность веществ к различным классам. </w:t>
            </w:r>
          </w:p>
        </w:tc>
        <w:tc>
          <w:tcPr>
            <w:tcW w:w="1701" w:type="dxa"/>
          </w:tcPr>
          <w:p w:rsidR="00CC0070" w:rsidRDefault="00CC0070" w:rsidP="005B456F">
            <w:pPr>
              <w:rPr>
                <w:u w:val="single"/>
              </w:rPr>
            </w:pPr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 xml:space="preserve"> определять принадлежность веществ к различным классам.</w:t>
            </w:r>
          </w:p>
          <w:p w:rsidR="00CC0070" w:rsidRDefault="00CC0070" w:rsidP="005B456F">
            <w:pPr>
              <w:rPr>
                <w:u w:val="single"/>
              </w:rPr>
            </w:pPr>
          </w:p>
          <w:p w:rsidR="00CC0070" w:rsidRDefault="00CC0070" w:rsidP="005B456F">
            <w:pPr>
              <w:rPr>
                <w:u w:val="single"/>
              </w:rPr>
            </w:pPr>
          </w:p>
          <w:p w:rsidR="00CC0070" w:rsidRDefault="00CC0070" w:rsidP="005B456F">
            <w:pPr>
              <w:rPr>
                <w:u w:val="single"/>
              </w:rPr>
            </w:pPr>
          </w:p>
        </w:tc>
        <w:tc>
          <w:tcPr>
            <w:tcW w:w="1701" w:type="dxa"/>
          </w:tcPr>
          <w:p w:rsidR="00CC0070" w:rsidRDefault="00CC0070" w:rsidP="005B456F">
            <w:r>
              <w:t>Текущий. Работа по ДМ.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Таблицы. ДМ.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>Карточки.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42(2)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Классификация органических веществ.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Знать</w:t>
            </w:r>
            <w:r w:rsidRPr="00EF3D16">
              <w:rPr>
                <w:sz w:val="20"/>
                <w:szCs w:val="20"/>
              </w:rPr>
              <w:t xml:space="preserve"> важнейшие классы органических соединений.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 xml:space="preserve"> определять принадлежность веществ к различным классам. </w:t>
            </w:r>
          </w:p>
        </w:tc>
        <w:tc>
          <w:tcPr>
            <w:tcW w:w="1701" w:type="dxa"/>
          </w:tcPr>
          <w:p w:rsidR="00CC0070" w:rsidRDefault="00CC0070" w:rsidP="005B456F"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 xml:space="preserve"> определять принадлежность веществ к различным классам.</w:t>
            </w:r>
          </w:p>
          <w:p w:rsidR="00CC0070" w:rsidRDefault="00CC0070" w:rsidP="005B456F"/>
          <w:p w:rsidR="00CC0070" w:rsidRDefault="00CC0070" w:rsidP="005B456F"/>
          <w:p w:rsidR="00CC0070" w:rsidRPr="007E6D94" w:rsidRDefault="00CC0070" w:rsidP="005B456F"/>
        </w:tc>
        <w:tc>
          <w:tcPr>
            <w:tcW w:w="1701" w:type="dxa"/>
          </w:tcPr>
          <w:p w:rsidR="00CC0070" w:rsidRDefault="00CC0070" w:rsidP="005B456F">
            <w:r>
              <w:t>Текущий. Работа по ДМ.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Таблицы. ДМ.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>Карточки.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43(3)</w:t>
            </w:r>
          </w:p>
        </w:tc>
        <w:tc>
          <w:tcPr>
            <w:tcW w:w="2880" w:type="dxa"/>
            <w:gridSpan w:val="2"/>
          </w:tcPr>
          <w:p w:rsidR="00CC0070" w:rsidRPr="00890F5F" w:rsidRDefault="00CC0070" w:rsidP="005B456F">
            <w:pPr>
              <w:rPr>
                <w:b/>
              </w:rPr>
            </w:pPr>
            <w:r>
              <w:rPr>
                <w:b/>
              </w:rPr>
              <w:t>Практическая работа №3 по теме:</w:t>
            </w:r>
            <w:r w:rsidRPr="00890F5F">
              <w:rPr>
                <w:b/>
              </w:rPr>
              <w:t xml:space="preserve"> «Распознавание веществ».</w:t>
            </w:r>
          </w:p>
        </w:tc>
        <w:tc>
          <w:tcPr>
            <w:tcW w:w="681" w:type="dxa"/>
          </w:tcPr>
          <w:p w:rsidR="00CC0070" w:rsidRDefault="00CC0070" w:rsidP="005B456F">
            <w:proofErr w:type="gramStart"/>
            <w:r>
              <w:t>ПР</w:t>
            </w:r>
            <w:proofErr w:type="gramEnd"/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>основные правила ТБ при выполнении работы.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 xml:space="preserve"> составлять уравнения реакции.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18"/>
                <w:szCs w:val="18"/>
              </w:rPr>
            </w:pPr>
            <w:r w:rsidRPr="00EF3D16">
              <w:rPr>
                <w:sz w:val="18"/>
                <w:szCs w:val="18"/>
                <w:u w:val="single"/>
              </w:rPr>
              <w:t xml:space="preserve">Знать </w:t>
            </w:r>
            <w:r w:rsidRPr="00EF3D16">
              <w:rPr>
                <w:sz w:val="18"/>
                <w:szCs w:val="18"/>
              </w:rPr>
              <w:t>основные правила ТБ при выполнении работы.</w:t>
            </w:r>
          </w:p>
          <w:p w:rsidR="00CC0070" w:rsidRPr="00EF3D16" w:rsidRDefault="00CC0070" w:rsidP="005B456F">
            <w:pPr>
              <w:rPr>
                <w:sz w:val="18"/>
                <w:szCs w:val="18"/>
              </w:rPr>
            </w:pPr>
            <w:r w:rsidRPr="00EF3D16">
              <w:rPr>
                <w:sz w:val="18"/>
                <w:szCs w:val="18"/>
                <w:u w:val="single"/>
              </w:rPr>
              <w:t>Уметь</w:t>
            </w:r>
            <w:r w:rsidRPr="00EF3D16">
              <w:rPr>
                <w:sz w:val="18"/>
                <w:szCs w:val="18"/>
              </w:rPr>
              <w:t xml:space="preserve"> составлять уравнения реакции.</w:t>
            </w:r>
          </w:p>
        </w:tc>
        <w:tc>
          <w:tcPr>
            <w:tcW w:w="1701" w:type="dxa"/>
          </w:tcPr>
          <w:p w:rsidR="00CC0070" w:rsidRPr="00E87F9A" w:rsidRDefault="00CC0070" w:rsidP="005B456F">
            <w:pPr>
              <w:rPr>
                <w:b/>
              </w:rPr>
            </w:pPr>
            <w:r w:rsidRPr="00E87F9A">
              <w:rPr>
                <w:b/>
                <w:sz w:val="22"/>
                <w:szCs w:val="22"/>
              </w:rPr>
              <w:t>Практическая работа. ТБ.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 xml:space="preserve">Приборы и материалы для </w:t>
            </w:r>
            <w:proofErr w:type="gramStart"/>
            <w:r>
              <w:t>ПР</w:t>
            </w:r>
            <w:proofErr w:type="gramEnd"/>
            <w:r>
              <w:t xml:space="preserve"> №3.</w:t>
            </w:r>
          </w:p>
        </w:tc>
        <w:tc>
          <w:tcPr>
            <w:tcW w:w="1329" w:type="dxa"/>
            <w:gridSpan w:val="3"/>
          </w:tcPr>
          <w:p w:rsidR="00CC0070" w:rsidRDefault="00CC0070" w:rsidP="005B456F"/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  <w:trHeight w:val="70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44-45</w:t>
            </w:r>
          </w:p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(4,5)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Химические элементы – металлы.</w:t>
            </w:r>
          </w:p>
        </w:tc>
        <w:tc>
          <w:tcPr>
            <w:tcW w:w="681" w:type="dxa"/>
          </w:tcPr>
          <w:p w:rsidR="00CC0070" w:rsidRDefault="00CC0070" w:rsidP="005B456F">
            <w:r>
              <w:t>УОНМ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Знать</w:t>
            </w:r>
            <w:r w:rsidRPr="00EF3D16">
              <w:rPr>
                <w:sz w:val="20"/>
                <w:szCs w:val="20"/>
              </w:rPr>
              <w:t xml:space="preserve"> основные металлы и их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основные свойства.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Умет</w:t>
            </w:r>
            <w:r w:rsidRPr="00EF3D16">
              <w:rPr>
                <w:sz w:val="20"/>
                <w:szCs w:val="20"/>
              </w:rPr>
              <w:t>ь характеризовать свойства металлов по их расположению в ПСХЭ и строении атома.</w:t>
            </w:r>
          </w:p>
        </w:tc>
        <w:tc>
          <w:tcPr>
            <w:tcW w:w="1701" w:type="dxa"/>
          </w:tcPr>
          <w:p w:rsidR="00CC0070" w:rsidRDefault="00CC0070" w:rsidP="005B456F">
            <w:r w:rsidRPr="00EF3D16">
              <w:rPr>
                <w:sz w:val="20"/>
                <w:szCs w:val="20"/>
                <w:u w:val="single"/>
              </w:rPr>
              <w:t>Умет</w:t>
            </w:r>
            <w:r w:rsidRPr="00EF3D16">
              <w:rPr>
                <w:sz w:val="20"/>
                <w:szCs w:val="20"/>
              </w:rPr>
              <w:t>ь характеризовать свойства металлов по их расположению в ПСХЭ и строении атома.</w:t>
            </w:r>
          </w:p>
          <w:p w:rsidR="00CC0070" w:rsidRDefault="00CC0070" w:rsidP="005B456F"/>
          <w:p w:rsidR="00CC0070" w:rsidRPr="007E6D94" w:rsidRDefault="00CC0070" w:rsidP="005B456F"/>
        </w:tc>
        <w:tc>
          <w:tcPr>
            <w:tcW w:w="1701" w:type="dxa"/>
          </w:tcPr>
          <w:p w:rsidR="00CC0070" w:rsidRDefault="00CC0070" w:rsidP="005B456F">
            <w:r>
              <w:t>Текущий. Индивидуальная работа по карточкам.</w:t>
            </w:r>
          </w:p>
        </w:tc>
        <w:tc>
          <w:tcPr>
            <w:tcW w:w="1701" w:type="dxa"/>
            <w:gridSpan w:val="2"/>
          </w:tcPr>
          <w:p w:rsidR="00CC0070" w:rsidRPr="00815799" w:rsidRDefault="00CC0070" w:rsidP="005B456F">
            <w:pPr>
              <w:rPr>
                <w:sz w:val="20"/>
                <w:szCs w:val="20"/>
              </w:rPr>
            </w:pPr>
            <w:r w:rsidRPr="00815799">
              <w:rPr>
                <w:sz w:val="20"/>
                <w:szCs w:val="20"/>
              </w:rPr>
              <w:t xml:space="preserve">Л. Образцы </w:t>
            </w:r>
            <w:proofErr w:type="spellStart"/>
            <w:r w:rsidRPr="00815799">
              <w:rPr>
                <w:sz w:val="20"/>
                <w:szCs w:val="20"/>
              </w:rPr>
              <w:t>Ме</w:t>
            </w:r>
            <w:proofErr w:type="spellEnd"/>
            <w:r w:rsidRPr="00815799">
              <w:rPr>
                <w:sz w:val="20"/>
                <w:szCs w:val="20"/>
              </w:rPr>
              <w:t xml:space="preserve"> и их соединений.</w:t>
            </w:r>
          </w:p>
          <w:p w:rsidR="00CC0070" w:rsidRPr="00815799" w:rsidRDefault="00CC0070" w:rsidP="005B456F">
            <w:pPr>
              <w:rPr>
                <w:sz w:val="20"/>
                <w:szCs w:val="20"/>
              </w:rPr>
            </w:pPr>
            <w:r w:rsidRPr="00815799">
              <w:rPr>
                <w:sz w:val="20"/>
                <w:szCs w:val="20"/>
              </w:rPr>
              <w:t>Д. Горение железа, магния. Устранение жесткости воды. Качественные реакции на ионы кальция, бария, железа.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Пар.20. раб </w:t>
            </w:r>
            <w:proofErr w:type="spellStart"/>
            <w:r>
              <w:t>тет</w:t>
            </w:r>
            <w:proofErr w:type="gramStart"/>
            <w:r>
              <w:t>.с</w:t>
            </w:r>
            <w:proofErr w:type="gramEnd"/>
            <w:r>
              <w:t>тр</w:t>
            </w:r>
            <w:proofErr w:type="spellEnd"/>
            <w:r>
              <w:t>.</w:t>
            </w:r>
          </w:p>
          <w:p w:rsidR="00CC0070" w:rsidRDefault="00CC0070" w:rsidP="005B456F">
            <w:r>
              <w:t>139-143.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46(6)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Коррозия металлов.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Знать</w:t>
            </w:r>
            <w:r w:rsidRPr="00EF3D16">
              <w:rPr>
                <w:sz w:val="20"/>
                <w:szCs w:val="20"/>
              </w:rPr>
              <w:t xml:space="preserve"> основные </w:t>
            </w:r>
            <w:r w:rsidRPr="00EF3D16">
              <w:rPr>
                <w:sz w:val="20"/>
                <w:szCs w:val="20"/>
              </w:rPr>
              <w:lastRenderedPageBreak/>
              <w:t>типы коррозии, ее причины и способы защиты от коррозии.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18"/>
                <w:szCs w:val="18"/>
              </w:rPr>
            </w:pPr>
            <w:r w:rsidRPr="00EF3D16">
              <w:rPr>
                <w:sz w:val="18"/>
                <w:szCs w:val="18"/>
                <w:u w:val="single"/>
              </w:rPr>
              <w:lastRenderedPageBreak/>
              <w:t>Знать</w:t>
            </w:r>
            <w:r w:rsidRPr="00EF3D16">
              <w:rPr>
                <w:sz w:val="18"/>
                <w:szCs w:val="18"/>
              </w:rPr>
              <w:t xml:space="preserve"> основные типы коррозии, ее </w:t>
            </w:r>
            <w:r w:rsidRPr="00EF3D16">
              <w:rPr>
                <w:sz w:val="18"/>
                <w:szCs w:val="18"/>
              </w:rPr>
              <w:lastRenderedPageBreak/>
              <w:t>причины и способы защиты от коррозии.</w:t>
            </w:r>
          </w:p>
        </w:tc>
        <w:tc>
          <w:tcPr>
            <w:tcW w:w="1701" w:type="dxa"/>
          </w:tcPr>
          <w:p w:rsidR="00CC0070" w:rsidRDefault="00CC0070" w:rsidP="005B456F">
            <w:r>
              <w:lastRenderedPageBreak/>
              <w:t xml:space="preserve">Текущий. </w:t>
            </w:r>
            <w:r>
              <w:lastRenderedPageBreak/>
              <w:t>Работа по карточкам.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lastRenderedPageBreak/>
              <w:t>Таблицы.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Пар.20. </w:t>
            </w:r>
            <w:proofErr w:type="spellStart"/>
            <w:r>
              <w:lastRenderedPageBreak/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</w:t>
            </w:r>
          </w:p>
          <w:p w:rsidR="00CC0070" w:rsidRDefault="00CC0070" w:rsidP="005B456F">
            <w:r>
              <w:t>стр.139.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lastRenderedPageBreak/>
              <w:t>47(7)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Электролиз.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 xml:space="preserve">процесс электролиза, катод, 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анод.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 xml:space="preserve"> объяснять способы применения электролиза.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 xml:space="preserve">процесс электролиза, катод, 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анод.</w:t>
            </w:r>
          </w:p>
          <w:p w:rsidR="00CC0070" w:rsidRDefault="00CC0070" w:rsidP="005B456F"/>
          <w:p w:rsidR="00CC0070" w:rsidRDefault="00CC0070" w:rsidP="005B456F"/>
          <w:p w:rsidR="00CC0070" w:rsidRPr="0040587B" w:rsidRDefault="00CC0070" w:rsidP="005B456F"/>
        </w:tc>
        <w:tc>
          <w:tcPr>
            <w:tcW w:w="1701" w:type="dxa"/>
          </w:tcPr>
          <w:p w:rsidR="00CC0070" w:rsidRDefault="00CC0070" w:rsidP="005B456F">
            <w:r>
              <w:t>Выборочная проверка тетрадей.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Таблицы.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>ДМ.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48(8)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Металлургия. Общие способы получения металлов.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Понимать</w:t>
            </w:r>
            <w:r w:rsidRPr="007E6D94">
              <w:rPr>
                <w:sz w:val="20"/>
                <w:szCs w:val="20"/>
              </w:rPr>
              <w:t xml:space="preserve"> суть металлургических процессов.</w:t>
            </w:r>
          </w:p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 xml:space="preserve">Уметь </w:t>
            </w:r>
            <w:r w:rsidRPr="007E6D94">
              <w:rPr>
                <w:sz w:val="20"/>
                <w:szCs w:val="20"/>
              </w:rPr>
              <w:t>составлять уравнения электролиза. Производить по ним вычисления.</w:t>
            </w:r>
          </w:p>
        </w:tc>
        <w:tc>
          <w:tcPr>
            <w:tcW w:w="1701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 xml:space="preserve">Уметь </w:t>
            </w:r>
            <w:r w:rsidRPr="007E6D94">
              <w:rPr>
                <w:sz w:val="20"/>
                <w:szCs w:val="20"/>
              </w:rPr>
              <w:t>составлять уравнения электролиза. Производить по ним вычисления.</w:t>
            </w:r>
          </w:p>
        </w:tc>
        <w:tc>
          <w:tcPr>
            <w:tcW w:w="1701" w:type="dxa"/>
          </w:tcPr>
          <w:p w:rsidR="00CC0070" w:rsidRDefault="00CC0070" w:rsidP="005B456F">
            <w:r>
              <w:t>Текущий.</w:t>
            </w:r>
          </w:p>
          <w:p w:rsidR="00CC0070" w:rsidRDefault="00CC0070" w:rsidP="005B456F">
            <w:r>
              <w:t>Задачи по ДМ.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 xml:space="preserve">Д. Получение и свойства оксидов и </w:t>
            </w:r>
            <w:proofErr w:type="spellStart"/>
            <w:r>
              <w:t>гидроксидов</w:t>
            </w:r>
            <w:proofErr w:type="spellEnd"/>
            <w:r>
              <w:t xml:space="preserve"> железа. </w:t>
            </w:r>
          </w:p>
          <w:p w:rsidR="00CC0070" w:rsidRDefault="00CC0070" w:rsidP="005B456F">
            <w:r>
              <w:t>Таблицы.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>Стр.172, упр.5 (а)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49-50</w:t>
            </w:r>
          </w:p>
          <w:p w:rsidR="00CC0070" w:rsidRPr="00777A85" w:rsidRDefault="00CC0070" w:rsidP="005B4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(9,10)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Неметаллы.</w:t>
            </w:r>
          </w:p>
        </w:tc>
        <w:tc>
          <w:tcPr>
            <w:tcW w:w="681" w:type="dxa"/>
          </w:tcPr>
          <w:p w:rsidR="00CC0070" w:rsidRPr="00D2671C" w:rsidRDefault="00CC0070" w:rsidP="005B456F">
            <w:pPr>
              <w:rPr>
                <w:sz w:val="16"/>
                <w:szCs w:val="16"/>
              </w:rPr>
            </w:pPr>
            <w:r w:rsidRPr="00D2671C">
              <w:rPr>
                <w:sz w:val="16"/>
                <w:szCs w:val="16"/>
              </w:rPr>
              <w:t>УОН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815799" w:rsidRDefault="00CC0070" w:rsidP="005B456F">
            <w:pPr>
              <w:rPr>
                <w:sz w:val="20"/>
                <w:szCs w:val="20"/>
              </w:rPr>
            </w:pPr>
            <w:r w:rsidRPr="00815799">
              <w:rPr>
                <w:sz w:val="20"/>
                <w:szCs w:val="20"/>
                <w:u w:val="single"/>
              </w:rPr>
              <w:t>Знать</w:t>
            </w:r>
            <w:r w:rsidRPr="00815799">
              <w:rPr>
                <w:sz w:val="20"/>
                <w:szCs w:val="20"/>
              </w:rPr>
              <w:t xml:space="preserve"> основные неметаллы, их окислительные и восстановительные свойства.</w:t>
            </w:r>
          </w:p>
          <w:p w:rsidR="00CC0070" w:rsidRPr="00815799" w:rsidRDefault="00CC0070" w:rsidP="005B456F">
            <w:pPr>
              <w:rPr>
                <w:sz w:val="20"/>
                <w:szCs w:val="20"/>
              </w:rPr>
            </w:pPr>
            <w:r w:rsidRPr="00815799">
              <w:rPr>
                <w:sz w:val="20"/>
                <w:szCs w:val="20"/>
                <w:u w:val="single"/>
              </w:rPr>
              <w:t xml:space="preserve">Уметь </w:t>
            </w:r>
            <w:r w:rsidRPr="00815799">
              <w:rPr>
                <w:sz w:val="20"/>
                <w:szCs w:val="20"/>
              </w:rPr>
              <w:t xml:space="preserve">характеризовать свойства неметаллов, опираясь на их положение  в ПСХЭ. </w:t>
            </w:r>
          </w:p>
        </w:tc>
        <w:tc>
          <w:tcPr>
            <w:tcW w:w="1701" w:type="dxa"/>
          </w:tcPr>
          <w:p w:rsidR="00CC0070" w:rsidRDefault="00CC0070" w:rsidP="005B456F">
            <w:pPr>
              <w:rPr>
                <w:sz w:val="20"/>
                <w:szCs w:val="20"/>
              </w:rPr>
            </w:pPr>
            <w:r w:rsidRPr="00815799">
              <w:rPr>
                <w:sz w:val="20"/>
                <w:szCs w:val="20"/>
                <w:u w:val="single"/>
              </w:rPr>
              <w:t>Знать</w:t>
            </w:r>
            <w:r w:rsidRPr="00815799">
              <w:rPr>
                <w:sz w:val="20"/>
                <w:szCs w:val="20"/>
              </w:rPr>
              <w:t xml:space="preserve"> основные неметаллы, их окислительные и восстановительные свойства.</w:t>
            </w:r>
          </w:p>
          <w:p w:rsidR="00CC0070" w:rsidRDefault="00CC0070" w:rsidP="005B456F">
            <w:pPr>
              <w:rPr>
                <w:sz w:val="20"/>
                <w:szCs w:val="20"/>
              </w:rPr>
            </w:pPr>
          </w:p>
          <w:p w:rsidR="00CC0070" w:rsidRDefault="00CC0070" w:rsidP="005B456F">
            <w:pPr>
              <w:rPr>
                <w:sz w:val="20"/>
                <w:szCs w:val="20"/>
              </w:rPr>
            </w:pPr>
          </w:p>
          <w:p w:rsidR="00CC0070" w:rsidRPr="00815799" w:rsidRDefault="00CC0070" w:rsidP="005B45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0070" w:rsidRDefault="00CC0070" w:rsidP="005B456F">
            <w:r>
              <w:t>Текущий.</w:t>
            </w:r>
          </w:p>
          <w:p w:rsidR="00CC0070" w:rsidRDefault="00CC0070" w:rsidP="005B456F">
            <w:r>
              <w:t>Задачи по ДМ.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Д. Горение серы. Получение СО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,</w:t>
            </w:r>
          </w:p>
          <w:p w:rsidR="00CC0070" w:rsidRPr="008A0E75" w:rsidRDefault="00CC0070" w:rsidP="005B456F">
            <w:r>
              <w:t>Ознакомление с коллекцией неметаллов.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Пар21, раб. </w:t>
            </w:r>
            <w:proofErr w:type="spellStart"/>
            <w:r>
              <w:t>Тет</w:t>
            </w:r>
            <w:proofErr w:type="spellEnd"/>
            <w:r>
              <w:t>. Стр.133-136.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(11)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Решение задач и упражнений по теме: «Неметаллы».</w:t>
            </w:r>
          </w:p>
        </w:tc>
        <w:tc>
          <w:tcPr>
            <w:tcW w:w="681" w:type="dxa"/>
          </w:tcPr>
          <w:p w:rsidR="00CC0070" w:rsidRPr="00D2671C" w:rsidRDefault="00CC0070" w:rsidP="005B456F">
            <w:pPr>
              <w:rPr>
                <w:sz w:val="16"/>
                <w:szCs w:val="16"/>
              </w:rPr>
            </w:pPr>
            <w:r w:rsidRPr="00D2671C">
              <w:rPr>
                <w:sz w:val="16"/>
                <w:szCs w:val="16"/>
              </w:rPr>
              <w:t>УПЗУ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применять теоретические знания при решении задач и упражнений, производить расчеты.</w:t>
            </w:r>
          </w:p>
        </w:tc>
        <w:tc>
          <w:tcPr>
            <w:tcW w:w="1701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применять теоретические знания при решении задач и упражнений, производить расчеты.</w:t>
            </w:r>
          </w:p>
        </w:tc>
        <w:tc>
          <w:tcPr>
            <w:tcW w:w="1701" w:type="dxa"/>
          </w:tcPr>
          <w:p w:rsidR="00CC0070" w:rsidRDefault="00CC0070" w:rsidP="005B456F">
            <w:r>
              <w:t>ДМ.</w:t>
            </w:r>
          </w:p>
        </w:tc>
        <w:tc>
          <w:tcPr>
            <w:tcW w:w="1701" w:type="dxa"/>
            <w:gridSpan w:val="2"/>
          </w:tcPr>
          <w:p w:rsidR="00CC0070" w:rsidRPr="00E87F9A" w:rsidRDefault="00CC0070" w:rsidP="005B456F">
            <w:r w:rsidRPr="00E87F9A">
              <w:rPr>
                <w:sz w:val="22"/>
                <w:szCs w:val="22"/>
              </w:rPr>
              <w:t>Л. Распознавание хлорид-, сульфат-, карбонат - ионов.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>Карточки с заданиями.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lastRenderedPageBreak/>
              <w:t>52</w:t>
            </w:r>
            <w:r>
              <w:rPr>
                <w:sz w:val="20"/>
                <w:szCs w:val="20"/>
              </w:rPr>
              <w:t>(12)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Оксиды.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815799" w:rsidRDefault="00CC0070" w:rsidP="005B456F">
            <w:pPr>
              <w:rPr>
                <w:sz w:val="20"/>
                <w:szCs w:val="20"/>
              </w:rPr>
            </w:pPr>
            <w:r w:rsidRPr="00815799">
              <w:rPr>
                <w:sz w:val="20"/>
                <w:szCs w:val="20"/>
                <w:u w:val="single"/>
              </w:rPr>
              <w:t xml:space="preserve">Знать </w:t>
            </w:r>
            <w:r w:rsidRPr="00815799">
              <w:rPr>
                <w:sz w:val="20"/>
                <w:szCs w:val="20"/>
              </w:rPr>
              <w:t>классификацию оксидов, свойства.</w:t>
            </w:r>
          </w:p>
          <w:p w:rsidR="00CC0070" w:rsidRPr="00815799" w:rsidRDefault="00CC0070" w:rsidP="005B456F">
            <w:pPr>
              <w:rPr>
                <w:sz w:val="20"/>
                <w:szCs w:val="20"/>
              </w:rPr>
            </w:pPr>
            <w:r w:rsidRPr="00815799">
              <w:rPr>
                <w:sz w:val="20"/>
                <w:szCs w:val="20"/>
                <w:u w:val="single"/>
              </w:rPr>
              <w:t xml:space="preserve">Уметь </w:t>
            </w:r>
            <w:r w:rsidRPr="00815799">
              <w:rPr>
                <w:sz w:val="20"/>
                <w:szCs w:val="20"/>
              </w:rPr>
              <w:t>составлять уравнения реакции, характеризовать свойства оксидов.</w:t>
            </w:r>
          </w:p>
        </w:tc>
        <w:tc>
          <w:tcPr>
            <w:tcW w:w="1701" w:type="dxa"/>
          </w:tcPr>
          <w:p w:rsidR="00CC0070" w:rsidRPr="00815799" w:rsidRDefault="00CC0070" w:rsidP="005B456F">
            <w:pPr>
              <w:rPr>
                <w:sz w:val="20"/>
                <w:szCs w:val="20"/>
              </w:rPr>
            </w:pPr>
            <w:r w:rsidRPr="00815799">
              <w:rPr>
                <w:sz w:val="20"/>
                <w:szCs w:val="20"/>
                <w:u w:val="single"/>
              </w:rPr>
              <w:t xml:space="preserve">Уметь </w:t>
            </w:r>
            <w:r w:rsidRPr="00815799">
              <w:rPr>
                <w:sz w:val="20"/>
                <w:szCs w:val="20"/>
              </w:rPr>
              <w:t>составлять уравнения реакции, характеризовать свойства оксидов.</w:t>
            </w:r>
          </w:p>
        </w:tc>
        <w:tc>
          <w:tcPr>
            <w:tcW w:w="1701" w:type="dxa"/>
          </w:tcPr>
          <w:p w:rsidR="00CC0070" w:rsidRDefault="00CC0070" w:rsidP="005B456F">
            <w:r>
              <w:t>Текущий.</w:t>
            </w:r>
          </w:p>
          <w:p w:rsidR="00CC0070" w:rsidRDefault="00CC0070" w:rsidP="005B456F">
            <w:r>
              <w:t>Работа с ДМ.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Д. Примеры оксидов.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>Карточки с заданиями.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53-54</w:t>
            </w:r>
          </w:p>
          <w:p w:rsidR="00CC0070" w:rsidRPr="00777A85" w:rsidRDefault="00CC0070" w:rsidP="005B4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(13,14)</w:t>
            </w:r>
          </w:p>
        </w:tc>
        <w:tc>
          <w:tcPr>
            <w:tcW w:w="2880" w:type="dxa"/>
            <w:gridSpan w:val="2"/>
          </w:tcPr>
          <w:p w:rsidR="00CC0070" w:rsidRPr="00815799" w:rsidRDefault="00CC0070" w:rsidP="005B456F">
            <w:pPr>
              <w:rPr>
                <w:b/>
              </w:rPr>
            </w:pPr>
            <w:r w:rsidRPr="00815799">
              <w:rPr>
                <w:b/>
              </w:rPr>
              <w:t>Практическая работа №4 по теме: «Кислоты. Химические свойства».</w:t>
            </w:r>
          </w:p>
        </w:tc>
        <w:tc>
          <w:tcPr>
            <w:tcW w:w="681" w:type="dxa"/>
          </w:tcPr>
          <w:p w:rsidR="00CC0070" w:rsidRDefault="00CC0070" w:rsidP="005B456F">
            <w:r>
              <w:t>ПР.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Знать</w:t>
            </w:r>
            <w:r w:rsidRPr="007E6D94">
              <w:rPr>
                <w:sz w:val="20"/>
                <w:szCs w:val="20"/>
              </w:rPr>
              <w:t xml:space="preserve"> особенности свойств серной и азотной, муравьиной и уксусной кислот, их классификацию и номенклатуру.</w:t>
            </w:r>
          </w:p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характеризовать свойства кислот.</w:t>
            </w:r>
          </w:p>
        </w:tc>
        <w:tc>
          <w:tcPr>
            <w:tcW w:w="1701" w:type="dxa"/>
          </w:tcPr>
          <w:p w:rsidR="00CC0070" w:rsidRPr="007E6D94" w:rsidRDefault="00CC0070" w:rsidP="005B456F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характеризовать свойства кислот.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b/>
              </w:rPr>
            </w:pPr>
            <w:r w:rsidRPr="00EF3D16">
              <w:rPr>
                <w:b/>
                <w:sz w:val="22"/>
                <w:szCs w:val="22"/>
              </w:rPr>
              <w:t>Практическая работа. ТБ.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Приборы и материалы</w:t>
            </w:r>
          </w:p>
          <w:p w:rsidR="00CC0070" w:rsidRDefault="00CC0070" w:rsidP="005B456F">
            <w:r>
              <w:t xml:space="preserve"> для </w:t>
            </w:r>
          </w:p>
          <w:p w:rsidR="00CC0070" w:rsidRDefault="00CC0070" w:rsidP="005B456F">
            <w:r>
              <w:t>ПР. №3.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Пар.22 Раб. </w:t>
            </w:r>
            <w:proofErr w:type="spellStart"/>
            <w:r>
              <w:t>Тет</w:t>
            </w:r>
            <w:proofErr w:type="spellEnd"/>
            <w:r>
              <w:t>. Стр.148-152.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55(15)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Основания.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40587B" w:rsidRDefault="00CC0070" w:rsidP="005B456F">
            <w:pPr>
              <w:rPr>
                <w:sz w:val="20"/>
                <w:szCs w:val="20"/>
              </w:rPr>
            </w:pPr>
            <w:r w:rsidRPr="0040587B">
              <w:rPr>
                <w:sz w:val="20"/>
                <w:szCs w:val="20"/>
                <w:u w:val="single"/>
              </w:rPr>
              <w:t>Знат</w:t>
            </w:r>
            <w:r w:rsidRPr="0040587B">
              <w:rPr>
                <w:sz w:val="20"/>
                <w:szCs w:val="20"/>
              </w:rPr>
              <w:t>ь классификацию и номенклатуру оснований, особенности органических оснований.</w:t>
            </w:r>
          </w:p>
          <w:p w:rsidR="00CC0070" w:rsidRPr="0040587B" w:rsidRDefault="00CC0070" w:rsidP="005B456F">
            <w:pPr>
              <w:rPr>
                <w:sz w:val="20"/>
                <w:szCs w:val="20"/>
              </w:rPr>
            </w:pPr>
            <w:r w:rsidRPr="0040587B">
              <w:rPr>
                <w:sz w:val="20"/>
                <w:szCs w:val="20"/>
                <w:u w:val="single"/>
              </w:rPr>
              <w:t>Уметь</w:t>
            </w:r>
            <w:r w:rsidRPr="0040587B">
              <w:rPr>
                <w:sz w:val="20"/>
                <w:szCs w:val="20"/>
              </w:rPr>
              <w:t xml:space="preserve"> характеризовать свойства оснований.</w:t>
            </w:r>
          </w:p>
        </w:tc>
        <w:tc>
          <w:tcPr>
            <w:tcW w:w="1701" w:type="dxa"/>
          </w:tcPr>
          <w:p w:rsidR="00CC0070" w:rsidRDefault="00CC0070" w:rsidP="005B456F">
            <w:pPr>
              <w:rPr>
                <w:sz w:val="20"/>
                <w:szCs w:val="20"/>
              </w:rPr>
            </w:pPr>
            <w:r w:rsidRPr="0040587B">
              <w:rPr>
                <w:sz w:val="20"/>
                <w:szCs w:val="20"/>
                <w:u w:val="single"/>
              </w:rPr>
              <w:t>Уметь</w:t>
            </w:r>
            <w:r w:rsidRPr="0040587B">
              <w:rPr>
                <w:sz w:val="20"/>
                <w:szCs w:val="20"/>
              </w:rPr>
              <w:t xml:space="preserve"> характеризовать свойства оснований.</w:t>
            </w:r>
          </w:p>
          <w:p w:rsidR="00CC0070" w:rsidRDefault="00CC0070" w:rsidP="005B456F">
            <w:pPr>
              <w:rPr>
                <w:sz w:val="20"/>
                <w:szCs w:val="20"/>
              </w:rPr>
            </w:pPr>
          </w:p>
          <w:p w:rsidR="00CC0070" w:rsidRDefault="00CC0070" w:rsidP="005B456F">
            <w:pPr>
              <w:rPr>
                <w:sz w:val="20"/>
                <w:szCs w:val="20"/>
              </w:rPr>
            </w:pPr>
          </w:p>
          <w:p w:rsidR="00CC0070" w:rsidRDefault="00CC0070" w:rsidP="005B456F">
            <w:pPr>
              <w:rPr>
                <w:sz w:val="20"/>
                <w:szCs w:val="20"/>
              </w:rPr>
            </w:pPr>
          </w:p>
          <w:p w:rsidR="00CC0070" w:rsidRPr="0040587B" w:rsidRDefault="00CC0070" w:rsidP="005B45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0070" w:rsidRDefault="00CC0070" w:rsidP="005B456F">
            <w:r>
              <w:t>Выборочная проверка тетрадей.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Таблицы. Л. Получение и свойства оснований.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 xml:space="preserve">Пар.23. раб. </w:t>
            </w:r>
            <w:proofErr w:type="spellStart"/>
            <w:r>
              <w:t>Тет</w:t>
            </w:r>
            <w:proofErr w:type="spellEnd"/>
            <w:r>
              <w:t>. Стр.156-159.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(16)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Соли.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Знат</w:t>
            </w:r>
            <w:r w:rsidRPr="00EF3D16">
              <w:rPr>
                <w:sz w:val="20"/>
                <w:szCs w:val="20"/>
              </w:rPr>
              <w:t>ь классификацию и номенклатуру солей.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 xml:space="preserve"> характеризовать свойства солей.</w:t>
            </w:r>
          </w:p>
        </w:tc>
        <w:tc>
          <w:tcPr>
            <w:tcW w:w="1701" w:type="dxa"/>
          </w:tcPr>
          <w:p w:rsidR="00CC0070" w:rsidRDefault="00CC0070" w:rsidP="005B456F"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 xml:space="preserve"> характеризовать свойства солей.</w:t>
            </w:r>
          </w:p>
          <w:p w:rsidR="00CC0070" w:rsidRDefault="00CC0070" w:rsidP="005B456F"/>
          <w:p w:rsidR="00CC0070" w:rsidRDefault="00CC0070" w:rsidP="005B456F"/>
          <w:p w:rsidR="00CC0070" w:rsidRPr="00815799" w:rsidRDefault="00CC0070" w:rsidP="005B456F"/>
        </w:tc>
        <w:tc>
          <w:tcPr>
            <w:tcW w:w="1701" w:type="dxa"/>
          </w:tcPr>
          <w:p w:rsidR="00CC0070" w:rsidRDefault="00CC0070" w:rsidP="005B456F">
            <w:r>
              <w:t>Текущий. Работа по карточкам.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Таблицы. Тесты.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>Пар.24.</w:t>
            </w:r>
          </w:p>
          <w:p w:rsidR="00CC0070" w:rsidRDefault="00CC0070" w:rsidP="005B456F">
            <w:r>
              <w:t>стр.199.</w:t>
            </w:r>
          </w:p>
          <w:p w:rsidR="00CC0070" w:rsidRDefault="00CC0070" w:rsidP="005B456F">
            <w:r>
              <w:t>№5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(17)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proofErr w:type="spellStart"/>
            <w:r>
              <w:t>Амфотерные</w:t>
            </w:r>
            <w:proofErr w:type="spellEnd"/>
            <w:r>
              <w:t xml:space="preserve"> органические и неорганические </w:t>
            </w:r>
            <w:r>
              <w:lastRenderedPageBreak/>
              <w:t>соединения.</w:t>
            </w:r>
          </w:p>
        </w:tc>
        <w:tc>
          <w:tcPr>
            <w:tcW w:w="681" w:type="dxa"/>
          </w:tcPr>
          <w:p w:rsidR="00CC0070" w:rsidRDefault="00CC0070" w:rsidP="005B456F">
            <w:r>
              <w:lastRenderedPageBreak/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Знать</w:t>
            </w:r>
            <w:r w:rsidRPr="00EF3D16">
              <w:rPr>
                <w:sz w:val="20"/>
                <w:szCs w:val="20"/>
              </w:rPr>
              <w:t xml:space="preserve"> понятие «амфотерность».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 xml:space="preserve"> характеризовать </w:t>
            </w:r>
            <w:r w:rsidRPr="00EF3D16">
              <w:rPr>
                <w:sz w:val="20"/>
                <w:szCs w:val="20"/>
              </w:rPr>
              <w:lastRenderedPageBreak/>
              <w:t xml:space="preserve">свойства </w:t>
            </w:r>
            <w:proofErr w:type="spellStart"/>
            <w:r w:rsidRPr="00EF3D16">
              <w:rPr>
                <w:sz w:val="20"/>
                <w:szCs w:val="20"/>
              </w:rPr>
              <w:t>амфотерных</w:t>
            </w:r>
            <w:proofErr w:type="spellEnd"/>
            <w:r w:rsidRPr="00EF3D16">
              <w:rPr>
                <w:sz w:val="20"/>
                <w:szCs w:val="20"/>
              </w:rPr>
              <w:t xml:space="preserve"> соединений, составлять формулы.</w:t>
            </w:r>
          </w:p>
        </w:tc>
        <w:tc>
          <w:tcPr>
            <w:tcW w:w="1701" w:type="dxa"/>
          </w:tcPr>
          <w:p w:rsidR="00CC0070" w:rsidRDefault="00CC0070" w:rsidP="005B456F">
            <w:r w:rsidRPr="00EF3D16">
              <w:rPr>
                <w:sz w:val="20"/>
                <w:szCs w:val="20"/>
                <w:u w:val="single"/>
              </w:rPr>
              <w:lastRenderedPageBreak/>
              <w:t>Уметь</w:t>
            </w:r>
            <w:r w:rsidRPr="00EF3D16">
              <w:rPr>
                <w:sz w:val="20"/>
                <w:szCs w:val="20"/>
              </w:rPr>
              <w:t xml:space="preserve"> характеризовать свойства </w:t>
            </w:r>
            <w:proofErr w:type="spellStart"/>
            <w:r w:rsidRPr="00EF3D16">
              <w:rPr>
                <w:sz w:val="20"/>
                <w:szCs w:val="20"/>
              </w:rPr>
              <w:t>амфотерных</w:t>
            </w:r>
            <w:proofErr w:type="spellEnd"/>
            <w:r w:rsidRPr="00EF3D16">
              <w:rPr>
                <w:sz w:val="20"/>
                <w:szCs w:val="20"/>
              </w:rPr>
              <w:t xml:space="preserve"> </w:t>
            </w:r>
            <w:r w:rsidRPr="00EF3D16">
              <w:rPr>
                <w:sz w:val="20"/>
                <w:szCs w:val="20"/>
              </w:rPr>
              <w:lastRenderedPageBreak/>
              <w:t>соединений, составлять формулы.</w:t>
            </w:r>
          </w:p>
          <w:p w:rsidR="00CC0070" w:rsidRDefault="00CC0070" w:rsidP="005B456F"/>
        </w:tc>
        <w:tc>
          <w:tcPr>
            <w:tcW w:w="1701" w:type="dxa"/>
          </w:tcPr>
          <w:p w:rsidR="00CC0070" w:rsidRDefault="00CC0070" w:rsidP="005B456F">
            <w:r>
              <w:lastRenderedPageBreak/>
              <w:t>Выборочная проверка тетрадей.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 xml:space="preserve">Л. Взаимодействие цинка и </w:t>
            </w:r>
            <w:r>
              <w:lastRenderedPageBreak/>
              <w:t>железа с растворами кислот и щелочей.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lastRenderedPageBreak/>
              <w:t xml:space="preserve">Пар.25.раб. </w:t>
            </w:r>
            <w:proofErr w:type="spellStart"/>
            <w:r>
              <w:t>Тет</w:t>
            </w:r>
            <w:proofErr w:type="spellEnd"/>
            <w:r>
              <w:t>. Стр.173-</w:t>
            </w:r>
            <w:r>
              <w:lastRenderedPageBreak/>
              <w:t>175.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lastRenderedPageBreak/>
              <w:t>58</w:t>
            </w:r>
            <w:r>
              <w:rPr>
                <w:sz w:val="20"/>
                <w:szCs w:val="20"/>
              </w:rPr>
              <w:t>(18)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Генетическая связь между классами органических и неорганических веществ.</w:t>
            </w:r>
          </w:p>
        </w:tc>
        <w:tc>
          <w:tcPr>
            <w:tcW w:w="681" w:type="dxa"/>
          </w:tcPr>
          <w:p w:rsidR="00CC0070" w:rsidRPr="00D2671C" w:rsidRDefault="00CC0070" w:rsidP="005B456F">
            <w:pPr>
              <w:rPr>
                <w:sz w:val="16"/>
                <w:szCs w:val="16"/>
              </w:rPr>
            </w:pPr>
            <w:r w:rsidRPr="00D2671C">
              <w:rPr>
                <w:sz w:val="16"/>
                <w:szCs w:val="16"/>
              </w:rPr>
              <w:t>УПЗУ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Знать</w:t>
            </w:r>
            <w:r w:rsidRPr="00EF3D16">
              <w:rPr>
                <w:sz w:val="20"/>
                <w:szCs w:val="20"/>
              </w:rPr>
              <w:t xml:space="preserve"> важнейшие свойства изученных классов органических и неорганических соединений.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Знать</w:t>
            </w:r>
            <w:r w:rsidRPr="00EF3D16">
              <w:rPr>
                <w:sz w:val="20"/>
                <w:szCs w:val="20"/>
              </w:rPr>
              <w:t xml:space="preserve"> важнейшие свойства изученных классов органических и неорганических соединений.</w:t>
            </w:r>
          </w:p>
        </w:tc>
        <w:tc>
          <w:tcPr>
            <w:tcW w:w="1701" w:type="dxa"/>
          </w:tcPr>
          <w:p w:rsidR="00CC0070" w:rsidRDefault="00CC0070" w:rsidP="005B456F">
            <w:r>
              <w:t>Текущий.</w:t>
            </w:r>
          </w:p>
          <w:p w:rsidR="00CC0070" w:rsidRDefault="00CC0070" w:rsidP="005B456F">
            <w:r>
              <w:t>Работа с ДМ.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ДМ. Таблицы.</w:t>
            </w:r>
          </w:p>
        </w:tc>
        <w:tc>
          <w:tcPr>
            <w:tcW w:w="1329" w:type="dxa"/>
            <w:gridSpan w:val="3"/>
          </w:tcPr>
          <w:p w:rsidR="00CC0070" w:rsidRDefault="00CC0070" w:rsidP="005B456F">
            <w:r>
              <w:t>Пар.25.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(19)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Выполнение заданий, иллюстрирующих генетическую связь неорганических веществ.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 xml:space="preserve"> применять теоретические знания при решении задач и упражнений, производить расчеты.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 xml:space="preserve"> применять теоретические знания при решении задач и упражнений, производить расчеты.</w:t>
            </w:r>
          </w:p>
        </w:tc>
        <w:tc>
          <w:tcPr>
            <w:tcW w:w="1701" w:type="dxa"/>
          </w:tcPr>
          <w:p w:rsidR="00CC0070" w:rsidRDefault="00CC0070" w:rsidP="005B456F">
            <w:r>
              <w:t>Выборочная проверка тетрадей.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ДМ. Таблицы.</w:t>
            </w:r>
          </w:p>
        </w:tc>
        <w:tc>
          <w:tcPr>
            <w:tcW w:w="1329" w:type="dxa"/>
            <w:gridSpan w:val="3"/>
          </w:tcPr>
          <w:p w:rsidR="00CC0070" w:rsidRPr="00E87F9A" w:rsidRDefault="00CC0070" w:rsidP="005B456F">
            <w:pPr>
              <w:rPr>
                <w:sz w:val="20"/>
                <w:szCs w:val="20"/>
              </w:rPr>
            </w:pPr>
            <w:r w:rsidRPr="00E87F9A">
              <w:rPr>
                <w:sz w:val="20"/>
                <w:szCs w:val="20"/>
              </w:rPr>
              <w:t xml:space="preserve">Подготовка к </w:t>
            </w:r>
            <w:proofErr w:type="spellStart"/>
            <w:proofErr w:type="gramStart"/>
            <w:r w:rsidRPr="00E87F9A">
              <w:rPr>
                <w:sz w:val="20"/>
                <w:szCs w:val="20"/>
              </w:rPr>
              <w:t>практичес</w:t>
            </w:r>
            <w:r>
              <w:rPr>
                <w:sz w:val="20"/>
                <w:szCs w:val="20"/>
              </w:rPr>
              <w:t>-</w:t>
            </w:r>
            <w:r w:rsidRPr="00E87F9A">
              <w:rPr>
                <w:sz w:val="20"/>
                <w:szCs w:val="20"/>
              </w:rPr>
              <w:t>кой</w:t>
            </w:r>
            <w:proofErr w:type="spellEnd"/>
            <w:proofErr w:type="gramEnd"/>
            <w:r w:rsidRPr="00E87F9A">
              <w:rPr>
                <w:sz w:val="20"/>
                <w:szCs w:val="20"/>
              </w:rPr>
              <w:t xml:space="preserve"> работе.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60-61</w:t>
            </w:r>
          </w:p>
          <w:p w:rsidR="00CC0070" w:rsidRPr="00777A85" w:rsidRDefault="00CC0070" w:rsidP="005B4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(20,21)</w:t>
            </w:r>
          </w:p>
        </w:tc>
        <w:tc>
          <w:tcPr>
            <w:tcW w:w="2880" w:type="dxa"/>
            <w:gridSpan w:val="2"/>
          </w:tcPr>
          <w:p w:rsidR="00CC0070" w:rsidRPr="002D7045" w:rsidRDefault="00CC0070" w:rsidP="005B456F">
            <w:pPr>
              <w:rPr>
                <w:b/>
              </w:rPr>
            </w:pPr>
            <w:r w:rsidRPr="002D7045">
              <w:rPr>
                <w:b/>
                <w:sz w:val="22"/>
                <w:szCs w:val="22"/>
              </w:rPr>
              <w:t>Практическая работа №5 по теме: «Генетическая связь между классами органических и неорганических соединений».</w:t>
            </w:r>
          </w:p>
        </w:tc>
        <w:tc>
          <w:tcPr>
            <w:tcW w:w="681" w:type="dxa"/>
          </w:tcPr>
          <w:p w:rsidR="00CC0070" w:rsidRDefault="00CC0070" w:rsidP="005B456F">
            <w:proofErr w:type="gramStart"/>
            <w:r>
              <w:t>ПР</w:t>
            </w:r>
            <w:proofErr w:type="gramEnd"/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>основные правила ТБ при выполнении работы.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 xml:space="preserve"> составлять уравнения реакции.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>основные правила ТБ при выполнении работы.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Уметь</w:t>
            </w:r>
            <w:r w:rsidRPr="00EF3D16">
              <w:rPr>
                <w:sz w:val="20"/>
                <w:szCs w:val="20"/>
              </w:rPr>
              <w:t xml:space="preserve"> составлять уравнения реакции.</w:t>
            </w:r>
          </w:p>
        </w:tc>
        <w:tc>
          <w:tcPr>
            <w:tcW w:w="1701" w:type="dxa"/>
          </w:tcPr>
          <w:p w:rsidR="00CC0070" w:rsidRDefault="00CC0070" w:rsidP="005B456F">
            <w:r>
              <w:t>Практическая работа.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 xml:space="preserve">Приборы и материалы для </w:t>
            </w:r>
            <w:proofErr w:type="gramStart"/>
            <w:r>
              <w:t>ПР</w:t>
            </w:r>
            <w:proofErr w:type="gramEnd"/>
            <w:r>
              <w:t>№5.</w:t>
            </w:r>
          </w:p>
        </w:tc>
        <w:tc>
          <w:tcPr>
            <w:tcW w:w="1329" w:type="dxa"/>
            <w:gridSpan w:val="3"/>
          </w:tcPr>
          <w:p w:rsidR="00CC0070" w:rsidRPr="00E87F9A" w:rsidRDefault="00CC0070" w:rsidP="005B456F">
            <w:pPr>
              <w:rPr>
                <w:sz w:val="20"/>
                <w:szCs w:val="20"/>
              </w:rPr>
            </w:pPr>
            <w:r w:rsidRPr="00E87F9A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(22)</w:t>
            </w:r>
          </w:p>
        </w:tc>
        <w:tc>
          <w:tcPr>
            <w:tcW w:w="2880" w:type="dxa"/>
            <w:gridSpan w:val="2"/>
          </w:tcPr>
          <w:p w:rsidR="00CC0070" w:rsidRPr="002D7045" w:rsidRDefault="00CC0070" w:rsidP="005B456F">
            <w:pPr>
              <w:rPr>
                <w:b/>
              </w:rPr>
            </w:pPr>
            <w:r w:rsidRPr="002D7045">
              <w:rPr>
                <w:b/>
              </w:rPr>
              <w:t>Контрольная работа №4 по теме «Вещества и их свойства».</w:t>
            </w:r>
          </w:p>
        </w:tc>
        <w:tc>
          <w:tcPr>
            <w:tcW w:w="681" w:type="dxa"/>
          </w:tcPr>
          <w:p w:rsidR="00CC0070" w:rsidRDefault="00CC0070" w:rsidP="005B456F">
            <w:r>
              <w:t>КР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Контроль знаний по теме: «Вещества и их свойства».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Контроль знаний по теме: «Вещества и их свойства».</w:t>
            </w:r>
          </w:p>
        </w:tc>
        <w:tc>
          <w:tcPr>
            <w:tcW w:w="1701" w:type="dxa"/>
          </w:tcPr>
          <w:p w:rsidR="00CC0070" w:rsidRPr="00E87F9A" w:rsidRDefault="00CC0070" w:rsidP="005B456F">
            <w:pPr>
              <w:rPr>
                <w:b/>
              </w:rPr>
            </w:pPr>
            <w:r>
              <w:rPr>
                <w:b/>
              </w:rPr>
              <w:t>Контрольная работа№4</w:t>
            </w:r>
            <w:r w:rsidRPr="00E87F9A">
              <w:rPr>
                <w:b/>
              </w:rPr>
              <w:t>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ДМ.</w:t>
            </w:r>
          </w:p>
        </w:tc>
        <w:tc>
          <w:tcPr>
            <w:tcW w:w="1329" w:type="dxa"/>
            <w:gridSpan w:val="3"/>
          </w:tcPr>
          <w:p w:rsidR="00CC0070" w:rsidRDefault="00CC0070" w:rsidP="005B456F"/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63(23)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Анализ контрольной работы.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Анализ, работа над ошибками, решение аналогичных задач.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</w:rPr>
              <w:t>Анализ, работа над ошибками, решение аналогичных задач.</w:t>
            </w:r>
          </w:p>
        </w:tc>
        <w:tc>
          <w:tcPr>
            <w:tcW w:w="1701" w:type="dxa"/>
          </w:tcPr>
          <w:p w:rsidR="00CC0070" w:rsidRDefault="00CC0070" w:rsidP="005B456F">
            <w:r>
              <w:t>Выборочная проверка тетрадей.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ДМ.</w:t>
            </w:r>
          </w:p>
        </w:tc>
        <w:tc>
          <w:tcPr>
            <w:tcW w:w="1329" w:type="dxa"/>
            <w:gridSpan w:val="3"/>
          </w:tcPr>
          <w:p w:rsidR="00CC0070" w:rsidRDefault="00CC0070" w:rsidP="005B456F"/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  <w:trHeight w:val="555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</w:p>
        </w:tc>
        <w:tc>
          <w:tcPr>
            <w:tcW w:w="12828" w:type="dxa"/>
            <w:gridSpan w:val="12"/>
            <w:tcBorders>
              <w:right w:val="nil"/>
            </w:tcBorders>
          </w:tcPr>
          <w:p w:rsidR="00CC0070" w:rsidRDefault="00CC0070" w:rsidP="005B456F">
            <w:pPr>
              <w:jc w:val="center"/>
            </w:pPr>
            <w:r w:rsidRPr="00777A85">
              <w:rPr>
                <w:b/>
              </w:rPr>
              <w:t>Химия в жизни общества. 5 часов</w:t>
            </w:r>
            <w:r>
              <w:t>.</w:t>
            </w:r>
          </w:p>
          <w:p w:rsidR="00CC0070" w:rsidRDefault="00CC0070" w:rsidP="005B456F">
            <w:pPr>
              <w:jc w:val="center"/>
            </w:pPr>
          </w:p>
          <w:p w:rsidR="00CC0070" w:rsidRDefault="00CC0070" w:rsidP="005B456F">
            <w:pPr>
              <w:jc w:val="center"/>
            </w:pPr>
          </w:p>
        </w:tc>
        <w:tc>
          <w:tcPr>
            <w:tcW w:w="915" w:type="dxa"/>
            <w:gridSpan w:val="2"/>
            <w:tcBorders>
              <w:left w:val="nil"/>
            </w:tcBorders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  <w:trHeight w:val="2190"/>
        </w:trPr>
        <w:tc>
          <w:tcPr>
            <w:tcW w:w="800" w:type="dxa"/>
          </w:tcPr>
          <w:p w:rsidR="00CC0070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64-6</w:t>
            </w:r>
            <w:r>
              <w:rPr>
                <w:sz w:val="20"/>
                <w:szCs w:val="20"/>
              </w:rPr>
              <w:t>5</w:t>
            </w:r>
          </w:p>
          <w:p w:rsidR="00CC0070" w:rsidRPr="00777A85" w:rsidRDefault="00CC0070" w:rsidP="005B4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(1,2)</w:t>
            </w:r>
          </w:p>
        </w:tc>
        <w:tc>
          <w:tcPr>
            <w:tcW w:w="2880" w:type="dxa"/>
            <w:gridSpan w:val="2"/>
          </w:tcPr>
          <w:p w:rsidR="00CC0070" w:rsidRPr="00777A85" w:rsidRDefault="00CC0070" w:rsidP="005B456F">
            <w:pPr>
              <w:rPr>
                <w:b/>
              </w:rPr>
            </w:pPr>
            <w:r w:rsidRPr="0040587B">
              <w:t>Химия и производство; химия и сельское хозяйство.</w:t>
            </w:r>
          </w:p>
        </w:tc>
        <w:tc>
          <w:tcPr>
            <w:tcW w:w="681" w:type="dxa"/>
          </w:tcPr>
          <w:p w:rsidR="00CC0070" w:rsidRPr="00D2671C" w:rsidRDefault="00CC0070" w:rsidP="005B456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2671C">
              <w:rPr>
                <w:sz w:val="16"/>
                <w:szCs w:val="16"/>
              </w:rPr>
              <w:t>Лек-ция</w:t>
            </w:r>
            <w:proofErr w:type="spellEnd"/>
            <w:proofErr w:type="gramEnd"/>
            <w:r w:rsidRPr="00D2671C">
              <w:rPr>
                <w:sz w:val="16"/>
                <w:szCs w:val="16"/>
              </w:rPr>
              <w:t>,</w:t>
            </w:r>
          </w:p>
          <w:p w:rsidR="00CC0070" w:rsidRPr="00D2671C" w:rsidRDefault="00CC0070" w:rsidP="005B456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2671C">
              <w:rPr>
                <w:sz w:val="16"/>
                <w:szCs w:val="16"/>
              </w:rPr>
              <w:t>Семи-нар</w:t>
            </w:r>
            <w:proofErr w:type="spellEnd"/>
            <w:proofErr w:type="gramEnd"/>
          </w:p>
        </w:tc>
        <w:tc>
          <w:tcPr>
            <w:tcW w:w="992" w:type="dxa"/>
          </w:tcPr>
          <w:p w:rsidR="00CC0070" w:rsidRDefault="00CC0070" w:rsidP="005B456F">
            <w:r>
              <w:t xml:space="preserve">    5</w:t>
            </w:r>
          </w:p>
        </w:tc>
        <w:tc>
          <w:tcPr>
            <w:tcW w:w="1843" w:type="dxa"/>
          </w:tcPr>
          <w:p w:rsidR="00CC0070" w:rsidRDefault="00CC0070" w:rsidP="005B456F">
            <w:r w:rsidRPr="002D7045">
              <w:rPr>
                <w:sz w:val="20"/>
                <w:szCs w:val="20"/>
                <w:u w:val="single"/>
              </w:rPr>
              <w:t>Знать</w:t>
            </w:r>
            <w:r w:rsidRPr="002D7045">
              <w:rPr>
                <w:sz w:val="20"/>
                <w:szCs w:val="20"/>
              </w:rPr>
              <w:t xml:space="preserve"> основные стадии </w:t>
            </w:r>
          </w:p>
          <w:p w:rsidR="00CC0070" w:rsidRPr="002D7045" w:rsidRDefault="00CC0070" w:rsidP="005B456F">
            <w:pPr>
              <w:rPr>
                <w:sz w:val="20"/>
                <w:szCs w:val="20"/>
              </w:rPr>
            </w:pPr>
            <w:r w:rsidRPr="002D7045">
              <w:rPr>
                <w:sz w:val="20"/>
                <w:szCs w:val="20"/>
              </w:rPr>
              <w:t>производства метанола, кислот, щелочей, солей.</w:t>
            </w:r>
          </w:p>
          <w:p w:rsidR="00CC0070" w:rsidRDefault="00CC0070" w:rsidP="005B456F">
            <w:pPr>
              <w:rPr>
                <w:sz w:val="20"/>
                <w:szCs w:val="20"/>
                <w:u w:val="single"/>
              </w:rPr>
            </w:pPr>
            <w:r w:rsidRPr="002D7045">
              <w:rPr>
                <w:sz w:val="20"/>
                <w:szCs w:val="20"/>
                <w:u w:val="single"/>
              </w:rPr>
              <w:t>Уметь</w:t>
            </w:r>
            <w:r w:rsidRPr="002D7045">
              <w:rPr>
                <w:sz w:val="20"/>
                <w:szCs w:val="20"/>
              </w:rPr>
              <w:t xml:space="preserve"> определять возможности протекания химических превращений; оценивать влияние химического загрязнения окружающей среды на организм человека.</w:t>
            </w:r>
          </w:p>
        </w:tc>
        <w:tc>
          <w:tcPr>
            <w:tcW w:w="1701" w:type="dxa"/>
          </w:tcPr>
          <w:p w:rsidR="00CC0070" w:rsidRDefault="00CC0070" w:rsidP="005B456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</w:t>
            </w:r>
            <w:r w:rsidRPr="002D7045">
              <w:rPr>
                <w:sz w:val="20"/>
                <w:szCs w:val="20"/>
              </w:rPr>
              <w:t>пределять возможности протекания химических превращений; оценивать влияние химического загрязнения окружающей среды на организм человека.</w:t>
            </w:r>
          </w:p>
        </w:tc>
        <w:tc>
          <w:tcPr>
            <w:tcW w:w="1701" w:type="dxa"/>
          </w:tcPr>
          <w:p w:rsidR="00CC0070" w:rsidRDefault="00CC0070" w:rsidP="005B456F">
            <w:r>
              <w:t>Текущий.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Таблицы.</w:t>
            </w:r>
          </w:p>
        </w:tc>
        <w:tc>
          <w:tcPr>
            <w:tcW w:w="1329" w:type="dxa"/>
            <w:gridSpan w:val="3"/>
          </w:tcPr>
          <w:p w:rsidR="00CC0070" w:rsidRPr="00E87F9A" w:rsidRDefault="00CC0070" w:rsidP="005B456F">
            <w:pPr>
              <w:rPr>
                <w:sz w:val="20"/>
                <w:szCs w:val="20"/>
              </w:rPr>
            </w:pPr>
            <w:r w:rsidRPr="00E87F9A">
              <w:rPr>
                <w:sz w:val="20"/>
                <w:szCs w:val="20"/>
              </w:rPr>
              <w:t>Подготовка презентаций.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Pr="00777A85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>(3)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Химия и повседневная жизнь человека, проблемы окружающей среды.</w:t>
            </w:r>
          </w:p>
        </w:tc>
        <w:tc>
          <w:tcPr>
            <w:tcW w:w="681" w:type="dxa"/>
          </w:tcPr>
          <w:p w:rsidR="00CC0070" w:rsidRPr="00D2671C" w:rsidRDefault="00CC0070" w:rsidP="005B456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2671C">
              <w:rPr>
                <w:sz w:val="16"/>
                <w:szCs w:val="16"/>
              </w:rPr>
              <w:t>Лек</w:t>
            </w:r>
            <w:r>
              <w:rPr>
                <w:sz w:val="16"/>
                <w:szCs w:val="16"/>
              </w:rPr>
              <w:t>-</w:t>
            </w:r>
            <w:r w:rsidRPr="00D2671C">
              <w:rPr>
                <w:sz w:val="16"/>
                <w:szCs w:val="16"/>
              </w:rPr>
              <w:t>ция</w:t>
            </w:r>
            <w:proofErr w:type="spellEnd"/>
            <w:proofErr w:type="gramEnd"/>
            <w:r w:rsidRPr="00D2671C">
              <w:rPr>
                <w:sz w:val="16"/>
                <w:szCs w:val="16"/>
              </w:rPr>
              <w:t>,</w:t>
            </w:r>
          </w:p>
          <w:p w:rsidR="00CC0070" w:rsidRPr="00D2671C" w:rsidRDefault="00CC0070" w:rsidP="005B456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2671C">
              <w:rPr>
                <w:sz w:val="16"/>
                <w:szCs w:val="16"/>
              </w:rPr>
              <w:t>Семи</w:t>
            </w:r>
            <w:r>
              <w:rPr>
                <w:sz w:val="16"/>
                <w:szCs w:val="16"/>
              </w:rPr>
              <w:t>-</w:t>
            </w:r>
            <w:r w:rsidRPr="00D2671C">
              <w:rPr>
                <w:sz w:val="16"/>
                <w:szCs w:val="16"/>
              </w:rPr>
              <w:t>нар</w:t>
            </w:r>
            <w:proofErr w:type="spellEnd"/>
            <w:proofErr w:type="gramEnd"/>
          </w:p>
        </w:tc>
        <w:tc>
          <w:tcPr>
            <w:tcW w:w="992" w:type="dxa"/>
          </w:tcPr>
          <w:p w:rsidR="00CC0070" w:rsidRDefault="00CC0070" w:rsidP="005B456F"/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Уметь </w:t>
            </w:r>
            <w:r w:rsidRPr="00EF3D16">
              <w:rPr>
                <w:sz w:val="20"/>
                <w:szCs w:val="20"/>
              </w:rPr>
              <w:t>вести себя экологически грамотно, использовать приобретенные ЗУН в повседневной жизни.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Соблюдать</w:t>
            </w:r>
            <w:r w:rsidRPr="00EF3D16">
              <w:rPr>
                <w:sz w:val="20"/>
                <w:szCs w:val="20"/>
              </w:rPr>
              <w:t xml:space="preserve"> ПТБ при использовании средств бытовой химии.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Уметь </w:t>
            </w:r>
            <w:r w:rsidRPr="00EF3D16">
              <w:rPr>
                <w:sz w:val="20"/>
                <w:szCs w:val="20"/>
              </w:rPr>
              <w:t>вести себя экологически грамотно, использовать приобретенные ЗУН в повседневной жизни.</w:t>
            </w:r>
          </w:p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>Соблюдать</w:t>
            </w:r>
            <w:r w:rsidRPr="00EF3D16">
              <w:rPr>
                <w:sz w:val="20"/>
                <w:szCs w:val="20"/>
              </w:rPr>
              <w:t xml:space="preserve"> ПТБ при использовании средств бытовой химии.</w:t>
            </w:r>
          </w:p>
        </w:tc>
        <w:tc>
          <w:tcPr>
            <w:tcW w:w="1701" w:type="dxa"/>
          </w:tcPr>
          <w:p w:rsidR="00CC0070" w:rsidRDefault="00CC0070" w:rsidP="005B456F">
            <w:r>
              <w:t>Фронтальный.</w:t>
            </w:r>
          </w:p>
        </w:tc>
        <w:tc>
          <w:tcPr>
            <w:tcW w:w="1701" w:type="dxa"/>
            <w:gridSpan w:val="2"/>
          </w:tcPr>
          <w:p w:rsidR="00CC0070" w:rsidRDefault="00CC0070" w:rsidP="005B456F">
            <w:r>
              <w:t>Проекты.</w:t>
            </w:r>
          </w:p>
        </w:tc>
        <w:tc>
          <w:tcPr>
            <w:tcW w:w="1329" w:type="dxa"/>
            <w:gridSpan w:val="3"/>
          </w:tcPr>
          <w:p w:rsidR="00CC0070" w:rsidRPr="00E87F9A" w:rsidRDefault="00CC0070" w:rsidP="005B456F">
            <w:pPr>
              <w:rPr>
                <w:sz w:val="20"/>
                <w:szCs w:val="20"/>
              </w:rPr>
            </w:pPr>
            <w:r w:rsidRPr="00E87F9A">
              <w:rPr>
                <w:sz w:val="20"/>
                <w:szCs w:val="20"/>
              </w:rPr>
              <w:t>Защита презентаций.</w:t>
            </w:r>
          </w:p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</w:trPr>
        <w:tc>
          <w:tcPr>
            <w:tcW w:w="800" w:type="dxa"/>
          </w:tcPr>
          <w:p w:rsidR="00CC0070" w:rsidRDefault="00CC0070" w:rsidP="005B456F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67-68</w:t>
            </w:r>
          </w:p>
          <w:p w:rsidR="00CC0070" w:rsidRPr="00777A85" w:rsidRDefault="00CC0070" w:rsidP="005B4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(4,5)</w:t>
            </w:r>
          </w:p>
        </w:tc>
        <w:tc>
          <w:tcPr>
            <w:tcW w:w="2880" w:type="dxa"/>
            <w:gridSpan w:val="2"/>
          </w:tcPr>
          <w:p w:rsidR="00CC0070" w:rsidRDefault="00CC0070" w:rsidP="005B456F">
            <w:r>
              <w:t>Систематизация и обобщение знаний за курс 11 класса.</w:t>
            </w:r>
          </w:p>
        </w:tc>
        <w:tc>
          <w:tcPr>
            <w:tcW w:w="681" w:type="dxa"/>
          </w:tcPr>
          <w:p w:rsidR="00CC0070" w:rsidRDefault="00CC0070" w:rsidP="005B456F">
            <w:r>
              <w:t>КУ</w:t>
            </w:r>
          </w:p>
        </w:tc>
        <w:tc>
          <w:tcPr>
            <w:tcW w:w="992" w:type="dxa"/>
          </w:tcPr>
          <w:p w:rsidR="00CC0070" w:rsidRDefault="00CC0070" w:rsidP="005B456F"/>
        </w:tc>
        <w:tc>
          <w:tcPr>
            <w:tcW w:w="1843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>основные понятия курса общей химии, основные типы расчетных задач.</w:t>
            </w:r>
          </w:p>
        </w:tc>
        <w:tc>
          <w:tcPr>
            <w:tcW w:w="1701" w:type="dxa"/>
          </w:tcPr>
          <w:p w:rsidR="00CC0070" w:rsidRPr="00EF3D16" w:rsidRDefault="00CC0070" w:rsidP="005B456F">
            <w:pPr>
              <w:rPr>
                <w:sz w:val="20"/>
                <w:szCs w:val="20"/>
              </w:rPr>
            </w:pPr>
            <w:r w:rsidRPr="00EF3D16">
              <w:rPr>
                <w:sz w:val="20"/>
                <w:szCs w:val="20"/>
                <w:u w:val="single"/>
              </w:rPr>
              <w:t xml:space="preserve">Знать </w:t>
            </w:r>
            <w:r w:rsidRPr="00EF3D16">
              <w:rPr>
                <w:sz w:val="20"/>
                <w:szCs w:val="20"/>
              </w:rPr>
              <w:t>основные понятия курса общей химии, основные типы расчетных задач.</w:t>
            </w:r>
          </w:p>
        </w:tc>
        <w:tc>
          <w:tcPr>
            <w:tcW w:w="1701" w:type="dxa"/>
          </w:tcPr>
          <w:p w:rsidR="00CC0070" w:rsidRDefault="00CC0070" w:rsidP="005B456F"/>
        </w:tc>
        <w:tc>
          <w:tcPr>
            <w:tcW w:w="1701" w:type="dxa"/>
            <w:gridSpan w:val="2"/>
          </w:tcPr>
          <w:p w:rsidR="00CC0070" w:rsidRDefault="00CC0070" w:rsidP="005B456F"/>
        </w:tc>
        <w:tc>
          <w:tcPr>
            <w:tcW w:w="1329" w:type="dxa"/>
            <w:gridSpan w:val="3"/>
          </w:tcPr>
          <w:p w:rsidR="00CC0070" w:rsidRDefault="00CC0070" w:rsidP="005B456F"/>
        </w:tc>
        <w:tc>
          <w:tcPr>
            <w:tcW w:w="915" w:type="dxa"/>
            <w:gridSpan w:val="2"/>
          </w:tcPr>
          <w:p w:rsidR="00CC0070" w:rsidRDefault="00CC0070" w:rsidP="005B456F"/>
        </w:tc>
      </w:tr>
      <w:tr w:rsidR="00CC0070" w:rsidTr="005B456F">
        <w:trPr>
          <w:gridAfter w:val="1"/>
          <w:wAfter w:w="24" w:type="dxa"/>
          <w:trHeight w:val="562"/>
        </w:trPr>
        <w:tc>
          <w:tcPr>
            <w:tcW w:w="14543" w:type="dxa"/>
            <w:gridSpan w:val="15"/>
            <w:tcBorders>
              <w:left w:val="nil"/>
              <w:bottom w:val="nil"/>
              <w:right w:val="nil"/>
            </w:tcBorders>
          </w:tcPr>
          <w:p w:rsidR="00CC0070" w:rsidRDefault="00CC0070" w:rsidP="005B456F"/>
        </w:tc>
      </w:tr>
    </w:tbl>
    <w:p w:rsidR="00106106" w:rsidRDefault="00106106"/>
    <w:sectPr w:rsidR="00106106" w:rsidSect="00CC00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0745"/>
    <w:multiLevelType w:val="hybridMultilevel"/>
    <w:tmpl w:val="47A2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070"/>
    <w:rsid w:val="00106106"/>
    <w:rsid w:val="00BF632E"/>
    <w:rsid w:val="00CC0070"/>
    <w:rsid w:val="00FA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C0070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007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6477</Words>
  <Characters>36921</Characters>
  <Application>Microsoft Office Word</Application>
  <DocSecurity>0</DocSecurity>
  <Lines>307</Lines>
  <Paragraphs>86</Paragraphs>
  <ScaleCrop>false</ScaleCrop>
  <Company>Microsoft</Company>
  <LinksUpToDate>false</LinksUpToDate>
  <CharactersWithSpaces>43312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2011-09-21T15:56:00Z</dcterms:created>
  <dcterms:modified xsi:type="dcterms:W3CDTF">2012-10-19T15:02:00Z</dcterms:modified>
</cp:coreProperties>
</file>