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F6" w:rsidRPr="00A552C8" w:rsidRDefault="00A552C8" w:rsidP="00640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B96ACC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r w:rsidR="005145F6" w:rsidRPr="00A552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«Отслеживание достижений воспитанников из портфолио»</w:t>
      </w:r>
      <w:bookmarkStart w:id="0" w:name="_GoBack"/>
      <w:bookmarkEnd w:id="0"/>
    </w:p>
    <w:p w:rsidR="005929D4" w:rsidRPr="003654C5" w:rsidRDefault="005929D4" w:rsidP="00365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9D4" w:rsidRPr="003654C5" w:rsidRDefault="005929D4" w:rsidP="0064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 xml:space="preserve">                                            О.А. </w:t>
      </w:r>
      <w:proofErr w:type="spellStart"/>
      <w:r w:rsidRPr="003654C5">
        <w:rPr>
          <w:rFonts w:ascii="Times New Roman" w:hAnsi="Times New Roman" w:cs="Times New Roman"/>
          <w:sz w:val="28"/>
          <w:szCs w:val="28"/>
        </w:rPr>
        <w:t>Маер</w:t>
      </w:r>
      <w:proofErr w:type="spellEnd"/>
      <w:r w:rsidRPr="003654C5">
        <w:rPr>
          <w:rFonts w:ascii="Times New Roman" w:hAnsi="Times New Roman" w:cs="Times New Roman"/>
          <w:sz w:val="28"/>
          <w:szCs w:val="28"/>
        </w:rPr>
        <w:t>,</w:t>
      </w:r>
    </w:p>
    <w:p w:rsidR="000D5592" w:rsidRPr="003654C5" w:rsidRDefault="005929D4" w:rsidP="0064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профессионально-</w:t>
      </w:r>
    </w:p>
    <w:p w:rsidR="005929D4" w:rsidRPr="003654C5" w:rsidRDefault="005929D4" w:rsidP="0064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>трудового обучения</w:t>
      </w:r>
    </w:p>
    <w:p w:rsidR="005929D4" w:rsidRPr="003654C5" w:rsidRDefault="005929D4" w:rsidP="00640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КОУ «</w:t>
      </w:r>
      <w:proofErr w:type="spellStart"/>
      <w:r w:rsidRPr="003654C5">
        <w:rPr>
          <w:rFonts w:ascii="Times New Roman" w:hAnsi="Times New Roman" w:cs="Times New Roman"/>
          <w:sz w:val="28"/>
          <w:szCs w:val="28"/>
        </w:rPr>
        <w:t>Нововаршавская</w:t>
      </w:r>
      <w:proofErr w:type="spellEnd"/>
      <w:r w:rsidRPr="003654C5">
        <w:rPr>
          <w:rFonts w:ascii="Times New Roman" w:hAnsi="Times New Roman" w:cs="Times New Roman"/>
          <w:sz w:val="28"/>
          <w:szCs w:val="28"/>
        </w:rPr>
        <w:t xml:space="preserve">  СКОШИ»</w:t>
      </w:r>
    </w:p>
    <w:p w:rsidR="000D5592" w:rsidRPr="003654C5" w:rsidRDefault="000D5592" w:rsidP="0036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ACC" w:rsidRPr="00B96ACC" w:rsidRDefault="00B96ACC" w:rsidP="0036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ACC">
        <w:rPr>
          <w:rFonts w:ascii="Times New Roman" w:eastAsia="Calibri" w:hAnsi="Times New Roman" w:cs="Times New Roman"/>
          <w:bCs/>
          <w:iCs/>
          <w:sz w:val="32"/>
          <w:szCs w:val="32"/>
        </w:rPr>
        <w:t>Уважаемые коллеги, представл</w:t>
      </w:r>
      <w:r w:rsidRPr="00B96ACC">
        <w:rPr>
          <w:rFonts w:ascii="Times New Roman" w:hAnsi="Times New Roman" w:cs="Times New Roman"/>
          <w:bCs/>
          <w:iCs/>
          <w:sz w:val="32"/>
          <w:szCs w:val="32"/>
        </w:rPr>
        <w:t>ю</w:t>
      </w:r>
      <w:r w:rsidRPr="00B96ACC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вашему вниманию опыт использования портфолио с целью </w:t>
      </w:r>
      <w:r w:rsidRPr="00B96A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96ACC">
        <w:rPr>
          <w:rFonts w:ascii="Times New Roman" w:eastAsia="Times New Roman" w:hAnsi="Times New Roman" w:cs="Times New Roman"/>
          <w:sz w:val="32"/>
          <w:szCs w:val="32"/>
        </w:rPr>
        <w:t>отслеживания достижений воспитанников</w:t>
      </w:r>
      <w:r w:rsidRPr="00B96ACC">
        <w:rPr>
          <w:rFonts w:ascii="Times New Roman" w:hAnsi="Times New Roman" w:cs="Times New Roman"/>
          <w:bCs/>
          <w:sz w:val="32"/>
          <w:szCs w:val="32"/>
        </w:rPr>
        <w:t>. (</w:t>
      </w:r>
      <w:r w:rsidRPr="00B96ACC">
        <w:rPr>
          <w:rFonts w:ascii="Times New Roman" w:hAnsi="Times New Roman" w:cs="Times New Roman"/>
          <w:bCs/>
          <w:i/>
          <w:sz w:val="32"/>
          <w:szCs w:val="32"/>
          <w:highlight w:val="yellow"/>
        </w:rPr>
        <w:t>Слайд 1</w:t>
      </w:r>
      <w:r w:rsidRPr="00B96ACC">
        <w:rPr>
          <w:rFonts w:ascii="Times New Roman" w:hAnsi="Times New Roman" w:cs="Times New Roman"/>
          <w:bCs/>
          <w:sz w:val="32"/>
          <w:szCs w:val="32"/>
          <w:highlight w:val="yellow"/>
        </w:rPr>
        <w:t>)</w:t>
      </w:r>
      <w:r w:rsidRPr="00B96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</w:p>
    <w:p w:rsidR="005D4C68" w:rsidRPr="00B96ACC" w:rsidRDefault="00B96ACC" w:rsidP="00365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96AC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D4C68" w:rsidRPr="00B96ACC">
        <w:rPr>
          <w:rFonts w:ascii="Times New Roman" w:hAnsi="Times New Roman" w:cs="Times New Roman"/>
          <w:sz w:val="32"/>
          <w:szCs w:val="32"/>
        </w:rPr>
        <w:t xml:space="preserve">Проблема развития учащихся </w:t>
      </w:r>
      <w:r w:rsidR="005D4C68" w:rsidRPr="00B96ACC"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общеобразовательных учреждений</w:t>
      </w:r>
      <w:r w:rsidR="005D4C68" w:rsidRPr="00B96ACC">
        <w:rPr>
          <w:rFonts w:ascii="Times New Roman" w:hAnsi="Times New Roman" w:cs="Times New Roman"/>
          <w:sz w:val="32"/>
          <w:szCs w:val="32"/>
        </w:rPr>
        <w:t xml:space="preserve"> посредством портфолио изучена не в полной мере. В педагогической практике раскрываются подходы к использованию портфолио в общеобразовательных школах, но методические рекомендации и дидактические материалы для школ, обучающих детей с нарушением интеллекта,  отсутствуют. </w:t>
      </w:r>
    </w:p>
    <w:p w:rsidR="005929D4" w:rsidRPr="00B96ACC" w:rsidRDefault="005D4C68" w:rsidP="00365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96ACC">
        <w:rPr>
          <w:rFonts w:ascii="Times New Roman" w:hAnsi="Times New Roman" w:cs="Times New Roman"/>
          <w:sz w:val="32"/>
          <w:szCs w:val="32"/>
        </w:rPr>
        <w:t xml:space="preserve">В связи с этим возникла идея опыта по разработке, внедрению портфолио в </w:t>
      </w:r>
      <w:r w:rsidRPr="00B96ACC"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общеобразовательных учреждениях</w:t>
      </w:r>
      <w:r w:rsidRPr="00B96ACC">
        <w:rPr>
          <w:rFonts w:ascii="Times New Roman" w:hAnsi="Times New Roman" w:cs="Times New Roman"/>
          <w:sz w:val="32"/>
          <w:szCs w:val="32"/>
        </w:rPr>
        <w:t>, описанию системы работы по использованию портфолио.</w:t>
      </w:r>
    </w:p>
    <w:p w:rsidR="005929D4" w:rsidRPr="00B96ACC" w:rsidRDefault="005145F6" w:rsidP="00514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6ACC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5145F6" w:rsidRPr="00B96ACC" w:rsidRDefault="000D5592" w:rsidP="005145F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B96ACC">
        <w:rPr>
          <w:rStyle w:val="a4"/>
          <w:rFonts w:ascii="Times New Roman" w:hAnsi="Times New Roman" w:cs="Times New Roman"/>
          <w:color w:val="FF0000"/>
          <w:sz w:val="32"/>
          <w:szCs w:val="32"/>
        </w:rPr>
        <w:t>Что такое портфолио класса, учащегося</w:t>
      </w:r>
      <w:r w:rsidRPr="00B96ACC">
        <w:rPr>
          <w:rFonts w:ascii="Times New Roman" w:hAnsi="Times New Roman" w:cs="Times New Roman"/>
          <w:color w:val="FF0000"/>
          <w:sz w:val="32"/>
          <w:szCs w:val="32"/>
        </w:rPr>
        <w:t>?</w:t>
      </w:r>
      <w:r w:rsidRPr="00B96ACC">
        <w:rPr>
          <w:rFonts w:ascii="Times New Roman" w:hAnsi="Times New Roman" w:cs="Times New Roman"/>
          <w:sz w:val="32"/>
          <w:szCs w:val="32"/>
        </w:rPr>
        <w:t xml:space="preserve"> </w:t>
      </w:r>
      <w:r w:rsidR="005145F6" w:rsidRPr="00B96ACC">
        <w:rPr>
          <w:rFonts w:ascii="Times New Roman" w:hAnsi="Times New Roman" w:cs="Times New Roman"/>
          <w:bCs/>
          <w:i/>
          <w:iCs/>
          <w:sz w:val="32"/>
          <w:szCs w:val="32"/>
        </w:rPr>
        <w:t>(</w:t>
      </w:r>
      <w:r w:rsidR="005145F6" w:rsidRPr="00B96ACC">
        <w:rPr>
          <w:rFonts w:ascii="Times New Roman" w:hAnsi="Times New Roman" w:cs="Times New Roman"/>
          <w:bCs/>
          <w:i/>
          <w:iCs/>
          <w:sz w:val="32"/>
          <w:szCs w:val="32"/>
          <w:highlight w:val="yellow"/>
        </w:rPr>
        <w:t>Слайд 2)</w:t>
      </w:r>
    </w:p>
    <w:p w:rsidR="000D5592" w:rsidRPr="00B96ACC" w:rsidRDefault="005145F6" w:rsidP="005145F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96AC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D5592" w:rsidRPr="00AA45D5" w:rsidRDefault="00E55AE4" w:rsidP="00365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AA45D5">
        <w:rPr>
          <w:rFonts w:ascii="Times New Roman" w:hAnsi="Times New Roman" w:cs="Times New Roman"/>
          <w:sz w:val="32"/>
          <w:szCs w:val="28"/>
        </w:rPr>
        <w:t xml:space="preserve">Обобщив информацию различных современных словарей, можно сказать, что </w:t>
      </w:r>
      <w:r w:rsidRPr="00AA45D5">
        <w:rPr>
          <w:rFonts w:ascii="Times New Roman" w:hAnsi="Times New Roman" w:cs="Times New Roman"/>
          <w:b/>
          <w:sz w:val="32"/>
          <w:szCs w:val="28"/>
        </w:rPr>
        <w:t>портфолио</w:t>
      </w:r>
      <w:r w:rsidR="000D5592" w:rsidRPr="00AA45D5">
        <w:rPr>
          <w:rFonts w:ascii="Times New Roman" w:eastAsia="Calibri" w:hAnsi="Times New Roman" w:cs="Times New Roman"/>
          <w:sz w:val="32"/>
          <w:szCs w:val="28"/>
        </w:rPr>
        <w:t xml:space="preserve"> – это собрание личных достижений воспитанника, которое формируется лично воспитанником и показывает его уровень  подготовленности и активности в различных учебных и </w:t>
      </w:r>
      <w:proofErr w:type="spellStart"/>
      <w:r w:rsidR="000D5592" w:rsidRPr="00AA45D5">
        <w:rPr>
          <w:rFonts w:ascii="Times New Roman" w:eastAsia="Calibri" w:hAnsi="Times New Roman" w:cs="Times New Roman"/>
          <w:sz w:val="32"/>
          <w:szCs w:val="28"/>
        </w:rPr>
        <w:t>внеучебных</w:t>
      </w:r>
      <w:proofErr w:type="spellEnd"/>
      <w:r w:rsidR="000D5592" w:rsidRPr="00AA45D5">
        <w:rPr>
          <w:rFonts w:ascii="Times New Roman" w:eastAsia="Calibri" w:hAnsi="Times New Roman" w:cs="Times New Roman"/>
          <w:sz w:val="32"/>
          <w:szCs w:val="28"/>
        </w:rPr>
        <w:t xml:space="preserve"> видах деятельности в школе и за ее пределами</w:t>
      </w:r>
      <w:r w:rsidRPr="00AA45D5">
        <w:rPr>
          <w:rFonts w:ascii="Times New Roman" w:hAnsi="Times New Roman" w:cs="Times New Roman"/>
          <w:sz w:val="32"/>
          <w:szCs w:val="28"/>
        </w:rPr>
        <w:t>.</w:t>
      </w:r>
    </w:p>
    <w:p w:rsidR="00E55AE4" w:rsidRPr="00AA45D5" w:rsidRDefault="00AA45D5" w:rsidP="0036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i/>
          <w:sz w:val="28"/>
          <w:szCs w:val="28"/>
        </w:rPr>
        <w:t>(</w:t>
      </w:r>
      <w:r w:rsidRPr="003654C5">
        <w:rPr>
          <w:rFonts w:ascii="Times New Roman" w:hAnsi="Times New Roman" w:cs="Times New Roman"/>
          <w:i/>
          <w:sz w:val="28"/>
          <w:szCs w:val="28"/>
          <w:highlight w:val="yellow"/>
        </w:rPr>
        <w:t>Слайд 3</w:t>
      </w:r>
      <w:r w:rsidRPr="00AA45D5"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)</w:t>
      </w:r>
      <w:r w:rsidRPr="00AA45D5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AA45D5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Pr="00AA45D5">
        <w:rPr>
          <w:rFonts w:ascii="Times New Roman" w:hAnsi="Times New Roman" w:cs="Times New Roman"/>
          <w:b/>
          <w:i/>
          <w:color w:val="FF0000"/>
          <w:sz w:val="36"/>
          <w:szCs w:val="28"/>
        </w:rPr>
        <w:t>цель и задачи создания портфолио показаны на слайдах</w:t>
      </w:r>
      <w:r w:rsidRPr="00AA45D5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="00E55AE4" w:rsidRPr="00AA45D5">
        <w:rPr>
          <w:rFonts w:ascii="Times New Roman" w:hAnsi="Times New Roman" w:cs="Times New Roman"/>
          <w:b/>
          <w:bCs/>
          <w:sz w:val="28"/>
          <w:szCs w:val="28"/>
        </w:rPr>
        <w:t xml:space="preserve">Цель портфолио </w:t>
      </w:r>
      <w:r w:rsidR="00E55AE4" w:rsidRPr="00AA45D5">
        <w:rPr>
          <w:rFonts w:ascii="Times New Roman" w:hAnsi="Times New Roman" w:cs="Times New Roman"/>
          <w:sz w:val="28"/>
          <w:szCs w:val="28"/>
        </w:rPr>
        <w:t xml:space="preserve">– представить отчёт по процессу образования воспитанника, увидеть "картину" значимых образовательных результатов в целом, обеспечить отслеживание индивидуального прогресса воспитанника в широком образовательном контексте, продемонстрировать его способности практически применять приобретённые знания и умения. </w:t>
      </w:r>
    </w:p>
    <w:p w:rsidR="00E55AE4" w:rsidRPr="00AA45D5" w:rsidRDefault="00AA45D5" w:rsidP="003654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5D5">
        <w:rPr>
          <w:rFonts w:ascii="Times New Roman" w:hAnsi="Times New Roman" w:cs="Times New Roman"/>
          <w:i/>
          <w:sz w:val="28"/>
          <w:szCs w:val="28"/>
        </w:rPr>
        <w:t>(</w:t>
      </w:r>
      <w:r w:rsidRPr="00AA45D5">
        <w:rPr>
          <w:rFonts w:ascii="Times New Roman" w:hAnsi="Times New Roman" w:cs="Times New Roman"/>
          <w:i/>
          <w:sz w:val="28"/>
          <w:szCs w:val="28"/>
          <w:highlight w:val="yellow"/>
        </w:rPr>
        <w:t>Слайд 4)</w:t>
      </w:r>
      <w:r w:rsidRPr="00AA45D5">
        <w:rPr>
          <w:rFonts w:ascii="Times New Roman" w:hAnsi="Times New Roman" w:cs="Times New Roman"/>
          <w:sz w:val="28"/>
          <w:szCs w:val="28"/>
        </w:rPr>
        <w:t xml:space="preserve"> </w:t>
      </w:r>
      <w:r w:rsidR="00E55AE4" w:rsidRPr="00AA45D5">
        <w:rPr>
          <w:rFonts w:ascii="Times New Roman" w:hAnsi="Times New Roman" w:cs="Times New Roman"/>
          <w:b/>
          <w:bCs/>
          <w:iCs/>
          <w:sz w:val="28"/>
          <w:szCs w:val="28"/>
        </w:rPr>
        <w:t>Задачи портфолио:</w:t>
      </w:r>
      <w:r w:rsidR="00E55AE4" w:rsidRPr="00AA45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47DA" w:rsidRPr="00AA45D5" w:rsidRDefault="003654C5" w:rsidP="003654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5D5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поддерживать высокую учебную мотивацию воспитанников; </w:t>
      </w:r>
    </w:p>
    <w:p w:rsidR="004647DA" w:rsidRPr="00AA45D5" w:rsidRDefault="003654C5" w:rsidP="003654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5D5">
        <w:rPr>
          <w:rFonts w:ascii="Times New Roman" w:hAnsi="Times New Roman" w:cs="Times New Roman"/>
          <w:bCs/>
          <w:iCs/>
          <w:sz w:val="28"/>
          <w:szCs w:val="28"/>
        </w:rPr>
        <w:t xml:space="preserve">поощрять их активность и самостоятельность, расширять возможности обучения и самообучения; </w:t>
      </w:r>
    </w:p>
    <w:p w:rsidR="004647DA" w:rsidRPr="00AA45D5" w:rsidRDefault="003654C5" w:rsidP="003654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5D5">
        <w:rPr>
          <w:rFonts w:ascii="Times New Roman" w:hAnsi="Times New Roman" w:cs="Times New Roman"/>
          <w:bCs/>
          <w:iCs/>
          <w:sz w:val="28"/>
          <w:szCs w:val="28"/>
        </w:rPr>
        <w:t>развивать навыки рефлексивной и оценочной (</w:t>
      </w:r>
      <w:proofErr w:type="spellStart"/>
      <w:r w:rsidRPr="00AA45D5">
        <w:rPr>
          <w:rFonts w:ascii="Times New Roman" w:hAnsi="Times New Roman" w:cs="Times New Roman"/>
          <w:bCs/>
          <w:iCs/>
          <w:sz w:val="28"/>
          <w:szCs w:val="28"/>
        </w:rPr>
        <w:t>самооценочной</w:t>
      </w:r>
      <w:proofErr w:type="spellEnd"/>
      <w:r w:rsidRPr="00AA45D5">
        <w:rPr>
          <w:rFonts w:ascii="Times New Roman" w:hAnsi="Times New Roman" w:cs="Times New Roman"/>
          <w:bCs/>
          <w:iCs/>
          <w:sz w:val="28"/>
          <w:szCs w:val="28"/>
        </w:rPr>
        <w:t>) деятельности воспитанников, что делает выбор дальнейшего направления и формы обучения со стороны старшеклассников более достоверным и ответственным;</w:t>
      </w:r>
    </w:p>
    <w:p w:rsidR="004647DA" w:rsidRPr="00AA45D5" w:rsidRDefault="003654C5" w:rsidP="003654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5D5">
        <w:rPr>
          <w:rFonts w:ascii="Times New Roman" w:hAnsi="Times New Roman" w:cs="Times New Roman"/>
          <w:bCs/>
          <w:iCs/>
          <w:sz w:val="28"/>
          <w:szCs w:val="28"/>
        </w:rPr>
        <w:t>формировать умение учиться</w:t>
      </w:r>
      <w:r w:rsidR="00E55AE4" w:rsidRPr="00AA45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C3ECF" w:rsidRPr="003654C5" w:rsidRDefault="003C3ECF" w:rsidP="003654C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3ECF" w:rsidRPr="003654C5" w:rsidRDefault="00AA45D5" w:rsidP="003654C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A45D5">
        <w:rPr>
          <w:b/>
          <w:color w:val="FF0000"/>
          <w:sz w:val="32"/>
          <w:szCs w:val="28"/>
        </w:rPr>
        <w:t>В</w:t>
      </w:r>
      <w:r w:rsidR="00E55AE4" w:rsidRPr="00AA45D5">
        <w:rPr>
          <w:b/>
          <w:color w:val="FF0000"/>
          <w:sz w:val="32"/>
          <w:szCs w:val="28"/>
        </w:rPr>
        <w:t xml:space="preserve">ыделяют несколько видов </w:t>
      </w:r>
      <w:proofErr w:type="gramStart"/>
      <w:r w:rsidR="00E55AE4" w:rsidRPr="00AA45D5">
        <w:rPr>
          <w:b/>
          <w:color w:val="FF0000"/>
          <w:sz w:val="32"/>
          <w:szCs w:val="28"/>
        </w:rPr>
        <w:t>учебного</w:t>
      </w:r>
      <w:proofErr w:type="gramEnd"/>
      <w:r w:rsidR="00E55AE4" w:rsidRPr="00AA45D5">
        <w:rPr>
          <w:b/>
          <w:color w:val="FF0000"/>
          <w:sz w:val="32"/>
          <w:szCs w:val="28"/>
        </w:rPr>
        <w:t xml:space="preserve"> портфолио:</w:t>
      </w:r>
      <w:r w:rsidR="00E55AE4" w:rsidRPr="00AA45D5">
        <w:rPr>
          <w:sz w:val="32"/>
          <w:szCs w:val="28"/>
        </w:rPr>
        <w:t xml:space="preserve"> </w:t>
      </w:r>
      <w:r w:rsidR="00E55AE4" w:rsidRPr="003654C5">
        <w:rPr>
          <w:i/>
          <w:sz w:val="28"/>
          <w:szCs w:val="28"/>
          <w:highlight w:val="yellow"/>
        </w:rPr>
        <w:t>(Слайд 5)</w:t>
      </w:r>
      <w:r w:rsidR="003C3ECF" w:rsidRPr="003654C5">
        <w:rPr>
          <w:b/>
          <w:bCs/>
          <w:sz w:val="28"/>
          <w:szCs w:val="28"/>
        </w:rPr>
        <w:t xml:space="preserve"> </w:t>
      </w:r>
    </w:p>
    <w:p w:rsidR="003C3ECF" w:rsidRPr="00BE19F1" w:rsidRDefault="003C3ECF" w:rsidP="003654C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32"/>
          <w:szCs w:val="28"/>
        </w:rPr>
      </w:pPr>
      <w:proofErr w:type="gramStart"/>
      <w:r w:rsidRPr="00B96ACC">
        <w:rPr>
          <w:b/>
          <w:bCs/>
          <w:sz w:val="32"/>
          <w:szCs w:val="28"/>
        </w:rPr>
        <w:lastRenderedPageBreak/>
        <w:t>Общий</w:t>
      </w:r>
      <w:proofErr w:type="gramEnd"/>
      <w:r w:rsidRPr="00B96ACC">
        <w:rPr>
          <w:b/>
          <w:bCs/>
          <w:sz w:val="32"/>
          <w:szCs w:val="28"/>
        </w:rPr>
        <w:t xml:space="preserve"> портфолио </w:t>
      </w:r>
      <w:r w:rsidRPr="003654C5">
        <w:rPr>
          <w:sz w:val="28"/>
          <w:szCs w:val="28"/>
        </w:rPr>
        <w:t xml:space="preserve">- </w:t>
      </w:r>
      <w:r w:rsidRPr="00BE19F1">
        <w:rPr>
          <w:sz w:val="32"/>
          <w:szCs w:val="28"/>
        </w:rPr>
        <w:t xml:space="preserve">представляет собой папку, где хранятся работы ученика. Он адресован как учителю, так и ученику. </w:t>
      </w:r>
    </w:p>
    <w:p w:rsidR="003C3ECF" w:rsidRPr="00BE19F1" w:rsidRDefault="003C3ECF" w:rsidP="00365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В «общий портфель» следует включать:</w:t>
      </w:r>
    </w:p>
    <w:p w:rsidR="003C3ECF" w:rsidRPr="00BE19F1" w:rsidRDefault="003C3ECF" w:rsidP="003654C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образцы письма ребенка – черновики и чистовики из всех предметных областей, выдержки из дневников;</w:t>
      </w:r>
    </w:p>
    <w:p w:rsidR="003C3ECF" w:rsidRPr="00BE19F1" w:rsidRDefault="003C3ECF" w:rsidP="003654C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 xml:space="preserve">списки прочитанных книг, контрольные таблицы по развитию навыков и умений </w:t>
      </w:r>
    </w:p>
    <w:p w:rsidR="003C3ECF" w:rsidRPr="00BE19F1" w:rsidRDefault="003C3ECF" w:rsidP="003654C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впечатления (рисунки, заметки) о прочитанных книгах, открытые вопросы с рубрикаторами баллов;</w:t>
      </w:r>
    </w:p>
    <w:p w:rsidR="003C3ECF" w:rsidRPr="00BE19F1" w:rsidRDefault="003C3ECF" w:rsidP="003654C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магнитофонные записи чтения вслух;</w:t>
      </w:r>
    </w:p>
    <w:p w:rsidR="003C3ECF" w:rsidRPr="00BE19F1" w:rsidRDefault="003C3ECF" w:rsidP="003654C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фотографии работ и различных видов деятельности ребенка;</w:t>
      </w:r>
    </w:p>
    <w:p w:rsidR="003C3ECF" w:rsidRPr="00BE19F1" w:rsidRDefault="003C3ECF" w:rsidP="0014596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контрольные таблицы по математике и примеры решения задач.</w:t>
      </w:r>
    </w:p>
    <w:p w:rsidR="003C3ECF" w:rsidRPr="00BE19F1" w:rsidRDefault="003C3ECF" w:rsidP="003654C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32"/>
          <w:szCs w:val="28"/>
        </w:rPr>
      </w:pPr>
      <w:r w:rsidRPr="00B96ACC">
        <w:rPr>
          <w:b/>
          <w:bCs/>
          <w:sz w:val="32"/>
          <w:szCs w:val="28"/>
        </w:rPr>
        <w:t>Оценочный портфолио</w:t>
      </w:r>
      <w:r w:rsidR="00BE19F1" w:rsidRPr="00B96ACC">
        <w:rPr>
          <w:b/>
          <w:bCs/>
          <w:sz w:val="32"/>
          <w:szCs w:val="28"/>
        </w:rPr>
        <w:t xml:space="preserve"> </w:t>
      </w:r>
      <w:r w:rsidRPr="003654C5">
        <w:rPr>
          <w:b/>
          <w:bCs/>
          <w:sz w:val="28"/>
          <w:szCs w:val="28"/>
        </w:rPr>
        <w:t xml:space="preserve">- </w:t>
      </w:r>
      <w:r w:rsidRPr="00BE19F1">
        <w:rPr>
          <w:sz w:val="32"/>
          <w:szCs w:val="28"/>
        </w:rPr>
        <w:t xml:space="preserve">набор документации, которая оценивает прогресс ученика и является частью общей оценки. </w:t>
      </w:r>
    </w:p>
    <w:p w:rsidR="003C3ECF" w:rsidRPr="00BE19F1" w:rsidRDefault="003C3ECF" w:rsidP="003654C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Здесь хранятся:</w:t>
      </w:r>
    </w:p>
    <w:p w:rsidR="003C3ECF" w:rsidRPr="00BE19F1" w:rsidRDefault="003C3ECF" w:rsidP="003654C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копии материалов из «демонстрационного портфеля»;</w:t>
      </w:r>
    </w:p>
    <w:p w:rsidR="003C3ECF" w:rsidRPr="00BE19F1" w:rsidRDefault="003C3ECF" w:rsidP="003654C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записи наблюдений за учеником; высказываний ребенка;</w:t>
      </w:r>
    </w:p>
    <w:p w:rsidR="003C3ECF" w:rsidRPr="00BE19F1" w:rsidRDefault="003C3ECF" w:rsidP="003654C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записи бесед;</w:t>
      </w:r>
    </w:p>
    <w:p w:rsidR="003C3ECF" w:rsidRPr="00BE19F1" w:rsidRDefault="003C3ECF" w:rsidP="003654C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описание интересов ученика;</w:t>
      </w:r>
    </w:p>
    <w:p w:rsidR="003C3ECF" w:rsidRPr="00BE19F1" w:rsidRDefault="003C3ECF" w:rsidP="003654C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материалы тестов, контрольных работ.</w:t>
      </w:r>
    </w:p>
    <w:p w:rsidR="00E55AE4" w:rsidRPr="00BE19F1" w:rsidRDefault="003C3ECF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ab/>
        <w:t xml:space="preserve">Дети вкладывают свои работы, отражающие их прогресс в обучении, во внеклассной работе. Один из разделов, "Мои награды", включает грамоты, сертификаты. Благодарственные письма родителям. Работа с папками продолжается в течение всего периода обучения. Консультация с учителем всегда доступна и приветствуется, возможна защита своей работы перед классом. </w:t>
      </w:r>
    </w:p>
    <w:p w:rsidR="003C3ECF" w:rsidRPr="003654C5" w:rsidRDefault="003C3ECF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7DA" w:rsidRPr="00BE19F1" w:rsidRDefault="003654C5" w:rsidP="003654C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28"/>
        </w:rPr>
      </w:pPr>
      <w:proofErr w:type="gramStart"/>
      <w:r w:rsidRPr="00B96ACC">
        <w:rPr>
          <w:b/>
          <w:bCs/>
          <w:sz w:val="32"/>
          <w:szCs w:val="28"/>
        </w:rPr>
        <w:t>Демонстрационный</w:t>
      </w:r>
      <w:proofErr w:type="gramEnd"/>
      <w:r w:rsidRPr="00B96ACC">
        <w:rPr>
          <w:b/>
          <w:bCs/>
          <w:sz w:val="32"/>
          <w:szCs w:val="28"/>
        </w:rPr>
        <w:t xml:space="preserve"> портфолио </w:t>
      </w:r>
      <w:r w:rsidRPr="003654C5">
        <w:rPr>
          <w:sz w:val="28"/>
          <w:szCs w:val="28"/>
        </w:rPr>
        <w:t xml:space="preserve">- </w:t>
      </w:r>
      <w:r w:rsidRPr="003654C5">
        <w:rPr>
          <w:b/>
          <w:bCs/>
          <w:sz w:val="28"/>
          <w:szCs w:val="28"/>
        </w:rPr>
        <w:t xml:space="preserve"> </w:t>
      </w:r>
      <w:r w:rsidRPr="00BE19F1">
        <w:rPr>
          <w:b/>
          <w:bCs/>
          <w:sz w:val="32"/>
          <w:szCs w:val="28"/>
        </w:rPr>
        <w:t xml:space="preserve">(«витрина ученика») </w:t>
      </w:r>
    </w:p>
    <w:p w:rsidR="00E55AE4" w:rsidRPr="00BE19F1" w:rsidRDefault="00E55AE4" w:rsidP="003654C5">
      <w:pPr>
        <w:pStyle w:val="a3"/>
        <w:spacing w:before="0" w:beforeAutospacing="0" w:after="0" w:afterAutospacing="0"/>
        <w:ind w:left="720"/>
        <w:jc w:val="both"/>
        <w:rPr>
          <w:sz w:val="32"/>
          <w:szCs w:val="28"/>
        </w:rPr>
      </w:pPr>
      <w:r w:rsidRPr="00BE19F1">
        <w:rPr>
          <w:sz w:val="32"/>
          <w:szCs w:val="28"/>
        </w:rPr>
        <w:t xml:space="preserve">представляет собой контейнер (папку, коробку), где хранятся работы ученика, свидетельствующие о его достижениях. Сюда могут быть включены работы по одному или нескольким предметам. Такой «портфель» предназначается для демонстрации и может быть показан родителям. </w:t>
      </w:r>
    </w:p>
    <w:p w:rsidR="00E55AE4" w:rsidRPr="00BE19F1" w:rsidRDefault="00E55AE4" w:rsidP="00365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В этот «портфель» входят:</w:t>
      </w:r>
    </w:p>
    <w:p w:rsidR="00E55AE4" w:rsidRPr="00BE19F1" w:rsidRDefault="00E55AE4" w:rsidP="003654C5">
      <w:pPr>
        <w:pStyle w:val="a5"/>
        <w:numPr>
          <w:ilvl w:val="0"/>
          <w:numId w:val="1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отдельные лучшие работы из «общего портфеля»;</w:t>
      </w:r>
    </w:p>
    <w:p w:rsidR="00E55AE4" w:rsidRPr="00BE19F1" w:rsidRDefault="00E55AE4" w:rsidP="003654C5">
      <w:pPr>
        <w:pStyle w:val="a5"/>
        <w:numPr>
          <w:ilvl w:val="0"/>
          <w:numId w:val="1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 xml:space="preserve">размышления ученика о своих достижениях; </w:t>
      </w:r>
    </w:p>
    <w:p w:rsidR="003C3ECF" w:rsidRPr="00BE19F1" w:rsidRDefault="00E55AE4" w:rsidP="00BE19F1">
      <w:pPr>
        <w:pStyle w:val="a5"/>
        <w:numPr>
          <w:ilvl w:val="0"/>
          <w:numId w:val="1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«папка самоуважения» с вырезками, фотографиями.</w:t>
      </w:r>
    </w:p>
    <w:p w:rsidR="003C3ECF" w:rsidRPr="00BE19F1" w:rsidRDefault="003C3ECF" w:rsidP="003654C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32"/>
          <w:szCs w:val="28"/>
        </w:rPr>
      </w:pPr>
      <w:r w:rsidRPr="00B96ACC">
        <w:rPr>
          <w:b/>
          <w:bCs/>
          <w:sz w:val="32"/>
          <w:szCs w:val="28"/>
        </w:rPr>
        <w:t>Электронный портфолио</w:t>
      </w:r>
      <w:r w:rsidR="00BE19F1" w:rsidRPr="00B96ACC">
        <w:rPr>
          <w:b/>
          <w:bCs/>
          <w:sz w:val="32"/>
          <w:szCs w:val="28"/>
        </w:rPr>
        <w:t xml:space="preserve"> </w:t>
      </w:r>
      <w:r w:rsidRPr="003654C5">
        <w:rPr>
          <w:b/>
          <w:bCs/>
          <w:sz w:val="28"/>
          <w:szCs w:val="28"/>
        </w:rPr>
        <w:t xml:space="preserve">- </w:t>
      </w:r>
      <w:r w:rsidRPr="00BE19F1">
        <w:rPr>
          <w:sz w:val="32"/>
          <w:szCs w:val="28"/>
        </w:rPr>
        <w:t xml:space="preserve">это новый вид портфолио, который может включать не только сертификаты, отчеты и письменные работы учащихся, но и аудио- и видеоматериалы, которые позволяют </w:t>
      </w:r>
      <w:r w:rsidRPr="00BE19F1">
        <w:rPr>
          <w:sz w:val="32"/>
          <w:szCs w:val="28"/>
        </w:rPr>
        <w:lastRenderedPageBreak/>
        <w:t>проследить развитие навыков произношения, говорения, а также уровень коммуникативной компетенции учащихся.</w:t>
      </w:r>
    </w:p>
    <w:p w:rsidR="003C3ECF" w:rsidRPr="00BE19F1" w:rsidRDefault="003C3ECF" w:rsidP="003654C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BE19F1">
        <w:rPr>
          <w:rFonts w:ascii="Times New Roman" w:hAnsi="Times New Roman" w:cs="Times New Roman"/>
          <w:b/>
          <w:bCs/>
          <w:sz w:val="32"/>
          <w:szCs w:val="28"/>
        </w:rPr>
        <w:t xml:space="preserve">Создание портфолио в электронном виде позволяет: </w:t>
      </w:r>
    </w:p>
    <w:p w:rsidR="003C3ECF" w:rsidRPr="00BE19F1" w:rsidRDefault="003C3ECF" w:rsidP="003654C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 xml:space="preserve">- представить работы учащихся в более полном и наглядном виде за счет использования различных форматов - текстового, аудио, графического, видео; </w:t>
      </w:r>
    </w:p>
    <w:p w:rsidR="003C3ECF" w:rsidRPr="00BE19F1" w:rsidRDefault="003C3ECF" w:rsidP="003654C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хранить, редактировать и демонстрировать работы учащихся;</w:t>
      </w:r>
    </w:p>
    <w:p w:rsidR="003C3ECF" w:rsidRPr="00BE19F1" w:rsidRDefault="003C3ECF" w:rsidP="003654C5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обеспечить оперативный доступ, в том числе и дистанционный, к материалам электронного портфеля.</w:t>
      </w:r>
    </w:p>
    <w:p w:rsidR="003C3ECF" w:rsidRPr="00BE19F1" w:rsidRDefault="003C3ECF" w:rsidP="003654C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BE19F1">
        <w:rPr>
          <w:rFonts w:ascii="Times New Roman" w:hAnsi="Times New Roman" w:cs="Times New Roman"/>
          <w:b/>
          <w:bCs/>
          <w:sz w:val="32"/>
          <w:szCs w:val="28"/>
        </w:rPr>
        <w:t xml:space="preserve">Программа </w:t>
      </w:r>
      <w:proofErr w:type="gramStart"/>
      <w:r w:rsidRPr="00BE19F1">
        <w:rPr>
          <w:rFonts w:ascii="Times New Roman" w:hAnsi="Times New Roman" w:cs="Times New Roman"/>
          <w:b/>
          <w:bCs/>
          <w:sz w:val="32"/>
          <w:szCs w:val="28"/>
        </w:rPr>
        <w:t>электронного</w:t>
      </w:r>
      <w:proofErr w:type="gramEnd"/>
      <w:r w:rsidRPr="00BE19F1">
        <w:rPr>
          <w:rFonts w:ascii="Times New Roman" w:hAnsi="Times New Roman" w:cs="Times New Roman"/>
          <w:b/>
          <w:bCs/>
          <w:sz w:val="32"/>
          <w:szCs w:val="28"/>
        </w:rPr>
        <w:t xml:space="preserve"> портфолио имеет несколько разделов:</w:t>
      </w:r>
    </w:p>
    <w:p w:rsidR="003C3ECF" w:rsidRPr="00BE19F1" w:rsidRDefault="003C3ECF" w:rsidP="003654C5">
      <w:pPr>
        <w:pStyle w:val="a5"/>
        <w:spacing w:after="0" w:line="240" w:lineRule="auto"/>
        <w:ind w:left="80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Резюме</w:t>
      </w:r>
    </w:p>
    <w:p w:rsidR="003C3ECF" w:rsidRPr="00BE19F1" w:rsidRDefault="003C3ECF" w:rsidP="003654C5">
      <w:pPr>
        <w:pStyle w:val="a5"/>
        <w:spacing w:after="0" w:line="240" w:lineRule="auto"/>
        <w:ind w:left="80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Участие в учебных мероприятиях</w:t>
      </w:r>
    </w:p>
    <w:p w:rsidR="003C3ECF" w:rsidRPr="00BE19F1" w:rsidRDefault="003C3ECF" w:rsidP="003654C5">
      <w:pPr>
        <w:pStyle w:val="a5"/>
        <w:spacing w:after="0" w:line="240" w:lineRule="auto"/>
        <w:ind w:left="80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Участие в общественных мероприятиях</w:t>
      </w:r>
    </w:p>
    <w:p w:rsidR="003C3ECF" w:rsidRPr="00BE19F1" w:rsidRDefault="003C3ECF" w:rsidP="003654C5">
      <w:pPr>
        <w:pStyle w:val="a5"/>
        <w:spacing w:after="0" w:line="240" w:lineRule="auto"/>
        <w:ind w:left="80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Достижения</w:t>
      </w:r>
    </w:p>
    <w:p w:rsidR="003C3ECF" w:rsidRPr="00BE19F1" w:rsidRDefault="003C3ECF" w:rsidP="003654C5">
      <w:pPr>
        <w:pStyle w:val="a5"/>
        <w:spacing w:after="0" w:line="240" w:lineRule="auto"/>
        <w:ind w:left="800"/>
        <w:jc w:val="both"/>
        <w:rPr>
          <w:rFonts w:ascii="Times New Roman" w:hAnsi="Times New Roman" w:cs="Times New Roman"/>
          <w:sz w:val="32"/>
          <w:szCs w:val="28"/>
        </w:rPr>
      </w:pPr>
      <w:r w:rsidRPr="00BE19F1">
        <w:rPr>
          <w:rFonts w:ascii="Times New Roman" w:hAnsi="Times New Roman" w:cs="Times New Roman"/>
          <w:sz w:val="32"/>
          <w:szCs w:val="28"/>
        </w:rPr>
        <w:t>- Приложение. Тезисы работ</w:t>
      </w:r>
    </w:p>
    <w:p w:rsidR="00E55AE4" w:rsidRPr="00BE19F1" w:rsidRDefault="00E55AE4" w:rsidP="00B96ACC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</w:p>
    <w:p w:rsidR="006E1003" w:rsidRPr="003654C5" w:rsidRDefault="006E1003" w:rsidP="00365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9F1">
        <w:rPr>
          <w:rFonts w:ascii="Times New Roman" w:hAnsi="Times New Roman" w:cs="Times New Roman"/>
          <w:b/>
          <w:color w:val="FF0000"/>
          <w:sz w:val="32"/>
          <w:szCs w:val="28"/>
        </w:rPr>
        <w:t>Выделяются следующие функции портфолио:</w:t>
      </w:r>
      <w:r w:rsidR="0099550A" w:rsidRPr="00BE19F1">
        <w:rPr>
          <w:rFonts w:ascii="Times New Roman" w:hAnsi="Times New Roman" w:cs="Times New Roman"/>
          <w:sz w:val="32"/>
          <w:szCs w:val="28"/>
        </w:rPr>
        <w:t xml:space="preserve"> </w:t>
      </w:r>
      <w:r w:rsidR="0099550A" w:rsidRPr="0064089D">
        <w:rPr>
          <w:rFonts w:ascii="Times New Roman" w:hAnsi="Times New Roman" w:cs="Times New Roman"/>
          <w:i/>
          <w:sz w:val="28"/>
          <w:szCs w:val="28"/>
          <w:highlight w:val="yellow"/>
        </w:rPr>
        <w:t>(Слайд 6)</w:t>
      </w:r>
    </w:p>
    <w:p w:rsidR="006E1003" w:rsidRPr="00BE19F1" w:rsidRDefault="006E1003" w:rsidP="003654C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диагностическая</w:t>
      </w:r>
      <w:r w:rsidRPr="003654C5">
        <w:rPr>
          <w:rFonts w:ascii="Times New Roman" w:hAnsi="Times New Roman" w:cs="Times New Roman"/>
          <w:sz w:val="28"/>
          <w:szCs w:val="28"/>
        </w:rPr>
        <w:t xml:space="preserve"> </w:t>
      </w:r>
      <w:r w:rsidRPr="00BE19F1">
        <w:rPr>
          <w:rFonts w:ascii="Times New Roman" w:hAnsi="Times New Roman" w:cs="Times New Roman"/>
          <w:sz w:val="32"/>
          <w:szCs w:val="28"/>
        </w:rPr>
        <w:t xml:space="preserve">(фиксирует </w:t>
      </w:r>
      <w:proofErr w:type="gramStart"/>
      <w:r w:rsidRPr="00BE19F1">
        <w:rPr>
          <w:rFonts w:ascii="Times New Roman" w:hAnsi="Times New Roman" w:cs="Times New Roman"/>
          <w:sz w:val="32"/>
          <w:szCs w:val="28"/>
        </w:rPr>
        <w:t>изменения</w:t>
      </w:r>
      <w:proofErr w:type="gramEnd"/>
      <w:r w:rsidRPr="00BE19F1">
        <w:rPr>
          <w:rFonts w:ascii="Times New Roman" w:hAnsi="Times New Roman" w:cs="Times New Roman"/>
          <w:sz w:val="32"/>
          <w:szCs w:val="28"/>
        </w:rPr>
        <w:t xml:space="preserve"> и рост знаний учащихся за определенный период времени); </w:t>
      </w:r>
    </w:p>
    <w:p w:rsidR="0099550A" w:rsidRPr="003654C5" w:rsidRDefault="0099550A" w:rsidP="003654C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>целеполагания</w:t>
      </w:r>
      <w:r w:rsidRPr="003654C5">
        <w:rPr>
          <w:rFonts w:ascii="Times New Roman" w:hAnsi="Times New Roman" w:cs="Times New Roman"/>
          <w:sz w:val="28"/>
          <w:szCs w:val="28"/>
        </w:rPr>
        <w:t xml:space="preserve"> </w:t>
      </w:r>
      <w:r w:rsidRPr="00BE19F1">
        <w:rPr>
          <w:rFonts w:ascii="Times New Roman" w:hAnsi="Times New Roman" w:cs="Times New Roman"/>
          <w:sz w:val="32"/>
          <w:szCs w:val="28"/>
        </w:rPr>
        <w:t>(поддерживает учебные цели ученика);</w:t>
      </w:r>
    </w:p>
    <w:p w:rsidR="0099550A" w:rsidRPr="00BE19F1" w:rsidRDefault="0099550A" w:rsidP="003654C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>содержательная</w:t>
      </w:r>
      <w:proofErr w:type="gramEnd"/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654C5">
        <w:rPr>
          <w:rFonts w:ascii="Times New Roman" w:hAnsi="Times New Roman" w:cs="Times New Roman"/>
          <w:sz w:val="28"/>
          <w:szCs w:val="28"/>
        </w:rPr>
        <w:t>(</w:t>
      </w:r>
      <w:r w:rsidRPr="00BE19F1">
        <w:rPr>
          <w:rFonts w:ascii="Times New Roman" w:hAnsi="Times New Roman" w:cs="Times New Roman"/>
          <w:sz w:val="32"/>
          <w:szCs w:val="28"/>
        </w:rPr>
        <w:t>раскрывает весь спектр выполняемых учеником работ);</w:t>
      </w:r>
    </w:p>
    <w:p w:rsidR="0099550A" w:rsidRPr="003654C5" w:rsidRDefault="0099550A" w:rsidP="003654C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</w:t>
      </w:r>
      <w:r w:rsidRPr="003654C5">
        <w:rPr>
          <w:rFonts w:ascii="Times New Roman" w:hAnsi="Times New Roman" w:cs="Times New Roman"/>
          <w:sz w:val="28"/>
          <w:szCs w:val="28"/>
        </w:rPr>
        <w:t xml:space="preserve"> </w:t>
      </w:r>
      <w:r w:rsidRPr="00BE19F1">
        <w:rPr>
          <w:rFonts w:ascii="Times New Roman" w:hAnsi="Times New Roman" w:cs="Times New Roman"/>
          <w:sz w:val="32"/>
          <w:szCs w:val="28"/>
        </w:rPr>
        <w:t>(обеспечивает непрерывность процесса обучения от года к году);</w:t>
      </w:r>
    </w:p>
    <w:p w:rsidR="0099550A" w:rsidRPr="00BE19F1" w:rsidRDefault="0099550A" w:rsidP="003654C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>мотивационная</w:t>
      </w:r>
      <w:proofErr w:type="gramEnd"/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19F1">
        <w:rPr>
          <w:rFonts w:ascii="Times New Roman" w:hAnsi="Times New Roman" w:cs="Times New Roman"/>
          <w:sz w:val="32"/>
          <w:szCs w:val="28"/>
        </w:rPr>
        <w:t>(поощряет результаты деятельности учащихся, преподавателей и родителей);</w:t>
      </w:r>
    </w:p>
    <w:p w:rsidR="006E1003" w:rsidRPr="00BE19F1" w:rsidRDefault="0099550A" w:rsidP="003654C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3654C5">
        <w:rPr>
          <w:rFonts w:ascii="Times New Roman" w:hAnsi="Times New Roman" w:cs="Times New Roman"/>
          <w:b/>
          <w:bCs/>
          <w:iCs/>
          <w:sz w:val="28"/>
          <w:szCs w:val="28"/>
        </w:rPr>
        <w:t>рейтинговая</w:t>
      </w:r>
      <w:proofErr w:type="gramEnd"/>
      <w:r w:rsidRPr="003654C5">
        <w:rPr>
          <w:rFonts w:ascii="Times New Roman" w:hAnsi="Times New Roman" w:cs="Times New Roman"/>
          <w:sz w:val="28"/>
          <w:szCs w:val="28"/>
        </w:rPr>
        <w:t xml:space="preserve"> (</w:t>
      </w:r>
      <w:r w:rsidRPr="00BE19F1">
        <w:rPr>
          <w:rFonts w:ascii="Times New Roman" w:hAnsi="Times New Roman" w:cs="Times New Roman"/>
          <w:sz w:val="32"/>
          <w:szCs w:val="28"/>
        </w:rPr>
        <w:t>позволяет определить количественные и качественные индивидуальные достижения ученика).</w:t>
      </w:r>
    </w:p>
    <w:p w:rsidR="006E1003" w:rsidRPr="00B96ACC" w:rsidRDefault="0099550A" w:rsidP="00365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B96ACC">
        <w:rPr>
          <w:rFonts w:ascii="Times New Roman" w:hAnsi="Times New Roman" w:cs="Times New Roman"/>
          <w:sz w:val="32"/>
          <w:szCs w:val="28"/>
          <w:u w:val="single"/>
        </w:rPr>
        <w:t xml:space="preserve">Таким образом, портфолио позволяет учитывать результаты, достигнутые </w:t>
      </w:r>
      <w:r w:rsidR="006E1003" w:rsidRPr="00B96ACC">
        <w:rPr>
          <w:rFonts w:ascii="Times New Roman" w:hAnsi="Times New Roman" w:cs="Times New Roman"/>
          <w:sz w:val="32"/>
          <w:szCs w:val="28"/>
          <w:u w:val="single"/>
        </w:rPr>
        <w:t>учеником в разнообразных видах деятельности - учебной, творческой, социальной, коммуникативной и др. - и является важнейшим элементом практико-ориентированного подхода к образованию подрастающего поколения.</w:t>
      </w:r>
    </w:p>
    <w:p w:rsidR="00BE19F1" w:rsidRDefault="00BE19F1" w:rsidP="003654C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9550A" w:rsidRPr="003654C5" w:rsidRDefault="0099550A" w:rsidP="003654C5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BE19F1">
        <w:rPr>
          <w:b/>
          <w:bCs/>
          <w:color w:val="FF0000"/>
          <w:sz w:val="32"/>
          <w:szCs w:val="28"/>
        </w:rPr>
        <w:t>Практическая значимость</w:t>
      </w:r>
      <w:r w:rsidRPr="00BE19F1">
        <w:rPr>
          <w:b/>
          <w:bCs/>
          <w:sz w:val="32"/>
          <w:szCs w:val="28"/>
        </w:rPr>
        <w:t xml:space="preserve"> </w:t>
      </w:r>
      <w:r w:rsidRPr="003654C5">
        <w:rPr>
          <w:bCs/>
          <w:i/>
          <w:sz w:val="28"/>
          <w:szCs w:val="28"/>
          <w:highlight w:val="yellow"/>
        </w:rPr>
        <w:t>(Слайд</w:t>
      </w:r>
      <w:proofErr w:type="gramStart"/>
      <w:r w:rsidRPr="003654C5">
        <w:rPr>
          <w:bCs/>
          <w:i/>
          <w:sz w:val="28"/>
          <w:szCs w:val="28"/>
          <w:highlight w:val="yellow"/>
        </w:rPr>
        <w:t>7</w:t>
      </w:r>
      <w:proofErr w:type="gramEnd"/>
      <w:r w:rsidRPr="003654C5">
        <w:rPr>
          <w:bCs/>
          <w:i/>
          <w:sz w:val="28"/>
          <w:szCs w:val="28"/>
          <w:highlight w:val="yellow"/>
        </w:rPr>
        <w:t>)</w:t>
      </w:r>
    </w:p>
    <w:p w:rsidR="00BE19F1" w:rsidRPr="00B96ACC" w:rsidRDefault="0099550A" w:rsidP="00365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B96ACC">
        <w:rPr>
          <w:rFonts w:ascii="Times New Roman" w:hAnsi="Times New Roman" w:cs="Times New Roman"/>
          <w:sz w:val="32"/>
          <w:szCs w:val="28"/>
        </w:rPr>
        <w:t xml:space="preserve">Портфолио является формой оценивания индивидуальных образовательных и творческих достижений ученика. </w:t>
      </w:r>
    </w:p>
    <w:p w:rsidR="0099550A" w:rsidRPr="00BE19F1" w:rsidRDefault="0099550A" w:rsidP="003654C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BE19F1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Что даёт технология </w:t>
      </w:r>
      <w:r w:rsidR="0064089D" w:rsidRPr="00BE19F1">
        <w:rPr>
          <w:rFonts w:ascii="Times New Roman" w:hAnsi="Times New Roman" w:cs="Times New Roman"/>
          <w:b/>
          <w:bCs/>
          <w:color w:val="FF0000"/>
          <w:sz w:val="32"/>
          <w:szCs w:val="28"/>
        </w:rPr>
        <w:t>«</w:t>
      </w:r>
      <w:r w:rsidRPr="00BE19F1">
        <w:rPr>
          <w:rFonts w:ascii="Times New Roman" w:hAnsi="Times New Roman" w:cs="Times New Roman"/>
          <w:b/>
          <w:bCs/>
          <w:color w:val="FF0000"/>
          <w:sz w:val="32"/>
          <w:szCs w:val="28"/>
        </w:rPr>
        <w:t>Портфолио</w:t>
      </w:r>
      <w:r w:rsidR="0064089D" w:rsidRPr="00BE19F1">
        <w:rPr>
          <w:rFonts w:ascii="Times New Roman" w:hAnsi="Times New Roman" w:cs="Times New Roman"/>
          <w:b/>
          <w:bCs/>
          <w:color w:val="FF0000"/>
          <w:sz w:val="32"/>
          <w:szCs w:val="28"/>
        </w:rPr>
        <w:t>»</w:t>
      </w:r>
      <w:r w:rsidRPr="00BE19F1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учителю и ученику?</w:t>
      </w:r>
    </w:p>
    <w:p w:rsidR="0099550A" w:rsidRPr="003654C5" w:rsidRDefault="0099550A" w:rsidP="0036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ученик</w:t>
      </w:r>
      <w:r w:rsidR="002E2C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</w:t>
      </w:r>
      <w:r w:rsidRPr="003654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 xml:space="preserve">- </w:t>
      </w:r>
      <w:r w:rsidRPr="00B96ACC">
        <w:rPr>
          <w:rFonts w:ascii="Times New Roman" w:hAnsi="Times New Roman" w:cs="Times New Roman"/>
          <w:sz w:val="28"/>
          <w:szCs w:val="28"/>
        </w:rPr>
        <w:t>Планирова</w:t>
      </w:r>
      <w:r w:rsidR="002E2C84" w:rsidRPr="00B96ACC">
        <w:rPr>
          <w:rFonts w:ascii="Times New Roman" w:hAnsi="Times New Roman" w:cs="Times New Roman"/>
          <w:sz w:val="28"/>
          <w:szCs w:val="28"/>
        </w:rPr>
        <w:t>ть</w:t>
      </w:r>
      <w:r w:rsidRPr="00B96A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6ACC">
        <w:rPr>
          <w:rFonts w:ascii="Times New Roman" w:hAnsi="Times New Roman" w:cs="Times New Roman"/>
          <w:sz w:val="28"/>
          <w:szCs w:val="28"/>
        </w:rPr>
        <w:t>самооценива</w:t>
      </w:r>
      <w:r w:rsidR="002E2C84" w:rsidRPr="00B96AC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96ACC">
        <w:rPr>
          <w:rFonts w:ascii="Times New Roman" w:hAnsi="Times New Roman" w:cs="Times New Roman"/>
          <w:sz w:val="28"/>
          <w:szCs w:val="28"/>
        </w:rPr>
        <w:t xml:space="preserve"> </w:t>
      </w:r>
      <w:r w:rsidR="00612081" w:rsidRPr="00B96ACC">
        <w:rPr>
          <w:rFonts w:ascii="Times New Roman" w:hAnsi="Times New Roman" w:cs="Times New Roman"/>
          <w:sz w:val="28"/>
          <w:szCs w:val="28"/>
        </w:rPr>
        <w:t>свои образовательные результаты</w:t>
      </w:r>
      <w:r w:rsidRPr="00B96ACC">
        <w:rPr>
          <w:rFonts w:ascii="Times New Roman" w:hAnsi="Times New Roman" w:cs="Times New Roman"/>
          <w:sz w:val="28"/>
          <w:szCs w:val="28"/>
        </w:rPr>
        <w:t xml:space="preserve"> и различны</w:t>
      </w:r>
      <w:r w:rsidR="002E2C84" w:rsidRPr="00B96ACC">
        <w:rPr>
          <w:rFonts w:ascii="Times New Roman" w:hAnsi="Times New Roman" w:cs="Times New Roman"/>
          <w:sz w:val="28"/>
          <w:szCs w:val="28"/>
        </w:rPr>
        <w:t>е достижения</w:t>
      </w:r>
      <w:r w:rsidRPr="00B96ACC">
        <w:rPr>
          <w:rFonts w:ascii="Times New Roman" w:hAnsi="Times New Roman" w:cs="Times New Roman"/>
          <w:sz w:val="28"/>
          <w:szCs w:val="28"/>
        </w:rPr>
        <w:t xml:space="preserve">, что способствует поддерживанию и стимулированию учебной </w:t>
      </w:r>
      <w:r w:rsidRPr="00B96ACC">
        <w:rPr>
          <w:rFonts w:ascii="Times New Roman" w:hAnsi="Times New Roman" w:cs="Times New Roman"/>
          <w:sz w:val="28"/>
          <w:szCs w:val="28"/>
        </w:rPr>
        <w:lastRenderedPageBreak/>
        <w:t>мотивации, а также разви</w:t>
      </w:r>
      <w:r w:rsidR="002E2C84" w:rsidRPr="00B96ACC">
        <w:rPr>
          <w:rFonts w:ascii="Times New Roman" w:hAnsi="Times New Roman" w:cs="Times New Roman"/>
          <w:sz w:val="28"/>
          <w:szCs w:val="28"/>
        </w:rPr>
        <w:t>вает</w:t>
      </w:r>
      <w:r w:rsidRPr="00B96AC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2E2C84" w:rsidRPr="00B96ACC">
        <w:rPr>
          <w:rFonts w:ascii="Times New Roman" w:hAnsi="Times New Roman" w:cs="Times New Roman"/>
          <w:sz w:val="28"/>
          <w:szCs w:val="28"/>
        </w:rPr>
        <w:t xml:space="preserve">и </w:t>
      </w:r>
      <w:r w:rsidRPr="00B96ACC">
        <w:rPr>
          <w:rFonts w:ascii="Times New Roman" w:hAnsi="Times New Roman" w:cs="Times New Roman"/>
          <w:sz w:val="28"/>
          <w:szCs w:val="28"/>
        </w:rPr>
        <w:t xml:space="preserve"> рефлексивной деятельности и формир</w:t>
      </w:r>
      <w:r w:rsidR="002E2C84" w:rsidRPr="00B96ACC">
        <w:rPr>
          <w:rFonts w:ascii="Times New Roman" w:hAnsi="Times New Roman" w:cs="Times New Roman"/>
          <w:sz w:val="28"/>
          <w:szCs w:val="28"/>
        </w:rPr>
        <w:t>ует</w:t>
      </w:r>
      <w:r w:rsidRPr="00B96AC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E2C84" w:rsidRPr="00B96ACC">
        <w:rPr>
          <w:rFonts w:ascii="Times New Roman" w:hAnsi="Times New Roman" w:cs="Times New Roman"/>
          <w:sz w:val="28"/>
          <w:szCs w:val="28"/>
        </w:rPr>
        <w:t>е</w:t>
      </w:r>
      <w:r w:rsidRPr="00B96ACC">
        <w:rPr>
          <w:rFonts w:ascii="Times New Roman" w:hAnsi="Times New Roman" w:cs="Times New Roman"/>
          <w:sz w:val="28"/>
          <w:szCs w:val="28"/>
        </w:rPr>
        <w:t xml:space="preserve"> учиться;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>- Демонстр</w:t>
      </w:r>
      <w:r w:rsidR="002E2C84" w:rsidRPr="00B96ACC">
        <w:rPr>
          <w:rFonts w:ascii="Times New Roman" w:hAnsi="Times New Roman" w:cs="Times New Roman"/>
          <w:sz w:val="28"/>
          <w:szCs w:val="28"/>
        </w:rPr>
        <w:t>ирует</w:t>
      </w:r>
      <w:r w:rsidRPr="00B96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ACC">
        <w:rPr>
          <w:rFonts w:ascii="Times New Roman" w:hAnsi="Times New Roman" w:cs="Times New Roman"/>
          <w:sz w:val="28"/>
          <w:szCs w:val="28"/>
        </w:rPr>
        <w:t>образовательны</w:t>
      </w:r>
      <w:r w:rsidR="002E2C84" w:rsidRPr="00B96AC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96ACC">
        <w:rPr>
          <w:rFonts w:ascii="Times New Roman" w:hAnsi="Times New Roman" w:cs="Times New Roman"/>
          <w:sz w:val="28"/>
          <w:szCs w:val="28"/>
        </w:rPr>
        <w:t xml:space="preserve"> достижений учащегося;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>- Проявление коммуникативных способностей;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>- Способствует индивидуализации и персонализации образования учащегося;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 xml:space="preserve">- </w:t>
      </w:r>
      <w:r w:rsidR="00612081" w:rsidRPr="00B96ACC">
        <w:rPr>
          <w:rFonts w:ascii="Times New Roman" w:hAnsi="Times New Roman" w:cs="Times New Roman"/>
          <w:sz w:val="28"/>
          <w:szCs w:val="28"/>
        </w:rPr>
        <w:t>Происходит з</w:t>
      </w:r>
      <w:r w:rsidRPr="00B96ACC">
        <w:rPr>
          <w:rFonts w:ascii="Times New Roman" w:hAnsi="Times New Roman" w:cs="Times New Roman"/>
          <w:sz w:val="28"/>
          <w:szCs w:val="28"/>
        </w:rPr>
        <w:t>акладка дополнительных предп</w:t>
      </w:r>
      <w:r w:rsidR="00612081" w:rsidRPr="00B96ACC">
        <w:rPr>
          <w:rFonts w:ascii="Times New Roman" w:hAnsi="Times New Roman" w:cs="Times New Roman"/>
          <w:sz w:val="28"/>
          <w:szCs w:val="28"/>
        </w:rPr>
        <w:t>осылок и возможностей</w:t>
      </w:r>
      <w:r w:rsidRPr="00B96ACC">
        <w:rPr>
          <w:rFonts w:ascii="Times New Roman" w:hAnsi="Times New Roman" w:cs="Times New Roman"/>
          <w:sz w:val="28"/>
          <w:szCs w:val="28"/>
        </w:rPr>
        <w:t xml:space="preserve"> для успешной социализации</w:t>
      </w:r>
      <w:r w:rsidR="00612081" w:rsidRPr="00B96ACC">
        <w:rPr>
          <w:rFonts w:ascii="Times New Roman" w:hAnsi="Times New Roman" w:cs="Times New Roman"/>
          <w:sz w:val="28"/>
          <w:szCs w:val="28"/>
        </w:rPr>
        <w:t xml:space="preserve"> после окончания школы</w:t>
      </w:r>
      <w:r w:rsidRPr="00B96ACC">
        <w:rPr>
          <w:rFonts w:ascii="Times New Roman" w:hAnsi="Times New Roman" w:cs="Times New Roman"/>
          <w:sz w:val="28"/>
          <w:szCs w:val="28"/>
        </w:rPr>
        <w:t>.</w:t>
      </w:r>
    </w:p>
    <w:p w:rsidR="0099550A" w:rsidRPr="00B96ACC" w:rsidRDefault="0099550A" w:rsidP="00365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>На каждой работе ученик пишет маленькую рефлексию, чем работа важна для него, почему он вложил ее в портфолио. Не обязательно это должна быть работа, высоко оцененная учителем. Важна оценка ее учеником. Это развивает у учащихся навыки рефлексии, само</w:t>
      </w:r>
      <w:r w:rsidR="00612081" w:rsidRPr="00B96ACC">
        <w:rPr>
          <w:rFonts w:ascii="Times New Roman" w:hAnsi="Times New Roman" w:cs="Times New Roman"/>
          <w:sz w:val="28"/>
          <w:szCs w:val="28"/>
        </w:rPr>
        <w:t xml:space="preserve"> </w:t>
      </w:r>
      <w:r w:rsidRPr="00B96ACC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96ACC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B96ACC">
        <w:rPr>
          <w:rFonts w:ascii="Times New Roman" w:hAnsi="Times New Roman" w:cs="Times New Roman"/>
          <w:sz w:val="28"/>
          <w:szCs w:val="28"/>
        </w:rPr>
        <w:t xml:space="preserve"> (ибо учащиеся могут оценивать портфолио друг друга по определенным критериям). Важно повышение самооценки ученика и развитие навыков </w:t>
      </w:r>
      <w:proofErr w:type="spellStart"/>
      <w:r w:rsidRPr="00B96AC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96ACC">
        <w:rPr>
          <w:rFonts w:ascii="Times New Roman" w:hAnsi="Times New Roman" w:cs="Times New Roman"/>
          <w:sz w:val="28"/>
          <w:szCs w:val="28"/>
        </w:rPr>
        <w:t>.</w:t>
      </w:r>
    </w:p>
    <w:p w:rsidR="0099550A" w:rsidRPr="003654C5" w:rsidRDefault="0099550A" w:rsidP="003654C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550A" w:rsidRPr="00612081" w:rsidRDefault="00612081" w:rsidP="003654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612081">
        <w:rPr>
          <w:rFonts w:ascii="Times New Roman" w:hAnsi="Times New Roman" w:cs="Times New Roman"/>
          <w:b/>
          <w:bCs/>
          <w:color w:val="FF0000"/>
          <w:sz w:val="32"/>
          <w:szCs w:val="28"/>
        </w:rPr>
        <w:t>З</w:t>
      </w:r>
      <w:r w:rsidR="0099550A" w:rsidRPr="00612081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начение технологии </w:t>
      </w:r>
      <w:r w:rsidR="0064089D" w:rsidRPr="00612081">
        <w:rPr>
          <w:rFonts w:ascii="Times New Roman" w:hAnsi="Times New Roman" w:cs="Times New Roman"/>
          <w:b/>
          <w:bCs/>
          <w:color w:val="FF0000"/>
          <w:sz w:val="32"/>
          <w:szCs w:val="28"/>
        </w:rPr>
        <w:t>«П</w:t>
      </w:r>
      <w:r w:rsidR="0099550A" w:rsidRPr="00612081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ортфолио</w:t>
      </w:r>
      <w:r w:rsidR="0064089D" w:rsidRPr="00612081">
        <w:rPr>
          <w:rFonts w:ascii="Times New Roman" w:hAnsi="Times New Roman" w:cs="Times New Roman"/>
          <w:b/>
          <w:bCs/>
          <w:color w:val="FF0000"/>
          <w:sz w:val="32"/>
          <w:szCs w:val="28"/>
        </w:rPr>
        <w:t>»</w:t>
      </w:r>
      <w:r w:rsidR="0099550A" w:rsidRPr="00612081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для педагогов</w:t>
      </w:r>
      <w:r w:rsidR="009B39D9">
        <w:rPr>
          <w:rFonts w:ascii="Times New Roman" w:hAnsi="Times New Roman" w:cs="Times New Roman"/>
          <w:b/>
          <w:bCs/>
          <w:color w:val="FF0000"/>
          <w:sz w:val="32"/>
          <w:szCs w:val="28"/>
        </w:rPr>
        <w:t>:</w:t>
      </w:r>
      <w:r w:rsidR="0099550A" w:rsidRPr="00612081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 xml:space="preserve">- </w:t>
      </w:r>
      <w:r w:rsidR="00315C25" w:rsidRPr="00B96ACC">
        <w:rPr>
          <w:rFonts w:ascii="Times New Roman" w:hAnsi="Times New Roman" w:cs="Times New Roman"/>
          <w:sz w:val="28"/>
          <w:szCs w:val="28"/>
        </w:rPr>
        <w:t>Происходит р</w:t>
      </w:r>
      <w:r w:rsidRPr="00B96ACC">
        <w:rPr>
          <w:rFonts w:ascii="Times New Roman" w:hAnsi="Times New Roman" w:cs="Times New Roman"/>
          <w:sz w:val="28"/>
          <w:szCs w:val="28"/>
        </w:rPr>
        <w:t>еализация индивидуального подхода в процессе обучения ученика.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 xml:space="preserve">- </w:t>
      </w:r>
      <w:r w:rsidR="00315C25" w:rsidRPr="00B96ACC">
        <w:rPr>
          <w:rFonts w:ascii="Times New Roman" w:hAnsi="Times New Roman" w:cs="Times New Roman"/>
          <w:sz w:val="28"/>
          <w:szCs w:val="28"/>
        </w:rPr>
        <w:t>Служит с</w:t>
      </w:r>
      <w:r w:rsidRPr="00B96ACC">
        <w:rPr>
          <w:rFonts w:ascii="Times New Roman" w:hAnsi="Times New Roman" w:cs="Times New Roman"/>
          <w:sz w:val="28"/>
          <w:szCs w:val="28"/>
        </w:rPr>
        <w:t>редство</w:t>
      </w:r>
      <w:r w:rsidR="00315C25" w:rsidRPr="00B96ACC">
        <w:rPr>
          <w:rFonts w:ascii="Times New Roman" w:hAnsi="Times New Roman" w:cs="Times New Roman"/>
          <w:sz w:val="28"/>
          <w:szCs w:val="28"/>
        </w:rPr>
        <w:t>м</w:t>
      </w:r>
      <w:r w:rsidRPr="00B96ACC">
        <w:rPr>
          <w:rFonts w:ascii="Times New Roman" w:hAnsi="Times New Roman" w:cs="Times New Roman"/>
          <w:sz w:val="28"/>
          <w:szCs w:val="28"/>
        </w:rPr>
        <w:t xml:space="preserve"> обратной связи.</w:t>
      </w:r>
    </w:p>
    <w:p w:rsidR="0099550A" w:rsidRPr="00B96ACC" w:rsidRDefault="0099550A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6ACC">
        <w:rPr>
          <w:rFonts w:ascii="Times New Roman" w:hAnsi="Times New Roman" w:cs="Times New Roman"/>
          <w:sz w:val="28"/>
          <w:szCs w:val="28"/>
        </w:rPr>
        <w:t xml:space="preserve">- </w:t>
      </w:r>
      <w:r w:rsidR="00315C25" w:rsidRPr="00B96ACC">
        <w:rPr>
          <w:rFonts w:ascii="Times New Roman" w:hAnsi="Times New Roman" w:cs="Times New Roman"/>
          <w:sz w:val="28"/>
          <w:szCs w:val="28"/>
        </w:rPr>
        <w:t>Является и</w:t>
      </w:r>
      <w:r w:rsidRPr="00B96ACC">
        <w:rPr>
          <w:rFonts w:ascii="Times New Roman" w:hAnsi="Times New Roman" w:cs="Times New Roman"/>
          <w:sz w:val="28"/>
          <w:szCs w:val="28"/>
        </w:rPr>
        <w:t>нструмент</w:t>
      </w:r>
      <w:r w:rsidR="00315C25" w:rsidRPr="00B96ACC">
        <w:rPr>
          <w:rFonts w:ascii="Times New Roman" w:hAnsi="Times New Roman" w:cs="Times New Roman"/>
          <w:sz w:val="28"/>
          <w:szCs w:val="28"/>
        </w:rPr>
        <w:t>ом</w:t>
      </w:r>
      <w:r w:rsidRPr="00B96ACC">
        <w:rPr>
          <w:rFonts w:ascii="Times New Roman" w:hAnsi="Times New Roman" w:cs="Times New Roman"/>
          <w:sz w:val="28"/>
          <w:szCs w:val="28"/>
        </w:rPr>
        <w:t xml:space="preserve"> оценочной деятельности. </w:t>
      </w:r>
    </w:p>
    <w:p w:rsidR="0099550A" w:rsidRPr="009B39D9" w:rsidRDefault="0099550A" w:rsidP="003654C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ab/>
      </w:r>
      <w:r w:rsidRPr="00B96ACC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Что это даёт?</w:t>
      </w:r>
      <w:r w:rsidRPr="00B96ACC">
        <w:rPr>
          <w:rFonts w:ascii="Times New Roman" w:hAnsi="Times New Roman" w:cs="Times New Roman"/>
          <w:sz w:val="32"/>
          <w:szCs w:val="28"/>
          <w:u w:val="single"/>
        </w:rPr>
        <w:t xml:space="preserve"> Прежде всего – возможность следить за ростом умений, знаний и за продвижением каждого учащегося. Важно, что в такой форме это доступно как учителю, так и родителям, которые могут в любое удобное для них время прийти в школу, взять папку своего ребёнка (и только своего), порадоваться его успехам и увидеть проблемы, проконсультироваться с учителем и т.д. С другой стороны, учитель в каждой, даже не самой удачной работе видит достижения учащегося. Учителя в союзе с родителями через ситуацию успеха поддерживают мотивацию и креативность школьников, обсуждают различные варианты оформления, учат рефлексии, умению планировать и организовывать свою деятельность. За годы обучения в средней и старшей школе расширяются интересы ребят и корректируются приоритеты. Странички портфолио, собранные в школе, не только память о школьном возрасте, но и возможность для учителей средней и старшей школы разглядеть неповторимость воспитанников, обеспечивая преемственность в школе</w:t>
      </w:r>
      <w:r w:rsidRPr="009B39D9">
        <w:rPr>
          <w:rFonts w:ascii="Times New Roman" w:hAnsi="Times New Roman" w:cs="Times New Roman"/>
          <w:sz w:val="32"/>
          <w:szCs w:val="28"/>
        </w:rPr>
        <w:t>.</w:t>
      </w:r>
    </w:p>
    <w:p w:rsidR="00DD73B9" w:rsidRPr="003654C5" w:rsidRDefault="00DD73B9" w:rsidP="003654C5">
      <w:pPr>
        <w:pStyle w:val="a3"/>
        <w:tabs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9B39D9">
        <w:rPr>
          <w:b/>
          <w:color w:val="FF0000"/>
          <w:sz w:val="32"/>
          <w:szCs w:val="28"/>
        </w:rPr>
        <w:t>Требования  к оформлению портфолио</w:t>
      </w:r>
      <w:r w:rsidRPr="009B39D9">
        <w:rPr>
          <w:sz w:val="32"/>
          <w:szCs w:val="28"/>
        </w:rPr>
        <w:t xml:space="preserve"> </w:t>
      </w:r>
      <w:r w:rsidRPr="003654C5">
        <w:rPr>
          <w:i/>
          <w:sz w:val="28"/>
          <w:szCs w:val="28"/>
          <w:highlight w:val="yellow"/>
        </w:rPr>
        <w:t>(Слайд 8)</w:t>
      </w:r>
    </w:p>
    <w:p w:rsidR="00DD73B9" w:rsidRPr="009B39D9" w:rsidRDefault="00DD73B9" w:rsidP="003654C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54C5">
        <w:rPr>
          <w:rFonts w:ascii="Times New Roman" w:hAnsi="Times New Roman" w:cs="Times New Roman"/>
          <w:sz w:val="28"/>
          <w:szCs w:val="28"/>
        </w:rPr>
        <w:t xml:space="preserve">- </w:t>
      </w:r>
      <w:r w:rsidRPr="009B39D9">
        <w:rPr>
          <w:rFonts w:ascii="Times New Roman" w:hAnsi="Times New Roman" w:cs="Times New Roman"/>
          <w:sz w:val="32"/>
          <w:szCs w:val="28"/>
        </w:rPr>
        <w:t xml:space="preserve">систематичность и регулярность </w:t>
      </w:r>
      <w:proofErr w:type="spellStart"/>
      <w:r w:rsidRPr="009B39D9">
        <w:rPr>
          <w:rFonts w:ascii="Times New Roman" w:hAnsi="Times New Roman" w:cs="Times New Roman"/>
          <w:sz w:val="32"/>
          <w:szCs w:val="28"/>
        </w:rPr>
        <w:t>самомониторинга</w:t>
      </w:r>
      <w:proofErr w:type="spellEnd"/>
      <w:r w:rsidRPr="009B39D9">
        <w:rPr>
          <w:rFonts w:ascii="Times New Roman" w:hAnsi="Times New Roman" w:cs="Times New Roman"/>
          <w:sz w:val="32"/>
          <w:szCs w:val="28"/>
        </w:rPr>
        <w:t xml:space="preserve"> (сбор и наполнение материалов в соответствии с разделами портфолио осуществляется в течение всей учебной деятельности); </w:t>
      </w:r>
    </w:p>
    <w:p w:rsidR="00DD73B9" w:rsidRPr="009B39D9" w:rsidRDefault="00DD73B9" w:rsidP="003654C5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9B39D9">
        <w:rPr>
          <w:sz w:val="32"/>
          <w:szCs w:val="28"/>
        </w:rPr>
        <w:t>- аккуратность и эстетичность оформления;</w:t>
      </w:r>
    </w:p>
    <w:p w:rsidR="00DD73B9" w:rsidRPr="009B39D9" w:rsidRDefault="00DD73B9" w:rsidP="003654C5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9B39D9">
        <w:rPr>
          <w:sz w:val="32"/>
          <w:szCs w:val="28"/>
        </w:rPr>
        <w:t xml:space="preserve">- целостность, тематическая завершенность представленных материалов; </w:t>
      </w:r>
    </w:p>
    <w:p w:rsidR="00DD73B9" w:rsidRPr="009B39D9" w:rsidRDefault="00DD73B9" w:rsidP="003654C5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9B39D9">
        <w:rPr>
          <w:sz w:val="32"/>
          <w:szCs w:val="28"/>
        </w:rPr>
        <w:t>- собранные материалы датируются, разбиваются на разделы, полученные разделы озаглавливаются.</w:t>
      </w:r>
    </w:p>
    <w:p w:rsidR="00DD73B9" w:rsidRPr="003654C5" w:rsidRDefault="00DD73B9" w:rsidP="003654C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B39D9">
        <w:rPr>
          <w:rFonts w:ascii="Times New Roman" w:hAnsi="Times New Roman" w:cs="Times New Roman"/>
          <w:b/>
          <w:bCs/>
          <w:color w:val="FF0000"/>
          <w:sz w:val="32"/>
          <w:szCs w:val="28"/>
        </w:rPr>
        <w:t>Принципы работы</w:t>
      </w:r>
      <w:r w:rsidR="0064790D" w:rsidRPr="009B39D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64790D" w:rsidRPr="003654C5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(Слайд 9)</w:t>
      </w:r>
    </w:p>
    <w:p w:rsidR="00DD73B9" w:rsidRPr="002B6E28" w:rsidRDefault="00DD73B9" w:rsidP="003654C5">
      <w:pPr>
        <w:shd w:val="clear" w:color="auto" w:fill="FFFFFF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B39D9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lastRenderedPageBreak/>
        <w:t>Первый принцип</w:t>
      </w:r>
      <w:r w:rsidR="0064790D" w:rsidRPr="009B39D9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– </w:t>
      </w:r>
      <w:r w:rsidRPr="009B39D9">
        <w:rPr>
          <w:rFonts w:ascii="Times New Roman" w:hAnsi="Times New Roman" w:cs="Times New Roman"/>
          <w:color w:val="000000"/>
          <w:sz w:val="32"/>
          <w:szCs w:val="28"/>
        </w:rPr>
        <w:t>единство всех сфер духовной жизнедеятельно</w:t>
      </w:r>
      <w:r w:rsidRPr="009B39D9">
        <w:rPr>
          <w:rFonts w:ascii="Times New Roman" w:hAnsi="Times New Roman" w:cs="Times New Roman"/>
          <w:color w:val="000000"/>
          <w:sz w:val="32"/>
          <w:szCs w:val="28"/>
        </w:rPr>
        <w:softHyphen/>
        <w:t>сти ребенка: эмоциональной, волевой, познавательной, коммуни</w:t>
      </w:r>
      <w:r w:rsidRPr="009B39D9">
        <w:rPr>
          <w:rFonts w:ascii="Times New Roman" w:hAnsi="Times New Roman" w:cs="Times New Roman"/>
          <w:color w:val="000000"/>
          <w:sz w:val="32"/>
          <w:szCs w:val="28"/>
        </w:rPr>
        <w:softHyphen/>
        <w:t xml:space="preserve">кативной. 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t xml:space="preserve">Необходимо осторожно развивать сознание и личность ребенка, поскольку именно </w:t>
      </w:r>
      <w:proofErr w:type="gramStart"/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t>сознание</w:t>
      </w:r>
      <w:proofErr w:type="gramEnd"/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t xml:space="preserve"> и Я должны держать в равно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softHyphen/>
        <w:t>весии все атрибуты души: познание, чувство и волю.</w:t>
      </w:r>
    </w:p>
    <w:p w:rsidR="00DD73B9" w:rsidRPr="002B6E28" w:rsidRDefault="00DD73B9" w:rsidP="003654C5">
      <w:pPr>
        <w:shd w:val="clear" w:color="auto" w:fill="FFFFFF"/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9B39D9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t>Второй принцип</w:t>
      </w:r>
      <w:r w:rsidR="0064790D" w:rsidRPr="009B39D9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t xml:space="preserve"> – </w:t>
      </w:r>
      <w:r w:rsidRPr="009B39D9">
        <w:rPr>
          <w:rFonts w:ascii="Times New Roman" w:hAnsi="Times New Roman" w:cs="Times New Roman"/>
          <w:color w:val="000000"/>
          <w:sz w:val="32"/>
          <w:szCs w:val="28"/>
        </w:rPr>
        <w:t xml:space="preserve">это совместная деятельность и общение взрослого и ребенка как движущая сила развития. 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t>Общение при организации данной работы должно быть целенаправленным, последовательным, разумным и ненавязчивым. Оно должно быть средством воспитания и развития не только ребенка, но и взрос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softHyphen/>
        <w:t>лого и дарить огромную радость обоим. Основой такого обще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softHyphen/>
        <w:t>ния становится взаимный поиск пути друг к другу и к контакту с внешним миром, который опирается не на нотации, замеча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softHyphen/>
        <w:t>ния, нравоучения, а на совместное переживание минут радости, огорчений,  открытий.  Особая  атмосфера такого взаимодей</w:t>
      </w:r>
      <w:r w:rsidRPr="002B6E28">
        <w:rPr>
          <w:rFonts w:ascii="Times New Roman" w:hAnsi="Times New Roman" w:cs="Times New Roman"/>
          <w:color w:val="000000"/>
          <w:sz w:val="32"/>
          <w:szCs w:val="28"/>
          <w:u w:val="single"/>
        </w:rPr>
        <w:softHyphen/>
        <w:t>ствия позволяет раскрыть и развить потенциальные возможности маленького человека, его скрытые творческие силы и лучшие человеческие качества.</w:t>
      </w:r>
    </w:p>
    <w:p w:rsidR="0064790D" w:rsidRPr="003654C5" w:rsidRDefault="0064790D" w:rsidP="003654C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B39D9">
        <w:rPr>
          <w:rFonts w:ascii="Times New Roman" w:eastAsia="Calibri" w:hAnsi="Times New Roman" w:cs="Times New Roman"/>
          <w:b/>
          <w:bCs/>
          <w:iCs/>
          <w:color w:val="FF0000"/>
          <w:sz w:val="32"/>
          <w:szCs w:val="28"/>
        </w:rPr>
        <w:t xml:space="preserve"> Структура Портфолио:</w:t>
      </w:r>
      <w:r w:rsidRPr="009B39D9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r w:rsidRPr="003654C5">
        <w:rPr>
          <w:rFonts w:ascii="Times New Roman" w:hAnsi="Times New Roman" w:cs="Times New Roman"/>
          <w:bCs/>
          <w:i/>
          <w:iCs/>
          <w:sz w:val="28"/>
          <w:szCs w:val="28"/>
          <w:highlight w:val="yellow"/>
        </w:rPr>
        <w:t>(Слайд 10)</w:t>
      </w:r>
    </w:p>
    <w:p w:rsidR="0064790D" w:rsidRPr="009B39D9" w:rsidRDefault="0064790D" w:rsidP="003654C5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 w:rsidRPr="002B6E28">
        <w:rPr>
          <w:sz w:val="32"/>
          <w:szCs w:val="28"/>
          <w:u w:val="single"/>
        </w:rPr>
        <w:t>Общепринятой модели портфолио нет</w:t>
      </w:r>
      <w:r w:rsidRPr="009B39D9">
        <w:rPr>
          <w:sz w:val="32"/>
          <w:szCs w:val="28"/>
        </w:rPr>
        <w:t xml:space="preserve">. </w:t>
      </w:r>
      <w:r w:rsidRPr="002B6E28">
        <w:rPr>
          <w:sz w:val="32"/>
          <w:szCs w:val="28"/>
          <w:u w:val="single"/>
        </w:rPr>
        <w:t>Портфолио  индивидуально.</w:t>
      </w:r>
      <w:r w:rsidRPr="009B39D9">
        <w:rPr>
          <w:sz w:val="32"/>
          <w:szCs w:val="28"/>
        </w:rPr>
        <w:t xml:space="preserve"> Важно, чтобы ученик проанализировал свою работу, собственные успехи, обобщил и систематизировал достижения, объективно оценил свои возможности и увидел способы преодоления трудностей и достижения более высоких результатов.</w:t>
      </w:r>
    </w:p>
    <w:p w:rsidR="0064790D" w:rsidRPr="009B39D9" w:rsidRDefault="0064790D" w:rsidP="003654C5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28"/>
        </w:rPr>
      </w:pPr>
      <w:r w:rsidRPr="009B39D9">
        <w:rPr>
          <w:b/>
          <w:color w:val="FF0000"/>
          <w:sz w:val="32"/>
          <w:szCs w:val="28"/>
        </w:rPr>
        <w:t>Рекомендуемые разделы портфолио:</w:t>
      </w:r>
    </w:p>
    <w:p w:rsidR="0064790D" w:rsidRPr="009B39D9" w:rsidRDefault="0064790D" w:rsidP="003654C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9D9">
        <w:rPr>
          <w:rFonts w:ascii="Times New Roman" w:eastAsia="Calibri" w:hAnsi="Times New Roman" w:cs="Times New Roman"/>
          <w:b/>
          <w:sz w:val="28"/>
          <w:szCs w:val="28"/>
        </w:rPr>
        <w:t>Раздел 1 «Общие данные личности»:</w:t>
      </w:r>
    </w:p>
    <w:p w:rsidR="0064790D" w:rsidRPr="009B39D9" w:rsidRDefault="0064790D" w:rsidP="003654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первый (титульный) лист (</w:t>
      </w:r>
      <w:r w:rsidRPr="009B39D9">
        <w:rPr>
          <w:rFonts w:ascii="Times New Roman" w:eastAsia="Calibri" w:hAnsi="Times New Roman" w:cs="Times New Roman"/>
          <w:bCs/>
          <w:iCs/>
          <w:sz w:val="32"/>
          <w:szCs w:val="28"/>
        </w:rPr>
        <w:t>фамилия, имя, отчество, год рождения);</w:t>
      </w:r>
    </w:p>
    <w:p w:rsidR="0064790D" w:rsidRPr="009B39D9" w:rsidRDefault="0064790D" w:rsidP="003654C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9B39D9">
        <w:rPr>
          <w:rFonts w:ascii="Times New Roman" w:eastAsia="Calibri" w:hAnsi="Times New Roman" w:cs="Times New Roman"/>
          <w:sz w:val="32"/>
          <w:szCs w:val="28"/>
        </w:rPr>
        <w:t>самопрезентация</w:t>
      </w:r>
      <w:proofErr w:type="spellEnd"/>
      <w:r w:rsidRPr="009B39D9">
        <w:rPr>
          <w:rFonts w:ascii="Times New Roman" w:eastAsia="Calibri" w:hAnsi="Times New Roman" w:cs="Times New Roman"/>
          <w:sz w:val="32"/>
          <w:szCs w:val="28"/>
        </w:rPr>
        <w:t>, резюме, автобиография (по выбору учащегося).</w:t>
      </w:r>
    </w:p>
    <w:p w:rsidR="0064790D" w:rsidRPr="009B39D9" w:rsidRDefault="0064790D" w:rsidP="003654C5">
      <w:pPr>
        <w:spacing w:after="0" w:line="240" w:lineRule="auto"/>
        <w:ind w:left="1077" w:hanging="720"/>
        <w:jc w:val="both"/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9B39D9">
        <w:rPr>
          <w:rFonts w:ascii="Times New Roman" w:eastAsia="Calibri" w:hAnsi="Times New Roman" w:cs="Times New Roman"/>
          <w:b/>
          <w:sz w:val="32"/>
          <w:szCs w:val="28"/>
        </w:rPr>
        <w:t>Раздел 2. «Результаты учебной  деятельности</w:t>
      </w:r>
      <w:r w:rsidRPr="009B39D9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 xml:space="preserve">» </w:t>
      </w:r>
    </w:p>
    <w:p w:rsidR="0064790D" w:rsidRPr="009B39D9" w:rsidRDefault="0064790D" w:rsidP="0064089D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 xml:space="preserve">1-8 классы – средний балл годовых оценок; </w:t>
      </w:r>
    </w:p>
    <w:p w:rsidR="0064790D" w:rsidRPr="009B39D9" w:rsidRDefault="0064790D" w:rsidP="0064089D">
      <w:pPr>
        <w:pStyle w:val="a5"/>
        <w:numPr>
          <w:ilvl w:val="0"/>
          <w:numId w:val="16"/>
        </w:numPr>
        <w:spacing w:after="0" w:line="240" w:lineRule="auto"/>
        <w:ind w:hanging="11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9B39D9">
        <w:rPr>
          <w:rStyle w:val="style291"/>
          <w:rFonts w:eastAsia="Calibri"/>
          <w:sz w:val="32"/>
          <w:szCs w:val="28"/>
        </w:rPr>
        <w:t>9</w:t>
      </w:r>
      <w:r w:rsidRPr="009B39D9">
        <w:rPr>
          <w:rFonts w:ascii="Times New Roman" w:eastAsia="Calibri" w:hAnsi="Times New Roman" w:cs="Times New Roman"/>
          <w:sz w:val="32"/>
          <w:szCs w:val="28"/>
        </w:rPr>
        <w:t xml:space="preserve"> класс – результаты государственной (итоговой) аттестации:</w:t>
      </w:r>
      <w:r w:rsidRPr="009B39D9">
        <w:rPr>
          <w:rFonts w:ascii="Times New Roman" w:eastAsia="Calibri" w:hAnsi="Times New Roman" w:cs="Times New Roman"/>
          <w:sz w:val="32"/>
          <w:szCs w:val="28"/>
        </w:rPr>
        <w:br/>
        <w:t>результаты муниципальных тестирований, репетиционных, пробных экзаменов, итогового тестирования.</w:t>
      </w:r>
      <w:proofErr w:type="gramEnd"/>
    </w:p>
    <w:p w:rsidR="0064790D" w:rsidRPr="009B39D9" w:rsidRDefault="0064790D" w:rsidP="003654C5">
      <w:pPr>
        <w:spacing w:after="0" w:line="240" w:lineRule="auto"/>
        <w:ind w:left="1077" w:hanging="720"/>
        <w:jc w:val="both"/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9B39D9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 xml:space="preserve">Раздел 3. «Перечень моих достижений»: 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статьи, творческие работы и др.;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грамоты, дипломы, свидетельства, удостоверения, сертификаты и другие документы, демонстрирующие высокую результативность в той или иной области деятельности;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фотографии, вырезки, копии из средств массовой информации: газет, журналов и других изданий;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видеоматериалы (телепередачи), демонстрирующие высокую результативность;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lastRenderedPageBreak/>
        <w:t>информация, подтверждающая личную учебную инициативу: курсы, тренинги, трудовой опыт; самостоятельность работы;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карта краткосрочных и долгосрочных планов образования и карьеры;</w:t>
      </w:r>
    </w:p>
    <w:p w:rsidR="0064790D" w:rsidRPr="009B39D9" w:rsidRDefault="0064790D" w:rsidP="003654C5">
      <w:pPr>
        <w:numPr>
          <w:ilvl w:val="0"/>
          <w:numId w:val="1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зачетный лист посещенных факультативов.</w:t>
      </w:r>
    </w:p>
    <w:p w:rsidR="0064790D" w:rsidRPr="009B39D9" w:rsidRDefault="0064790D" w:rsidP="003654C5">
      <w:pPr>
        <w:spacing w:after="0" w:line="240" w:lineRule="auto"/>
        <w:ind w:left="1077" w:hanging="72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 xml:space="preserve">Раздел 4 . </w:t>
      </w:r>
      <w:r w:rsidRPr="009B39D9">
        <w:rPr>
          <w:rFonts w:ascii="Times New Roman" w:eastAsia="Calibri" w:hAnsi="Times New Roman" w:cs="Times New Roman"/>
          <w:b/>
          <w:sz w:val="32"/>
          <w:szCs w:val="28"/>
        </w:rPr>
        <w:t>«Отзывы»</w:t>
      </w:r>
    </w:p>
    <w:p w:rsidR="0064790D" w:rsidRPr="009B39D9" w:rsidRDefault="0064790D" w:rsidP="003654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отзывы;</w:t>
      </w:r>
    </w:p>
    <w:p w:rsidR="0064790D" w:rsidRPr="009B39D9" w:rsidRDefault="0064790D" w:rsidP="003654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рецензии с приложением работ;</w:t>
      </w:r>
    </w:p>
    <w:p w:rsidR="0064790D" w:rsidRPr="009B39D9" w:rsidRDefault="0064790D" w:rsidP="003654C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9B39D9">
        <w:rPr>
          <w:rFonts w:ascii="Times New Roman" w:eastAsia="Calibri" w:hAnsi="Times New Roman" w:cs="Times New Roman"/>
          <w:sz w:val="32"/>
          <w:szCs w:val="28"/>
        </w:rPr>
        <w:t>рекомендательные письма;</w:t>
      </w:r>
    </w:p>
    <w:p w:rsidR="0064790D" w:rsidRPr="009B39D9" w:rsidRDefault="00E06C20" w:rsidP="003654C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B39D9">
        <w:rPr>
          <w:rFonts w:ascii="Times New Roman" w:hAnsi="Times New Roman" w:cs="Times New Roman"/>
          <w:sz w:val="32"/>
          <w:szCs w:val="28"/>
        </w:rPr>
        <w:t>письма поддержки.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9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У портфолио есть положительные и отрицательные стороны</w:t>
      </w:r>
      <w:r w:rsidRPr="009B39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3654C5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(Слайд 11).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«+ ЗА»  по портфолио.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-Портфолио - новый, интересный, современный по способам подачи информации документ, позволяющий всестороннее раскрыть человека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-Портфолио дополняет традиционные оценочные средства, такие как тесты и экзамены, характеристики и отзывы, дневники, ведомости и личные дела  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-Портфолио относится к разряду индивидуализированных оценок, ориентированных не только на процесс оценивания, но и процесс </w:t>
      </w:r>
      <w:proofErr w:type="spellStart"/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-Ученик выступает как активный участник процесса оценивания.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-Педагогическая философия портфолио предполагает не только акцентирование самооценки, но и перенос ударения с того, что ученик не знает и не умеет, на то, что он умеет и может. 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-Портфолио стимулирует стремление к новым достижениям и развитию. </w:t>
      </w:r>
    </w:p>
    <w:p w:rsidR="003853A3" w:rsidRPr="003654C5" w:rsidRDefault="0064089D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853A3" w:rsidRPr="00365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Против»</w:t>
      </w:r>
      <w:r w:rsidR="003853A3"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портфолио </w:t>
      </w:r>
      <w:r w:rsidR="003853A3" w:rsidRPr="003654C5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(Слайд 12)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-Нельзя слишком переоценивать </w:t>
      </w:r>
      <w:r w:rsidRPr="00365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портфолио, он</w:t>
      </w: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большое представление о результатах, но в тоже время редко  описывает процесс индивидуального развития ученика, его учебного стиля.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-Составить и оформить портфолио сложно для учащихся, которые ведут «скромный образ жизни». 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-Механизм внедрения, содержания, оценивания и использования школьного портфолио ещё не отработан, применяется лишь в отдельных учреждениях. 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-Сложно количественно, в баллах оценивать дела человека и ценность разных рубрик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сказать, что, посмотрев портфолио, мы составим правильный и полный портрет  автора и можем только по нему оценить и решить судьбу ученика.</w:t>
      </w:r>
    </w:p>
    <w:p w:rsidR="006E1003" w:rsidRPr="003654C5" w:rsidRDefault="00600CDA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9D9">
        <w:rPr>
          <w:rFonts w:ascii="Times New Roman" w:hAnsi="Times New Roman" w:cs="Times New Roman"/>
          <w:color w:val="FF0000"/>
          <w:sz w:val="32"/>
          <w:szCs w:val="28"/>
        </w:rPr>
        <w:t>Анализ материалов использования технологии “Портфолио” показал, что сегодня используются различн</w:t>
      </w:r>
      <w:r w:rsidR="003654C5" w:rsidRPr="009B39D9">
        <w:rPr>
          <w:rFonts w:ascii="Times New Roman" w:hAnsi="Times New Roman" w:cs="Times New Roman"/>
          <w:color w:val="FF0000"/>
          <w:sz w:val="32"/>
          <w:szCs w:val="28"/>
        </w:rPr>
        <w:t>ые модели и варианты, но</w:t>
      </w:r>
      <w:r w:rsidR="003654C5" w:rsidRPr="009B39D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</w:t>
      </w:r>
      <w:r w:rsidR="003654C5" w:rsidRPr="009B39D9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зачастую при создании портфеля допускаются ошибки</w:t>
      </w:r>
      <w:r w:rsidRPr="009B39D9">
        <w:rPr>
          <w:rFonts w:ascii="Times New Roman" w:hAnsi="Times New Roman" w:cs="Times New Roman"/>
          <w:color w:val="FF0000"/>
          <w:sz w:val="32"/>
          <w:szCs w:val="28"/>
          <w:u w:val="single"/>
        </w:rPr>
        <w:t>,</w:t>
      </w:r>
      <w:r w:rsidRPr="009B39D9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9B39D9">
        <w:rPr>
          <w:rFonts w:ascii="Times New Roman" w:hAnsi="Times New Roman" w:cs="Times New Roman"/>
          <w:sz w:val="32"/>
          <w:szCs w:val="28"/>
        </w:rPr>
        <w:t>способные негативно повлиять на отношение к самой технологии “Портфолио” и привести к педагогическим “сбоям”.</w:t>
      </w:r>
      <w:r w:rsidR="009B39D9">
        <w:rPr>
          <w:rFonts w:ascii="Times New Roman" w:hAnsi="Times New Roman" w:cs="Times New Roman"/>
          <w:sz w:val="32"/>
          <w:szCs w:val="28"/>
        </w:rPr>
        <w:t xml:space="preserve"> </w:t>
      </w:r>
      <w:r w:rsidR="009B39D9" w:rsidRPr="009B39D9">
        <w:rPr>
          <w:rFonts w:ascii="Times New Roman" w:hAnsi="Times New Roman" w:cs="Times New Roman"/>
          <w:sz w:val="32"/>
          <w:szCs w:val="28"/>
        </w:rPr>
        <w:t xml:space="preserve">Их </w:t>
      </w:r>
      <w:r w:rsidR="009B39D9">
        <w:rPr>
          <w:rFonts w:ascii="Times New Roman" w:hAnsi="Times New Roman" w:cs="Times New Roman"/>
          <w:sz w:val="32"/>
          <w:szCs w:val="28"/>
        </w:rPr>
        <w:t xml:space="preserve">допускается </w:t>
      </w:r>
      <w:r w:rsidR="009B39D9" w:rsidRPr="009B39D9">
        <w:rPr>
          <w:rFonts w:ascii="Times New Roman" w:hAnsi="Times New Roman" w:cs="Times New Roman"/>
          <w:sz w:val="32"/>
          <w:szCs w:val="28"/>
        </w:rPr>
        <w:t>много, обратим Ваше внимание на 6 основных.</w:t>
      </w:r>
      <w:r w:rsidR="002B6E28">
        <w:rPr>
          <w:rFonts w:ascii="Times New Roman" w:hAnsi="Times New Roman" w:cs="Times New Roman"/>
          <w:sz w:val="32"/>
          <w:szCs w:val="28"/>
        </w:rPr>
        <w:t xml:space="preserve"> </w:t>
      </w:r>
      <w:r w:rsidR="003654C5" w:rsidRPr="003654C5">
        <w:rPr>
          <w:rFonts w:ascii="Times New Roman" w:hAnsi="Times New Roman" w:cs="Times New Roman"/>
          <w:i/>
          <w:sz w:val="28"/>
          <w:szCs w:val="28"/>
          <w:highlight w:val="yellow"/>
        </w:rPr>
        <w:t>(Слайд 13)</w:t>
      </w:r>
      <w:r w:rsidR="003654C5" w:rsidRPr="003654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4120" w:rsidRPr="009B39D9" w:rsidRDefault="00984120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9B39D9">
        <w:rPr>
          <w:rFonts w:ascii="Times New Roman" w:hAnsi="Times New Roman" w:cs="Times New Roman"/>
          <w:color w:val="FF0000"/>
          <w:sz w:val="32"/>
          <w:szCs w:val="28"/>
          <w:u w:val="single"/>
        </w:rPr>
        <w:t>ОШИБКА N 1.</w:t>
      </w:r>
      <w:r w:rsidRPr="009B39D9">
        <w:rPr>
          <w:rFonts w:ascii="Times New Roman" w:hAnsi="Times New Roman" w:cs="Times New Roman"/>
          <w:sz w:val="32"/>
          <w:szCs w:val="28"/>
        </w:rPr>
        <w:t xml:space="preserve"> </w:t>
      </w:r>
      <w:r w:rsidRPr="003654C5">
        <w:rPr>
          <w:rFonts w:ascii="Times New Roman" w:hAnsi="Times New Roman" w:cs="Times New Roman"/>
          <w:sz w:val="28"/>
          <w:szCs w:val="28"/>
        </w:rPr>
        <w:t xml:space="preserve">Нарушение принципа добровольности при формировании портфолио. </w:t>
      </w:r>
      <w:r w:rsidRPr="009B39D9">
        <w:rPr>
          <w:rFonts w:ascii="Times New Roman" w:hAnsi="Times New Roman" w:cs="Times New Roman"/>
          <w:sz w:val="32"/>
          <w:szCs w:val="28"/>
        </w:rPr>
        <w:t xml:space="preserve">При сборе официальных документов, творческих работ, самоотчетов о социальной практике и, в конечном счете, при оформлении состава портфолио родители и педагоги пытаются включить в него те или </w:t>
      </w:r>
      <w:r w:rsidRPr="009B39D9">
        <w:rPr>
          <w:rFonts w:ascii="Times New Roman" w:hAnsi="Times New Roman" w:cs="Times New Roman"/>
          <w:sz w:val="32"/>
          <w:szCs w:val="28"/>
        </w:rPr>
        <w:lastRenderedPageBreak/>
        <w:t>иные материалы... без учета мнения самого ребенка. Но школьник должен сам лично решить, какие именно документы и материалы он помещает в папку своих достижений. Ни в коем случае нельзя принудительно, без согласия самого ребенка включать те или иные материалы в его портфолио - особенно на финальной стадии, когда ребенок предъявляет собранные документы при поступлении в профильный класс.</w:t>
      </w:r>
    </w:p>
    <w:p w:rsidR="00984120" w:rsidRPr="003654C5" w:rsidRDefault="00984120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9D9">
        <w:rPr>
          <w:rFonts w:ascii="Times New Roman" w:hAnsi="Times New Roman" w:cs="Times New Roman"/>
          <w:color w:val="FF0000"/>
          <w:sz w:val="32"/>
          <w:szCs w:val="28"/>
          <w:u w:val="single"/>
        </w:rPr>
        <w:t>ОШИБКА N 2.</w:t>
      </w:r>
      <w:r w:rsidRPr="009B39D9">
        <w:rPr>
          <w:rFonts w:ascii="Times New Roman" w:hAnsi="Times New Roman" w:cs="Times New Roman"/>
          <w:sz w:val="32"/>
          <w:szCs w:val="28"/>
        </w:rPr>
        <w:t xml:space="preserve"> </w:t>
      </w:r>
      <w:r w:rsidRPr="003654C5">
        <w:rPr>
          <w:rFonts w:ascii="Times New Roman" w:hAnsi="Times New Roman" w:cs="Times New Roman"/>
          <w:sz w:val="28"/>
          <w:szCs w:val="28"/>
        </w:rPr>
        <w:t>Сбор материалов взрослыми, а не детьми.</w:t>
      </w:r>
    </w:p>
    <w:p w:rsidR="00984120" w:rsidRPr="003654C5" w:rsidRDefault="00984120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9D9">
        <w:rPr>
          <w:rFonts w:ascii="Times New Roman" w:hAnsi="Times New Roman" w:cs="Times New Roman"/>
          <w:sz w:val="32"/>
          <w:szCs w:val="28"/>
        </w:rPr>
        <w:t>Распространенный случай, когда сбором документов и материалов для портфолио занимается не сами дети, а их родители или другие родственники "по  поручению" или даже "по требованию". Очень важно, чтобы дети сами приложили определенные усилия, поскольку при этом происходит процесс осмысления своих достижений, формирование личного отношения к полученным результатам и осознание своих возможностей. Тогда и выбор профиля дальнейшего обучения становится более осознанным. Кроме того, они начинают более серьезно и вдумчиво относиться к своим занятиям, увлечениям, к своему свободному времени</w:t>
      </w:r>
      <w:r w:rsidRPr="003654C5">
        <w:rPr>
          <w:rFonts w:ascii="Times New Roman" w:hAnsi="Times New Roman" w:cs="Times New Roman"/>
          <w:sz w:val="28"/>
          <w:szCs w:val="28"/>
        </w:rPr>
        <w:t>.</w:t>
      </w:r>
    </w:p>
    <w:p w:rsidR="00984120" w:rsidRPr="003654C5" w:rsidRDefault="00984120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9D9">
        <w:rPr>
          <w:rFonts w:ascii="Times New Roman" w:hAnsi="Times New Roman" w:cs="Times New Roman"/>
          <w:color w:val="FF0000"/>
          <w:sz w:val="32"/>
          <w:szCs w:val="28"/>
          <w:u w:val="single"/>
        </w:rPr>
        <w:t>ОШИБКА N 3.</w:t>
      </w:r>
      <w:r w:rsidRPr="009B39D9">
        <w:rPr>
          <w:rFonts w:ascii="Times New Roman" w:hAnsi="Times New Roman" w:cs="Times New Roman"/>
          <w:sz w:val="32"/>
          <w:szCs w:val="28"/>
        </w:rPr>
        <w:t xml:space="preserve"> </w:t>
      </w:r>
      <w:r w:rsidRPr="003654C5">
        <w:rPr>
          <w:rFonts w:ascii="Times New Roman" w:hAnsi="Times New Roman" w:cs="Times New Roman"/>
          <w:sz w:val="28"/>
          <w:szCs w:val="28"/>
        </w:rPr>
        <w:t>Отказ от всякой помощи ребенку при формировании портфолио.</w:t>
      </w:r>
    </w:p>
    <w:p w:rsidR="006E1003" w:rsidRPr="009B39D9" w:rsidRDefault="00984120" w:rsidP="00365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r w:rsidRPr="009B39D9">
        <w:rPr>
          <w:rFonts w:ascii="Times New Roman" w:hAnsi="Times New Roman" w:cs="Times New Roman"/>
          <w:sz w:val="32"/>
          <w:szCs w:val="28"/>
        </w:rPr>
        <w:t xml:space="preserve">Ребенок должен работать над материалами своего портфолио самостоятельно, однако это не значит, что взрослые должны самоустраняться из процесса. Помощь может состоять, например, в том, чтобы просто время от времени напоминать ребенку о необходимости сбора и систематизации материалов. Или в том, чтобы попробовать вместе с ребенком обсудить различные способы демонстрации своих достижений - например, </w:t>
      </w:r>
      <w:proofErr w:type="gramStart"/>
      <w:r w:rsidRPr="009B39D9">
        <w:rPr>
          <w:rFonts w:ascii="Times New Roman" w:hAnsi="Times New Roman" w:cs="Times New Roman"/>
          <w:sz w:val="32"/>
          <w:szCs w:val="28"/>
        </w:rPr>
        <w:t>посоветовать ему подготовиться</w:t>
      </w:r>
      <w:proofErr w:type="gramEnd"/>
      <w:r w:rsidRPr="009B39D9">
        <w:rPr>
          <w:rFonts w:ascii="Times New Roman" w:hAnsi="Times New Roman" w:cs="Times New Roman"/>
          <w:sz w:val="32"/>
          <w:szCs w:val="28"/>
        </w:rPr>
        <w:t>, и выступить с докладом или сообщением на школьной научной конференции, включиться в интересный социальный проект и т.д. Иными словами, следует всячески стимулировать собственную активность школьника. Не направлять его в ту или иную сторону, а открывать ему разные возможности для самореализации. И оказывать при этом необходимую психологическую и практическую поддержку.</w:t>
      </w:r>
    </w:p>
    <w:p w:rsidR="004647DA" w:rsidRPr="009B39D9" w:rsidRDefault="00984120" w:rsidP="00365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B39D9">
        <w:rPr>
          <w:rFonts w:ascii="Times New Roman" w:hAnsi="Times New Roman" w:cs="Times New Roman"/>
          <w:bCs/>
          <w:iCs/>
          <w:color w:val="FF0000"/>
          <w:sz w:val="32"/>
          <w:szCs w:val="28"/>
          <w:u w:val="single"/>
        </w:rPr>
        <w:t>ОШИБКА №4:</w:t>
      </w:r>
      <w:r w:rsidRPr="009B39D9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r w:rsidR="003654C5" w:rsidRPr="003654C5">
        <w:rPr>
          <w:rFonts w:ascii="Times New Roman" w:hAnsi="Times New Roman" w:cs="Times New Roman"/>
          <w:bCs/>
          <w:iCs/>
          <w:sz w:val="28"/>
          <w:szCs w:val="28"/>
        </w:rPr>
        <w:t>включение</w:t>
      </w:r>
      <w:r w:rsidR="003654C5" w:rsidRPr="00365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654C5" w:rsidRPr="003654C5">
        <w:rPr>
          <w:rFonts w:ascii="Times New Roman" w:hAnsi="Times New Roman" w:cs="Times New Roman"/>
          <w:bCs/>
          <w:iCs/>
          <w:sz w:val="28"/>
          <w:szCs w:val="28"/>
        </w:rPr>
        <w:t>в портфолио всех без исключения собранных документов и материалов.</w:t>
      </w:r>
      <w:r w:rsidR="003654C5" w:rsidRPr="003654C5">
        <w:rPr>
          <w:rFonts w:ascii="Times New Roman" w:hAnsi="Times New Roman" w:cs="Times New Roman"/>
          <w:sz w:val="28"/>
          <w:szCs w:val="28"/>
        </w:rPr>
        <w:t xml:space="preserve"> </w:t>
      </w:r>
      <w:r w:rsidR="003654C5" w:rsidRPr="009B39D9">
        <w:rPr>
          <w:rFonts w:ascii="Times New Roman" w:hAnsi="Times New Roman" w:cs="Times New Roman"/>
          <w:sz w:val="32"/>
          <w:szCs w:val="28"/>
        </w:rPr>
        <w:t>На первый взгляд, такое желание не противоречит идее портфолио, который и рассматривается как “папка достижений”, но не следует буквально воспринимать ее, представляя портфолио своеобразным сундуком, в который собирается все, что можно продемонстрировать.</w:t>
      </w:r>
      <w:r w:rsidR="003654C5" w:rsidRPr="009B39D9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4647DA" w:rsidRPr="003654C5" w:rsidRDefault="00600CDA" w:rsidP="003654C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CC0066"/>
          <w:sz w:val="28"/>
          <w:szCs w:val="28"/>
        </w:rPr>
      </w:pPr>
      <w:r w:rsidRPr="009B39D9">
        <w:rPr>
          <w:rFonts w:ascii="Times New Roman" w:hAnsi="Times New Roman" w:cs="Times New Roman"/>
          <w:bCs/>
          <w:iCs/>
          <w:color w:val="FF0000"/>
          <w:sz w:val="32"/>
          <w:szCs w:val="28"/>
          <w:u w:val="single"/>
        </w:rPr>
        <w:t>ОШИБКА №5</w:t>
      </w:r>
      <w:r w:rsidR="003654C5" w:rsidRPr="009B39D9">
        <w:rPr>
          <w:rFonts w:ascii="Times New Roman" w:hAnsi="Times New Roman" w:cs="Times New Roman"/>
          <w:bCs/>
          <w:iCs/>
          <w:color w:val="FF0000"/>
          <w:sz w:val="32"/>
          <w:szCs w:val="28"/>
          <w:u w:val="single"/>
        </w:rPr>
        <w:t>:</w:t>
      </w:r>
      <w:r w:rsidR="003654C5" w:rsidRPr="009B39D9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r w:rsidR="003654C5" w:rsidRPr="003654C5">
        <w:rPr>
          <w:rFonts w:ascii="Times New Roman" w:hAnsi="Times New Roman" w:cs="Times New Roman"/>
          <w:bCs/>
          <w:iCs/>
          <w:sz w:val="28"/>
          <w:szCs w:val="28"/>
        </w:rPr>
        <w:t>подмена систематической работы над портфолио разовой акцией.</w:t>
      </w:r>
      <w:r w:rsidRPr="003654C5">
        <w:rPr>
          <w:rFonts w:ascii="Times New Roman" w:hAnsi="Times New Roman" w:cs="Times New Roman"/>
          <w:sz w:val="28"/>
          <w:szCs w:val="28"/>
        </w:rPr>
        <w:t xml:space="preserve"> </w:t>
      </w:r>
      <w:r w:rsidRPr="009B39D9">
        <w:rPr>
          <w:rFonts w:ascii="Times New Roman" w:hAnsi="Times New Roman" w:cs="Times New Roman"/>
          <w:sz w:val="32"/>
          <w:szCs w:val="28"/>
        </w:rPr>
        <w:t>В этом случае исчезает сама идея портфолио. Портфолио подразумевает систематическую работу, постоянное пополнение и анализ имеющихся материалов, иначе нет смысла начинать работу.</w:t>
      </w:r>
    </w:p>
    <w:p w:rsidR="004647DA" w:rsidRPr="003654C5" w:rsidRDefault="00600CDA" w:rsidP="003654C5">
      <w:pPr>
        <w:spacing w:after="0" w:line="240" w:lineRule="auto"/>
        <w:ind w:left="56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9B39D9">
        <w:rPr>
          <w:rFonts w:ascii="Times New Roman" w:hAnsi="Times New Roman" w:cs="Times New Roman"/>
          <w:bCs/>
          <w:iCs/>
          <w:color w:val="FF0000"/>
          <w:sz w:val="32"/>
          <w:szCs w:val="28"/>
          <w:u w:val="single"/>
        </w:rPr>
        <w:t>ОШИБКА №6:</w:t>
      </w:r>
      <w:r w:rsidRPr="009B39D9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r w:rsidR="003654C5" w:rsidRPr="003654C5">
        <w:rPr>
          <w:rFonts w:ascii="Times New Roman" w:hAnsi="Times New Roman" w:cs="Times New Roman"/>
          <w:bCs/>
          <w:iCs/>
          <w:sz w:val="28"/>
          <w:szCs w:val="28"/>
        </w:rPr>
        <w:t>завышенные требования к внешнему оформлению портфолио.</w:t>
      </w:r>
      <w:r w:rsidR="003654C5" w:rsidRPr="00365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20" w:rsidRPr="003654C5" w:rsidRDefault="00E06C20" w:rsidP="003654C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55E7F">
        <w:rPr>
          <w:b/>
          <w:bCs/>
          <w:color w:val="FF0000"/>
          <w:sz w:val="32"/>
          <w:szCs w:val="28"/>
        </w:rPr>
        <w:t>Ожидаемые результаты:</w:t>
      </w:r>
      <w:r w:rsidRPr="00155E7F">
        <w:rPr>
          <w:sz w:val="32"/>
          <w:szCs w:val="28"/>
        </w:rPr>
        <w:t xml:space="preserve"> </w:t>
      </w:r>
      <w:r w:rsidRPr="003654C5">
        <w:rPr>
          <w:bCs/>
          <w:i/>
          <w:sz w:val="28"/>
          <w:szCs w:val="28"/>
          <w:highlight w:val="yellow"/>
        </w:rPr>
        <w:t>(Слайд 14)</w:t>
      </w:r>
    </w:p>
    <w:p w:rsidR="00E06C20" w:rsidRPr="003654C5" w:rsidRDefault="00E06C20" w:rsidP="003654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4C5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качества школьного образования.</w:t>
      </w:r>
    </w:p>
    <w:p w:rsidR="00E06C20" w:rsidRPr="003654C5" w:rsidRDefault="00E06C20" w:rsidP="003654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4C5">
        <w:rPr>
          <w:rFonts w:ascii="Times New Roman" w:eastAsia="Calibri" w:hAnsi="Times New Roman" w:cs="Times New Roman"/>
          <w:sz w:val="28"/>
          <w:szCs w:val="28"/>
        </w:rPr>
        <w:t>Позитивная динамика в изменениях отношений “учитель-ученик-родители”.</w:t>
      </w:r>
    </w:p>
    <w:p w:rsidR="00E06C20" w:rsidRPr="003654C5" w:rsidRDefault="00E06C20" w:rsidP="003654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4C5">
        <w:rPr>
          <w:rFonts w:ascii="Times New Roman" w:eastAsia="Calibri" w:hAnsi="Times New Roman" w:cs="Times New Roman"/>
          <w:sz w:val="28"/>
          <w:szCs w:val="28"/>
        </w:rPr>
        <w:t>Повышение качества образовательного процесса и труда педагогического коллектива.</w:t>
      </w:r>
    </w:p>
    <w:p w:rsidR="00E06C20" w:rsidRPr="003654C5" w:rsidRDefault="00E06C20" w:rsidP="003654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4C5">
        <w:rPr>
          <w:rFonts w:ascii="Times New Roman" w:eastAsia="Calibri" w:hAnsi="Times New Roman" w:cs="Times New Roman"/>
          <w:sz w:val="28"/>
          <w:szCs w:val="28"/>
        </w:rPr>
        <w:t>Повышение профессионального уровня учителей.</w:t>
      </w:r>
    </w:p>
    <w:p w:rsidR="00E06C20" w:rsidRPr="003654C5" w:rsidRDefault="00E06C20" w:rsidP="003654C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4C5">
        <w:rPr>
          <w:rFonts w:ascii="Times New Roman" w:eastAsia="Calibri" w:hAnsi="Times New Roman" w:cs="Times New Roman"/>
          <w:sz w:val="28"/>
          <w:szCs w:val="28"/>
        </w:rPr>
        <w:t>Повышение уровня деятельности школы по всем направлениям.</w:t>
      </w:r>
    </w:p>
    <w:p w:rsidR="003853A3" w:rsidRPr="002B6E28" w:rsidRDefault="003853A3" w:rsidP="003654C5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  <w:sz w:val="32"/>
          <w:szCs w:val="28"/>
          <w:u w:val="single"/>
        </w:rPr>
      </w:pPr>
      <w:r w:rsidRPr="002B6E28">
        <w:rPr>
          <w:color w:val="000000" w:themeColor="text1"/>
          <w:sz w:val="32"/>
          <w:szCs w:val="28"/>
          <w:u w:val="single"/>
        </w:rPr>
        <w:t xml:space="preserve">Анализ литературы, посвященной применению портфолио в обучении, убедительно показывает, что в идее портфолио заключены большие возможности для модернизации школьного обучения, т.е. для совершенствования процесса обучения в свете новых требований, предъявляемых в настоящее время к школе. Ценность портфолио состоит в том, что вокруг него и в связи с ним может быть выстроен такой учебный процесс, который позволяет развивать или формировать некоторые </w:t>
      </w:r>
      <w:proofErr w:type="spellStart"/>
      <w:r w:rsidRPr="002B6E28">
        <w:rPr>
          <w:color w:val="000000" w:themeColor="text1"/>
          <w:sz w:val="32"/>
          <w:szCs w:val="28"/>
          <w:u w:val="single"/>
        </w:rPr>
        <w:t>когнитивно</w:t>
      </w:r>
      <w:proofErr w:type="spellEnd"/>
      <w:r w:rsidRPr="002B6E28">
        <w:rPr>
          <w:color w:val="000000" w:themeColor="text1"/>
          <w:sz w:val="32"/>
          <w:szCs w:val="28"/>
          <w:u w:val="single"/>
        </w:rPr>
        <w:t>-личностные качества (компетентности), которые выдвигаются миром образования как необходимые каждому человеку для активного уча</w:t>
      </w:r>
      <w:proofErr w:type="gramStart"/>
      <w:r w:rsidRPr="002B6E28">
        <w:rPr>
          <w:color w:val="000000" w:themeColor="text1"/>
          <w:sz w:val="32"/>
          <w:szCs w:val="28"/>
          <w:u w:val="single"/>
          <w:lang w:val="en-US"/>
        </w:rPr>
        <w:t>c</w:t>
      </w:r>
      <w:proofErr w:type="spellStart"/>
      <w:proofErr w:type="gramEnd"/>
      <w:r w:rsidRPr="002B6E28">
        <w:rPr>
          <w:color w:val="000000" w:themeColor="text1"/>
          <w:sz w:val="32"/>
          <w:szCs w:val="28"/>
          <w:u w:val="single"/>
        </w:rPr>
        <w:t>тия</w:t>
      </w:r>
      <w:proofErr w:type="spellEnd"/>
      <w:r w:rsidRPr="002B6E28">
        <w:rPr>
          <w:color w:val="000000" w:themeColor="text1"/>
          <w:sz w:val="32"/>
          <w:szCs w:val="28"/>
          <w:u w:val="single"/>
        </w:rPr>
        <w:t xml:space="preserve"> в жизни современного общества. </w:t>
      </w:r>
    </w:p>
    <w:p w:rsidR="003853A3" w:rsidRPr="003654C5" w:rsidRDefault="003853A3" w:rsidP="003654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C20" w:rsidRPr="003654C5" w:rsidRDefault="00E06C20" w:rsidP="003654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6C20" w:rsidRPr="00155E7F" w:rsidRDefault="00E06C20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155E7F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Спасибо за внимание!</w:t>
      </w: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E28" w:rsidRDefault="002B6E28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4C5" w:rsidRPr="003654C5" w:rsidRDefault="003654C5" w:rsidP="003654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CDA" w:rsidRPr="003654C5" w:rsidRDefault="00600CDA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Как правильно оформить портфолио?</w:t>
      </w:r>
    </w:p>
    <w:p w:rsidR="00600CDA" w:rsidRPr="003654C5" w:rsidRDefault="00600CDA" w:rsidP="0036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вам необходимо приобрести папку с файлами. После чего на обложке папки поместить коллективную фотографию всего класса. Желательно, чтобы на фотографии все улыбались. Большими буквами напишите слово «портфолио» и обязательно подпишите школу и класс. Постарайтесь в портфолио выделить место специально для классного руководителя. Крупным планом на том самом месте поместите его фотографию, название должности и ФИО. Если будет желание, можете написать и обо всех его достижениях. Также обязательно в папку внесите список всего класса со всей контактной информацией родителей и учеников. Также не забудьте указать даты рождения всех учеников, чтобы вы могли их поздравить вовремя. Старайтесь также размещать в портфолио различные грамоты, дипломы и самые лучшие работы ребят. Размещать желательно не оригинал, а только копии. Вы можете, к примеру, создать в портфолио отдельные секции для отражения спортивных, учебных, общественных и творческих </w:t>
      </w:r>
      <w:r w:rsidR="00640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достижений. Для того</w:t>
      </w:r>
      <w:r w:rsidRPr="0036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пропустить внеклассные достижения скромных и тихих представителей класса, старайтесь иногда интересоваться их успехами. Если у вас в классе присутствуют ребята, которые умеют хорошо рисовать, попросите их помочь вам в оформлении портфолио, а может и добавить собственные рисунки. Старайтесь оформлять всё в одном стиле. Если выбрали конкретный стиль, то до конца придерживайтесь именно его.</w:t>
      </w:r>
    </w:p>
    <w:p w:rsidR="0053032E" w:rsidRPr="003654C5" w:rsidRDefault="00A552C8" w:rsidP="0036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32E" w:rsidRPr="003654C5" w:rsidSect="00592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104"/>
    <w:multiLevelType w:val="multilevel"/>
    <w:tmpl w:val="9D82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5497"/>
    <w:multiLevelType w:val="hybridMultilevel"/>
    <w:tmpl w:val="F3D6EF04"/>
    <w:lvl w:ilvl="0" w:tplc="D58CE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10B"/>
    <w:multiLevelType w:val="hybridMultilevel"/>
    <w:tmpl w:val="75D03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3D3D"/>
    <w:multiLevelType w:val="hybridMultilevel"/>
    <w:tmpl w:val="0D3C1BE2"/>
    <w:lvl w:ilvl="0" w:tplc="327A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AA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4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A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82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F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9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3E5F70"/>
    <w:multiLevelType w:val="hybridMultilevel"/>
    <w:tmpl w:val="0D281C2A"/>
    <w:lvl w:ilvl="0" w:tplc="D58CEE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60484"/>
    <w:multiLevelType w:val="multilevel"/>
    <w:tmpl w:val="C64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40024"/>
    <w:multiLevelType w:val="hybridMultilevel"/>
    <w:tmpl w:val="3020B8F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17670AAD"/>
    <w:multiLevelType w:val="hybridMultilevel"/>
    <w:tmpl w:val="A9743A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B5E63"/>
    <w:multiLevelType w:val="multilevel"/>
    <w:tmpl w:val="868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46A32"/>
    <w:multiLevelType w:val="multilevel"/>
    <w:tmpl w:val="9CB6A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1DCA0511"/>
    <w:multiLevelType w:val="hybridMultilevel"/>
    <w:tmpl w:val="A4F4A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45F1F"/>
    <w:multiLevelType w:val="multilevel"/>
    <w:tmpl w:val="089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801BA"/>
    <w:multiLevelType w:val="hybridMultilevel"/>
    <w:tmpl w:val="6F684B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C05A9A"/>
    <w:multiLevelType w:val="hybridMultilevel"/>
    <w:tmpl w:val="CE3C7A10"/>
    <w:lvl w:ilvl="0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369F25C1"/>
    <w:multiLevelType w:val="hybridMultilevel"/>
    <w:tmpl w:val="171E3722"/>
    <w:lvl w:ilvl="0" w:tplc="6868E0D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6D14AB"/>
    <w:multiLevelType w:val="multilevel"/>
    <w:tmpl w:val="0E94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44C57"/>
    <w:multiLevelType w:val="multilevel"/>
    <w:tmpl w:val="CEE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97AB0"/>
    <w:multiLevelType w:val="multilevel"/>
    <w:tmpl w:val="EF4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86E84"/>
    <w:multiLevelType w:val="hybridMultilevel"/>
    <w:tmpl w:val="4CB66E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1850"/>
        </w:tabs>
        <w:ind w:left="185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>
    <w:nsid w:val="58987D35"/>
    <w:multiLevelType w:val="multilevel"/>
    <w:tmpl w:val="9CB6A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63267C0E"/>
    <w:multiLevelType w:val="hybridMultilevel"/>
    <w:tmpl w:val="DC2AF59A"/>
    <w:lvl w:ilvl="0" w:tplc="C8F600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F232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126F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FC2A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2C7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7A3E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88F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02DA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6C0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6E07D3A"/>
    <w:multiLevelType w:val="multilevel"/>
    <w:tmpl w:val="DC96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B140BC"/>
    <w:multiLevelType w:val="hybridMultilevel"/>
    <w:tmpl w:val="3684F422"/>
    <w:lvl w:ilvl="0" w:tplc="776CE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D8EF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32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0CEC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F604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E4FD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F25D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C12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02BF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4DF62FB"/>
    <w:multiLevelType w:val="hybridMultilevel"/>
    <w:tmpl w:val="B2B2E08A"/>
    <w:lvl w:ilvl="0" w:tplc="6868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1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7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A8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A8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8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A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0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A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723CE7"/>
    <w:multiLevelType w:val="hybridMultilevel"/>
    <w:tmpl w:val="78304C4E"/>
    <w:lvl w:ilvl="0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5">
    <w:nsid w:val="78534BDB"/>
    <w:multiLevelType w:val="hybridMultilevel"/>
    <w:tmpl w:val="C562B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24"/>
  </w:num>
  <w:num w:numId="5">
    <w:abstractNumId w:val="25"/>
  </w:num>
  <w:num w:numId="6">
    <w:abstractNumId w:val="22"/>
  </w:num>
  <w:num w:numId="7">
    <w:abstractNumId w:val="23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1"/>
  </w:num>
  <w:num w:numId="15">
    <w:abstractNumId w:val="18"/>
  </w:num>
  <w:num w:numId="16">
    <w:abstractNumId w:val="10"/>
  </w:num>
  <w:num w:numId="17">
    <w:abstractNumId w:val="2"/>
  </w:num>
  <w:num w:numId="18">
    <w:abstractNumId w:val="0"/>
  </w:num>
  <w:num w:numId="19">
    <w:abstractNumId w:val="8"/>
  </w:num>
  <w:num w:numId="20">
    <w:abstractNumId w:val="15"/>
  </w:num>
  <w:num w:numId="21">
    <w:abstractNumId w:val="16"/>
  </w:num>
  <w:num w:numId="22">
    <w:abstractNumId w:val="21"/>
  </w:num>
  <w:num w:numId="23">
    <w:abstractNumId w:val="5"/>
  </w:num>
  <w:num w:numId="24">
    <w:abstractNumId w:val="1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9D4"/>
    <w:rsid w:val="00011E1B"/>
    <w:rsid w:val="0002228E"/>
    <w:rsid w:val="000D5592"/>
    <w:rsid w:val="00145966"/>
    <w:rsid w:val="00155E7F"/>
    <w:rsid w:val="002653A9"/>
    <w:rsid w:val="002B6E28"/>
    <w:rsid w:val="002E2C84"/>
    <w:rsid w:val="003147CC"/>
    <w:rsid w:val="00315C25"/>
    <w:rsid w:val="003654C5"/>
    <w:rsid w:val="003853A3"/>
    <w:rsid w:val="003C3ECF"/>
    <w:rsid w:val="00432097"/>
    <w:rsid w:val="004647DA"/>
    <w:rsid w:val="005145F6"/>
    <w:rsid w:val="005929D4"/>
    <w:rsid w:val="005D2857"/>
    <w:rsid w:val="005D4C68"/>
    <w:rsid w:val="00600CDA"/>
    <w:rsid w:val="00612081"/>
    <w:rsid w:val="0064089D"/>
    <w:rsid w:val="0064790D"/>
    <w:rsid w:val="006E1003"/>
    <w:rsid w:val="00984120"/>
    <w:rsid w:val="00984876"/>
    <w:rsid w:val="00993258"/>
    <w:rsid w:val="0099550A"/>
    <w:rsid w:val="009B39D9"/>
    <w:rsid w:val="00A552C8"/>
    <w:rsid w:val="00AA45D5"/>
    <w:rsid w:val="00B75ED9"/>
    <w:rsid w:val="00B96ACC"/>
    <w:rsid w:val="00BE19F1"/>
    <w:rsid w:val="00C25E3F"/>
    <w:rsid w:val="00DD73B9"/>
    <w:rsid w:val="00E06C20"/>
    <w:rsid w:val="00E55AE4"/>
    <w:rsid w:val="00E71A8D"/>
    <w:rsid w:val="00EA6E9D"/>
    <w:rsid w:val="00E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D5592"/>
    <w:rPr>
      <w:b/>
      <w:bCs/>
    </w:rPr>
  </w:style>
  <w:style w:type="paragraph" w:styleId="a5">
    <w:name w:val="List Paragraph"/>
    <w:basedOn w:val="a"/>
    <w:uiPriority w:val="34"/>
    <w:qFormat/>
    <w:rsid w:val="003C3ECF"/>
    <w:pPr>
      <w:ind w:left="720"/>
      <w:contextualSpacing/>
    </w:pPr>
  </w:style>
  <w:style w:type="character" w:customStyle="1" w:styleId="style291">
    <w:name w:val="style291"/>
    <w:basedOn w:val="a0"/>
    <w:rsid w:val="0064790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B7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06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92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64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52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959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2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70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9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0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02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36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29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35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097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2012-11-08T15:34:00Z</cp:lastPrinted>
  <dcterms:created xsi:type="dcterms:W3CDTF">2012-09-23T11:35:00Z</dcterms:created>
  <dcterms:modified xsi:type="dcterms:W3CDTF">2012-11-12T12:44:00Z</dcterms:modified>
</cp:coreProperties>
</file>