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BE9" w:rsidRPr="00485473" w:rsidRDefault="00602BE9" w:rsidP="00602BE9">
      <w:pPr>
        <w:rPr>
          <w:b/>
        </w:rPr>
      </w:pPr>
      <w:r>
        <w:t xml:space="preserve">      </w:t>
      </w:r>
      <w:r w:rsidRPr="00485473">
        <w:rPr>
          <w:b/>
        </w:rPr>
        <w:t xml:space="preserve">« Ф О </w:t>
      </w:r>
      <w:proofErr w:type="gramStart"/>
      <w:r w:rsidRPr="00485473">
        <w:rPr>
          <w:b/>
        </w:rPr>
        <w:t>Р</w:t>
      </w:r>
      <w:proofErr w:type="gramEnd"/>
      <w:r w:rsidRPr="00485473">
        <w:rPr>
          <w:b/>
        </w:rPr>
        <w:t xml:space="preserve"> М И Р О В А Н И Е   Э Л Е М Е Н Т О В   Д У Х О В Н О Й </w:t>
      </w:r>
      <w:r w:rsidRPr="00485473">
        <w:rPr>
          <w:b/>
        </w:rPr>
        <w:br/>
      </w:r>
    </w:p>
    <w:p w:rsidR="00602BE9" w:rsidRPr="00485473" w:rsidRDefault="00602BE9" w:rsidP="00602BE9">
      <w:pPr>
        <w:rPr>
          <w:b/>
          <w:sz w:val="28"/>
          <w:szCs w:val="28"/>
        </w:rPr>
      </w:pPr>
      <w:r w:rsidRPr="00485473">
        <w:rPr>
          <w:b/>
        </w:rPr>
        <w:t xml:space="preserve">                      </w:t>
      </w:r>
      <w:r w:rsidR="00A92895" w:rsidRPr="00485473">
        <w:rPr>
          <w:b/>
        </w:rPr>
        <w:t xml:space="preserve">                      </w:t>
      </w:r>
      <w:r w:rsidRPr="00485473">
        <w:rPr>
          <w:b/>
        </w:rPr>
        <w:t xml:space="preserve"> К У Л Ь Т У </w:t>
      </w:r>
      <w:proofErr w:type="gramStart"/>
      <w:r w:rsidRPr="00485473">
        <w:rPr>
          <w:b/>
        </w:rPr>
        <w:t>Р</w:t>
      </w:r>
      <w:proofErr w:type="gramEnd"/>
      <w:r w:rsidRPr="00485473">
        <w:rPr>
          <w:b/>
        </w:rPr>
        <w:t xml:space="preserve"> Ы «</w:t>
      </w:r>
      <w:r w:rsidRPr="00485473">
        <w:rPr>
          <w:b/>
          <w:sz w:val="28"/>
          <w:szCs w:val="28"/>
        </w:rPr>
        <w:t xml:space="preserve">  </w:t>
      </w:r>
    </w:p>
    <w:p w:rsidR="00602BE9" w:rsidRDefault="00602BE9" w:rsidP="00602BE9"/>
    <w:p w:rsidR="00602BE9" w:rsidRDefault="00602BE9" w:rsidP="00602BE9"/>
    <w:p w:rsidR="00602BE9" w:rsidRDefault="00602BE9" w:rsidP="00602BE9"/>
    <w:p w:rsidR="00602BE9" w:rsidRPr="00A92895" w:rsidRDefault="00602BE9" w:rsidP="00602BE9">
      <w:pPr>
        <w:rPr>
          <w:sz w:val="28"/>
          <w:szCs w:val="28"/>
        </w:rPr>
      </w:pPr>
      <w:r w:rsidRPr="00A92895">
        <w:rPr>
          <w:sz w:val="28"/>
          <w:szCs w:val="28"/>
        </w:rPr>
        <w:t xml:space="preserve">   Многие выдающиеся педагоги прошлого отмечали, что подготовка человека к жизни не может сводиться только к его образованию и умственному развитию. А потому во все времена заслуженно и правомерно на первый план выдвигалось воспитание нравственных качеств личности.</w:t>
      </w:r>
    </w:p>
    <w:p w:rsidR="00602BE9" w:rsidRPr="00A92895" w:rsidRDefault="00602BE9" w:rsidP="00602BE9">
      <w:pPr>
        <w:rPr>
          <w:sz w:val="28"/>
          <w:szCs w:val="28"/>
        </w:rPr>
      </w:pPr>
      <w:r w:rsidRPr="00A92895">
        <w:rPr>
          <w:sz w:val="28"/>
          <w:szCs w:val="28"/>
        </w:rPr>
        <w:t xml:space="preserve">   Еще древнеримский философ СЕНЕКА писал: «Научись сначала добрым нравам, а затем мудрости. Ибо без первой трудно научиться последней и успевающей в науках, но отстающей в соотношении добр</w:t>
      </w:r>
      <w:r w:rsidR="00A92895" w:rsidRPr="00A92895">
        <w:rPr>
          <w:sz w:val="28"/>
          <w:szCs w:val="28"/>
        </w:rPr>
        <w:t>а, больше отстает, чем успевает</w:t>
      </w:r>
      <w:r w:rsidRPr="00A92895">
        <w:rPr>
          <w:sz w:val="28"/>
          <w:szCs w:val="28"/>
        </w:rPr>
        <w:t>»</w:t>
      </w:r>
      <w:r w:rsidR="00A92895" w:rsidRPr="00A92895">
        <w:rPr>
          <w:sz w:val="28"/>
          <w:szCs w:val="28"/>
        </w:rPr>
        <w:t>.</w:t>
      </w:r>
    </w:p>
    <w:p w:rsidR="00602BE9" w:rsidRPr="00A92895" w:rsidRDefault="00602BE9" w:rsidP="00602BE9">
      <w:pPr>
        <w:rPr>
          <w:sz w:val="28"/>
          <w:szCs w:val="28"/>
        </w:rPr>
      </w:pPr>
      <w:r w:rsidRPr="00A92895">
        <w:rPr>
          <w:sz w:val="28"/>
          <w:szCs w:val="28"/>
        </w:rPr>
        <w:t xml:space="preserve">  Не менее интересно характеризовал преобразующую роль нравственного воспитания в развитии личности педагог – классик К.Д.Ушинский. Он говорил: «Конечно, образование ума и обогащение его познаниями много принесет пользы, но, увы, одного ума и одних познаний еще не достаточно для ускорения в нас того нравственного чувства, того общественного цемента, который иногда согласно с рассудком, а часто и в противоречии с ним, связывает людей в честное, дружное общество».</w:t>
      </w:r>
    </w:p>
    <w:p w:rsidR="00602BE9" w:rsidRPr="00A92895" w:rsidRDefault="00602BE9" w:rsidP="00602BE9">
      <w:pPr>
        <w:rPr>
          <w:sz w:val="28"/>
          <w:szCs w:val="28"/>
        </w:rPr>
      </w:pPr>
      <w:r w:rsidRPr="00A92895">
        <w:rPr>
          <w:sz w:val="28"/>
          <w:szCs w:val="28"/>
        </w:rPr>
        <w:t xml:space="preserve">  В самом деле, практика всех прошлых цивилизаций убедительно доказала, что образование и приобретаемые знания и умения приносят именно тот плод в зависимости от того, какую нравственность усвоит человек.</w:t>
      </w:r>
    </w:p>
    <w:p w:rsidR="00602BE9" w:rsidRPr="00A92895" w:rsidRDefault="00602BE9" w:rsidP="00602BE9">
      <w:pPr>
        <w:rPr>
          <w:sz w:val="28"/>
          <w:szCs w:val="28"/>
        </w:rPr>
      </w:pPr>
      <w:r w:rsidRPr="00A92895">
        <w:rPr>
          <w:sz w:val="28"/>
          <w:szCs w:val="28"/>
        </w:rPr>
        <w:t xml:space="preserve">   Так, в древнем  Риме «культурные» люди высоко ценили искусство, науку, философию, и, вместе с тем с восторгом смотрели, как на арене цирка убивали друг друга гладиаторы. И в современной истории мы знаем множе</w:t>
      </w:r>
      <w:r w:rsidR="00A92895">
        <w:rPr>
          <w:sz w:val="28"/>
          <w:szCs w:val="28"/>
        </w:rPr>
        <w:t>ство очень образованных, но без</w:t>
      </w:r>
      <w:r w:rsidRPr="00A92895">
        <w:rPr>
          <w:sz w:val="28"/>
          <w:szCs w:val="28"/>
        </w:rPr>
        <w:t>нравственных ученых, создавших монстров 20 века: атомную бомбу, напалм, биологическое оружие.</w:t>
      </w:r>
    </w:p>
    <w:p w:rsidR="00602BE9" w:rsidRPr="00A92895" w:rsidRDefault="00602BE9" w:rsidP="00602BE9">
      <w:pPr>
        <w:rPr>
          <w:sz w:val="28"/>
          <w:szCs w:val="28"/>
        </w:rPr>
      </w:pPr>
      <w:r w:rsidRPr="00A92895">
        <w:rPr>
          <w:sz w:val="28"/>
          <w:szCs w:val="28"/>
        </w:rPr>
        <w:t xml:space="preserve">  В то же время, люди, воспитанные на принципах добра, чести и совести, не всегда становились одаренными математиками, но всегда делились хлебом с голодными, безоглядно бросались в ого</w:t>
      </w:r>
      <w:r w:rsidR="00A92895">
        <w:rPr>
          <w:sz w:val="28"/>
          <w:szCs w:val="28"/>
        </w:rPr>
        <w:t>нь и воду, чтоб оказать помощь</w:t>
      </w:r>
      <w:proofErr w:type="gramStart"/>
      <w:r w:rsidR="00A92895">
        <w:rPr>
          <w:sz w:val="28"/>
          <w:szCs w:val="28"/>
        </w:rPr>
        <w:t xml:space="preserve"> ,</w:t>
      </w:r>
      <w:proofErr w:type="gramEnd"/>
      <w:r w:rsidRPr="00A92895">
        <w:rPr>
          <w:sz w:val="28"/>
          <w:szCs w:val="28"/>
        </w:rPr>
        <w:t xml:space="preserve"> умирали, но не предавали Родину.</w:t>
      </w:r>
    </w:p>
    <w:p w:rsidR="00602BE9" w:rsidRPr="00A92895" w:rsidRDefault="00602BE9" w:rsidP="00602BE9">
      <w:pPr>
        <w:rPr>
          <w:sz w:val="28"/>
          <w:szCs w:val="28"/>
        </w:rPr>
      </w:pPr>
      <w:r w:rsidRPr="00A92895">
        <w:rPr>
          <w:sz w:val="28"/>
          <w:szCs w:val="28"/>
        </w:rPr>
        <w:t xml:space="preserve">  Вот и выходит, что привитие нравственных начал – есть главная задача детского воспитания, ибо только оно формирует </w:t>
      </w:r>
      <w:proofErr w:type="spellStart"/>
      <w:r w:rsidRPr="00A92895">
        <w:rPr>
          <w:sz w:val="28"/>
          <w:szCs w:val="28"/>
        </w:rPr>
        <w:t>добродельный</w:t>
      </w:r>
      <w:proofErr w:type="spellEnd"/>
      <w:r w:rsidRPr="00A92895">
        <w:rPr>
          <w:sz w:val="28"/>
          <w:szCs w:val="28"/>
        </w:rPr>
        <w:t xml:space="preserve"> характер – правильное усвоение понятий добра и зла, стойкость в жизненных невзгодах и сочувственное отношение к людям.</w:t>
      </w:r>
    </w:p>
    <w:p w:rsidR="00602BE9" w:rsidRPr="00A92895" w:rsidRDefault="00602BE9" w:rsidP="00602BE9">
      <w:pPr>
        <w:rPr>
          <w:sz w:val="28"/>
          <w:szCs w:val="28"/>
        </w:rPr>
      </w:pPr>
      <w:r w:rsidRPr="00A92895">
        <w:rPr>
          <w:sz w:val="28"/>
          <w:szCs w:val="28"/>
        </w:rPr>
        <w:t xml:space="preserve">  Нравственное воспитание начинается с обучения нравственным истинам: не убивай, не кради, почитай отца и мать, не завидуй, не лги, люби людей и слушайся своей совести. Эти разговоры и поучения, как капли росы оседают в сердцах и умах детей, питают и укрепляют их природные задатки душевной добродетели и побуждают к действительным нравственным поступкам, проявлениям чувств любви, благодарности, сострадания.  </w:t>
      </w:r>
    </w:p>
    <w:p w:rsidR="00602BE9" w:rsidRPr="00A92895" w:rsidRDefault="00602BE9" w:rsidP="00602BE9">
      <w:pPr>
        <w:rPr>
          <w:sz w:val="28"/>
          <w:szCs w:val="28"/>
        </w:rPr>
      </w:pPr>
    </w:p>
    <w:p w:rsidR="00602BE9" w:rsidRPr="00A92895" w:rsidRDefault="00602BE9" w:rsidP="00602BE9">
      <w:pPr>
        <w:rPr>
          <w:sz w:val="28"/>
          <w:szCs w:val="28"/>
        </w:rPr>
      </w:pPr>
      <w:r w:rsidRPr="00A92895">
        <w:rPr>
          <w:sz w:val="28"/>
          <w:szCs w:val="28"/>
        </w:rPr>
        <w:lastRenderedPageBreak/>
        <w:t xml:space="preserve">   Однако, делая упор на нравственное воспитание, важно не перегнуть нашу педагогическую палку и соблюсти пропорцию развития ума и чувств, то, что называют гармонией.</w:t>
      </w:r>
    </w:p>
    <w:p w:rsidR="00602BE9" w:rsidRPr="00A92895" w:rsidRDefault="00602BE9" w:rsidP="00602BE9">
      <w:pPr>
        <w:rPr>
          <w:sz w:val="28"/>
          <w:szCs w:val="28"/>
        </w:rPr>
      </w:pPr>
      <w:r w:rsidRPr="00A92895">
        <w:rPr>
          <w:sz w:val="28"/>
          <w:szCs w:val="28"/>
        </w:rPr>
        <w:t xml:space="preserve">  Ведь негармоничное развитие это, как скрытое от глаз уродство.</w:t>
      </w:r>
      <w:r w:rsidR="00A92895">
        <w:rPr>
          <w:sz w:val="28"/>
          <w:szCs w:val="28"/>
        </w:rPr>
        <w:t xml:space="preserve"> </w:t>
      </w:r>
      <w:r w:rsidRPr="00A92895">
        <w:rPr>
          <w:sz w:val="28"/>
          <w:szCs w:val="28"/>
        </w:rPr>
        <w:t>У одного человека ум едва заметен из-за сердца, у другого сердце, как будто поместилось в мозгу. И получается: этот страшно умен и способен на дело, да ничего сделать не может, потому что у него нет  воли, а того страшная воля, да слабая голова, и из его деятельности выходит или вздор или зло.</w:t>
      </w:r>
    </w:p>
    <w:p w:rsidR="00602BE9" w:rsidRPr="00A92895" w:rsidRDefault="00602BE9" w:rsidP="00602BE9">
      <w:pPr>
        <w:rPr>
          <w:sz w:val="28"/>
          <w:szCs w:val="28"/>
        </w:rPr>
      </w:pPr>
      <w:r w:rsidRPr="00A92895">
        <w:rPr>
          <w:sz w:val="28"/>
          <w:szCs w:val="28"/>
        </w:rPr>
        <w:t xml:space="preserve">   В связи с этим перед нами стоит исключительно важная воспитательная задача – волевое развитие ребенка, как основы нравственности. Если не будет сформирована воля, человек вырастет пустоцветом, ни к чему не пригодным существом. Все его благие порывы будут разбиваться об его же собственное малодушие, трусость и лень.</w:t>
      </w:r>
    </w:p>
    <w:p w:rsidR="00602BE9" w:rsidRPr="00A92895" w:rsidRDefault="00602BE9" w:rsidP="00602BE9">
      <w:pPr>
        <w:rPr>
          <w:sz w:val="28"/>
          <w:szCs w:val="28"/>
        </w:rPr>
      </w:pPr>
      <w:r w:rsidRPr="00A92895">
        <w:rPr>
          <w:sz w:val="28"/>
          <w:szCs w:val="28"/>
        </w:rPr>
        <w:t xml:space="preserve">   Как можно раньше, даже в самых простых вещах, мы должны воспитывать в детях силу воли: вовремя вставать, не лениться делать зарядку, тщательно убирать спальню, прилежно учиться, вдумчиво овладевать профессией, вести здоровый образ жизни, не поддаваться соблазну опасных поступков. </w:t>
      </w:r>
    </w:p>
    <w:p w:rsidR="00602BE9" w:rsidRPr="00A92895" w:rsidRDefault="00602BE9" w:rsidP="00602BE9">
      <w:pPr>
        <w:rPr>
          <w:sz w:val="28"/>
          <w:szCs w:val="28"/>
        </w:rPr>
      </w:pPr>
      <w:r w:rsidRPr="00A92895">
        <w:rPr>
          <w:sz w:val="28"/>
          <w:szCs w:val="28"/>
        </w:rPr>
        <w:t xml:space="preserve">    Мы обязаны внушать детям, что именно достижение цели, преодоление препятствий на пути к ней, и свидетельствует о сильной воле.</w:t>
      </w:r>
    </w:p>
    <w:p w:rsidR="00602BE9" w:rsidRPr="00A92895" w:rsidRDefault="00602BE9" w:rsidP="00602BE9">
      <w:pPr>
        <w:rPr>
          <w:sz w:val="28"/>
          <w:szCs w:val="28"/>
        </w:rPr>
      </w:pPr>
      <w:r w:rsidRPr="00A92895">
        <w:rPr>
          <w:sz w:val="28"/>
          <w:szCs w:val="28"/>
        </w:rPr>
        <w:t xml:space="preserve">      Однако следует различать волю и упрямство. Ни для кого не секрет, что стремление ребенка добиться чего-либо, настоять на своем «я»</w:t>
      </w:r>
      <w:r w:rsidR="00A92895">
        <w:rPr>
          <w:sz w:val="28"/>
          <w:szCs w:val="28"/>
        </w:rPr>
        <w:t xml:space="preserve">, </w:t>
      </w:r>
      <w:r w:rsidRPr="00A92895">
        <w:rPr>
          <w:sz w:val="28"/>
          <w:szCs w:val="28"/>
        </w:rPr>
        <w:t xml:space="preserve"> нередко приобретает болезненный характер, и становится для него более важным, чем конечный результат задуманной деятельности.</w:t>
      </w:r>
    </w:p>
    <w:p w:rsidR="00602BE9" w:rsidRPr="00A92895" w:rsidRDefault="00602BE9" w:rsidP="00602BE9">
      <w:pPr>
        <w:rPr>
          <w:sz w:val="28"/>
          <w:szCs w:val="28"/>
        </w:rPr>
      </w:pPr>
      <w:r w:rsidRPr="00A92895">
        <w:rPr>
          <w:sz w:val="28"/>
          <w:szCs w:val="28"/>
        </w:rPr>
        <w:t xml:space="preserve">       В таких случаях мы должны внушать детям, что упрямство – эта </w:t>
      </w:r>
      <w:proofErr w:type="spellStart"/>
      <w:r w:rsidRPr="00A92895">
        <w:rPr>
          <w:sz w:val="28"/>
          <w:szCs w:val="28"/>
        </w:rPr>
        <w:t>нецелеобразная</w:t>
      </w:r>
      <w:proofErr w:type="spellEnd"/>
      <w:r w:rsidRPr="00A92895">
        <w:rPr>
          <w:sz w:val="28"/>
          <w:szCs w:val="28"/>
        </w:rPr>
        <w:t xml:space="preserve"> настойчивость – есть отр</w:t>
      </w:r>
      <w:r w:rsidR="00A92895">
        <w:rPr>
          <w:sz w:val="28"/>
          <w:szCs w:val="28"/>
        </w:rPr>
        <w:t xml:space="preserve">ицательное качество личности, и </w:t>
      </w:r>
      <w:r w:rsidRPr="00A92895">
        <w:rPr>
          <w:sz w:val="28"/>
          <w:szCs w:val="28"/>
        </w:rPr>
        <w:t xml:space="preserve"> что оно не украшает человека, а наоборот делает его в глазах других людей </w:t>
      </w:r>
      <w:proofErr w:type="spellStart"/>
      <w:r w:rsidRPr="00A92895">
        <w:rPr>
          <w:sz w:val="28"/>
          <w:szCs w:val="28"/>
        </w:rPr>
        <w:t>непревлекательным</w:t>
      </w:r>
      <w:proofErr w:type="spellEnd"/>
      <w:r w:rsidRPr="00A92895">
        <w:rPr>
          <w:sz w:val="28"/>
          <w:szCs w:val="28"/>
        </w:rPr>
        <w:t xml:space="preserve"> и даже неприятным.</w:t>
      </w:r>
    </w:p>
    <w:p w:rsidR="00602BE9" w:rsidRPr="00A92895" w:rsidRDefault="00602BE9" w:rsidP="00602BE9">
      <w:pPr>
        <w:rPr>
          <w:sz w:val="28"/>
          <w:szCs w:val="28"/>
        </w:rPr>
      </w:pPr>
      <w:r w:rsidRPr="00A92895">
        <w:rPr>
          <w:sz w:val="28"/>
          <w:szCs w:val="28"/>
        </w:rPr>
        <w:t xml:space="preserve">       Если у ребенка что-то не получается, если он упал духом и махнул на себя рукой, воспитатель должен вмешаться, дать полезный совет, как справиться с неудачей, практически помочь воспитаннику в деле, вернуть ему веру в свои  силы, укрепить волю.</w:t>
      </w:r>
    </w:p>
    <w:p w:rsidR="00602BE9" w:rsidRPr="00A92895" w:rsidRDefault="00602BE9" w:rsidP="00602BE9">
      <w:pPr>
        <w:rPr>
          <w:sz w:val="28"/>
          <w:szCs w:val="28"/>
        </w:rPr>
      </w:pPr>
      <w:r w:rsidRPr="00A92895">
        <w:rPr>
          <w:sz w:val="28"/>
          <w:szCs w:val="28"/>
        </w:rPr>
        <w:t xml:space="preserve">       Очень действенный метод в подобной ситуации – конкретный пример проявления сильной человеческой воли. Это может быть рассказ о летчике </w:t>
      </w:r>
      <w:proofErr w:type="spellStart"/>
      <w:r w:rsidRPr="00A92895">
        <w:rPr>
          <w:sz w:val="28"/>
          <w:szCs w:val="28"/>
        </w:rPr>
        <w:t>Мересьеве</w:t>
      </w:r>
      <w:proofErr w:type="spellEnd"/>
      <w:r w:rsidRPr="00A92895">
        <w:rPr>
          <w:sz w:val="28"/>
          <w:szCs w:val="28"/>
        </w:rPr>
        <w:t xml:space="preserve">, оставшемся без ног во время войны, но сумевшем вернуться в небо, Марине Ивановой, ставшей капитаном дальнего плавания, об инвалиде Валентине </w:t>
      </w:r>
      <w:proofErr w:type="spellStart"/>
      <w:r w:rsidRPr="00A92895">
        <w:rPr>
          <w:sz w:val="28"/>
          <w:szCs w:val="28"/>
        </w:rPr>
        <w:t>Дикуле</w:t>
      </w:r>
      <w:proofErr w:type="spellEnd"/>
      <w:r w:rsidRPr="00A92895">
        <w:rPr>
          <w:sz w:val="28"/>
          <w:szCs w:val="28"/>
        </w:rPr>
        <w:t xml:space="preserve">, обреченном из-за травмы позвоночника </w:t>
      </w:r>
      <w:r w:rsidR="00A92895">
        <w:rPr>
          <w:sz w:val="28"/>
          <w:szCs w:val="28"/>
        </w:rPr>
        <w:t>провести остаток жизни в постели</w:t>
      </w:r>
      <w:r w:rsidRPr="00A92895">
        <w:rPr>
          <w:sz w:val="28"/>
          <w:szCs w:val="28"/>
        </w:rPr>
        <w:t>, но силой воли победившим судьбу</w:t>
      </w:r>
      <w:r w:rsidR="00A92895">
        <w:rPr>
          <w:sz w:val="28"/>
          <w:szCs w:val="28"/>
        </w:rPr>
        <w:t xml:space="preserve">, </w:t>
      </w:r>
      <w:r w:rsidRPr="00A92895">
        <w:rPr>
          <w:sz w:val="28"/>
          <w:szCs w:val="28"/>
        </w:rPr>
        <w:t xml:space="preserve"> и </w:t>
      </w:r>
      <w:proofErr w:type="gramStart"/>
      <w:r w:rsidRPr="00A92895">
        <w:rPr>
          <w:sz w:val="28"/>
          <w:szCs w:val="28"/>
        </w:rPr>
        <w:t>вернувшем</w:t>
      </w:r>
      <w:r w:rsidR="00A92895">
        <w:rPr>
          <w:sz w:val="28"/>
          <w:szCs w:val="28"/>
        </w:rPr>
        <w:t>у</w:t>
      </w:r>
      <w:r w:rsidRPr="00A92895">
        <w:rPr>
          <w:sz w:val="28"/>
          <w:szCs w:val="28"/>
        </w:rPr>
        <w:t>ся</w:t>
      </w:r>
      <w:proofErr w:type="gramEnd"/>
      <w:r w:rsidRPr="00A92895">
        <w:rPr>
          <w:sz w:val="28"/>
          <w:szCs w:val="28"/>
        </w:rPr>
        <w:t xml:space="preserve"> в цирк.</w:t>
      </w:r>
    </w:p>
    <w:p w:rsidR="00602BE9" w:rsidRPr="00A92895" w:rsidRDefault="00602BE9" w:rsidP="00602BE9">
      <w:pPr>
        <w:rPr>
          <w:sz w:val="28"/>
          <w:szCs w:val="28"/>
        </w:rPr>
      </w:pPr>
      <w:r w:rsidRPr="00A92895">
        <w:rPr>
          <w:sz w:val="28"/>
          <w:szCs w:val="28"/>
        </w:rPr>
        <w:t xml:space="preserve">     Такие примеры прибавляют ребятам сил</w:t>
      </w:r>
      <w:r w:rsidR="00A92895">
        <w:rPr>
          <w:sz w:val="28"/>
          <w:szCs w:val="28"/>
        </w:rPr>
        <w:t>у</w:t>
      </w:r>
      <w:r w:rsidRPr="00A92895">
        <w:rPr>
          <w:sz w:val="28"/>
          <w:szCs w:val="28"/>
        </w:rPr>
        <w:t xml:space="preserve"> и убеждают их, что волю и настойчивость можно воспитать, можно вернуть и укрепить, а значит, и достичь намеченных жизненных целей.   </w:t>
      </w:r>
    </w:p>
    <w:p w:rsidR="00602BE9" w:rsidRPr="00A92895" w:rsidRDefault="00602BE9" w:rsidP="00602BE9">
      <w:pPr>
        <w:rPr>
          <w:sz w:val="28"/>
          <w:szCs w:val="28"/>
        </w:rPr>
      </w:pPr>
    </w:p>
    <w:p w:rsidR="00602BE9" w:rsidRPr="00A92895" w:rsidRDefault="00602BE9" w:rsidP="00602BE9">
      <w:pPr>
        <w:rPr>
          <w:sz w:val="28"/>
          <w:szCs w:val="28"/>
        </w:rPr>
      </w:pPr>
    </w:p>
    <w:p w:rsidR="00602BE9" w:rsidRPr="00A92895" w:rsidRDefault="00602BE9" w:rsidP="00602BE9">
      <w:pPr>
        <w:rPr>
          <w:sz w:val="28"/>
          <w:szCs w:val="28"/>
        </w:rPr>
      </w:pPr>
    </w:p>
    <w:p w:rsidR="00544009" w:rsidRPr="00A92895" w:rsidRDefault="00544009">
      <w:pPr>
        <w:rPr>
          <w:sz w:val="28"/>
          <w:szCs w:val="28"/>
        </w:rPr>
      </w:pPr>
    </w:p>
    <w:sectPr w:rsidR="00544009" w:rsidRPr="00A92895" w:rsidSect="00544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BE9"/>
    <w:rsid w:val="003B1419"/>
    <w:rsid w:val="00485473"/>
    <w:rsid w:val="00544009"/>
    <w:rsid w:val="00602BE9"/>
    <w:rsid w:val="00A84955"/>
    <w:rsid w:val="00A92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7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999</cp:lastModifiedBy>
  <cp:revision>3</cp:revision>
  <dcterms:created xsi:type="dcterms:W3CDTF">2012-11-10T17:35:00Z</dcterms:created>
  <dcterms:modified xsi:type="dcterms:W3CDTF">2012-11-10T17:47:00Z</dcterms:modified>
</cp:coreProperties>
</file>