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37" w:rsidRPr="005C1C8C" w:rsidRDefault="008B2F37" w:rsidP="008B2F37">
      <w:pPr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b/>
          <w:sz w:val="28"/>
          <w:szCs w:val="28"/>
        </w:rPr>
        <w:t>Проверка знаний, умений и навыков учащихся по письму и развитию речи в 5-9 классе.</w:t>
      </w:r>
      <w:bookmarkStart w:id="0" w:name="_GoBack"/>
      <w:bookmarkEnd w:id="0"/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устных ответов.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Устный опрос учащихся является одним из методов учёта знаний, умений и навыков коррекционной школы. При проверке устных ответов принимается во внимание: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1.Правильность ответов по содержанию, свидетельствующая об осознанности изученного материала;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2. Полнота ответа;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3. Умение практически применять свои знания,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4. Последовательность изложения и речевое оформление ответа.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«5» ставится ученику, если он обнаруживает понимание материала, может с помощью учителя объяснить, самостоятельно сформировать ответ, привести необходимые примеры; допускает единичные ошибки, которые сам исправляет.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«4» 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lastRenderedPageBreak/>
        <w:t>Оценка «2» ставится, если ученик обнаруживает незнание большей или наиболее существенной части изучаемого материала,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«1» за устные ответы не ставится.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письменных работ.</w:t>
      </w:r>
    </w:p>
    <w:p w:rsidR="005C1C8C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К классным и домашним письменным работам обучающего характера относятся </w:t>
      </w: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упражнения, выполняемые в целях тренировки по учебнику, по карточкам, по заданиям учителя, предупредительные, объяснительные или иные диктанты неконтрольного характера, грамматический разбор, подготовительные работы перед написанием изложения или сочинения.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разбор). Основные виды контрольных работ в 5-9 класса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диктанты.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орфографическим материалом, изучаемым не только в данном классе , но и в предыдущих.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я диктанта может быть связным или состоять из отдельных предложений. Следует избегать включения в него слов на правила, которые ещё не изучались. Если такие слова встречаются, их надо написать на доске </w:t>
      </w:r>
      <w:r w:rsidRPr="005C1C8C">
        <w:rPr>
          <w:rFonts w:ascii="Times New Roman" w:hAnsi="Times New Roman" w:cs="Times New Roman"/>
          <w:sz w:val="28"/>
          <w:szCs w:val="28"/>
        </w:rPr>
        <w:lastRenderedPageBreak/>
        <w:t xml:space="preserve">или проговорить, выделив орфограмму. По содержанию и конструкции предложений тексты должны содержать по 2-3 орфограммы на каждое правило.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Примерный объём текстов для контрольных работ в 5 классе- 45-50 слов, в 6 классе- 65-70 слов, в 7-9 классах – 75-80 слов.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Учёту подлежат слова, предлоги, союзы и частицы.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При небрежном выполнении работ, большом количестве исправлений, искажений в начертании букв и их соединений оценка снижается на один бал, если это не связано с нарушением моторики у детей.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При оценке письменных работ следует руководствоваться следующими нормами:</w:t>
      </w: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1.Оценка «5» ставится за работу без ошибок.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2.Оценка «4» ставится за работу 1-2 ошибками.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3.Оценка «3» ставится за работу с 3-5 ошибками.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4.Оценка «2» ставится за работу с 6-8 ошибками.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5.Оценка «1» ставится с большим количеством ошибок, чем допущено с оценкой «2».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Изложения и сочинения.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lastRenderedPageBreak/>
        <w:t xml:space="preserve">Изложения и сочинения могут быть только обучающего характера. При подготовке к проведению изложения учитель должен тщательно подобрать материал, учитывая тему рассказа, его объём, трудности синтаксических конструкций, словаря и орфографии. С классом должна быть проведена подготовительная работа. На самом уроке трудные  в отношении орфографии слова следует выписать на доске, учащимся разрешается пользоваться орфографическим словарём, обращаться к учителю.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В 5 классе для изложений рекомендуются тексты повествовательного характера, объёмом 20-45 слов, в последующие годы тексты усложняются как по содержанию, так и по объёму:  В 6-7 классах - 45-70 слов, в 8-9 классах -70-100 слов. Изложения пишут по готовому плану или составленному коллективно под руководством учителя. В 8-9 классах допускается самостоятельное составление планов учащимися.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При оценке изложений и сочинений учитываются правильность, полнота, последовательность передачи содержания.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При проверке сочинений и изложений ставится одна оценка.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1.Оценка «5» ставится за правильное, полное, последовательное изложение авторского текста без ошибок в построении предложений, употреблении слов; допускаются одна – две орфографические ошибки.</w:t>
      </w:r>
    </w:p>
    <w:p w:rsidR="005C1C8C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2.Оценка «4» ставится за написание без искажений авторского текста, с пропуском второстепенных звеньев, не влияющих на  понимание основного смысла, без ошибок 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8C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предложений; допускаются 3-4 орфографические ошибки.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lastRenderedPageBreak/>
        <w:t>3.Оценка «3» ставится за написание с отступлением от авторского текста, с 2-3 ошибками в построении предложений и употреблении слов, влияющих на понимание смысла, с 5-6 орфографическими ошибками.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4.Оценка «2» ставится за значительное отступление от авторского текста, имеются более четырёх ошибок в построении предложений  и употреблении слов, более шести орфографических ошибок.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5.Оценка «1» ставится в том случае, когда ученик не справился с сочинением или изложением. Допущенные многочисленные исправления не учитываются при оценке изложения или сочинения.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                         Чтение и развитие речи.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 прочитанного по учебнику путём специального опроса по чтению, пересказу или комбинированного опроса.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Возможно в отдельных случаях выведение оценки по совокупности ответов на уроке. Такая форма опроса может быть использована, в основном, на обобщающих уроках. Намеченных педагогом учеников (3-4 человека) в процессе фронтальной работы вызывают чаще других, их ответы должны быть полными, а оценк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мотивированной.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Проверка техники чтения.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1. 5 класс- 45-60слов.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2. 6 класс- 70-80 слов.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3. 7 класс- 85-90 слов.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4. 8-9 классы 90-100 слов.</w:t>
      </w: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При оценке принимается во внимание успешность овладения техникой чтения (правильность, беглость, выразительность) и содержанием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В начале очередного учебного года техника чтения  проверяется по текстам, объём которых соответствует объёму текстов прошлого года.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8C">
        <w:rPr>
          <w:rFonts w:ascii="Times New Roman" w:hAnsi="Times New Roman" w:cs="Times New Roman"/>
          <w:sz w:val="28"/>
          <w:szCs w:val="28"/>
        </w:rPr>
        <w:t>Оценка «5» ставится ученику, если он: читает правильно, бегло, выразительно, с соблюдением норм литературного произношения; выделяет основную мысль произведения или частей рассказа с незначительной помощью учителя; делит текст на части и озаглавливает их с помощью учителя;  называет  главных  действующих  лиц произведения, характеризует их поступки; отвечает на вопросы и передаёт содержание прочитанного полно, правильно, последовательно;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твёрдо знает наизусть те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ихотворения и читает его выразительно.  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Оценка «4» ставится ученику, если он читает, в основном, правильно, бегло; допускает одну-две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учителя; называет главных действующих лиц произведения, допускает ошибки в делении текста на части и </w:t>
      </w:r>
      <w:proofErr w:type="spellStart"/>
      <w:r w:rsidRPr="005C1C8C">
        <w:rPr>
          <w:rFonts w:ascii="Times New Roman" w:hAnsi="Times New Roman" w:cs="Times New Roman"/>
          <w:sz w:val="28"/>
          <w:szCs w:val="28"/>
        </w:rPr>
        <w:t>озаглавливании</w:t>
      </w:r>
      <w:proofErr w:type="spellEnd"/>
      <w:r w:rsidRPr="005C1C8C">
        <w:rPr>
          <w:rFonts w:ascii="Times New Roman" w:hAnsi="Times New Roman" w:cs="Times New Roman"/>
          <w:sz w:val="28"/>
          <w:szCs w:val="28"/>
        </w:rPr>
        <w:t xml:space="preserve"> частей, исправляет их с помощью учителя;  называет главных действующих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характеризует их поступки с помощью учителя; допускает неточности в ответах на вопросы и при передаче содержания,  но исправляет их самостоятельно или с незначительной помощью учителя; допускает при </w:t>
      </w:r>
      <w:r w:rsidRPr="005C1C8C">
        <w:rPr>
          <w:rFonts w:ascii="Times New Roman" w:hAnsi="Times New Roman" w:cs="Times New Roman"/>
          <w:sz w:val="28"/>
          <w:szCs w:val="28"/>
        </w:rPr>
        <w:lastRenderedPageBreak/>
        <w:t>чтении наизусть одну- две самостоятельно исправляемые ошибки; читает наизусть недостаточно выразительно.</w:t>
      </w:r>
    </w:p>
    <w:p w:rsidR="005C1C8C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Оценка «3» ставится ученику, если он: читает недостаточно бегло, некоторые слова - по слогам; допускает три-четыре ошибки при чтении; одну-две ошибки - в соблюдении синтаксических пауз; три-четыр</w:t>
      </w:r>
      <w:proofErr w:type="gramStart"/>
      <w:r w:rsidRPr="005C1C8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в соблюдении смысловых пауз, знаков препинания, передающих интонацию, логических ударений; выделяет основную мысль произведения или части      рассказа с помощью учителя; делит текст на части и озаглавливает части с помощью учителя; затрудняется назвать главных действующих лиц произведения, характеризовать их поступки; отвечает на в</w:t>
      </w:r>
      <w:r w:rsidR="005C1C8C" w:rsidRPr="005C1C8C">
        <w:rPr>
          <w:rFonts w:ascii="Times New Roman" w:hAnsi="Times New Roman" w:cs="Times New Roman"/>
          <w:sz w:val="28"/>
          <w:szCs w:val="28"/>
        </w:rPr>
        <w:t xml:space="preserve">опросы и пересказывает неполно </w:t>
      </w: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C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37" w:rsidRPr="005C1C8C" w:rsidRDefault="005C1C8C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>,</w:t>
      </w:r>
      <w:r w:rsidR="008B2F37" w:rsidRPr="005C1C8C">
        <w:rPr>
          <w:rFonts w:ascii="Times New Roman" w:hAnsi="Times New Roman" w:cs="Times New Roman"/>
          <w:sz w:val="28"/>
          <w:szCs w:val="28"/>
        </w:rPr>
        <w:t>непоследовательно, допускает искажение основного смысла произведения;</w:t>
      </w:r>
      <w:r w:rsidRPr="005C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C8C">
        <w:rPr>
          <w:rFonts w:ascii="Times New Roman" w:hAnsi="Times New Roman" w:cs="Times New Roman"/>
          <w:sz w:val="28"/>
          <w:szCs w:val="28"/>
        </w:rPr>
        <w:t>обнаруживает</w:t>
      </w:r>
      <w:r w:rsidR="008B2F37" w:rsidRPr="005C1C8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8B2F37" w:rsidRPr="005C1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F37" w:rsidRPr="005C1C8C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="008B2F37" w:rsidRPr="005C1C8C">
        <w:rPr>
          <w:rFonts w:ascii="Times New Roman" w:hAnsi="Times New Roman" w:cs="Times New Roman"/>
          <w:sz w:val="28"/>
          <w:szCs w:val="28"/>
        </w:rPr>
        <w:t xml:space="preserve"> наизусть нетвёрдое усвоение текста.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8C">
        <w:rPr>
          <w:rFonts w:ascii="Times New Roman" w:hAnsi="Times New Roman" w:cs="Times New Roman"/>
          <w:sz w:val="28"/>
          <w:szCs w:val="28"/>
        </w:rPr>
        <w:t>Оценка «2» ставится ученику, если он: читает по слогам; допускает более пяти ошибок при чтении, при соблюдении синтаксических пауз; не может выделять основную мысль произведения, части рассказа даже с помощью учителя; не делит текст на части; не называет главных действующих лиц произведения,  не характеризует их поступки; отвечает на вопросы и пересказывает содержание произведения фрагментарно, искажая основной смысл;</w:t>
      </w:r>
      <w:proofErr w:type="gramEnd"/>
      <w:r w:rsidRPr="005C1C8C">
        <w:rPr>
          <w:rFonts w:ascii="Times New Roman" w:hAnsi="Times New Roman" w:cs="Times New Roman"/>
          <w:sz w:val="28"/>
          <w:szCs w:val="28"/>
        </w:rPr>
        <w:t xml:space="preserve"> не использует помощь учителя; не знает наизусть части текста.</w:t>
      </w:r>
    </w:p>
    <w:p w:rsidR="008B2F37" w:rsidRPr="005C1C8C" w:rsidRDefault="008B2F37" w:rsidP="008B2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Fonts w:ascii="Times New Roman" w:hAnsi="Times New Roman" w:cs="Times New Roman"/>
          <w:sz w:val="28"/>
          <w:szCs w:val="28"/>
        </w:rPr>
        <w:t xml:space="preserve">Оценка «1» ставится ученику, если он: затрудняется в чтении текста по слогам; допускает при чтении большое количество ошибок, искажающих смысл прочитанного; не понимает смысл произведения, искажает его основное содержание; не знает наизусть стихотворение. </w:t>
      </w:r>
    </w:p>
    <w:p w:rsidR="008B2F37" w:rsidRDefault="008B2F37" w:rsidP="008B2F37"/>
    <w:p w:rsidR="008B2F37" w:rsidRDefault="008B2F37" w:rsidP="008B2F37">
      <w:r>
        <w:t xml:space="preserve"> </w:t>
      </w:r>
    </w:p>
    <w:p w:rsidR="008B2F37" w:rsidRDefault="008B2F37" w:rsidP="008B2F37"/>
    <w:p w:rsidR="008B2F37" w:rsidRDefault="008B2F37" w:rsidP="008B2F37"/>
    <w:p w:rsidR="00B44C9F" w:rsidRPr="008B2F37" w:rsidRDefault="00B44C9F" w:rsidP="008B2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4C9F" w:rsidRPr="008B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37"/>
    <w:rsid w:val="005C1C8C"/>
    <w:rsid w:val="008B2F37"/>
    <w:rsid w:val="00B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2012-09-18T09:59:00Z</dcterms:created>
  <dcterms:modified xsi:type="dcterms:W3CDTF">2012-10-30T12:08:00Z</dcterms:modified>
</cp:coreProperties>
</file>