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AF" w:rsidRDefault="00D655AF" w:rsidP="00D655AF">
      <w:pPr>
        <w:shd w:val="clear" w:color="auto" w:fill="FFFFFF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</w:rPr>
      </w:pPr>
      <w:r>
        <w:rPr>
          <w:rFonts w:ascii="Arial" w:hAnsi="Arial"/>
          <w:b/>
          <w:color w:val="000000"/>
          <w:spacing w:val="2"/>
          <w:sz w:val="36"/>
          <w:szCs w:val="36"/>
        </w:rPr>
        <w:t>Пояснительная</w:t>
      </w:r>
      <w:r>
        <w:rPr>
          <w:rFonts w:ascii="Arial" w:hAnsi="Arial" w:cs="Arial"/>
          <w:b/>
          <w:color w:val="000000"/>
          <w:spacing w:val="2"/>
          <w:sz w:val="36"/>
          <w:szCs w:val="36"/>
        </w:rPr>
        <w:t xml:space="preserve"> </w:t>
      </w:r>
      <w:r>
        <w:rPr>
          <w:rFonts w:ascii="Arial" w:hAnsi="Arial"/>
          <w:b/>
          <w:color w:val="000000"/>
          <w:spacing w:val="2"/>
          <w:sz w:val="36"/>
          <w:szCs w:val="36"/>
        </w:rPr>
        <w:t>записка.</w:t>
      </w:r>
    </w:p>
    <w:p w:rsidR="00D655AF" w:rsidRDefault="00D655AF" w:rsidP="00D655AF">
      <w:pPr>
        <w:shd w:val="clear" w:color="auto" w:fill="FFFFFF"/>
        <w:spacing w:before="238"/>
        <w:ind w:left="7"/>
        <w:jc w:val="center"/>
        <w:rPr>
          <w:b/>
          <w:sz w:val="28"/>
          <w:szCs w:val="28"/>
        </w:rPr>
      </w:pPr>
    </w:p>
    <w:p w:rsidR="00D655AF" w:rsidRDefault="00D655AF" w:rsidP="00D655AF">
      <w:pPr>
        <w:shd w:val="clear" w:color="auto" w:fill="FFFFFF"/>
        <w:ind w:left="7" w:firstLine="3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коррекционные занятия по СБО направлены на </w:t>
      </w:r>
      <w:r>
        <w:rPr>
          <w:color w:val="000000"/>
          <w:spacing w:val="-4"/>
          <w:sz w:val="28"/>
          <w:szCs w:val="28"/>
        </w:rPr>
        <w:t xml:space="preserve">практическую подготовку детей к самостоятельной жизни и труду, </w:t>
      </w:r>
      <w:r>
        <w:rPr>
          <w:color w:val="000000"/>
          <w:sz w:val="28"/>
          <w:szCs w:val="28"/>
        </w:rPr>
        <w:t xml:space="preserve">на формирование у них знаний и умений, способствующих социальной адаптации, на повышение уровня развития </w:t>
      </w:r>
      <w:r>
        <w:rPr>
          <w:color w:val="000000"/>
          <w:spacing w:val="-3"/>
          <w:sz w:val="28"/>
          <w:szCs w:val="28"/>
        </w:rPr>
        <w:t>учащихся.</w:t>
      </w:r>
    </w:p>
    <w:p w:rsidR="00D655AF" w:rsidRDefault="00D655AF" w:rsidP="00D655AF">
      <w:pPr>
        <w:shd w:val="clear" w:color="auto" w:fill="FFFFFF"/>
        <w:ind w:firstLine="35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Настоящая программа составлена с учетом возрастных и психо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физических особенностей развития учащихся, уровня их знаний и умений. Материал программы </w:t>
      </w:r>
      <w:proofErr w:type="gramStart"/>
      <w:r>
        <w:rPr>
          <w:color w:val="000000"/>
          <w:spacing w:val="-2"/>
          <w:sz w:val="28"/>
          <w:szCs w:val="28"/>
        </w:rPr>
        <w:t>расположен</w:t>
      </w:r>
      <w:proofErr w:type="gramEnd"/>
      <w:r>
        <w:rPr>
          <w:color w:val="000000"/>
          <w:spacing w:val="-2"/>
          <w:sz w:val="28"/>
          <w:szCs w:val="28"/>
        </w:rPr>
        <w:t xml:space="preserve"> но принципу усложне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ния и увеличения объема сведений. Последовательное изучение тем </w:t>
      </w:r>
      <w:r>
        <w:rPr>
          <w:color w:val="000000"/>
          <w:spacing w:val="-2"/>
          <w:sz w:val="28"/>
          <w:szCs w:val="28"/>
        </w:rPr>
        <w:t xml:space="preserve">обеспечивает возможность </w:t>
      </w:r>
      <w:proofErr w:type="spellStart"/>
      <w:r>
        <w:rPr>
          <w:color w:val="000000"/>
          <w:spacing w:val="-2"/>
          <w:sz w:val="28"/>
          <w:szCs w:val="28"/>
        </w:rPr>
        <w:t>систематизированно</w:t>
      </w:r>
      <w:proofErr w:type="spellEnd"/>
      <w:r>
        <w:rPr>
          <w:color w:val="000000"/>
          <w:spacing w:val="-2"/>
          <w:sz w:val="28"/>
          <w:szCs w:val="28"/>
        </w:rPr>
        <w:t xml:space="preserve"> формировать и со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вершенствовать у детей с нарушением интеллекта необходимые им </w:t>
      </w:r>
      <w:r>
        <w:rPr>
          <w:color w:val="000000"/>
          <w:spacing w:val="-3"/>
          <w:sz w:val="28"/>
          <w:szCs w:val="28"/>
        </w:rPr>
        <w:t>навыки самообслуживания, ведения домашнего хозяйства, ориен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тировки в окружающем, а также практически знакомиться с пред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приятиями, организациями и учреждениями, в которые им придет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ся обращаться по различным вопросам, начав самостоятельную </w:t>
      </w:r>
      <w:r>
        <w:rPr>
          <w:color w:val="000000"/>
          <w:spacing w:val="-4"/>
          <w:sz w:val="28"/>
          <w:szCs w:val="28"/>
        </w:rPr>
        <w:t>жизнь. Большое значение имеют разделы, направленные на форми</w:t>
      </w:r>
      <w:r>
        <w:rPr>
          <w:color w:val="000000"/>
          <w:spacing w:val="-4"/>
          <w:sz w:val="28"/>
          <w:szCs w:val="28"/>
        </w:rPr>
        <w:softHyphen/>
        <w:t xml:space="preserve">рование умений пользоваться услугами предприятий службы быта, </w:t>
      </w:r>
      <w:r>
        <w:rPr>
          <w:color w:val="000000"/>
          <w:spacing w:val="-6"/>
          <w:sz w:val="28"/>
          <w:szCs w:val="28"/>
        </w:rPr>
        <w:t>торговли, связи, транспорта, медицинской помощи. Кроме того, дан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ные занятия должны способствовать усвоению морально-этических </w:t>
      </w:r>
      <w:r>
        <w:rPr>
          <w:color w:val="000000"/>
          <w:spacing w:val="-3"/>
          <w:sz w:val="28"/>
          <w:szCs w:val="28"/>
        </w:rPr>
        <w:t xml:space="preserve">норм поведения, выработке навыков общения с людьми, развитию </w:t>
      </w:r>
      <w:r>
        <w:rPr>
          <w:color w:val="000000"/>
          <w:spacing w:val="-4"/>
          <w:sz w:val="28"/>
          <w:szCs w:val="28"/>
        </w:rPr>
        <w:t>художественного вкуса детей и т.д.</w:t>
      </w:r>
    </w:p>
    <w:p w:rsidR="00D655AF" w:rsidRDefault="00D655AF" w:rsidP="00D655AF">
      <w:pPr>
        <w:shd w:val="clear" w:color="auto" w:fill="FFFFFF"/>
        <w:ind w:right="7"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«Питание» — один из важнейших разделов, который решает </w:t>
      </w:r>
      <w:proofErr w:type="gramStart"/>
      <w:r>
        <w:rPr>
          <w:color w:val="000000"/>
          <w:spacing w:val="-5"/>
          <w:sz w:val="28"/>
          <w:szCs w:val="28"/>
        </w:rPr>
        <w:t>очень нужные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i/>
          <w:color w:val="000000"/>
          <w:spacing w:val="-5"/>
          <w:sz w:val="28"/>
          <w:szCs w:val="28"/>
        </w:rPr>
        <w:t>задачи</w:t>
      </w:r>
      <w:r>
        <w:rPr>
          <w:color w:val="000000"/>
          <w:spacing w:val="-5"/>
          <w:sz w:val="28"/>
          <w:szCs w:val="28"/>
        </w:rPr>
        <w:t xml:space="preserve">: </w:t>
      </w:r>
      <w:r>
        <w:rPr>
          <w:b/>
          <w:bCs/>
          <w:color w:val="000000"/>
          <w:spacing w:val="-5"/>
          <w:sz w:val="28"/>
          <w:szCs w:val="28"/>
        </w:rPr>
        <w:t xml:space="preserve">расширение кругозора </w:t>
      </w:r>
      <w:r>
        <w:rPr>
          <w:color w:val="000000"/>
          <w:spacing w:val="-5"/>
          <w:sz w:val="28"/>
          <w:szCs w:val="28"/>
        </w:rPr>
        <w:t>детей о значении пи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тания в жизни и деятельности человека; формирование знаний о </w:t>
      </w:r>
      <w:r>
        <w:rPr>
          <w:color w:val="000000"/>
          <w:spacing w:val="-5"/>
          <w:sz w:val="28"/>
          <w:szCs w:val="28"/>
        </w:rPr>
        <w:t xml:space="preserve">разнообразии пищи, её целебных свойствах, о необходимости пищи </w:t>
      </w:r>
      <w:r>
        <w:rPr>
          <w:color w:val="000000"/>
          <w:spacing w:val="-4"/>
          <w:sz w:val="28"/>
          <w:szCs w:val="28"/>
        </w:rPr>
        <w:t>для роста и развития детского организма, о культуре питания; 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мирование умений определить простейшими приемами экологичес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ки чистые продукты; приготовить блюда, эстетически оформить, </w:t>
      </w:r>
      <w:r>
        <w:rPr>
          <w:color w:val="000000"/>
          <w:spacing w:val="-2"/>
          <w:sz w:val="28"/>
          <w:szCs w:val="28"/>
        </w:rPr>
        <w:t>проявить элементы творчества при создании новых вариантов ку</w:t>
      </w:r>
      <w:r>
        <w:rPr>
          <w:color w:val="000000"/>
          <w:spacing w:val="-2"/>
          <w:sz w:val="28"/>
          <w:szCs w:val="28"/>
        </w:rPr>
        <w:softHyphen/>
        <w:t>линарных рецептов и украшение их.</w:t>
      </w:r>
    </w:p>
    <w:p w:rsidR="00D655AF" w:rsidRDefault="00D655AF" w:rsidP="00D655AF">
      <w:pPr>
        <w:shd w:val="clear" w:color="auto" w:fill="FFFFFF"/>
        <w:spacing w:before="7"/>
        <w:ind w:right="7" w:firstLine="36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Одновременно решаются задачи воспитания личностных ка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честв: трудолюбие, аккуратность, терпение, усидчивость; элементов </w:t>
      </w:r>
      <w:r>
        <w:rPr>
          <w:color w:val="000000"/>
          <w:spacing w:val="-4"/>
          <w:sz w:val="28"/>
          <w:szCs w:val="28"/>
        </w:rPr>
        <w:t>трудовой культуры: организация труда, экономное и бережное от</w:t>
      </w:r>
      <w:r>
        <w:rPr>
          <w:color w:val="000000"/>
          <w:spacing w:val="-4"/>
          <w:sz w:val="28"/>
          <w:szCs w:val="28"/>
        </w:rPr>
        <w:softHyphen/>
        <w:t>ношение к продуктам, оборудованию использованию электроэнер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гии и др., строгое соблюдение правил безопасной работы и гигие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 труда; воспитание желания и стремления к приготовлению доб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рокачественной пищи; творческого отношения к домашнему труду; </w:t>
      </w:r>
      <w:r>
        <w:rPr>
          <w:color w:val="000000"/>
          <w:spacing w:val="-6"/>
          <w:sz w:val="28"/>
          <w:szCs w:val="28"/>
        </w:rPr>
        <w:t>развития обоняния, осязания, ловкости, скорости;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внимания, наблю</w:t>
      </w:r>
      <w:r>
        <w:rPr>
          <w:color w:val="000000"/>
          <w:spacing w:val="-3"/>
          <w:sz w:val="28"/>
          <w:szCs w:val="28"/>
        </w:rPr>
        <w:t xml:space="preserve">дательности, памяти, находчивости, смекалки, сообразительности </w:t>
      </w:r>
      <w:r>
        <w:rPr>
          <w:color w:val="000000"/>
          <w:spacing w:val="-2"/>
          <w:sz w:val="28"/>
          <w:szCs w:val="28"/>
        </w:rPr>
        <w:t>воображения, фантазии, интереса к национальным традициям.</w:t>
      </w:r>
      <w:proofErr w:type="gramEnd"/>
    </w:p>
    <w:p w:rsidR="00D655AF" w:rsidRDefault="00D655AF" w:rsidP="00D655AF">
      <w:pPr>
        <w:shd w:val="clear" w:color="auto" w:fill="FFFFFF"/>
        <w:ind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Программа рассчитана на детей с пятого по девя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тый классы. Это позволяет учителю, соблюдая принципы система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тичности и последовательности в обучении, при сообщении нового </w:t>
      </w:r>
      <w:r>
        <w:rPr>
          <w:color w:val="000000"/>
          <w:spacing w:val="-2"/>
          <w:sz w:val="28"/>
          <w:szCs w:val="28"/>
        </w:rPr>
        <w:t>материала использовать опыт учащихся как базу для расширения их знаний, совершенствования имеющихся у них умений и навы</w:t>
      </w:r>
      <w:r>
        <w:rPr>
          <w:color w:val="000000"/>
          <w:spacing w:val="-2"/>
          <w:sz w:val="28"/>
          <w:szCs w:val="28"/>
        </w:rPr>
        <w:softHyphen/>
        <w:t>ков и формирования новых.</w:t>
      </w:r>
    </w:p>
    <w:p w:rsidR="00D655AF" w:rsidRDefault="00D655AF" w:rsidP="00D655AF">
      <w:pPr>
        <w:shd w:val="clear" w:color="auto" w:fill="FFFFFF"/>
        <w:ind w:right="5"/>
        <w:jc w:val="both"/>
        <w:rPr>
          <w:color w:val="000000"/>
          <w:spacing w:val="-2"/>
          <w:sz w:val="28"/>
          <w:szCs w:val="28"/>
        </w:rPr>
      </w:pPr>
    </w:p>
    <w:p w:rsidR="00D655AF" w:rsidRDefault="00D655AF" w:rsidP="00D655AF">
      <w:pPr>
        <w:shd w:val="clear" w:color="auto" w:fill="FFFFFF"/>
        <w:ind w:right="5"/>
        <w:jc w:val="both"/>
        <w:rPr>
          <w:color w:val="000000"/>
          <w:spacing w:val="-2"/>
          <w:sz w:val="28"/>
          <w:szCs w:val="28"/>
        </w:rPr>
      </w:pPr>
    </w:p>
    <w:p w:rsidR="00D655AF" w:rsidRDefault="00D655AF" w:rsidP="00D655AF">
      <w:pPr>
        <w:shd w:val="clear" w:color="auto" w:fill="FFFFFF"/>
        <w:ind w:right="5"/>
        <w:jc w:val="both"/>
        <w:rPr>
          <w:sz w:val="28"/>
          <w:szCs w:val="28"/>
        </w:rPr>
      </w:pPr>
    </w:p>
    <w:p w:rsidR="00D655AF" w:rsidRDefault="00D655AF" w:rsidP="00D655AF">
      <w:pPr>
        <w:shd w:val="clear" w:color="auto" w:fill="FFFFFF"/>
        <w:spacing w:before="230"/>
        <w:ind w:left="14"/>
        <w:jc w:val="center"/>
        <w:rPr>
          <w:rFonts w:ascii="Arial" w:hAnsi="Arial"/>
          <w:b/>
          <w:bCs/>
          <w:color w:val="000000"/>
          <w:spacing w:val="-3"/>
          <w:sz w:val="36"/>
          <w:szCs w:val="36"/>
        </w:rPr>
      </w:pP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Формы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и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методы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реализации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программных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36"/>
          <w:szCs w:val="36"/>
        </w:rPr>
        <w:t>задач.</w:t>
      </w:r>
    </w:p>
    <w:p w:rsidR="00D655AF" w:rsidRDefault="00D655AF" w:rsidP="00D655AF">
      <w:pPr>
        <w:shd w:val="clear" w:color="auto" w:fill="FFFFFF"/>
        <w:spacing w:before="230"/>
        <w:ind w:left="14"/>
        <w:jc w:val="center"/>
        <w:rPr>
          <w:sz w:val="36"/>
          <w:szCs w:val="36"/>
        </w:rPr>
      </w:pPr>
    </w:p>
    <w:p w:rsidR="00D655AF" w:rsidRDefault="00D655AF" w:rsidP="00D655AF">
      <w:pPr>
        <w:shd w:val="clear" w:color="auto" w:fill="FFFFFF"/>
        <w:ind w:left="10" w:right="5" w:firstLine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формами и методами обучения являются практи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ческие работы, экскурсии, сюжетно-ролевые игры, беседы; широ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ко используются наглядные средства обучения, демонстрация </w:t>
      </w:r>
      <w:r>
        <w:rPr>
          <w:color w:val="000000"/>
          <w:spacing w:val="1"/>
          <w:sz w:val="28"/>
          <w:szCs w:val="28"/>
        </w:rPr>
        <w:t>учебных кинофильмов, диафильмов и др.</w:t>
      </w:r>
    </w:p>
    <w:p w:rsidR="00D655AF" w:rsidRDefault="00D655AF" w:rsidP="00D655AF">
      <w:pPr>
        <w:shd w:val="clear" w:color="auto" w:fill="FFFFFF"/>
        <w:ind w:left="14" w:firstLine="35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Занятия по СБО целесообразно проводить группами</w:t>
      </w:r>
      <w:r>
        <w:rPr>
          <w:color w:val="000000"/>
          <w:spacing w:val="-6"/>
          <w:sz w:val="28"/>
          <w:szCs w:val="28"/>
        </w:rPr>
        <w:t xml:space="preserve"> из 4—5 человек</w:t>
      </w:r>
      <w:r>
        <w:rPr>
          <w:color w:val="000000"/>
          <w:spacing w:val="-5"/>
          <w:sz w:val="28"/>
          <w:szCs w:val="28"/>
        </w:rPr>
        <w:t>. Это позволит каждому ученику, независимо от его интеллекту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альных и физических возможностей, овладеть основными способа</w:t>
      </w:r>
      <w:r>
        <w:rPr>
          <w:color w:val="000000"/>
          <w:spacing w:val="-4"/>
          <w:sz w:val="28"/>
          <w:szCs w:val="28"/>
        </w:rPr>
        <w:softHyphen/>
        <w:t>ми ухода за одеждой, обувью, приготовления пищи, научиться со</w:t>
      </w:r>
      <w:r>
        <w:rPr>
          <w:color w:val="000000"/>
          <w:spacing w:val="-4"/>
          <w:sz w:val="28"/>
          <w:szCs w:val="28"/>
        </w:rPr>
        <w:softHyphen/>
        <w:t>ставлять деловые бумаги, заполнять разного рода бланки и т.д.</w:t>
      </w:r>
    </w:p>
    <w:p w:rsidR="00D655AF" w:rsidRDefault="00D655AF" w:rsidP="00D655AF">
      <w:pPr>
        <w:shd w:val="clear" w:color="auto" w:fill="FFFFFF"/>
        <w:ind w:left="14" w:right="5" w:firstLine="34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зависимости от задач урока и оснащенности кабинета могут </w:t>
      </w:r>
      <w:r>
        <w:rPr>
          <w:color w:val="000000"/>
          <w:spacing w:val="-1"/>
          <w:sz w:val="28"/>
          <w:szCs w:val="28"/>
        </w:rPr>
        <w:t xml:space="preserve">использоваться разные формы организации </w:t>
      </w:r>
      <w:r>
        <w:rPr>
          <w:b/>
          <w:color w:val="000000"/>
          <w:spacing w:val="-1"/>
          <w:sz w:val="28"/>
          <w:szCs w:val="28"/>
        </w:rPr>
        <w:t>практических работ</w:t>
      </w:r>
      <w:r>
        <w:rPr>
          <w:color w:val="000000"/>
          <w:spacing w:val="-1"/>
          <w:sz w:val="28"/>
          <w:szCs w:val="28"/>
        </w:rPr>
        <w:t>, как коллективные (бригадные), так и индивидуальные (выполне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ние учеником всех операций под руководством учителя).</w:t>
      </w:r>
    </w:p>
    <w:p w:rsidR="00D655AF" w:rsidRDefault="00D655AF" w:rsidP="00D655AF">
      <w:pPr>
        <w:shd w:val="clear" w:color="auto" w:fill="FFFFFF"/>
        <w:ind w:left="14" w:firstLine="35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занятиях отводится время  для изучения правил тех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ники безопасности, формирования умений пользоваться нагрева</w:t>
      </w:r>
      <w:r>
        <w:rPr>
          <w:color w:val="000000"/>
          <w:spacing w:val="-1"/>
          <w:sz w:val="28"/>
          <w:szCs w:val="28"/>
        </w:rPr>
        <w:softHyphen/>
        <w:t>тельными электрическими и механическими бытовыми прибора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ми и приспособлениями, колющими и режущими инструмента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ми, а также навыков обращения со стеклянной посудой, кипятком </w:t>
      </w:r>
      <w:r>
        <w:rPr>
          <w:color w:val="000000"/>
          <w:spacing w:val="1"/>
          <w:sz w:val="28"/>
          <w:szCs w:val="28"/>
        </w:rPr>
        <w:t xml:space="preserve">и т.д. </w:t>
      </w:r>
      <w:r>
        <w:rPr>
          <w:color w:val="000000"/>
          <w:spacing w:val="-1"/>
          <w:sz w:val="28"/>
          <w:szCs w:val="28"/>
        </w:rPr>
        <w:t>Необходи</w:t>
      </w:r>
      <w:r>
        <w:rPr>
          <w:color w:val="000000"/>
          <w:spacing w:val="-1"/>
          <w:sz w:val="28"/>
          <w:szCs w:val="28"/>
        </w:rPr>
        <w:softHyphen/>
        <w:t>мо постоянно приучать детей к соблюдению санитарно-гигиени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ческих требований во время выполнения различных практических </w:t>
      </w:r>
      <w:r>
        <w:rPr>
          <w:color w:val="000000"/>
          <w:spacing w:val="-4"/>
          <w:sz w:val="28"/>
          <w:szCs w:val="28"/>
        </w:rPr>
        <w:t>работ, доводя их до навыка.</w:t>
      </w:r>
    </w:p>
    <w:p w:rsidR="00D655AF" w:rsidRDefault="00D655AF" w:rsidP="00D655AF">
      <w:pPr>
        <w:shd w:val="clear" w:color="auto" w:fill="FFFFFF"/>
        <w:ind w:left="19" w:firstLine="3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ряде разделов, например «Личная гигиена», «Бюджет семьи» </w:t>
      </w:r>
      <w:r>
        <w:rPr>
          <w:color w:val="000000"/>
          <w:spacing w:val="-5"/>
          <w:sz w:val="28"/>
          <w:szCs w:val="28"/>
        </w:rPr>
        <w:t xml:space="preserve">и др., предусмотрена система упражнений, которые каждый ученик </w:t>
      </w:r>
      <w:r>
        <w:rPr>
          <w:color w:val="000000"/>
          <w:spacing w:val="1"/>
          <w:sz w:val="28"/>
          <w:szCs w:val="28"/>
        </w:rPr>
        <w:t xml:space="preserve">выполняет индивидуально. Эта работа осуществляется с целью </w:t>
      </w:r>
      <w:r>
        <w:rPr>
          <w:color w:val="000000"/>
          <w:spacing w:val="-2"/>
          <w:sz w:val="28"/>
          <w:szCs w:val="28"/>
        </w:rPr>
        <w:t>выработки у учащихся определенных умений и навыков на осно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ве знаний, полученных как на занятиях по СБО, так и на заняти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ях по другим предметам.</w:t>
      </w:r>
    </w:p>
    <w:p w:rsidR="00D655AF" w:rsidRDefault="00D655AF" w:rsidP="00D655AF">
      <w:pPr>
        <w:shd w:val="clear" w:color="auto" w:fill="FFFFFF"/>
        <w:ind w:right="10" w:firstLine="355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Беседа</w:t>
      </w:r>
      <w:r>
        <w:rPr>
          <w:color w:val="000000"/>
          <w:spacing w:val="-2"/>
          <w:sz w:val="28"/>
          <w:szCs w:val="28"/>
        </w:rPr>
        <w:t xml:space="preserve"> на занятиях по СБО является одним из основных мето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дов обучения и применяется и сочетании с сюжетно-ролевыми иг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рами, различными практическими работами: записях в тетрадь </w:t>
      </w:r>
      <w:r>
        <w:rPr>
          <w:color w:val="000000"/>
          <w:spacing w:val="-1"/>
          <w:sz w:val="28"/>
          <w:szCs w:val="28"/>
        </w:rPr>
        <w:t>определенных правил, зарисовками, упражнениями, другими ви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дами работ. Продолжительность беседы может быть различной, но </w:t>
      </w:r>
      <w:r>
        <w:rPr>
          <w:color w:val="000000"/>
          <w:spacing w:val="-3"/>
          <w:sz w:val="28"/>
          <w:szCs w:val="28"/>
        </w:rPr>
        <w:t>она не является единственным методом обучения, исполь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зуемым на занятии.</w:t>
      </w:r>
    </w:p>
    <w:p w:rsidR="00D655AF" w:rsidRDefault="00D655AF" w:rsidP="00D655AF">
      <w:pPr>
        <w:shd w:val="clear" w:color="auto" w:fill="FFFFFF"/>
        <w:ind w:left="5" w:right="10" w:firstLine="35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зависимости от задач занятия беседа может иметь различное </w:t>
      </w:r>
      <w:r>
        <w:rPr>
          <w:color w:val="000000"/>
          <w:spacing w:val="-4"/>
          <w:sz w:val="28"/>
          <w:szCs w:val="28"/>
        </w:rPr>
        <w:t xml:space="preserve">назначение и сопровождаться наглядностью. Например, она может </w:t>
      </w:r>
      <w:r>
        <w:rPr>
          <w:color w:val="000000"/>
          <w:spacing w:val="-3"/>
          <w:sz w:val="28"/>
          <w:szCs w:val="28"/>
        </w:rPr>
        <w:t>носить информационный характер. В этом случае учитель выясня</w:t>
      </w:r>
      <w:r>
        <w:rPr>
          <w:color w:val="000000"/>
          <w:spacing w:val="-3"/>
          <w:sz w:val="28"/>
          <w:szCs w:val="28"/>
        </w:rPr>
        <w:softHyphen/>
        <w:t xml:space="preserve">ет имеющиеся у учащихся знания и представления и сообщает им </w:t>
      </w:r>
      <w:r>
        <w:rPr>
          <w:color w:val="000000"/>
          <w:spacing w:val="-1"/>
          <w:sz w:val="28"/>
          <w:szCs w:val="28"/>
        </w:rPr>
        <w:t>новые необходимые сведения. В начале занятия проводятся крат</w:t>
      </w:r>
      <w:r>
        <w:rPr>
          <w:color w:val="000000"/>
          <w:spacing w:val="-1"/>
          <w:sz w:val="28"/>
          <w:szCs w:val="28"/>
        </w:rPr>
        <w:softHyphen/>
        <w:t>кие вводные беседы, а в конце занятия для закрепления получен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 знаний — заключительные беседы.</w:t>
      </w:r>
    </w:p>
    <w:p w:rsidR="00D655AF" w:rsidRDefault="00D655AF" w:rsidP="00D655AF">
      <w:pPr>
        <w:shd w:val="clear" w:color="auto" w:fill="FFFFFF"/>
        <w:ind w:left="10" w:right="5" w:firstLine="355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Сюжетно-ролевые игры</w:t>
      </w:r>
      <w:r>
        <w:rPr>
          <w:color w:val="000000"/>
          <w:spacing w:val="-4"/>
          <w:sz w:val="28"/>
          <w:szCs w:val="28"/>
        </w:rPr>
        <w:t xml:space="preserve"> применяются как один из ведущих ме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тодов обучения. В сочетании с другими методическими приемами </w:t>
      </w:r>
      <w:r>
        <w:rPr>
          <w:color w:val="000000"/>
          <w:spacing w:val="-2"/>
          <w:sz w:val="28"/>
          <w:szCs w:val="28"/>
        </w:rPr>
        <w:t xml:space="preserve">их целесообразно </w:t>
      </w:r>
      <w:r>
        <w:rPr>
          <w:color w:val="000000"/>
          <w:spacing w:val="-2"/>
          <w:sz w:val="28"/>
          <w:szCs w:val="28"/>
        </w:rPr>
        <w:lastRenderedPageBreak/>
        <w:t xml:space="preserve">использовать при изучении таких разделов, как «Торговля», «Средства связи» и др. </w:t>
      </w:r>
    </w:p>
    <w:p w:rsidR="00D655AF" w:rsidRDefault="00D655AF" w:rsidP="00D655AF">
      <w:pPr>
        <w:shd w:val="clear" w:color="auto" w:fill="FFFFFF"/>
        <w:ind w:left="10" w:right="5" w:firstLine="35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Сюжетно-ролевые игры в основном рекомендуется проводить </w:t>
      </w:r>
      <w:r>
        <w:rPr>
          <w:color w:val="000000"/>
          <w:sz w:val="28"/>
          <w:szCs w:val="28"/>
        </w:rPr>
        <w:t>на этапе закрепления пройденного материала и для формирова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ния навыков общения. Воспроизводя в игре конкретные жизнен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ные ситуации, учащиеся применяют усвоенные ими знания и </w:t>
      </w:r>
      <w:r>
        <w:rPr>
          <w:color w:val="000000"/>
          <w:spacing w:val="-2"/>
          <w:sz w:val="28"/>
          <w:szCs w:val="28"/>
        </w:rPr>
        <w:t>приемы (например, правила поведения, приемы ухода за малень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ким ребенком и т.д.). </w:t>
      </w:r>
    </w:p>
    <w:p w:rsidR="00D655AF" w:rsidRDefault="00D655AF" w:rsidP="00D655AF">
      <w:pPr>
        <w:shd w:val="clear" w:color="auto" w:fill="FFFFFF"/>
        <w:ind w:left="14" w:firstLine="3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программе значительное место отводится экскурсиям. Они проводятся на промышленные объекты, в </w:t>
      </w:r>
      <w:r>
        <w:rPr>
          <w:color w:val="000000"/>
          <w:spacing w:val="3"/>
          <w:sz w:val="28"/>
          <w:szCs w:val="28"/>
        </w:rPr>
        <w:t xml:space="preserve">магазины, на предприятия службы быта, в отделения связи, на </w:t>
      </w:r>
      <w:r>
        <w:rPr>
          <w:color w:val="000000"/>
          <w:spacing w:val="-2"/>
          <w:sz w:val="28"/>
          <w:szCs w:val="28"/>
        </w:rPr>
        <w:t>транспорт, в различные учреждения.</w:t>
      </w:r>
    </w:p>
    <w:p w:rsidR="00D655AF" w:rsidRDefault="00D655AF" w:rsidP="00D655AF">
      <w:pPr>
        <w:shd w:val="clear" w:color="auto" w:fill="FFFFFF"/>
        <w:ind w:left="10" w:firstLine="35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Экскурсии в зависимости от их места в учебном процессе мо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гут быть вводные, текущие и итоговые. Вводные экскурсии пред</w:t>
      </w:r>
      <w:r>
        <w:rPr>
          <w:color w:val="000000"/>
          <w:spacing w:val="-3"/>
          <w:sz w:val="28"/>
          <w:szCs w:val="28"/>
        </w:rPr>
        <w:softHyphen/>
        <w:t xml:space="preserve">шествуют изучению нового материала и имеют целью проведение </w:t>
      </w:r>
      <w:r>
        <w:rPr>
          <w:color w:val="000000"/>
          <w:spacing w:val="-4"/>
          <w:sz w:val="28"/>
          <w:szCs w:val="28"/>
        </w:rPr>
        <w:t>наблюдений и общее ознакомление с объектами. Например, изуче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ние темы «Железнодорожный транспорт дальнего следования и </w:t>
      </w:r>
      <w:r>
        <w:rPr>
          <w:color w:val="000000"/>
          <w:spacing w:val="-5"/>
          <w:sz w:val="28"/>
          <w:szCs w:val="28"/>
        </w:rPr>
        <w:t xml:space="preserve">пригородный» целесообразно начать с ознакомительной экскурсии, </w:t>
      </w:r>
      <w:r>
        <w:rPr>
          <w:color w:val="000000"/>
          <w:spacing w:val="3"/>
          <w:sz w:val="28"/>
          <w:szCs w:val="28"/>
        </w:rPr>
        <w:t xml:space="preserve">во время которой учащиеся получат представление о назначении </w:t>
      </w:r>
      <w:r>
        <w:rPr>
          <w:color w:val="000000"/>
          <w:spacing w:val="1"/>
          <w:sz w:val="28"/>
          <w:szCs w:val="28"/>
        </w:rPr>
        <w:t>вокзала, его основных службах, расписании поездов. Текущие экс</w:t>
      </w:r>
      <w:r>
        <w:rPr>
          <w:color w:val="000000"/>
          <w:spacing w:val="1"/>
          <w:sz w:val="28"/>
          <w:szCs w:val="28"/>
        </w:rPr>
        <w:softHyphen/>
        <w:t>курсии проводятся в ходе изучения темы и служат для конкретиза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ции и закрепления определенного учебного материала. </w:t>
      </w:r>
    </w:p>
    <w:p w:rsidR="00D655AF" w:rsidRDefault="00D655AF" w:rsidP="00D655AF">
      <w:pPr>
        <w:shd w:val="clear" w:color="auto" w:fill="FFFFFF"/>
        <w:ind w:right="14" w:firstLine="3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Любая экскурсия не является самоцелью и используется в со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четании с другими организационными формами </w:t>
      </w:r>
      <w:proofErr w:type="gramStart"/>
      <w:r>
        <w:rPr>
          <w:color w:val="000000"/>
          <w:spacing w:val="5"/>
          <w:sz w:val="28"/>
          <w:szCs w:val="28"/>
        </w:rPr>
        <w:t>обучения по</w:t>
      </w:r>
      <w:proofErr w:type="gramEnd"/>
      <w:r>
        <w:rPr>
          <w:color w:val="000000"/>
          <w:spacing w:val="5"/>
          <w:sz w:val="28"/>
          <w:szCs w:val="28"/>
        </w:rPr>
        <w:t xml:space="preserve"> оп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ределенной теме. В ходе экскурсий могут проводиться практичес</w:t>
      </w:r>
      <w:r>
        <w:rPr>
          <w:color w:val="000000"/>
          <w:spacing w:val="2"/>
          <w:sz w:val="28"/>
          <w:szCs w:val="28"/>
        </w:rPr>
        <w:softHyphen/>
        <w:t xml:space="preserve">кие работы. </w:t>
      </w:r>
    </w:p>
    <w:p w:rsidR="00D655AF" w:rsidRDefault="00D655AF" w:rsidP="00D655AF">
      <w:pPr>
        <w:shd w:val="clear" w:color="auto" w:fill="FFFFFF"/>
        <w:ind w:left="19" w:firstLine="34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Для прочного закрепления знаний и умений следует постоянно </w:t>
      </w:r>
      <w:r>
        <w:rPr>
          <w:color w:val="000000"/>
          <w:spacing w:val="2"/>
          <w:sz w:val="28"/>
          <w:szCs w:val="28"/>
        </w:rPr>
        <w:t>осуществлять повторение пройденного.</w:t>
      </w:r>
      <w:r>
        <w:rPr>
          <w:color w:val="000000"/>
          <w:spacing w:val="-1"/>
          <w:sz w:val="28"/>
          <w:szCs w:val="28"/>
        </w:rPr>
        <w:t xml:space="preserve"> Для </w:t>
      </w:r>
      <w:r>
        <w:rPr>
          <w:color w:val="000000"/>
          <w:spacing w:val="3"/>
          <w:sz w:val="28"/>
          <w:szCs w:val="28"/>
        </w:rPr>
        <w:t>повторения привлекается пройденный материал из других разде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лов, логично связанный с изучаемой темой. </w:t>
      </w:r>
    </w:p>
    <w:p w:rsidR="00D655AF" w:rsidRDefault="00D655AF" w:rsidP="00D655AF">
      <w:pPr>
        <w:shd w:val="clear" w:color="auto" w:fill="FFFFFF"/>
        <w:ind w:right="29" w:firstLine="3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занятиях по СБО следует уделять внимание обогащению </w:t>
      </w:r>
      <w:r>
        <w:rPr>
          <w:color w:val="000000"/>
          <w:sz w:val="28"/>
          <w:szCs w:val="28"/>
        </w:rPr>
        <w:t xml:space="preserve">словарного запаса, использовать пословицы, поговорки загадки </w:t>
      </w:r>
      <w:r>
        <w:rPr>
          <w:color w:val="000000"/>
          <w:spacing w:val="-1"/>
          <w:sz w:val="28"/>
          <w:szCs w:val="28"/>
        </w:rPr>
        <w:t>для развития устной, письменной речи, для практического при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менения знаний, умений и навыков, полученных на уроках род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языка. На всех этапах занятий в связи с изучаемым матери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алом необходимо следить за полнотой устных ответов, последо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вательностью изложения, умением детей правильно построить </w:t>
      </w:r>
      <w:r>
        <w:rPr>
          <w:color w:val="000000"/>
          <w:spacing w:val="-1"/>
          <w:sz w:val="28"/>
          <w:szCs w:val="28"/>
        </w:rPr>
        <w:t xml:space="preserve">фразу, написать текст, обосновать вывод. В поле зрения учителя </w:t>
      </w:r>
      <w:r>
        <w:rPr>
          <w:color w:val="000000"/>
          <w:spacing w:val="8"/>
          <w:sz w:val="28"/>
          <w:szCs w:val="28"/>
        </w:rPr>
        <w:t xml:space="preserve">должно находиться развитие диалогической речи учащихся. </w:t>
      </w:r>
      <w:r>
        <w:rPr>
          <w:color w:val="000000"/>
          <w:spacing w:val="-2"/>
          <w:sz w:val="28"/>
          <w:szCs w:val="28"/>
        </w:rPr>
        <w:t>С этой целью используются различные этапы занятий, сюжетные игры и экскурсии, проводимые учителем, в ходе которых учащи</w:t>
      </w:r>
      <w:r>
        <w:rPr>
          <w:color w:val="000000"/>
          <w:spacing w:val="-2"/>
          <w:sz w:val="28"/>
          <w:szCs w:val="28"/>
        </w:rPr>
        <w:softHyphen/>
        <w:t>еся вовлекаются в беседу. На отдельных занятиях при прохожде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нии ряда тем (например, „Квартплата», „Оформление на работу» </w:t>
      </w:r>
      <w:r>
        <w:rPr>
          <w:color w:val="000000"/>
          <w:sz w:val="28"/>
          <w:szCs w:val="28"/>
        </w:rPr>
        <w:t>и т.п.) следует отвести время на практическое закрепление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выков составления деловых бумаг с учетом разных жизненных си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туаций, опираясь на знания и умения, полученные на уроках род</w:t>
      </w:r>
      <w:r>
        <w:rPr>
          <w:color w:val="000000"/>
          <w:spacing w:val="-1"/>
          <w:sz w:val="28"/>
          <w:szCs w:val="28"/>
        </w:rPr>
        <w:softHyphen/>
        <w:t>ного языка.</w:t>
      </w:r>
    </w:p>
    <w:p w:rsidR="00D655AF" w:rsidRDefault="00D655AF" w:rsidP="00D655AF">
      <w:pPr>
        <w:shd w:val="clear" w:color="auto" w:fill="FFFFFF"/>
        <w:ind w:left="7" w:right="22" w:firstLine="34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Занятия по СБО тесно связаны с уроками родного языка, мате</w:t>
      </w:r>
      <w:r>
        <w:rPr>
          <w:color w:val="000000"/>
          <w:spacing w:val="2"/>
          <w:sz w:val="28"/>
          <w:szCs w:val="28"/>
        </w:rPr>
        <w:softHyphen/>
        <w:t>матики, географии, труда, естествознания.</w:t>
      </w:r>
    </w:p>
    <w:p w:rsidR="00D655AF" w:rsidRDefault="00D655AF" w:rsidP="00D655AF">
      <w:pPr>
        <w:shd w:val="clear" w:color="auto" w:fill="FFFFFF"/>
        <w:ind w:left="7" w:firstLine="35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СБО учащихся иметь свое логическое продолжение в системе </w:t>
      </w:r>
      <w:r>
        <w:rPr>
          <w:color w:val="000000"/>
          <w:sz w:val="28"/>
          <w:szCs w:val="28"/>
        </w:rPr>
        <w:t xml:space="preserve">внеклассной работы. Только комплексная совместная деятельность </w:t>
      </w:r>
      <w:r>
        <w:rPr>
          <w:color w:val="000000"/>
          <w:spacing w:val="5"/>
          <w:sz w:val="28"/>
          <w:szCs w:val="28"/>
        </w:rPr>
        <w:t xml:space="preserve">учителя </w:t>
      </w:r>
      <w:r>
        <w:rPr>
          <w:i/>
          <w:iCs/>
          <w:color w:val="000000"/>
          <w:spacing w:val="5"/>
          <w:sz w:val="28"/>
          <w:szCs w:val="28"/>
        </w:rPr>
        <w:lastRenderedPageBreak/>
        <w:t xml:space="preserve">и </w:t>
      </w:r>
      <w:r>
        <w:rPr>
          <w:color w:val="000000"/>
          <w:spacing w:val="5"/>
          <w:sz w:val="28"/>
          <w:szCs w:val="28"/>
        </w:rPr>
        <w:t xml:space="preserve">воспитателя позволит достичь желаемых результатов. </w:t>
      </w:r>
      <w:r>
        <w:rPr>
          <w:color w:val="000000"/>
          <w:spacing w:val="4"/>
          <w:sz w:val="28"/>
          <w:szCs w:val="28"/>
        </w:rPr>
        <w:t>Настоящая программа должна служить ориентиром для воспита</w:t>
      </w:r>
      <w:r>
        <w:rPr>
          <w:color w:val="000000"/>
          <w:spacing w:val="4"/>
          <w:sz w:val="28"/>
          <w:szCs w:val="28"/>
        </w:rPr>
        <w:softHyphen/>
        <w:t xml:space="preserve">теля при отборе материала, определении его тематики, объема и </w:t>
      </w:r>
      <w:r>
        <w:rPr>
          <w:color w:val="000000"/>
          <w:spacing w:val="-1"/>
          <w:sz w:val="28"/>
          <w:szCs w:val="28"/>
        </w:rPr>
        <w:t xml:space="preserve">последовательности изучения. Воспитатель </w:t>
      </w:r>
      <w:r>
        <w:rPr>
          <w:color w:val="000000"/>
          <w:spacing w:val="4"/>
          <w:sz w:val="28"/>
          <w:szCs w:val="28"/>
        </w:rPr>
        <w:t xml:space="preserve">осуществляет закрепление полученных на занятиях знаний и </w:t>
      </w:r>
      <w:r>
        <w:rPr>
          <w:color w:val="000000"/>
          <w:spacing w:val="3"/>
          <w:sz w:val="28"/>
          <w:szCs w:val="28"/>
        </w:rPr>
        <w:t xml:space="preserve">умений в процессе практической работы, формирует на их основе </w:t>
      </w:r>
      <w:r>
        <w:rPr>
          <w:color w:val="000000"/>
          <w:spacing w:val="2"/>
          <w:sz w:val="28"/>
          <w:szCs w:val="28"/>
        </w:rPr>
        <w:t xml:space="preserve">прочные навыки. Например, при прохождении раздела «Жилище» </w:t>
      </w:r>
      <w:r>
        <w:rPr>
          <w:color w:val="000000"/>
          <w:spacing w:val="3"/>
          <w:sz w:val="28"/>
          <w:szCs w:val="28"/>
        </w:rPr>
        <w:t xml:space="preserve">учитель обучает детей правилам уборки квартиры, а воспитатель, </w:t>
      </w:r>
      <w:r>
        <w:rPr>
          <w:color w:val="000000"/>
          <w:spacing w:val="-1"/>
          <w:sz w:val="28"/>
          <w:szCs w:val="28"/>
        </w:rPr>
        <w:t xml:space="preserve">организуя деятельность учащихся по самообслуживанию, повторяет </w:t>
      </w:r>
      <w:r>
        <w:rPr>
          <w:color w:val="000000"/>
          <w:spacing w:val="2"/>
          <w:sz w:val="28"/>
          <w:szCs w:val="28"/>
        </w:rPr>
        <w:t>с ними эти правила, следит за ходом уборки и т.п.</w:t>
      </w:r>
    </w:p>
    <w:p w:rsidR="00D655AF" w:rsidRDefault="00D655AF" w:rsidP="00D655AF">
      <w:pPr>
        <w:shd w:val="clear" w:color="auto" w:fill="FFFFFF"/>
        <w:ind w:left="7" w:right="7" w:firstLine="35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Связь учителя с воспитателем осуществляется также при совме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стном проведении отдельных экскурсий и некоторых итоговых </w:t>
      </w:r>
      <w:r>
        <w:rPr>
          <w:color w:val="000000"/>
          <w:spacing w:val="3"/>
          <w:sz w:val="28"/>
          <w:szCs w:val="28"/>
        </w:rPr>
        <w:t>практических занятий, которые можно объединять с внеклассны</w:t>
      </w:r>
      <w:r>
        <w:rPr>
          <w:color w:val="000000"/>
          <w:spacing w:val="3"/>
          <w:sz w:val="28"/>
          <w:szCs w:val="28"/>
        </w:rPr>
        <w:softHyphen/>
        <w:t xml:space="preserve">ми мероприятиями. Тесное </w:t>
      </w:r>
      <w:r>
        <w:rPr>
          <w:color w:val="000000"/>
          <w:spacing w:val="5"/>
          <w:sz w:val="28"/>
          <w:szCs w:val="28"/>
        </w:rPr>
        <w:t>взаимодействие учебной и внекласс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ной работы способствует совершенствованию знаний и навыков </w:t>
      </w:r>
      <w:r>
        <w:rPr>
          <w:color w:val="000000"/>
          <w:spacing w:val="2"/>
          <w:sz w:val="28"/>
          <w:szCs w:val="28"/>
        </w:rPr>
        <w:t>детей, успешному применению их в жизни.</w:t>
      </w:r>
    </w:p>
    <w:p w:rsidR="00D655AF" w:rsidRDefault="00D655AF" w:rsidP="00D655AF">
      <w:pPr>
        <w:shd w:val="clear" w:color="auto" w:fill="FFFFFF"/>
        <w:spacing w:before="5"/>
        <w:ind w:left="5" w:right="5" w:firstLine="35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Занятия по СБО проводятся в специальном кабинете, в кото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ром отведены места для учащихся и для оборудования, обеспечи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вающего выполнение в полном объеме всех видов практических </w:t>
      </w:r>
      <w:r>
        <w:rPr>
          <w:color w:val="000000"/>
          <w:spacing w:val="3"/>
          <w:sz w:val="28"/>
          <w:szCs w:val="28"/>
        </w:rPr>
        <w:t xml:space="preserve">работ, предусмотренных программой. </w:t>
      </w:r>
    </w:p>
    <w:p w:rsidR="00D655AF" w:rsidRDefault="00D655AF" w:rsidP="00D655AF">
      <w:pPr>
        <w:shd w:val="clear" w:color="auto" w:fill="FFFFFF"/>
        <w:ind w:left="14" w:right="10" w:firstLine="33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Проводить занятия по СБО в </w:t>
      </w:r>
      <w:r>
        <w:rPr>
          <w:color w:val="000000"/>
          <w:spacing w:val="5"/>
          <w:sz w:val="28"/>
          <w:szCs w:val="28"/>
          <w:lang w:val="en-US"/>
        </w:rPr>
        <w:t>V</w:t>
      </w:r>
      <w:r>
        <w:rPr>
          <w:color w:val="000000"/>
          <w:spacing w:val="5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  <w:lang w:val="en-US"/>
        </w:rPr>
        <w:t>IX</w:t>
      </w:r>
      <w:r>
        <w:rPr>
          <w:color w:val="000000"/>
          <w:spacing w:val="5"/>
          <w:sz w:val="28"/>
          <w:szCs w:val="28"/>
        </w:rPr>
        <w:t xml:space="preserve"> классах целесообразно на </w:t>
      </w:r>
      <w:r>
        <w:rPr>
          <w:color w:val="000000"/>
          <w:spacing w:val="-2"/>
          <w:sz w:val="28"/>
          <w:szCs w:val="28"/>
        </w:rPr>
        <w:t>сдвоенных уроках.</w:t>
      </w:r>
    </w:p>
    <w:p w:rsidR="00D655AF" w:rsidRDefault="00D655AF" w:rsidP="00D655AF">
      <w:pPr>
        <w:shd w:val="clear" w:color="auto" w:fill="FFFFFF"/>
        <w:ind w:left="14" w:right="5" w:firstLine="34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Учащиеся ведут тетрадь для кратких записей основных сведений и зарисовок. Это могут быть какие-либо правила, рецепты, полезные </w:t>
      </w:r>
      <w:r>
        <w:rPr>
          <w:color w:val="000000"/>
          <w:spacing w:val="-3"/>
          <w:sz w:val="28"/>
          <w:szCs w:val="28"/>
        </w:rPr>
        <w:t>советы и т.п., изложенные доступным языком четко и лаконич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но.</w:t>
      </w:r>
    </w:p>
    <w:p w:rsidR="00D655AF" w:rsidRDefault="00D655AF" w:rsidP="00D655AF">
      <w:pPr>
        <w:shd w:val="clear" w:color="auto" w:fill="FFFFFF"/>
        <w:ind w:left="14" w:firstLine="34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Домашние задания, как правило, не задаются. В отдельных слу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чаях ученикам можно поручить собрать те или иные сведения во </w:t>
      </w:r>
      <w:r>
        <w:rPr>
          <w:color w:val="000000"/>
          <w:spacing w:val="2"/>
          <w:sz w:val="28"/>
          <w:szCs w:val="28"/>
        </w:rPr>
        <w:t>время экскурсий с воспитателем или дома (например, место рабо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ты родителей, их должность и т.д.).</w:t>
      </w:r>
    </w:p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Default="00D655AF" w:rsidP="00D655AF"/>
    <w:p w:rsidR="00D655AF" w:rsidRPr="00D655AF" w:rsidRDefault="00D655AF" w:rsidP="00D655AF"/>
    <w:p w:rsidR="00D655AF" w:rsidRDefault="00D655AF" w:rsidP="00D655AF">
      <w:pPr>
        <w:rPr>
          <w:lang w:val="en-US"/>
        </w:rPr>
      </w:pPr>
    </w:p>
    <w:p w:rsidR="00D655AF" w:rsidRDefault="00D655AF" w:rsidP="00D655AF">
      <w:pPr>
        <w:jc w:val="center"/>
        <w:rPr>
          <w:b/>
          <w:sz w:val="32"/>
          <w:szCs w:val="32"/>
        </w:rPr>
      </w:pPr>
      <w:r w:rsidRPr="00D655AF">
        <w:rPr>
          <w:b/>
          <w:sz w:val="32"/>
          <w:szCs w:val="32"/>
        </w:rPr>
        <w:lastRenderedPageBreak/>
        <w:t>ТЕМАТИЧЕСКОЕ ПЛАНИРОВАНИЕ ПО СБО 5 КЛАСС</w:t>
      </w: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525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часов</w:t>
            </w:r>
          </w:p>
        </w:tc>
      </w:tr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662" w:type="dxa"/>
          </w:tcPr>
          <w:p w:rsidR="00D655AF" w:rsidRDefault="00D655AF" w:rsidP="00D655AF">
            <w:pPr>
              <w:shd w:val="clear" w:color="auto" w:fill="FFFFFF"/>
              <w:tabs>
                <w:tab w:val="left" w:pos="389"/>
              </w:tabs>
              <w:ind w:left="72" w:right="252" w:firstLine="176"/>
              <w:jc w:val="both"/>
              <w:rPr>
                <w:color w:val="000000"/>
                <w:spacing w:val="-21"/>
                <w:sz w:val="28"/>
                <w:szCs w:val="28"/>
              </w:rPr>
            </w:pPr>
            <w:r>
              <w:rPr>
                <w:color w:val="000000"/>
                <w:spacing w:val="-21"/>
                <w:sz w:val="28"/>
                <w:szCs w:val="28"/>
              </w:rPr>
              <w:t xml:space="preserve">Введение. </w:t>
            </w:r>
            <w:r w:rsidR="00266FD8">
              <w:rPr>
                <w:color w:val="000000"/>
                <w:spacing w:val="-21"/>
                <w:sz w:val="28"/>
                <w:szCs w:val="28"/>
              </w:rPr>
              <w:t>Ведение тетради по СБО</w:t>
            </w:r>
          </w:p>
          <w:p w:rsidR="00D655AF" w:rsidRDefault="00D655AF" w:rsidP="00D655AF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662" w:type="dxa"/>
          </w:tcPr>
          <w:p w:rsidR="00D655AF" w:rsidRPr="00C27719" w:rsidRDefault="00C27719" w:rsidP="00C27719">
            <w:pPr>
              <w:shd w:val="clear" w:color="auto" w:fill="FFFFFF"/>
              <w:tabs>
                <w:tab w:val="left" w:pos="389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</w:t>
            </w:r>
            <w:r w:rsidR="00D655AF">
              <w:rPr>
                <w:color w:val="000000"/>
                <w:spacing w:val="2"/>
                <w:sz w:val="28"/>
                <w:szCs w:val="28"/>
              </w:rPr>
              <w:t>начение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личной гигиены</w:t>
            </w:r>
            <w:r w:rsidR="00D655AF">
              <w:rPr>
                <w:color w:val="000000"/>
                <w:spacing w:val="2"/>
                <w:sz w:val="28"/>
                <w:szCs w:val="28"/>
              </w:rPr>
              <w:t xml:space="preserve"> для здоровья и жизни </w:t>
            </w:r>
            <w:r w:rsidR="00266FD8">
              <w:rPr>
                <w:color w:val="000000"/>
                <w:spacing w:val="-5"/>
                <w:sz w:val="28"/>
                <w:szCs w:val="28"/>
              </w:rPr>
              <w:t>человека</w:t>
            </w:r>
          </w:p>
          <w:p w:rsidR="00D655AF" w:rsidRDefault="00D655AF" w:rsidP="00D655AF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662" w:type="dxa"/>
          </w:tcPr>
          <w:p w:rsidR="00D655AF" w:rsidRDefault="00D655AF" w:rsidP="00C27719">
            <w:pPr>
              <w:shd w:val="clear" w:color="auto" w:fill="FFFFFF"/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Здоровье и красота прически.</w:t>
            </w:r>
          </w:p>
          <w:p w:rsidR="00D655AF" w:rsidRDefault="00D655AF" w:rsidP="00C27719">
            <w:pPr>
              <w:shd w:val="clear" w:color="auto" w:fill="FFFFFF"/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Практическая работа: Ух</w:t>
            </w:r>
            <w:r w:rsidR="00266FD8">
              <w:rPr>
                <w:color w:val="000000"/>
                <w:spacing w:val="-4"/>
                <w:sz w:val="28"/>
                <w:szCs w:val="28"/>
              </w:rPr>
              <w:t>од за волосами, расчесывание их</w:t>
            </w:r>
          </w:p>
          <w:p w:rsidR="00D655AF" w:rsidRDefault="00D655AF" w:rsidP="00D655AF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662" w:type="dxa"/>
          </w:tcPr>
          <w:p w:rsidR="00D655AF" w:rsidRDefault="00D655AF" w:rsidP="00D655AF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Содержание в чистоте и порядке л</w:t>
            </w:r>
            <w:r>
              <w:rPr>
                <w:color w:val="000000"/>
                <w:spacing w:val="-4"/>
                <w:sz w:val="28"/>
                <w:szCs w:val="28"/>
              </w:rPr>
              <w:t>ичных</w:t>
            </w:r>
            <w:r w:rsidR="00266FD8">
              <w:rPr>
                <w:color w:val="000000"/>
                <w:spacing w:val="-4"/>
                <w:sz w:val="28"/>
                <w:szCs w:val="28"/>
              </w:rPr>
              <w:t xml:space="preserve"> вещей</w:t>
            </w: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662" w:type="dxa"/>
          </w:tcPr>
          <w:p w:rsidR="00D655AF" w:rsidRDefault="00540F32" w:rsidP="00540F32">
            <w:pPr>
              <w:rPr>
                <w:b/>
                <w:sz w:val="32"/>
                <w:szCs w:val="32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Гигиена зрения.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Правила бережного отношения к зре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нию</w:t>
            </w: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408"/>
              </w:tabs>
              <w:ind w:left="72" w:right="252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Пагубное влияние курения, алкого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ля на здоровье</w:t>
            </w:r>
            <w:r w:rsidR="00266FD8">
              <w:rPr>
                <w:color w:val="000000"/>
                <w:spacing w:val="-1"/>
                <w:sz w:val="28"/>
                <w:szCs w:val="28"/>
              </w:rPr>
              <w:t xml:space="preserve"> человека. </w:t>
            </w:r>
            <w:r>
              <w:rPr>
                <w:color w:val="000000"/>
                <w:spacing w:val="-4"/>
                <w:sz w:val="28"/>
                <w:szCs w:val="28"/>
              </w:rPr>
              <w:t>Воспитание силы воли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. 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92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Значение одежды, головных уборов </w:t>
            </w:r>
            <w:r>
              <w:rPr>
                <w:color w:val="000000"/>
                <w:spacing w:val="-7"/>
                <w:sz w:val="28"/>
                <w:szCs w:val="28"/>
              </w:rPr>
              <w:t>и обуви для сохранения здоровья чело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века. </w:t>
            </w:r>
          </w:p>
          <w:p w:rsidR="00540F32" w:rsidRDefault="00540F32" w:rsidP="00540F32">
            <w:pPr>
              <w:shd w:val="clear" w:color="auto" w:fill="FFFFFF"/>
              <w:tabs>
                <w:tab w:val="left" w:pos="192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Виды и назначения различной одежды и обуви.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92"/>
              </w:tabs>
              <w:ind w:right="252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Правила и приемы повседневного </w:t>
            </w:r>
            <w:r>
              <w:rPr>
                <w:color w:val="000000"/>
                <w:spacing w:val="-6"/>
                <w:sz w:val="28"/>
                <w:szCs w:val="28"/>
              </w:rPr>
              <w:t>ухода за одеждой и обувь</w:t>
            </w:r>
            <w:r w:rsidR="00266FD8">
              <w:rPr>
                <w:color w:val="000000"/>
                <w:spacing w:val="-6"/>
                <w:sz w:val="28"/>
                <w:szCs w:val="28"/>
              </w:rPr>
              <w:t>ю.</w:t>
            </w:r>
          </w:p>
          <w:p w:rsidR="00540F32" w:rsidRDefault="00540F32" w:rsidP="00540F32">
            <w:pPr>
              <w:shd w:val="clear" w:color="auto" w:fill="FFFFFF"/>
              <w:tabs>
                <w:tab w:val="left" w:pos="192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Практическая работа: сушка и чистка домашней, школьной формы, верхней одежды, обуви.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306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Значение питания в жизни и дея</w:t>
            </w:r>
            <w:r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</w:rPr>
              <w:t>тельности людей.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306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Соблюдение правил личной гигиены при приготовлении пищи.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Разнообразие продуктов, составля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</w:rPr>
              <w:t>ющих рацион питания.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Влияние правильного режима и ра</w:t>
            </w:r>
            <w:r>
              <w:rPr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</w:rPr>
              <w:t>ционального питания на здоровье де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7"/>
                <w:sz w:val="28"/>
                <w:szCs w:val="28"/>
              </w:rPr>
              <w:t>тей.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Место приготовления пищи и обо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рудование его. Правила пользование острыми, режущими предметами.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266FD8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Приготовление пищи, не требующей </w:t>
            </w:r>
            <w:r>
              <w:rPr>
                <w:color w:val="000000"/>
                <w:spacing w:val="-4"/>
                <w:sz w:val="28"/>
                <w:szCs w:val="28"/>
              </w:rPr>
              <w:t>тепловой обработки.</w:t>
            </w:r>
          </w:p>
          <w:p w:rsidR="00D655AF" w:rsidRDefault="00266FD8" w:rsidP="00266FD8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Запись рецептов приготовления некоторых салатов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Правила нарезки овощей, хлеба.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Практическая работа: нарезка овощей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Рецепты и правила заваривания чая.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Правила и приемы ухода за посудой </w:t>
            </w:r>
            <w:r>
              <w:rPr>
                <w:color w:val="000000"/>
                <w:spacing w:val="-5"/>
                <w:sz w:val="28"/>
                <w:szCs w:val="28"/>
              </w:rPr>
              <w:t>и помещением, где готовят пищу.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Семья, родственные отношения в се</w:t>
            </w:r>
            <w:r>
              <w:rPr>
                <w:color w:val="000000"/>
                <w:spacing w:val="-7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мье</w:t>
            </w:r>
            <w:r w:rsidR="00073722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Состав семьи учащихся. Фамилия,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имя, отчество, возраст каждого члена </w:t>
            </w:r>
            <w:r>
              <w:rPr>
                <w:color w:val="000000"/>
                <w:spacing w:val="-5"/>
                <w:sz w:val="28"/>
                <w:szCs w:val="28"/>
              </w:rPr>
              <w:t>семьи,  дни их рождения, род занятий.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Составление родового древа.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Взаимоотношение между членами </w:t>
            </w:r>
            <w:r>
              <w:rPr>
                <w:color w:val="000000"/>
                <w:spacing w:val="-5"/>
                <w:sz w:val="28"/>
                <w:szCs w:val="28"/>
              </w:rPr>
              <w:t>семьи и взаимопомощь.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Правила поведения в семье.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07372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662" w:type="dxa"/>
          </w:tcPr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Значение осанки при ходьбе, в поло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жении сидя и стоя для общего здоро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вья.</w:t>
            </w:r>
          </w:p>
          <w:p w:rsidR="00540F32" w:rsidRDefault="00540F32" w:rsidP="00540F32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Формы исправления осанки.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540F32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662" w:type="dxa"/>
          </w:tcPr>
          <w:p w:rsidR="00C27719" w:rsidRPr="00C76931" w:rsidRDefault="00C27719" w:rsidP="00C27719">
            <w:pPr>
              <w:shd w:val="clear" w:color="auto" w:fill="FFFFFF"/>
              <w:tabs>
                <w:tab w:val="left" w:pos="163"/>
              </w:tabs>
              <w:ind w:right="252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Формы обращения к старшим и свер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стника</w:t>
            </w:r>
            <w:r w:rsidR="00C76931">
              <w:rPr>
                <w:color w:val="000000"/>
                <w:sz w:val="28"/>
                <w:szCs w:val="28"/>
              </w:rPr>
              <w:t>м.</w:t>
            </w:r>
          </w:p>
          <w:p w:rsidR="00D655AF" w:rsidRDefault="00D655AF" w:rsidP="00540F32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6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Правила поведения за столом.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6662" w:type="dxa"/>
          </w:tcPr>
          <w:p w:rsidR="00C27719" w:rsidRDefault="00C27719" w:rsidP="00C27719">
            <w:pPr>
              <w:ind w:right="252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Виды жилых помещений в городе 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селе. 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6662" w:type="dxa"/>
          </w:tcPr>
          <w:p w:rsidR="00D655AF" w:rsidRPr="00C76931" w:rsidRDefault="00C27719" w:rsidP="00C76931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Виды жилья: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собственное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, государ</w:t>
            </w:r>
            <w:r>
              <w:rPr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ственное.</w:t>
            </w: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Организация рабочего ме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</w:rPr>
              <w:t>ста школьника.</w:t>
            </w:r>
          </w:p>
          <w:p w:rsidR="00C27719" w:rsidRDefault="00C27719" w:rsidP="00C27719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Виды отопления в городе и селе.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Почтовый адрес дома</w:t>
            </w:r>
            <w:r w:rsidR="00C76931">
              <w:rPr>
                <w:color w:val="000000"/>
                <w:spacing w:val="-7"/>
                <w:sz w:val="28"/>
                <w:szCs w:val="28"/>
              </w:rPr>
              <w:t>, школы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Виды транспортных средств.</w:t>
            </w:r>
          </w:p>
          <w:p w:rsidR="00C27719" w:rsidRDefault="00C27719" w:rsidP="00C27719">
            <w:pPr>
              <w:shd w:val="clear" w:color="auto" w:fill="FFFFFF"/>
              <w:tabs>
                <w:tab w:val="left" w:pos="259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Назначение различных видов транспортных средств.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Поведение в транспорте и на улице.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29.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Правила дорожного движения.</w:t>
            </w:r>
          </w:p>
          <w:p w:rsidR="00C27719" w:rsidRDefault="00C27719" w:rsidP="00C27719">
            <w:pPr>
              <w:shd w:val="clear" w:color="auto" w:fill="FFFFFF"/>
              <w:tabs>
                <w:tab w:val="left" w:pos="173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Зна</w:t>
            </w:r>
            <w:r>
              <w:rPr>
                <w:color w:val="000000"/>
                <w:spacing w:val="-4"/>
                <w:sz w:val="28"/>
                <w:szCs w:val="28"/>
              </w:rPr>
              <w:softHyphen/>
              <w:t>ки дорожного движения.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389"/>
              </w:tabs>
              <w:ind w:left="72" w:right="252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Коллективная поездка в транспорте.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Виды торговых предприятий. </w:t>
            </w:r>
          </w:p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Их зна</w:t>
            </w:r>
            <w:r>
              <w:rPr>
                <w:color w:val="000000"/>
                <w:spacing w:val="-7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</w:rPr>
              <w:t>чени</w:t>
            </w:r>
            <w:r w:rsidR="00C76931">
              <w:rPr>
                <w:color w:val="000000"/>
                <w:spacing w:val="1"/>
                <w:sz w:val="28"/>
                <w:szCs w:val="28"/>
              </w:rPr>
              <w:t>е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76931" w:rsidRDefault="00C76931" w:rsidP="00D655AF">
            <w:pPr>
              <w:jc w:val="center"/>
              <w:rPr>
                <w:b/>
                <w:sz w:val="32"/>
                <w:szCs w:val="32"/>
              </w:rPr>
            </w:pPr>
          </w:p>
          <w:p w:rsidR="00D655AF" w:rsidRPr="00C76931" w:rsidRDefault="00C76931" w:rsidP="00C7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Экскурсия в продовольственный магазин.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Виды товаров</w:t>
            </w:r>
            <w:r w:rsidR="00C76931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Порядок приобретения товаров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C27719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6662" w:type="dxa"/>
          </w:tcPr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Срок годности, стоимость.</w:t>
            </w:r>
          </w:p>
          <w:p w:rsidR="00C27719" w:rsidRDefault="00C27719" w:rsidP="00C27719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Хранение товаров фасованных и в </w:t>
            </w:r>
            <w:r>
              <w:rPr>
                <w:color w:val="000000"/>
                <w:spacing w:val="-4"/>
                <w:sz w:val="28"/>
                <w:szCs w:val="28"/>
              </w:rPr>
              <w:t>развес, разлив.</w:t>
            </w:r>
          </w:p>
          <w:p w:rsidR="00D655AF" w:rsidRDefault="00D655AF" w:rsidP="00C27719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C76931" w:rsidP="00D655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655AF" w:rsidTr="00D655AF">
        <w:tc>
          <w:tcPr>
            <w:tcW w:w="1384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D655AF" w:rsidRDefault="00D655AF" w:rsidP="00D655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55AF" w:rsidRPr="00D655AF" w:rsidRDefault="00D655AF" w:rsidP="00D655AF">
      <w:pPr>
        <w:jc w:val="center"/>
        <w:rPr>
          <w:b/>
          <w:sz w:val="32"/>
          <w:szCs w:val="32"/>
        </w:rPr>
      </w:pPr>
    </w:p>
    <w:p w:rsidR="00D655AF" w:rsidRDefault="00D655AF" w:rsidP="00D655AF">
      <w:pPr>
        <w:ind w:left="3960"/>
        <w:jc w:val="both"/>
        <w:rPr>
          <w:sz w:val="36"/>
          <w:szCs w:val="36"/>
        </w:rPr>
      </w:pPr>
    </w:p>
    <w:p w:rsidR="005A31EB" w:rsidRDefault="00C76931"/>
    <w:sectPr w:rsidR="005A31EB" w:rsidSect="0011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AF"/>
    <w:rsid w:val="00073722"/>
    <w:rsid w:val="00117772"/>
    <w:rsid w:val="00266FD8"/>
    <w:rsid w:val="004A2222"/>
    <w:rsid w:val="00540F32"/>
    <w:rsid w:val="00C27719"/>
    <w:rsid w:val="00C76931"/>
    <w:rsid w:val="00D655AF"/>
    <w:rsid w:val="00E6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4B19-705A-4E28-AEA1-9F09AC4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2012-09-16T13:45:00Z</dcterms:created>
  <dcterms:modified xsi:type="dcterms:W3CDTF">2012-09-16T16:24:00Z</dcterms:modified>
</cp:coreProperties>
</file>