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8A" w:rsidRPr="00C6558A" w:rsidRDefault="00C6558A" w:rsidP="00C6558A">
      <w:pPr>
        <w:jc w:val="center"/>
        <w:rPr>
          <w:b/>
          <w:sz w:val="24"/>
          <w:szCs w:val="24"/>
        </w:rPr>
      </w:pPr>
      <w:r w:rsidRPr="00C6558A">
        <w:rPr>
          <w:b/>
          <w:sz w:val="24"/>
          <w:szCs w:val="24"/>
        </w:rPr>
        <w:t>Одарённые дети</w:t>
      </w:r>
    </w:p>
    <w:p w:rsidR="00C6558A" w:rsidRDefault="00C6558A" w:rsidP="00C6558A">
      <w:bookmarkStart w:id="0" w:name="_GoBack"/>
      <w:bookmarkEnd w:id="0"/>
    </w:p>
    <w:p w:rsidR="00C6558A" w:rsidRDefault="00C6558A" w:rsidP="00C6558A">
      <w:r>
        <w:t xml:space="preserve">          Одарённые дети – это дети, обладающие врождёнными высокими интеллектуальными, физическими, художественными, творческими, к</w:t>
      </w:r>
      <w:r>
        <w:t xml:space="preserve">оммуникативными способностями. </w:t>
      </w:r>
    </w:p>
    <w:p w:rsidR="00C6558A" w:rsidRDefault="00C6558A" w:rsidP="00C6558A">
      <w:r>
        <w:t xml:space="preserve">               Детская одаренность – это важнейшая мировая, комплексная, психолого-педагогическая и социально-общественная пр</w:t>
      </w:r>
      <w:r>
        <w:t>облема во всех развитых странах</w:t>
      </w:r>
    </w:p>
    <w:p w:rsidR="00C6558A" w:rsidRDefault="00C6558A" w:rsidP="00C6558A">
      <w:r>
        <w:t xml:space="preserve">      Выдающиеся умственные проявления ребенка могут оказаться лишь чем-то временным. В ходе возрастного развития – вместе с укреплением и обогащением свойств интеллекта, подъемом их на новый уровень – происходит и ограничение, а то и утрата </w:t>
      </w:r>
      <w:r>
        <w:t>некоторых детских возможностей.</w:t>
      </w:r>
    </w:p>
    <w:p w:rsidR="00C6558A" w:rsidRDefault="00C6558A" w:rsidP="00C6558A">
      <w:r>
        <w:t>Тем не менее, необходимо диагностировать и выявлять одаренных детей не только потому, что они являются творческим и умственным потенциалом своей страны, но и для того, чтобы устранить дискомфорт, который может возникнуть в общении с обыкновенными детьми. Младший школьный возраст – период впитывания, накопления знаний, период успешного выполнения этой важной жизненной функции, которой благоприятствуют характерные способности детей этого возраста, доверчивое подчинение авторитету, повышенная восприимчивость, впечатлительность, наивно-игровое отношение ко многому из того, с чем они сталкиваются. У младших школьников каждая из отмеченных способностей выступает, главным образом, своей положительной стороной, и это неповторимое</w:t>
      </w:r>
      <w:r>
        <w:t xml:space="preserve"> своеобразие данного возраста. </w:t>
      </w:r>
    </w:p>
    <w:p w:rsidR="00C6558A" w:rsidRDefault="00C6558A" w:rsidP="00C6558A">
      <w:r>
        <w:t>Однако ранние признаки способностей не могут оставлять равнодушными родителей, педагогов – ведь они могут указывать на п</w:t>
      </w:r>
      <w:r>
        <w:t xml:space="preserve">редпосылки подлинного таланта. </w:t>
      </w:r>
    </w:p>
    <w:p w:rsidR="00C6558A" w:rsidRDefault="00C6558A" w:rsidP="00C6558A">
      <w:r>
        <w:t>Чтобы лучше понимать таких детей, нужно, прежде всего, знать и учитывать возрастные особенности детской психики. Стремительный подъем умственных сил по мере взросления можно наблюдать у всех детей. У младших школьников, за немногие годы, поначалу с помощью и под руководством старших, – формируются сложнейшие свойства ума, бесчисленные навыки, многообразнейшие чувства... Обогащение психики идет в таком темпе, который будет</w:t>
      </w:r>
      <w:r>
        <w:t xml:space="preserve"> уже недоступен в зрелые годы. </w:t>
      </w:r>
    </w:p>
    <w:p w:rsidR="00C6558A" w:rsidRDefault="00C6558A" w:rsidP="00C6558A">
      <w:r>
        <w:t>В детстве многие дети талантливы. В творчестве маленького ребенка есть нечто художественно ценное, родня</w:t>
      </w:r>
      <w:r>
        <w:t>щее его с подлинным искусством.</w:t>
      </w:r>
    </w:p>
    <w:p w:rsidR="00C6558A" w:rsidRDefault="00C6558A" w:rsidP="00C6558A">
      <w:r>
        <w:t xml:space="preserve">   Важно вовремя понять ребенка, понять его детский мир фантазий и сказочных превращений. Входя в этот мир, соприкасаясь с ним, не разрушить его необдуманным словом или поступком. Свое отношение, переживание, оценку ребенок может выразить через цвет. И это хорошо просматривае</w:t>
      </w:r>
      <w:r>
        <w:t>тся в творческих работах детей.</w:t>
      </w:r>
    </w:p>
    <w:p w:rsidR="00C6558A" w:rsidRDefault="00C6558A" w:rsidP="00C6558A">
      <w:r>
        <w:t>Необходимо проявить  внимание к работам (поделкам, рисункам) детей</w:t>
      </w:r>
      <w:proofErr w:type="gramStart"/>
      <w:r>
        <w:t xml:space="preserve"> С</w:t>
      </w:r>
      <w:proofErr w:type="gramEnd"/>
      <w:r>
        <w:t xml:space="preserve">охранять самые удачные из них. Сравнивая работы ребенка, его интересы, можно получить возможность проследить развитие творческого самовыражения ребенка за определенный отрезок времени, проследить динамику его интересов. Творчество ребенка может затихать, угасать в случае смены интересов, увлечений ребенка или из-за отсутствия интереса со стороны родителей, или из-за насмешек и </w:t>
      </w:r>
      <w:r>
        <w:t>критических замечаний взрослых.</w:t>
      </w:r>
    </w:p>
    <w:p w:rsidR="00C6558A" w:rsidRDefault="00C6558A" w:rsidP="00C6558A"/>
    <w:p w:rsidR="00C6558A" w:rsidRDefault="00C6558A" w:rsidP="00C6558A">
      <w:r>
        <w:lastRenderedPageBreak/>
        <w:t>Проблема индивидуального подхода</w:t>
      </w:r>
    </w:p>
    <w:p w:rsidR="00C6558A" w:rsidRDefault="00C6558A" w:rsidP="00C6558A">
      <w:r>
        <w:t>Очень важно с самого раннего детства целенаправленно нагружать правое полушарие, которое дает мышлению образность и приходит на помощь левому в неожиданных трудных ситуациях. Поэтому надо уделять больше времени играм с детьми на уроке. Например, карточки – задания «Дорисуй», придумай, опиши, выскажи своё мнение или  придумай фигуру из представленных геометрических форм, составь орнамент из представленных элементов, соревнования кто</w:t>
      </w:r>
      <w:r>
        <w:t xml:space="preserve"> быстрее ответит или изобразит.</w:t>
      </w:r>
    </w:p>
    <w:p w:rsidR="00C6558A" w:rsidRDefault="00C6558A" w:rsidP="00C6558A">
      <w:r>
        <w:t>Во время игр воспитывается характер, расширяется представление об окружающем, формируются и совершенствуются навыки, внимательность, сосредоточенность. Нужно, чтобы в играх были заложены элементы творчества. Надо заставлять детей  в этих играх трудиться. Если им будет интересно, они не устанут, а значи</w:t>
      </w:r>
      <w:r>
        <w:t>т  необходимо, усложнят задачи</w:t>
      </w:r>
    </w:p>
    <w:p w:rsidR="00C6558A" w:rsidRDefault="00C6558A" w:rsidP="00C6558A">
      <w:r>
        <w:t>Проблемы одаренных детей</w:t>
      </w:r>
    </w:p>
    <w:p w:rsidR="00C6558A" w:rsidRDefault="00C6558A" w:rsidP="00C6558A">
      <w:r>
        <w:t>1. Неприязнь к школе, т.к. учебная программа не соответствует их</w:t>
      </w:r>
      <w:r>
        <w:t xml:space="preserve"> способностям и скучна для них.</w:t>
      </w:r>
    </w:p>
    <w:p w:rsidR="00C6558A" w:rsidRDefault="00C6558A" w:rsidP="00C6558A">
      <w:r>
        <w:t>2. Игровые интересы. Одаренным детям нравятся сложные игры и неинтересны те, которыми увлекаются их с</w:t>
      </w:r>
      <w:r>
        <w:t>верстники средних способностей.</w:t>
      </w:r>
    </w:p>
    <w:p w:rsidR="00C6558A" w:rsidRDefault="00C6558A" w:rsidP="00C6558A">
      <w:r>
        <w:t>3. Конформизм. Одаренные дети, отвергая стандартные требования, несклонны, таким образом, конформизму, особенно если эти стандарт</w:t>
      </w:r>
      <w:r>
        <w:t>ы идут вразрез с их интересами.</w:t>
      </w:r>
    </w:p>
    <w:p w:rsidR="00C6558A" w:rsidRDefault="00C6558A" w:rsidP="00C6558A">
      <w:r>
        <w:t>4. Несоответствие между физическим, интеллектуальным и социальным развитием. Они предпочитают играть и общаться с детьми старшего возраста. Из-за этого и</w:t>
      </w:r>
      <w:r>
        <w:t>м бывает трудно стать лидерами.</w:t>
      </w:r>
    </w:p>
    <w:p w:rsidR="00C6558A" w:rsidRDefault="00C6558A" w:rsidP="00C6558A">
      <w:r>
        <w:t>Уязвимость одарённых детей</w:t>
      </w:r>
    </w:p>
    <w:p w:rsidR="00C6558A" w:rsidRDefault="00C6558A" w:rsidP="00C6558A">
      <w:r>
        <w:t xml:space="preserve">1. Стремление к совершенству. Одаренные дети не успокоятся, пока не достигнут высшего уровня. Стремление к </w:t>
      </w:r>
      <w:r>
        <w:t>совершенству, проявляется рано.</w:t>
      </w:r>
    </w:p>
    <w:p w:rsidR="00C6558A" w:rsidRDefault="00C6558A" w:rsidP="00C6558A">
      <w:r>
        <w:t xml:space="preserve">2. Ощущение неуязвимости. Критически относятся к собственным достижениям, часто не </w:t>
      </w:r>
      <w:proofErr w:type="gramStart"/>
      <w:r>
        <w:t>удовлетворе</w:t>
      </w:r>
      <w:r>
        <w:t>ны</w:t>
      </w:r>
      <w:proofErr w:type="gramEnd"/>
      <w:r>
        <w:t>, отсюда – низкая самооценка.</w:t>
      </w:r>
    </w:p>
    <w:p w:rsidR="00C6558A" w:rsidRDefault="00C6558A" w:rsidP="00C6558A">
      <w:r>
        <w:t xml:space="preserve">3. Нереалистические цели. Не имея возможности достигнуть их, они начинают переживать. Стремление к совершенству и есть та сила, которая </w:t>
      </w:r>
      <w:r>
        <w:t>приводит к высоким результатам.</w:t>
      </w:r>
    </w:p>
    <w:p w:rsidR="00C6558A" w:rsidRDefault="00C6558A" w:rsidP="00C6558A">
      <w:r>
        <w:t xml:space="preserve">4. Сверхчувствительность. Одаренный ребенок более  уязвим. Считается </w:t>
      </w:r>
      <w:proofErr w:type="spellStart"/>
      <w:r>
        <w:t>гиперактивным</w:t>
      </w:r>
      <w:proofErr w:type="spellEnd"/>
      <w:r>
        <w:t xml:space="preserve"> и отвлекающимся, т.к. постоянно реагирует </w:t>
      </w:r>
      <w:proofErr w:type="gramStart"/>
      <w:r>
        <w:t>на</w:t>
      </w:r>
      <w:proofErr w:type="gramEnd"/>
      <w:r>
        <w:t xml:space="preserve"> </w:t>
      </w:r>
      <w:proofErr w:type="gramStart"/>
      <w:r>
        <w:t>разно</w:t>
      </w:r>
      <w:r>
        <w:t>го</w:t>
      </w:r>
      <w:proofErr w:type="gramEnd"/>
      <w:r>
        <w:t xml:space="preserve"> рода раздражители и стимулы.</w:t>
      </w:r>
    </w:p>
    <w:p w:rsidR="00C6558A" w:rsidRDefault="00C6558A" w:rsidP="00C6558A">
      <w:r>
        <w:t>5. Потребность во внимании взрослых. Не редко монополизирует внимание взрослых. Это вызывает трения в отношениях с другими детьми, которых ра</w:t>
      </w:r>
      <w:r>
        <w:t>здражает жажда такого внимания.</w:t>
      </w:r>
    </w:p>
    <w:p w:rsidR="00C6558A" w:rsidRDefault="00C6558A" w:rsidP="00C6558A">
      <w:r>
        <w:t>6. Нетерпимость. Часто с нетерпимостью относятся к детям, стоящих ниже их в интеллектуальном развитии. Они могут оттолкнуть окружающих выражен</w:t>
      </w:r>
      <w:r>
        <w:t xml:space="preserve">ием презрения или замечаниями. </w:t>
      </w:r>
    </w:p>
    <w:p w:rsidR="00C6558A" w:rsidRDefault="00C6558A" w:rsidP="00C6558A">
      <w:r>
        <w:t>Обучение одаренных детей</w:t>
      </w:r>
    </w:p>
    <w:p w:rsidR="00C6558A" w:rsidRDefault="00C6558A" w:rsidP="00C6558A">
      <w:r>
        <w:t>Возникает много сложностей  в обучении одарённых детей.  Образуются определенные пробелы в знаниях, умениях и навыках, не обеспечивается должная систематичность в их усвоении.</w:t>
      </w:r>
    </w:p>
    <w:p w:rsidR="00C6558A" w:rsidRDefault="00C6558A" w:rsidP="00C6558A">
      <w:r>
        <w:lastRenderedPageBreak/>
        <w:t xml:space="preserve">Приходится иметь дело с различиями в физическом и нравственном развитии одаренного ребенка и его одноклассников. Прежде </w:t>
      </w:r>
      <w:proofErr w:type="gramStart"/>
      <w:r>
        <w:t>всего</w:t>
      </w:r>
      <w:proofErr w:type="gramEnd"/>
      <w:r>
        <w:t xml:space="preserve"> необходимо, чтобы во всех классах, где есть такие дети, учителя как минимум прошли соответствующую курсовую подготовку</w:t>
      </w:r>
    </w:p>
    <w:p w:rsidR="00C6558A" w:rsidRDefault="00C6558A" w:rsidP="00C6558A">
      <w:r>
        <w:t>Создание для детей с повышенными способностями особых классов в структуре массовой общеобразовательной школе. Сейчас этот путь внедряется во многих школах. Одной из его положительных черт можно назвать то, что проблема обучения и воспитания одаренных детей не рассматривается изолированно от судьбы детей с менее развитыми способностями. Да и сама структура обучения и воспитания детей разных уровней развития должна быть не только дифференцированной, но и единой.</w:t>
      </w:r>
    </w:p>
    <w:p w:rsidR="00C6558A" w:rsidRDefault="00C6558A" w:rsidP="00C6558A">
      <w:r>
        <w:t xml:space="preserve">Необходимо обеспечить благоприятную психологическую атмосферу в классном коллективе, поощрять ребёнка за оригинальные идеи. Не стоит сдерживать инициативу детей и не  делать за них то, что они могут сделать самостоятельно.  </w:t>
      </w:r>
    </w:p>
    <w:p w:rsidR="00C6558A" w:rsidRDefault="00C6558A" w:rsidP="00C6558A">
      <w:r>
        <w:t>Следует придерживаться индивидуального подхода к одарённым детям</w:t>
      </w:r>
    </w:p>
    <w:p w:rsidR="00C6558A" w:rsidRDefault="00C6558A" w:rsidP="00C6558A">
      <w:r>
        <w:t>Внедрение ролевых игр является эффективным средством развития детей.</w:t>
      </w:r>
    </w:p>
    <w:p w:rsidR="00C6558A" w:rsidRDefault="00C6558A" w:rsidP="00C6558A">
      <w:r>
        <w:t>Обучить детей границам допустимого поведения. Разумные границы поведения дают детям чувство защищённости, снижают напряжённость и предотвращают агрессивность.</w:t>
      </w:r>
    </w:p>
    <w:p w:rsidR="00C6558A" w:rsidRDefault="00C6558A" w:rsidP="00C6558A">
      <w:r>
        <w:t>Научить детей пр</w:t>
      </w:r>
      <w:r>
        <w:t xml:space="preserve">ослеживать </w:t>
      </w:r>
      <w:proofErr w:type="spellStart"/>
      <w:r>
        <w:t>межпредметные</w:t>
      </w:r>
      <w:proofErr w:type="spellEnd"/>
      <w:r>
        <w:t xml:space="preserve"> связи.</w:t>
      </w:r>
    </w:p>
    <w:p w:rsidR="00C6558A" w:rsidRDefault="00C6558A" w:rsidP="00C6558A">
      <w:r>
        <w:t>Пример организ</w:t>
      </w:r>
      <w:r>
        <w:t>ации работы с одарёнными детьми</w:t>
      </w:r>
    </w:p>
    <w:p w:rsidR="00C6558A" w:rsidRDefault="00C6558A" w:rsidP="00C6558A">
      <w:r>
        <w:t>на уроке изобразительного искусств</w:t>
      </w:r>
      <w:r>
        <w:t>а в 3 классе</w:t>
      </w:r>
    </w:p>
    <w:p w:rsidR="00C6558A" w:rsidRDefault="00C6558A" w:rsidP="00C6558A">
      <w:r>
        <w:t>Используя разные художественные материалы и осваивая различные виды художественной деятельности на уроках, школьники учатся видеть, слышать и переживать увиденное и услышанное, - всё это направляет внимание ребёнка на самовоспитание, учит анализировать и р</w:t>
      </w:r>
      <w:r>
        <w:t>азвивает творческие способности</w:t>
      </w:r>
    </w:p>
    <w:p w:rsidR="00C6558A" w:rsidRDefault="00C6558A" w:rsidP="00C6558A">
      <w:r>
        <w:t xml:space="preserve">Есть в программе Б. </w:t>
      </w:r>
      <w:proofErr w:type="spellStart"/>
      <w:r>
        <w:t>Неменского</w:t>
      </w:r>
      <w:proofErr w:type="spellEnd"/>
      <w:r>
        <w:t xml:space="preserve"> очень интересная в смысле соединения различных видов искусств тема: « Путешествие в мир кукольного театра», на, </w:t>
      </w:r>
      <w:proofErr w:type="gramStart"/>
      <w:r>
        <w:t>которую</w:t>
      </w:r>
      <w:proofErr w:type="gramEnd"/>
      <w:r>
        <w:t xml:space="preserve">,  отведено 10 уроков 3 четверти. На каждом уроке школьники знакомятся </w:t>
      </w:r>
      <w:proofErr w:type="gramStart"/>
      <w:r>
        <w:t>с работай</w:t>
      </w:r>
      <w:proofErr w:type="gramEnd"/>
      <w:r>
        <w:t xml:space="preserve"> не только художника, но </w:t>
      </w:r>
      <w:r>
        <w:t>и с другими профессиями театра.</w:t>
      </w:r>
    </w:p>
    <w:p w:rsidR="00C6558A" w:rsidRDefault="00C6558A" w:rsidP="00C6558A">
      <w:r>
        <w:t xml:space="preserve">Поскольку в </w:t>
      </w:r>
      <w:r>
        <w:t xml:space="preserve"> </w:t>
      </w:r>
      <w:r>
        <w:t>жизни театр — это синтез различных искусств, естественно, что дети должны это увидеть и побывать в роли создателей театра. Во время таких уроков развивается фантазия, умение общаться, развивается речь. Дети с восторгом принимают театрализованные уроки, ещё и потому, что в творческой деятельности дети расширяют познания и уме</w:t>
      </w:r>
      <w:r>
        <w:t>ния работы разными материалами.</w:t>
      </w:r>
    </w:p>
    <w:p w:rsidR="00C6558A" w:rsidRDefault="00C6558A" w:rsidP="00C6558A">
      <w:r>
        <w:t>На 1 уроке я знакомлю ребят с историей создания театра, где под мотивы Древней Греции они узнают, что театр возник, когда ещё не родился Иису</w:t>
      </w:r>
      <w:r>
        <w:t>с Христос (500 тыс. лет</w:t>
      </w:r>
      <w:proofErr w:type="gramStart"/>
      <w:r>
        <w:t>.</w:t>
      </w:r>
      <w:proofErr w:type="gramEnd"/>
      <w:r>
        <w:t xml:space="preserve"> </w:t>
      </w:r>
      <w:proofErr w:type="gramStart"/>
      <w:r>
        <w:t>н</w:t>
      </w:r>
      <w:proofErr w:type="gramEnd"/>
      <w:r>
        <w:t>азад)</w:t>
      </w:r>
    </w:p>
    <w:p w:rsidR="00C6558A" w:rsidRDefault="00C6558A" w:rsidP="00C6558A">
      <w:r>
        <w:t xml:space="preserve">Музыку Древней Греции сменяет мелодия - </w:t>
      </w:r>
      <w:proofErr w:type="spellStart"/>
      <w:r>
        <w:t>потешка</w:t>
      </w:r>
      <w:proofErr w:type="spellEnd"/>
      <w:r>
        <w:t xml:space="preserve"> русской ярмарки и вот мы уже с ребятами на Руси. Потешаемся, встречая Петрушку.</w:t>
      </w:r>
    </w:p>
    <w:p w:rsidR="00C6558A" w:rsidRDefault="00C6558A" w:rsidP="00C6558A"/>
    <w:p w:rsidR="00C6558A" w:rsidRDefault="00C6558A" w:rsidP="00C6558A">
      <w:r>
        <w:lastRenderedPageBreak/>
        <w:t>Музыка и литература помогают ребятам более ярко представить времена далекого прошлого нашей земли, а также знакомит школьников с музыкой имеющей настроение выражающей национальные традиции, из которых складыв</w:t>
      </w:r>
      <w:r>
        <w:t>ается образ и культура народов.</w:t>
      </w:r>
    </w:p>
    <w:p w:rsidR="00C6558A" w:rsidRDefault="00C6558A" w:rsidP="00C6558A">
      <w:r>
        <w:t xml:space="preserve">После встречи с петрушкой переключаю внимание школьников на современный театр кукол С. </w:t>
      </w:r>
      <w:proofErr w:type="gramStart"/>
      <w:r>
        <w:t>Образцова</w:t>
      </w:r>
      <w:proofErr w:type="gramEnd"/>
      <w:r>
        <w:t>, где роли играют кукл</w:t>
      </w:r>
      <w:r>
        <w:t>ы. Я показываю им разных кукол.</w:t>
      </w:r>
    </w:p>
    <w:p w:rsidR="00C6558A" w:rsidRDefault="00C6558A" w:rsidP="00C6558A">
      <w:r>
        <w:t>(тростевых, пе</w:t>
      </w:r>
      <w:r>
        <w:t>рчаточных, теневых, марионеток)</w:t>
      </w:r>
    </w:p>
    <w:p w:rsidR="00C6558A" w:rsidRDefault="00C6558A" w:rsidP="00C6558A">
      <w:r>
        <w:t>Беседа длится примерно 10-15 минут, так как они имеют об этом представление из средств массовой инфо</w:t>
      </w:r>
      <w:r>
        <w:t>рмации, а также посещали театр.</w:t>
      </w:r>
    </w:p>
    <w:p w:rsidR="00C6558A" w:rsidRDefault="00C6558A" w:rsidP="00C6558A">
      <w:r>
        <w:t>На этом уроке я знакомлю ребят   с новыми словами, давая им понять их значение</w:t>
      </w:r>
      <w:proofErr w:type="gramStart"/>
      <w:r>
        <w:t>.</w:t>
      </w:r>
      <w:proofErr w:type="gramEnd"/>
      <w:r>
        <w:t xml:space="preserve">   ( </w:t>
      </w:r>
      <w:proofErr w:type="gramStart"/>
      <w:r>
        <w:t>с</w:t>
      </w:r>
      <w:proofErr w:type="gramEnd"/>
      <w:r>
        <w:t>ценарист, режиссёр, декоратор, костюмер, актёр, спектакль, художник) На предыдущем уроке у ребят было домашнее задание - найти значение этих слов. Поэтому ребятам уже</w:t>
      </w:r>
      <w:r>
        <w:t xml:space="preserve"> легче понять, о чем идёт речь.</w:t>
      </w:r>
    </w:p>
    <w:p w:rsidR="00C6558A" w:rsidRDefault="00C6558A" w:rsidP="00C6558A">
      <w:r>
        <w:t xml:space="preserve">Во второй половине урока делю класс на 3 - 4 группы (в зависимости от количества учащихся в классе) и предлагаю выбрать сказку. Чтобы ребятам было легче выбрать, предлагаю несколько    самых простых сказок. Но выбор остаётся за группами, они </w:t>
      </w:r>
      <w:r>
        <w:t>могут выбирать и свои варианты.</w:t>
      </w:r>
    </w:p>
    <w:p w:rsidR="00C6558A" w:rsidRDefault="00C6558A" w:rsidP="00C6558A">
      <w:r>
        <w:t>Затем предлагаю ребятам распределить обязанности, с которыми они только что познаком</w:t>
      </w:r>
      <w:r>
        <w:t>ились, (на это уходит 2 минуты)</w:t>
      </w:r>
    </w:p>
    <w:p w:rsidR="00C6558A" w:rsidRDefault="00C6558A" w:rsidP="00C6558A">
      <w:r>
        <w:t>Объявляю задание. Каждый ученик, получив роль и задание, начинает обдумывать первые наброски своей сказки. Если ребята не успевают выполнить работу, то это задание они получают на дом или выполняют на следующий урок в классе. Зависит это от психологического фактора класса</w:t>
      </w:r>
      <w:proofErr w:type="gramStart"/>
      <w:r>
        <w:t xml:space="preserve">.. </w:t>
      </w:r>
      <w:proofErr w:type="gramEnd"/>
      <w:r>
        <w:t>По завершению работы каждая группа  защищает свой проект,   рассказывая, а том, что они придумали,   и показывают свои наброски.</w:t>
      </w:r>
    </w:p>
    <w:p w:rsidR="00C6558A" w:rsidRDefault="00C6558A" w:rsidP="00C6558A">
      <w:r>
        <w:t>Актёры - набросок героя (головка)</w:t>
      </w:r>
    </w:p>
    <w:p w:rsidR="00C6558A" w:rsidRDefault="00C6558A" w:rsidP="00C6558A">
      <w:r>
        <w:t>Декоратор - наброски декораций</w:t>
      </w:r>
    </w:p>
    <w:p w:rsidR="00C6558A" w:rsidRDefault="00C6558A" w:rsidP="00C6558A">
      <w:r>
        <w:t>Сценаристы - сценарий (возможно придуманный сам</w:t>
      </w:r>
      <w:r>
        <w:t>ими) Костюмеры - эскиз костюма.</w:t>
      </w:r>
    </w:p>
    <w:p w:rsidR="00C6558A" w:rsidRDefault="00C6558A" w:rsidP="00C6558A">
      <w:r>
        <w:t xml:space="preserve">На одном из отведённых уроках этой темы я говорю с ребятами о роли художника в театре, который великолепно владеет искусством конструирования кукол, знает, как сделать образ выразительным, ярким и запоминающимся. На уроке рассуждаем, как добиться выразительности образа. Вот тут и приходит мне на помощь выразительность слова, музыки </w:t>
      </w:r>
      <w:r>
        <w:t>и эмоциональный зрительный ряд.</w:t>
      </w:r>
    </w:p>
    <w:p w:rsidR="00C6558A" w:rsidRDefault="00C6558A" w:rsidP="00C6558A"/>
    <w:p w:rsidR="00C6558A" w:rsidRDefault="00C6558A" w:rsidP="00C6558A"/>
    <w:sectPr w:rsidR="00C65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8A"/>
    <w:rsid w:val="00A005C9"/>
    <w:rsid w:val="00C65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1535</Words>
  <Characters>8754</Characters>
  <Application>Microsoft Office Word</Application>
  <DocSecurity>0</DocSecurity>
  <Lines>72</Lines>
  <Paragraphs>20</Paragraphs>
  <ScaleCrop>false</ScaleCrop>
  <Company>Home</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2012-11-24T08:22:00Z</dcterms:created>
  <dcterms:modified xsi:type="dcterms:W3CDTF">2012-11-24T08:26:00Z</dcterms:modified>
</cp:coreProperties>
</file>