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FB" w:rsidRPr="0092074C" w:rsidRDefault="0092074C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92074C">
        <w:rPr>
          <w:rFonts w:ascii="Times New Roman" w:hAnsi="Times New Roman" w:cs="Times New Roman"/>
          <w:b/>
          <w:sz w:val="24"/>
        </w:rPr>
        <w:t>Химия 10 класс.</w:t>
      </w:r>
    </w:p>
    <w:bookmarkEnd w:id="0"/>
    <w:p w:rsidR="0092074C" w:rsidRPr="00A840CE" w:rsidRDefault="0092074C" w:rsidP="009207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40CE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92074C" w:rsidRDefault="0092074C" w:rsidP="009207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67" w:type="dxa"/>
          </w:tcPr>
          <w:p w:rsidR="0092074C" w:rsidRDefault="0092074C" w:rsidP="006B062C">
            <w:pPr>
              <w:tabs>
                <w:tab w:val="left" w:pos="159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Строение органических соединений.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74C" w:rsidTr="006B062C">
        <w:trPr>
          <w:trHeight w:val="285"/>
        </w:trPr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74C" w:rsidTr="006B062C">
        <w:trPr>
          <w:trHeight w:val="270"/>
        </w:trPr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Pr="002B75A1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5A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79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441"/>
        <w:gridCol w:w="4678"/>
        <w:gridCol w:w="992"/>
        <w:gridCol w:w="709"/>
        <w:gridCol w:w="1866"/>
      </w:tblGrid>
      <w:tr w:rsidR="0092074C" w:rsidRPr="002B75A1" w:rsidTr="006B062C">
        <w:trPr>
          <w:trHeight w:val="870"/>
        </w:trPr>
        <w:tc>
          <w:tcPr>
            <w:tcW w:w="1111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строения органических соединений.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гомологах и изомерах.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255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и применение.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247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номенклатура, изомерия и получение.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и применение.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способы её получения.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9E5660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«Углеводороды».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 предельные спирты.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435F0A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9E5660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435F0A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Моносахариды.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9E5660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соединения».</w:t>
            </w: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9E5660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«Кислородсодержащие органические соединения».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 Анилин.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«Азотсодержащие органические соединения».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Идентификация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027FBE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вещества. Полимеры.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Распознавание пластмасс и волокон.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 Витамины.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027FBE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 Лекарства.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курсу органической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</w:t>
            </w:r>
          </w:p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P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P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74C">
        <w:rPr>
          <w:rFonts w:ascii="Times New Roman" w:hAnsi="Times New Roman" w:cs="Times New Roman"/>
          <w:b/>
          <w:sz w:val="24"/>
          <w:szCs w:val="24"/>
        </w:rPr>
        <w:lastRenderedPageBreak/>
        <w:t>Химия 11 класс.</w:t>
      </w:r>
    </w:p>
    <w:p w:rsidR="0092074C" w:rsidRP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74C" w:rsidRPr="00A840CE" w:rsidRDefault="0092074C" w:rsidP="009207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40CE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92074C" w:rsidRDefault="0092074C" w:rsidP="009207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67" w:type="dxa"/>
          </w:tcPr>
          <w:p w:rsidR="0092074C" w:rsidRDefault="0092074C" w:rsidP="006B062C">
            <w:pPr>
              <w:tabs>
                <w:tab w:val="left" w:pos="159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1.Сорвременные представления о строении атома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2.Химическая связь.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74C" w:rsidTr="006B062C"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3.Вещество.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74C" w:rsidTr="006B062C">
        <w:trPr>
          <w:trHeight w:val="285"/>
        </w:trPr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4.Химические реакции.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74C" w:rsidTr="006B062C">
        <w:trPr>
          <w:trHeight w:val="270"/>
        </w:trPr>
        <w:tc>
          <w:tcPr>
            <w:tcW w:w="6204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химия.</w:t>
            </w:r>
          </w:p>
        </w:tc>
        <w:tc>
          <w:tcPr>
            <w:tcW w:w="3367" w:type="dxa"/>
          </w:tcPr>
          <w:p w:rsidR="0092074C" w:rsidRDefault="0092074C" w:rsidP="006B062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Pr="002B75A1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5A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79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441"/>
        <w:gridCol w:w="4678"/>
        <w:gridCol w:w="992"/>
        <w:gridCol w:w="709"/>
        <w:gridCol w:w="1866"/>
      </w:tblGrid>
      <w:tr w:rsidR="0092074C" w:rsidRPr="002B75A1" w:rsidTr="006B062C">
        <w:trPr>
          <w:trHeight w:val="870"/>
        </w:trPr>
        <w:tc>
          <w:tcPr>
            <w:tcW w:w="1111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Методы познания химии.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255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247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химические связи. Единая природа химических связей.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Кристаллические решётки.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вещества. Причины многообразия веществ.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Состав смесей. Разделение смесей.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Дисперсные системы. Коллоиды (золи и гели).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761167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Гидролиз неорганических и органических соединений.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435F0A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«Теоретические основы химии».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D72FDA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«Теоретические основы химии».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435F0A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9E5660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7A3D89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 Электрохимический ряд напряжений металлов.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 Благородные газы.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Получение, собирание и распознавание газов.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027FBE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№2. Идентификация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«Неорганическая химия».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Pr="007A3D89" w:rsidRDefault="0092074C" w:rsidP="006B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«Неорганическая химия».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4C" w:rsidRPr="002B75A1" w:rsidTr="006B062C">
        <w:trPr>
          <w:trHeight w:val="195"/>
        </w:trPr>
        <w:tc>
          <w:tcPr>
            <w:tcW w:w="111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92074C" w:rsidRPr="002B75A1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2074C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 химии средней школы.</w:t>
            </w:r>
          </w:p>
          <w:p w:rsidR="0092074C" w:rsidRPr="00027FBE" w:rsidRDefault="0092074C" w:rsidP="006B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74C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92074C" w:rsidRPr="002B75A1" w:rsidRDefault="0092074C" w:rsidP="006B062C">
            <w:pPr>
              <w:tabs>
                <w:tab w:val="left" w:pos="247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74C" w:rsidRPr="00710351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Pr="00710351" w:rsidRDefault="0092074C" w:rsidP="009207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74C" w:rsidRPr="00A95322" w:rsidRDefault="0092074C">
      <w:pPr>
        <w:rPr>
          <w:rFonts w:ascii="Times New Roman" w:hAnsi="Times New Roman" w:cs="Times New Roman"/>
          <w:sz w:val="24"/>
        </w:rPr>
      </w:pPr>
    </w:p>
    <w:sectPr w:rsidR="0092074C" w:rsidRPr="00A9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22"/>
    <w:rsid w:val="0092074C"/>
    <w:rsid w:val="00A95322"/>
    <w:rsid w:val="00E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641</Words>
  <Characters>3655</Characters>
  <Application>Microsoft Office Word</Application>
  <DocSecurity>0</DocSecurity>
  <Lines>30</Lines>
  <Paragraphs>8</Paragraphs>
  <ScaleCrop>false</ScaleCrop>
  <Company>*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Морбо</dc:creator>
  <cp:lastModifiedBy>Морбо</cp:lastModifiedBy>
  <cp:revision>2</cp:revision>
  <dcterms:created xsi:type="dcterms:W3CDTF">2012-08-31T16:29:00Z</dcterms:created>
  <dcterms:modified xsi:type="dcterms:W3CDTF">2012-08-31T16:32:00Z</dcterms:modified>
</cp:coreProperties>
</file>