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8" w:rsidRDefault="00D946F1" w:rsidP="00244FA8">
      <w:pPr>
        <w:rPr>
          <w:sz w:val="28"/>
        </w:rPr>
      </w:pPr>
      <w:r>
        <w:rPr>
          <w:sz w:val="28"/>
        </w:rPr>
        <w:t>Урок</w:t>
      </w:r>
      <w:r w:rsidR="00244FA8">
        <w:rPr>
          <w:sz w:val="28"/>
        </w:rPr>
        <w:t xml:space="preserve"> изобразительного  искусства в 5 классе.   </w:t>
      </w:r>
    </w:p>
    <w:p w:rsidR="00244FA8" w:rsidRDefault="00D946F1" w:rsidP="00244FA8">
      <w:pPr>
        <w:rPr>
          <w:sz w:val="28"/>
        </w:rPr>
      </w:pPr>
      <w:r>
        <w:rPr>
          <w:sz w:val="28"/>
        </w:rPr>
        <w:t xml:space="preserve"> Первая</w:t>
      </w:r>
      <w:r w:rsidR="00244FA8">
        <w:rPr>
          <w:sz w:val="28"/>
        </w:rPr>
        <w:t xml:space="preserve"> четверть                                   </w:t>
      </w:r>
      <w:r w:rsidR="00244FA8">
        <w:rPr>
          <w:sz w:val="28"/>
          <w:u w:val="single"/>
        </w:rPr>
        <w:t xml:space="preserve">                 </w:t>
      </w:r>
    </w:p>
    <w:p w:rsidR="00244FA8" w:rsidRDefault="00244FA8" w:rsidP="00244FA8">
      <w:pPr>
        <w:rPr>
          <w:sz w:val="32"/>
        </w:rPr>
      </w:pPr>
      <w:r>
        <w:rPr>
          <w:sz w:val="32"/>
        </w:rPr>
        <w:t xml:space="preserve">Тема урока </w:t>
      </w:r>
      <w:r w:rsidR="00D946F1">
        <w:rPr>
          <w:sz w:val="32"/>
          <w:szCs w:val="32"/>
          <w:u w:val="single"/>
        </w:rPr>
        <w:t>Виды изобразительного искусства. Светотень в графике.</w:t>
      </w:r>
    </w:p>
    <w:p w:rsidR="00244FA8" w:rsidRDefault="00244FA8" w:rsidP="00244FA8">
      <w:pPr>
        <w:rPr>
          <w:sz w:val="32"/>
        </w:rPr>
      </w:pPr>
    </w:p>
    <w:p w:rsidR="00244FA8" w:rsidRDefault="00244FA8" w:rsidP="00244FA8">
      <w:pPr>
        <w:rPr>
          <w:sz w:val="28"/>
        </w:rPr>
      </w:pPr>
      <w:r>
        <w:rPr>
          <w:sz w:val="28"/>
        </w:rPr>
        <w:t>Цель.</w:t>
      </w:r>
      <w:r w:rsidRPr="00244FA8">
        <w:rPr>
          <w:sz w:val="20"/>
        </w:rPr>
        <w:t xml:space="preserve"> </w:t>
      </w:r>
    </w:p>
    <w:p w:rsidR="00244FA8" w:rsidRDefault="00244FA8" w:rsidP="00244FA8">
      <w:pPr>
        <w:pStyle w:val="2"/>
      </w:pPr>
      <w:r>
        <w:t>Познание окружающей действительности. Развитие наблюдательн</w:t>
      </w:r>
      <w:r>
        <w:t>о</w:t>
      </w:r>
      <w:r>
        <w:t>сти</w:t>
      </w:r>
    </w:p>
    <w:p w:rsidR="00244FA8" w:rsidRDefault="00244FA8" w:rsidP="00244FA8">
      <w:r>
        <w:t>Задачи.</w:t>
      </w:r>
    </w:p>
    <w:p w:rsidR="00244FA8" w:rsidRPr="00244FA8" w:rsidRDefault="00D946F1" w:rsidP="00244F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Знание законов линейной и воздушной</w:t>
      </w:r>
      <w:r w:rsidR="00244FA8">
        <w:rPr>
          <w:sz w:val="28"/>
          <w:szCs w:val="28"/>
        </w:rPr>
        <w:t xml:space="preserve"> перспективы</w:t>
      </w:r>
      <w:r w:rsidR="00244FA8" w:rsidRPr="00244FA8">
        <w:rPr>
          <w:sz w:val="28"/>
          <w:szCs w:val="28"/>
        </w:rPr>
        <w:t>.</w:t>
      </w:r>
    </w:p>
    <w:p w:rsidR="00244FA8" w:rsidRPr="00244FA8" w:rsidRDefault="00244FA8" w:rsidP="00244FA8">
      <w:pPr>
        <w:numPr>
          <w:ilvl w:val="0"/>
          <w:numId w:val="1"/>
        </w:numPr>
        <w:rPr>
          <w:sz w:val="28"/>
          <w:szCs w:val="28"/>
        </w:rPr>
      </w:pPr>
      <w:r w:rsidRPr="00244FA8">
        <w:rPr>
          <w:sz w:val="28"/>
          <w:szCs w:val="28"/>
        </w:rPr>
        <w:t>Умение сравнивать пропорции предметов, передача об</w:t>
      </w:r>
      <w:r w:rsidRPr="00244FA8">
        <w:rPr>
          <w:sz w:val="28"/>
          <w:szCs w:val="28"/>
        </w:rPr>
        <w:t>ъ</w:t>
      </w:r>
      <w:r w:rsidRPr="00244FA8">
        <w:rPr>
          <w:sz w:val="28"/>
          <w:szCs w:val="28"/>
        </w:rPr>
        <w:t>ема предметов простых геометр</w:t>
      </w:r>
      <w:r w:rsidRPr="00244FA8">
        <w:rPr>
          <w:sz w:val="28"/>
          <w:szCs w:val="28"/>
        </w:rPr>
        <w:t>и</w:t>
      </w:r>
      <w:r>
        <w:rPr>
          <w:sz w:val="28"/>
          <w:szCs w:val="28"/>
        </w:rPr>
        <w:t>ческих тел</w:t>
      </w:r>
      <w:r w:rsidRPr="00244FA8">
        <w:rPr>
          <w:sz w:val="28"/>
          <w:szCs w:val="28"/>
        </w:rPr>
        <w:t>.</w:t>
      </w:r>
    </w:p>
    <w:p w:rsidR="00244FA8" w:rsidRDefault="00244FA8" w:rsidP="00244FA8">
      <w:pPr>
        <w:numPr>
          <w:ilvl w:val="0"/>
          <w:numId w:val="1"/>
        </w:numPr>
        <w:rPr>
          <w:sz w:val="28"/>
          <w:szCs w:val="28"/>
        </w:rPr>
      </w:pPr>
      <w:r w:rsidRPr="00244FA8">
        <w:rPr>
          <w:sz w:val="28"/>
          <w:szCs w:val="28"/>
        </w:rPr>
        <w:t>Навыки композиционного размещения изображения пре</w:t>
      </w:r>
      <w:r w:rsidRPr="00244FA8">
        <w:rPr>
          <w:sz w:val="28"/>
          <w:szCs w:val="28"/>
        </w:rPr>
        <w:t>д</w:t>
      </w:r>
      <w:r w:rsidRPr="00244FA8">
        <w:rPr>
          <w:sz w:val="28"/>
          <w:szCs w:val="28"/>
        </w:rPr>
        <w:t>метов на листе, р</w:t>
      </w:r>
      <w:r w:rsidRPr="00244FA8">
        <w:rPr>
          <w:sz w:val="28"/>
          <w:szCs w:val="28"/>
        </w:rPr>
        <w:t>а</w:t>
      </w:r>
      <w:r>
        <w:rPr>
          <w:sz w:val="28"/>
          <w:szCs w:val="28"/>
        </w:rPr>
        <w:t>боты карандашом без линейки.</w:t>
      </w:r>
    </w:p>
    <w:p w:rsidR="00244FA8" w:rsidRDefault="00244FA8" w:rsidP="00244FA8">
      <w:pPr>
        <w:ind w:left="360"/>
        <w:rPr>
          <w:sz w:val="28"/>
          <w:szCs w:val="28"/>
        </w:rPr>
      </w:pPr>
    </w:p>
    <w:p w:rsidR="00244FA8" w:rsidRDefault="00244FA8" w:rsidP="00244FA8">
      <w:pPr>
        <w:rPr>
          <w:sz w:val="28"/>
        </w:rPr>
      </w:pPr>
      <w:r>
        <w:rPr>
          <w:sz w:val="28"/>
        </w:rPr>
        <w:t>Материалы.</w:t>
      </w:r>
    </w:p>
    <w:p w:rsidR="00244FA8" w:rsidRDefault="00244FA8" w:rsidP="00244FA8">
      <w:pPr>
        <w:pStyle w:val="a3"/>
      </w:pPr>
      <w:r>
        <w:t>Образцы работ, выполненные учениками и педагогами-художниками. Геометрич</w:t>
      </w:r>
      <w:r>
        <w:t>е</w:t>
      </w:r>
      <w:r>
        <w:t>ские тела. М/М оборудование, презентация геом. Тела</w:t>
      </w:r>
    </w:p>
    <w:p w:rsidR="00244FA8" w:rsidRDefault="00244FA8" w:rsidP="00244FA8">
      <w:pPr>
        <w:pStyle w:val="a3"/>
      </w:pPr>
      <w:r>
        <w:t>Для учеников: альбомы, простые карандаши</w:t>
      </w:r>
    </w:p>
    <w:p w:rsidR="00244FA8" w:rsidRDefault="00244FA8" w:rsidP="00244FA8">
      <w:pPr>
        <w:pStyle w:val="a3"/>
      </w:pPr>
    </w:p>
    <w:p w:rsidR="00244FA8" w:rsidRDefault="00244FA8" w:rsidP="00244FA8">
      <w:pPr>
        <w:pStyle w:val="a3"/>
      </w:pPr>
      <w:r>
        <w:t>Ход урока.</w:t>
      </w:r>
    </w:p>
    <w:p w:rsidR="00244FA8" w:rsidRDefault="00244FA8" w:rsidP="00244FA8">
      <w:pPr>
        <w:rPr>
          <w:color w:val="000000"/>
          <w:sz w:val="28"/>
        </w:rPr>
      </w:pPr>
      <w:r>
        <w:rPr>
          <w:color w:val="000000"/>
          <w:sz w:val="28"/>
        </w:rPr>
        <w:t>1 Организационная часть. Фронтальная проверка дом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аботы. Выявить лучшие работы.</w:t>
      </w:r>
    </w:p>
    <w:p w:rsidR="005B714D" w:rsidRDefault="00244FA8" w:rsidP="00244FA8">
      <w:pPr>
        <w:rPr>
          <w:color w:val="000000"/>
          <w:sz w:val="28"/>
        </w:rPr>
      </w:pPr>
      <w:r>
        <w:rPr>
          <w:color w:val="000000"/>
          <w:sz w:val="28"/>
        </w:rPr>
        <w:t>2. П</w:t>
      </w:r>
      <w:r w:rsidR="005B714D">
        <w:rPr>
          <w:color w:val="000000"/>
          <w:sz w:val="28"/>
        </w:rPr>
        <w:t>овторение пройденного материала.</w:t>
      </w:r>
    </w:p>
    <w:p w:rsidR="005B714D" w:rsidRDefault="005B714D" w:rsidP="00244FA8">
      <w:pPr>
        <w:rPr>
          <w:color w:val="000000"/>
          <w:sz w:val="28"/>
        </w:rPr>
      </w:pPr>
      <w:r>
        <w:rPr>
          <w:color w:val="000000"/>
          <w:sz w:val="28"/>
        </w:rPr>
        <w:t xml:space="preserve"> Виды изобразительного искус</w:t>
      </w:r>
      <w:r w:rsidR="00D946F1">
        <w:rPr>
          <w:color w:val="000000"/>
          <w:sz w:val="28"/>
        </w:rPr>
        <w:t>ства</w:t>
      </w:r>
      <w:proofErr w:type="gramStart"/>
      <w:r w:rsidR="00D946F1">
        <w:rPr>
          <w:color w:val="000000"/>
          <w:sz w:val="28"/>
        </w:rPr>
        <w:t>.</w:t>
      </w:r>
      <w:proofErr w:type="gramEnd"/>
      <w:r w:rsidR="00D946F1">
        <w:rPr>
          <w:color w:val="000000"/>
          <w:sz w:val="28"/>
        </w:rPr>
        <w:t xml:space="preserve"> (С</w:t>
      </w:r>
      <w:r>
        <w:rPr>
          <w:color w:val="000000"/>
          <w:sz w:val="28"/>
        </w:rPr>
        <w:t>лайд 2)</w:t>
      </w:r>
    </w:p>
    <w:p w:rsidR="00013CFF" w:rsidRDefault="00013CFF" w:rsidP="00244FA8">
      <w:pPr>
        <w:rPr>
          <w:color w:val="000000"/>
          <w:sz w:val="28"/>
        </w:rPr>
      </w:pPr>
      <w:r>
        <w:rPr>
          <w:color w:val="000000"/>
          <w:sz w:val="28"/>
        </w:rPr>
        <w:t xml:space="preserve"> О</w:t>
      </w:r>
      <w:r w:rsidR="00244FA8">
        <w:rPr>
          <w:color w:val="000000"/>
          <w:sz w:val="28"/>
        </w:rPr>
        <w:t>тличие графики от живописи, отличие ж</w:t>
      </w:r>
      <w:r>
        <w:rPr>
          <w:color w:val="000000"/>
          <w:sz w:val="28"/>
        </w:rPr>
        <w:t>ивописи и графики от скульптуры</w:t>
      </w:r>
      <w:r w:rsidR="00D946F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(слайды3,4,5)</w:t>
      </w:r>
    </w:p>
    <w:p w:rsidR="00013CFF" w:rsidRDefault="00013CFF" w:rsidP="00244FA8">
      <w:pPr>
        <w:rPr>
          <w:color w:val="000000"/>
          <w:sz w:val="28"/>
        </w:rPr>
      </w:pPr>
      <w:r>
        <w:rPr>
          <w:color w:val="000000"/>
          <w:sz w:val="28"/>
        </w:rPr>
        <w:t xml:space="preserve"> К</w:t>
      </w:r>
      <w:r w:rsidR="00244FA8">
        <w:rPr>
          <w:color w:val="000000"/>
          <w:sz w:val="28"/>
        </w:rPr>
        <w:t>акие законы позволяют передать пространство и глубину в  р</w:t>
      </w:r>
      <w:r w:rsidR="00D946F1">
        <w:rPr>
          <w:color w:val="000000"/>
          <w:sz w:val="28"/>
        </w:rPr>
        <w:t>исунке</w:t>
      </w:r>
      <w:r>
        <w:rPr>
          <w:color w:val="000000"/>
          <w:sz w:val="28"/>
        </w:rPr>
        <w:t xml:space="preserve"> (слайд</w:t>
      </w:r>
      <w:r w:rsidR="00244FA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7,8)</w:t>
      </w:r>
      <w:r w:rsidR="00D946F1">
        <w:rPr>
          <w:color w:val="000000"/>
          <w:sz w:val="28"/>
        </w:rPr>
        <w:t>.</w:t>
      </w:r>
    </w:p>
    <w:p w:rsidR="00244FA8" w:rsidRDefault="00013CFF" w:rsidP="0089679F">
      <w:pPr>
        <w:rPr>
          <w:color w:val="000000"/>
          <w:sz w:val="28"/>
        </w:rPr>
      </w:pPr>
      <w:r>
        <w:rPr>
          <w:color w:val="000000"/>
          <w:sz w:val="28"/>
        </w:rPr>
        <w:t xml:space="preserve">Как передать объем геометрического </w:t>
      </w:r>
      <w:r w:rsidR="00D946F1">
        <w:rPr>
          <w:color w:val="000000"/>
          <w:sz w:val="28"/>
        </w:rPr>
        <w:t>тела? Штриховка поверхности</w:t>
      </w:r>
      <w:r w:rsidR="0089679F">
        <w:rPr>
          <w:color w:val="000000"/>
          <w:sz w:val="28"/>
        </w:rPr>
        <w:t xml:space="preserve"> геометрического тела показано на слайде 9,10</w:t>
      </w:r>
    </w:p>
    <w:p w:rsidR="0089679F" w:rsidRPr="00D946F1" w:rsidRDefault="0089679F" w:rsidP="0089679F">
      <w:pPr>
        <w:pStyle w:val="a3"/>
        <w:rPr>
          <w:i w:val="0"/>
          <w:iCs w:val="0"/>
          <w:u w:val="single"/>
        </w:rPr>
      </w:pPr>
      <w:r w:rsidRPr="00D946F1">
        <w:rPr>
          <w:i w:val="0"/>
        </w:rPr>
        <w:t>Градации светотени предметов, анализ, наблюдение за окружающими предметами, тон в рисунке. Запись в тетрадь: «</w:t>
      </w:r>
      <w:r w:rsidRPr="00D946F1">
        <w:rPr>
          <w:i w:val="0"/>
          <w:iCs w:val="0"/>
          <w:u w:val="single"/>
        </w:rPr>
        <w:t>Градации светотени: блик, свет, полутень, тень собственная, рефлекс»</w:t>
      </w:r>
      <w:r w:rsidR="00D946F1">
        <w:rPr>
          <w:i w:val="0"/>
          <w:iCs w:val="0"/>
          <w:u w:val="single"/>
        </w:rPr>
        <w:t xml:space="preserve"> </w:t>
      </w:r>
      <w:r w:rsidR="00D946F1" w:rsidRPr="00D946F1">
        <w:rPr>
          <w:i w:val="0"/>
          <w:iCs w:val="0"/>
        </w:rPr>
        <w:t xml:space="preserve"> (слайд12)</w:t>
      </w:r>
    </w:p>
    <w:p w:rsidR="00244FA8" w:rsidRDefault="00244FA8" w:rsidP="00244FA8">
      <w:pPr>
        <w:pStyle w:val="a3"/>
        <w:rPr>
          <w:i w:val="0"/>
        </w:rPr>
      </w:pPr>
      <w:r>
        <w:rPr>
          <w:i w:val="0"/>
        </w:rPr>
        <w:t xml:space="preserve"> Какие тела назы</w:t>
      </w:r>
      <w:r w:rsidR="0089679F">
        <w:rPr>
          <w:i w:val="0"/>
        </w:rPr>
        <w:t xml:space="preserve">вают телами вращения? Определяем </w:t>
      </w:r>
      <w:r>
        <w:rPr>
          <w:i w:val="0"/>
        </w:rPr>
        <w:t xml:space="preserve"> этапы работы над шаром</w:t>
      </w:r>
      <w:proofErr w:type="gramStart"/>
      <w:r>
        <w:rPr>
          <w:i w:val="0"/>
        </w:rPr>
        <w:t>.</w:t>
      </w:r>
      <w:r w:rsidR="0089679F">
        <w:rPr>
          <w:i w:val="0"/>
        </w:rPr>
        <w:t>(</w:t>
      </w:r>
      <w:proofErr w:type="gramEnd"/>
      <w:r w:rsidR="0089679F">
        <w:rPr>
          <w:i w:val="0"/>
        </w:rPr>
        <w:t>слайд 11)</w:t>
      </w:r>
    </w:p>
    <w:p w:rsidR="001352F3" w:rsidRDefault="0089679F" w:rsidP="0089679F">
      <w:pPr>
        <w:pStyle w:val="a3"/>
        <w:rPr>
          <w:i w:val="0"/>
        </w:rPr>
      </w:pPr>
      <w:r>
        <w:rPr>
          <w:i w:val="0"/>
        </w:rPr>
        <w:t xml:space="preserve">3.  </w:t>
      </w:r>
      <w:r w:rsidR="001352F3">
        <w:rPr>
          <w:i w:val="0"/>
        </w:rPr>
        <w:t>Практическая работа Выполнение рисунка шара с натуры.</w:t>
      </w:r>
    </w:p>
    <w:p w:rsidR="001352F3" w:rsidRDefault="0089679F" w:rsidP="0089679F">
      <w:pPr>
        <w:rPr>
          <w:color w:val="000000"/>
          <w:sz w:val="28"/>
        </w:rPr>
      </w:pPr>
      <w:r>
        <w:rPr>
          <w:iCs/>
          <w:color w:val="000000"/>
          <w:sz w:val="28"/>
        </w:rPr>
        <w:t xml:space="preserve"> 4.   </w:t>
      </w:r>
      <w:r w:rsidR="001352F3">
        <w:rPr>
          <w:color w:val="000000"/>
          <w:sz w:val="28"/>
        </w:rPr>
        <w:t>Выполнение окружности без использования чертежных инструментов. Положение альбома, положение тела, карандаша, способы выполнения штриховки</w:t>
      </w:r>
      <w:proofErr w:type="gramStart"/>
      <w:r w:rsidR="001352F3"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лайд 9)</w:t>
      </w:r>
    </w:p>
    <w:p w:rsidR="001352F3" w:rsidRDefault="0089679F" w:rsidP="0089679F">
      <w:pPr>
        <w:rPr>
          <w:color w:val="000000"/>
          <w:sz w:val="28"/>
        </w:rPr>
      </w:pPr>
      <w:r>
        <w:rPr>
          <w:color w:val="000000"/>
          <w:sz w:val="28"/>
        </w:rPr>
        <w:t xml:space="preserve"> 5.   </w:t>
      </w:r>
      <w:r w:rsidR="001352F3">
        <w:rPr>
          <w:color w:val="000000"/>
          <w:sz w:val="28"/>
        </w:rPr>
        <w:t>Оценка выполненных работ.</w:t>
      </w:r>
    </w:p>
    <w:p w:rsidR="001352F3" w:rsidRDefault="0089679F" w:rsidP="001352F3">
      <w:pPr>
        <w:rPr>
          <w:color w:val="000000"/>
          <w:sz w:val="32"/>
        </w:rPr>
      </w:pPr>
      <w:r>
        <w:rPr>
          <w:color w:val="000000"/>
          <w:sz w:val="28"/>
        </w:rPr>
        <w:t>6</w:t>
      </w:r>
      <w:r w:rsidR="001352F3">
        <w:rPr>
          <w:color w:val="000000"/>
          <w:sz w:val="28"/>
        </w:rPr>
        <w:t xml:space="preserve">.  </w:t>
      </w:r>
      <w:r w:rsidR="001352F3">
        <w:rPr>
          <w:sz w:val="28"/>
        </w:rPr>
        <w:t xml:space="preserve">Домашнее задание: </w:t>
      </w:r>
      <w:r w:rsidR="001352F3">
        <w:rPr>
          <w:color w:val="000000"/>
          <w:sz w:val="32"/>
        </w:rPr>
        <w:t xml:space="preserve"> </w:t>
      </w:r>
    </w:p>
    <w:p w:rsidR="001352F3" w:rsidRDefault="001352F3" w:rsidP="001352F3">
      <w:pPr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нарисовать простым карандашом яблоко (грушу, помидор)</w:t>
      </w:r>
    </w:p>
    <w:p w:rsidR="001352F3" w:rsidRPr="00244FA8" w:rsidRDefault="001352F3" w:rsidP="00244FA8">
      <w:pPr>
        <w:pStyle w:val="a3"/>
        <w:rPr>
          <w:i w:val="0"/>
        </w:rPr>
      </w:pPr>
    </w:p>
    <w:p w:rsidR="00244FA8" w:rsidRPr="00244FA8" w:rsidRDefault="00244FA8" w:rsidP="00244FA8">
      <w:pPr>
        <w:ind w:left="360"/>
        <w:rPr>
          <w:sz w:val="28"/>
          <w:szCs w:val="28"/>
        </w:rPr>
      </w:pPr>
    </w:p>
    <w:sectPr w:rsidR="00244FA8" w:rsidRPr="0024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CC0"/>
    <w:multiLevelType w:val="hybridMultilevel"/>
    <w:tmpl w:val="D8B400C6"/>
    <w:lvl w:ilvl="0" w:tplc="ED34743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643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7C81"/>
    <w:multiLevelType w:val="hybridMultilevel"/>
    <w:tmpl w:val="553EC5BC"/>
    <w:lvl w:ilvl="0" w:tplc="CD18A8E8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17628"/>
    <w:multiLevelType w:val="hybridMultilevel"/>
    <w:tmpl w:val="B406D716"/>
    <w:lvl w:ilvl="0" w:tplc="8AEAD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44FA8"/>
    <w:rsid w:val="00013CFF"/>
    <w:rsid w:val="001352F3"/>
    <w:rsid w:val="00244FA8"/>
    <w:rsid w:val="00271347"/>
    <w:rsid w:val="005B714D"/>
    <w:rsid w:val="00701156"/>
    <w:rsid w:val="0089679F"/>
    <w:rsid w:val="00AA01D0"/>
    <w:rsid w:val="00D946F1"/>
    <w:rsid w:val="00D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A8"/>
    <w:rPr>
      <w:sz w:val="24"/>
      <w:szCs w:val="24"/>
    </w:rPr>
  </w:style>
  <w:style w:type="paragraph" w:styleId="2">
    <w:name w:val="heading 2"/>
    <w:basedOn w:val="a"/>
    <w:next w:val="a"/>
    <w:qFormat/>
    <w:rsid w:val="00244FA8"/>
    <w:pPr>
      <w:keepNext/>
      <w:outlineLvl w:val="1"/>
    </w:pPr>
    <w:rPr>
      <w:i/>
      <w:i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44FA8"/>
    <w:rPr>
      <w:i/>
      <w:i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№2 изобразительного  искусства в 5 классе</vt:lpstr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№2 изобразительного  искусства в 5 классе</dc:title>
  <dc:creator>User</dc:creator>
  <cp:lastModifiedBy>1</cp:lastModifiedBy>
  <cp:revision>2</cp:revision>
  <cp:lastPrinted>2010-01-25T13:43:00Z</cp:lastPrinted>
  <dcterms:created xsi:type="dcterms:W3CDTF">2012-09-24T02:43:00Z</dcterms:created>
  <dcterms:modified xsi:type="dcterms:W3CDTF">2012-09-24T02:43:00Z</dcterms:modified>
</cp:coreProperties>
</file>