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81" w:rsidRDefault="00487881" w:rsidP="00487881">
      <w:pPr>
        <w:jc w:val="center"/>
        <w:rPr>
          <w:rFonts w:ascii="Times New Roman" w:hAnsi="Times New Roman" w:cs="Times New Roman"/>
        </w:rPr>
      </w:pPr>
    </w:p>
    <w:p w:rsidR="00487881" w:rsidRDefault="00487881" w:rsidP="00487881">
      <w:pPr>
        <w:jc w:val="center"/>
        <w:rPr>
          <w:rFonts w:ascii="Times New Roman" w:hAnsi="Times New Roman" w:cs="Times New Roman"/>
        </w:rPr>
      </w:pPr>
    </w:p>
    <w:p w:rsidR="00487881" w:rsidRDefault="00487881" w:rsidP="00487881">
      <w:pPr>
        <w:jc w:val="center"/>
        <w:rPr>
          <w:rFonts w:ascii="Times New Roman" w:hAnsi="Times New Roman" w:cs="Times New Roman"/>
        </w:rPr>
      </w:pPr>
    </w:p>
    <w:p w:rsidR="00487881" w:rsidRDefault="00487881" w:rsidP="00487881">
      <w:pPr>
        <w:jc w:val="center"/>
        <w:rPr>
          <w:rFonts w:ascii="Times New Roman" w:hAnsi="Times New Roman" w:cs="Times New Roman"/>
        </w:rPr>
      </w:pPr>
    </w:p>
    <w:p w:rsidR="00487881" w:rsidRPr="00A44B5D" w:rsidRDefault="00487881" w:rsidP="004878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B5D" w:rsidRPr="00A44B5D" w:rsidRDefault="00A44B5D" w:rsidP="00487881">
      <w:pPr>
        <w:jc w:val="center"/>
        <w:rPr>
          <w:rFonts w:ascii="Times New Roman" w:hAnsi="Times New Roman" w:cs="Times New Roman"/>
          <w:sz w:val="40"/>
          <w:szCs w:val="40"/>
        </w:rPr>
      </w:pPr>
      <w:r w:rsidRPr="00A44B5D">
        <w:rPr>
          <w:rFonts w:ascii="Times New Roman" w:hAnsi="Times New Roman" w:cs="Times New Roman"/>
          <w:sz w:val="40"/>
          <w:szCs w:val="40"/>
        </w:rPr>
        <w:t>Методическое пособие</w:t>
      </w:r>
    </w:p>
    <w:p w:rsidR="00487881" w:rsidRPr="00A44B5D" w:rsidRDefault="00A44B5D" w:rsidP="00487881">
      <w:pPr>
        <w:jc w:val="center"/>
        <w:rPr>
          <w:rFonts w:ascii="Times New Roman" w:hAnsi="Times New Roman" w:cs="Times New Roman"/>
          <w:sz w:val="40"/>
          <w:szCs w:val="40"/>
        </w:rPr>
      </w:pPr>
      <w:r w:rsidRPr="00A44B5D">
        <w:rPr>
          <w:rFonts w:ascii="Times New Roman" w:hAnsi="Times New Roman" w:cs="Times New Roman"/>
          <w:sz w:val="40"/>
          <w:szCs w:val="40"/>
        </w:rPr>
        <w:t>по теме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A44B5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87881" w:rsidRDefault="00A44B5D" w:rsidP="004878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487881" w:rsidRPr="00487881">
        <w:rPr>
          <w:rFonts w:ascii="Times New Roman" w:hAnsi="Times New Roman" w:cs="Times New Roman"/>
          <w:b/>
          <w:sz w:val="56"/>
          <w:szCs w:val="56"/>
        </w:rPr>
        <w:t>ЭНКАУСТИКА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487881" w:rsidRDefault="00487881" w:rsidP="0048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81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тезисы для вводного занятия</w:t>
      </w:r>
      <w:r w:rsidRPr="00487881">
        <w:rPr>
          <w:rFonts w:ascii="Times New Roman" w:hAnsi="Times New Roman" w:cs="Times New Roman"/>
          <w:b/>
          <w:sz w:val="36"/>
          <w:szCs w:val="36"/>
        </w:rPr>
        <w:t>)</w:t>
      </w:r>
    </w:p>
    <w:p w:rsidR="00487881" w:rsidRDefault="00487881" w:rsidP="0048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81" w:rsidRDefault="00487881" w:rsidP="0048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81" w:rsidRDefault="00487881" w:rsidP="0048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81" w:rsidRDefault="00487881" w:rsidP="0048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881" w:rsidRPr="00A44B5D" w:rsidRDefault="00487881" w:rsidP="00487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44B5D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Pr="00A44B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4B5D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Pr="00A44B5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87881" w:rsidRPr="00A44B5D" w:rsidRDefault="00487881" w:rsidP="00487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44B5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87881" w:rsidRDefault="00A44B5D" w:rsidP="00487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44B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4B5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44B5D" w:rsidRDefault="00A44B5D" w:rsidP="004878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B5D" w:rsidRDefault="00A44B5D" w:rsidP="004878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B5D" w:rsidRDefault="00A44B5D" w:rsidP="004878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B5D" w:rsidRDefault="00A44B5D" w:rsidP="004878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B5D" w:rsidRDefault="00A44B5D" w:rsidP="004878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B5D" w:rsidRDefault="00A44B5D" w:rsidP="004878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22B" w:rsidRDefault="00E6622B" w:rsidP="00A44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22B" w:rsidRDefault="00E6622B" w:rsidP="00A44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B5D" w:rsidRDefault="00A44B5D" w:rsidP="00A44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5D">
        <w:rPr>
          <w:rFonts w:ascii="Times New Roman" w:hAnsi="Times New Roman" w:cs="Times New Roman"/>
          <w:b/>
          <w:sz w:val="28"/>
          <w:szCs w:val="28"/>
        </w:rPr>
        <w:lastRenderedPageBreak/>
        <w:t>ЭНКАУСТИКА</w:t>
      </w:r>
    </w:p>
    <w:p w:rsidR="00A44B5D" w:rsidRDefault="00A44B5D" w:rsidP="00A44B5D">
      <w:pPr>
        <w:jc w:val="both"/>
        <w:rPr>
          <w:rFonts w:ascii="Times New Roman" w:hAnsi="Times New Roman" w:cs="Times New Roman"/>
          <w:sz w:val="28"/>
          <w:szCs w:val="28"/>
        </w:rPr>
      </w:pPr>
      <w:r w:rsidRPr="0067287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детей с </w:t>
      </w:r>
      <w:r w:rsidR="00672873">
        <w:rPr>
          <w:rFonts w:ascii="Times New Roman" w:hAnsi="Times New Roman" w:cs="Times New Roman"/>
          <w:sz w:val="28"/>
          <w:szCs w:val="28"/>
        </w:rPr>
        <w:t>техникой изобразительного искусства – энкаустика.</w:t>
      </w:r>
    </w:p>
    <w:p w:rsidR="00672873" w:rsidRDefault="00B46FDE" w:rsidP="00A44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FDE">
        <w:rPr>
          <w:rFonts w:ascii="Times New Roman" w:hAnsi="Times New Roman" w:cs="Times New Roman"/>
          <w:b/>
          <w:bCs/>
          <w:sz w:val="28"/>
          <w:szCs w:val="28"/>
        </w:rPr>
        <w:t>Энка́устика</w:t>
      </w:r>
      <w:proofErr w:type="spellEnd"/>
      <w:r w:rsidRPr="00B46FDE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5" w:tooltip="Древнегреческий язык" w:history="1">
        <w:proofErr w:type="spellStart"/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</w:t>
        </w:r>
        <w:proofErr w:type="gramStart"/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.-</w:t>
        </w:r>
        <w:proofErr w:type="gramEnd"/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греч</w:t>
        </w:r>
        <w:proofErr w:type="spellEnd"/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B46FDE">
        <w:rPr>
          <w:rFonts w:ascii="Times New Roman" w:hAnsi="Times New Roman" w:cs="Times New Roman"/>
          <w:sz w:val="28"/>
          <w:szCs w:val="28"/>
        </w:rPr>
        <w:t xml:space="preserve"> ἐγκαυστική — </w:t>
      </w:r>
      <w:r w:rsidRPr="00B46FDE">
        <w:rPr>
          <w:rFonts w:ascii="Times New Roman" w:hAnsi="Times New Roman" w:cs="Times New Roman"/>
          <w:i/>
          <w:iCs/>
          <w:sz w:val="28"/>
          <w:szCs w:val="28"/>
        </w:rPr>
        <w:t>[искусство] выжигания</w:t>
      </w:r>
      <w:r w:rsidRPr="00B46FDE">
        <w:rPr>
          <w:rFonts w:ascii="Times New Roman" w:hAnsi="Times New Roman" w:cs="Times New Roman"/>
          <w:sz w:val="28"/>
          <w:szCs w:val="28"/>
        </w:rPr>
        <w:t xml:space="preserve">) — техника </w:t>
      </w:r>
      <w:hyperlink r:id="rId6" w:tooltip="Живопись" w:history="1"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живописи</w:t>
        </w:r>
      </w:hyperlink>
      <w:r w:rsidRPr="00B46FDE">
        <w:rPr>
          <w:rFonts w:ascii="Times New Roman" w:hAnsi="Times New Roman" w:cs="Times New Roman"/>
          <w:sz w:val="28"/>
          <w:szCs w:val="28"/>
        </w:rPr>
        <w:t xml:space="preserve">, в которой связующим веществом красок является </w:t>
      </w:r>
      <w:hyperlink r:id="rId7" w:tooltip="Воск" w:history="1"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воск</w:t>
        </w:r>
      </w:hyperlink>
      <w:r w:rsidRPr="00B46FDE">
        <w:rPr>
          <w:rFonts w:ascii="Times New Roman" w:hAnsi="Times New Roman" w:cs="Times New Roman"/>
          <w:sz w:val="28"/>
          <w:szCs w:val="28"/>
        </w:rPr>
        <w:t>. Живопись выполняется красками в расплавленном виде (отсюда и название).</w:t>
      </w:r>
    </w:p>
    <w:p w:rsidR="00B6785F" w:rsidRDefault="00B6785F" w:rsidP="00A44B5D">
      <w:pPr>
        <w:jc w:val="both"/>
        <w:rPr>
          <w:rFonts w:ascii="Times New Roman" w:hAnsi="Times New Roman" w:cs="Times New Roman"/>
          <w:sz w:val="28"/>
          <w:szCs w:val="28"/>
        </w:rPr>
      </w:pPr>
      <w:r w:rsidRPr="00F30309">
        <w:rPr>
          <w:rFonts w:ascii="Times New Roman" w:hAnsi="Times New Roman" w:cs="Times New Roman"/>
          <w:sz w:val="28"/>
          <w:szCs w:val="28"/>
        </w:rPr>
        <w:t>Восковая живопись, выполненная горячим способом</w:t>
      </w:r>
      <w:r w:rsidR="00F30309" w:rsidRPr="00F30309">
        <w:rPr>
          <w:rFonts w:ascii="Times New Roman" w:hAnsi="Times New Roman" w:cs="Times New Roman"/>
          <w:sz w:val="28"/>
          <w:szCs w:val="28"/>
        </w:rPr>
        <w:t xml:space="preserve">, </w:t>
      </w:r>
      <w:r w:rsidR="00F30309">
        <w:rPr>
          <w:rFonts w:ascii="Times New Roman" w:hAnsi="Times New Roman" w:cs="Times New Roman"/>
          <w:sz w:val="28"/>
          <w:szCs w:val="28"/>
        </w:rPr>
        <w:t>возникла</w:t>
      </w:r>
      <w:r w:rsidRPr="00F30309">
        <w:rPr>
          <w:rFonts w:ascii="Times New Roman" w:hAnsi="Times New Roman" w:cs="Times New Roman"/>
          <w:sz w:val="28"/>
          <w:szCs w:val="28"/>
        </w:rPr>
        <w:t xml:space="preserve"> в</w:t>
      </w:r>
      <w:r w:rsidR="00F30309">
        <w:rPr>
          <w:rFonts w:ascii="Times New Roman" w:hAnsi="Times New Roman" w:cs="Times New Roman"/>
          <w:sz w:val="28"/>
          <w:szCs w:val="28"/>
        </w:rPr>
        <w:t xml:space="preserve"> 5 в. до н. э. в Древней Греции и</w:t>
      </w:r>
      <w:r w:rsidRPr="00F30309">
        <w:rPr>
          <w:rFonts w:ascii="Times New Roman" w:hAnsi="Times New Roman" w:cs="Times New Roman"/>
          <w:sz w:val="28"/>
          <w:szCs w:val="28"/>
        </w:rPr>
        <w:t xml:space="preserve"> стала одной из наиболее </w:t>
      </w:r>
      <w:proofErr w:type="gramStart"/>
      <w:r w:rsidRPr="00F30309">
        <w:rPr>
          <w:rFonts w:ascii="Times New Roman" w:hAnsi="Times New Roman" w:cs="Times New Roman"/>
          <w:sz w:val="28"/>
          <w:szCs w:val="28"/>
        </w:rPr>
        <w:t>прочных</w:t>
      </w:r>
      <w:proofErr w:type="gramEnd"/>
      <w:r w:rsidRPr="00F30309">
        <w:rPr>
          <w:rFonts w:ascii="Times New Roman" w:hAnsi="Times New Roman" w:cs="Times New Roman"/>
          <w:sz w:val="28"/>
          <w:szCs w:val="28"/>
        </w:rPr>
        <w:t xml:space="preserve"> и долговечных.</w:t>
      </w:r>
    </w:p>
    <w:p w:rsidR="007C7FED" w:rsidRPr="007C7FED" w:rsidRDefault="007C7FED" w:rsidP="007C7FED">
      <w:pPr>
        <w:pStyle w:val="a4"/>
        <w:rPr>
          <w:sz w:val="28"/>
          <w:szCs w:val="28"/>
        </w:rPr>
      </w:pPr>
      <w:r w:rsidRPr="007C7FED">
        <w:rPr>
          <w:sz w:val="28"/>
          <w:szCs w:val="28"/>
        </w:rPr>
        <w:t>Предварительно разогретые краски (воск, смолы, масло, пигмент) наносились на подогретую основу кистью и раскаленным бронзовым инструментом (лат</w:t>
      </w:r>
      <w:proofErr w:type="gramStart"/>
      <w:r w:rsidRPr="007C7FED">
        <w:rPr>
          <w:sz w:val="28"/>
          <w:szCs w:val="28"/>
        </w:rPr>
        <w:t>.</w:t>
      </w:r>
      <w:proofErr w:type="gramEnd"/>
      <w:r w:rsidRPr="007C7FED">
        <w:rPr>
          <w:sz w:val="28"/>
          <w:szCs w:val="28"/>
        </w:rPr>
        <w:t xml:space="preserve"> </w:t>
      </w:r>
      <w:proofErr w:type="gramStart"/>
      <w:r w:rsidRPr="007C7FED">
        <w:rPr>
          <w:sz w:val="28"/>
          <w:szCs w:val="28"/>
        </w:rPr>
        <w:t>н</w:t>
      </w:r>
      <w:proofErr w:type="gramEnd"/>
      <w:r w:rsidRPr="007C7FED">
        <w:rPr>
          <w:sz w:val="28"/>
          <w:szCs w:val="28"/>
        </w:rPr>
        <w:t xml:space="preserve">азвание </w:t>
      </w:r>
      <w:proofErr w:type="spellStart"/>
      <w:r w:rsidRPr="007C7FED">
        <w:rPr>
          <w:sz w:val="28"/>
          <w:szCs w:val="28"/>
        </w:rPr>
        <w:t>каутерии</w:t>
      </w:r>
      <w:proofErr w:type="spellEnd"/>
      <w:r w:rsidRPr="007C7FED">
        <w:rPr>
          <w:sz w:val="28"/>
          <w:szCs w:val="28"/>
        </w:rPr>
        <w:t xml:space="preserve"> — стержень с ложечкой и лопаткой на концах), после чего живопись оплавлялась с помощью жаровни.</w:t>
      </w:r>
    </w:p>
    <w:p w:rsidR="007C7FED" w:rsidRPr="007C7FED" w:rsidRDefault="007C7FED" w:rsidP="007C7FED">
      <w:pPr>
        <w:jc w:val="both"/>
        <w:rPr>
          <w:rFonts w:ascii="Times New Roman" w:hAnsi="Times New Roman" w:cs="Times New Roman"/>
          <w:sz w:val="28"/>
          <w:szCs w:val="28"/>
        </w:rPr>
      </w:pPr>
      <w:r w:rsidRPr="007C7FED">
        <w:rPr>
          <w:rFonts w:ascii="Times New Roman" w:hAnsi="Times New Roman" w:cs="Times New Roman"/>
          <w:sz w:val="28"/>
          <w:szCs w:val="28"/>
        </w:rPr>
        <w:t xml:space="preserve">Этим способом пользовались классики древнегреческой живописи </w:t>
      </w:r>
      <w:proofErr w:type="spellStart"/>
      <w:r w:rsidRPr="007C7FED">
        <w:rPr>
          <w:rFonts w:ascii="Times New Roman" w:hAnsi="Times New Roman" w:cs="Times New Roman"/>
          <w:sz w:val="28"/>
          <w:szCs w:val="28"/>
        </w:rPr>
        <w:t>Зевксис</w:t>
      </w:r>
      <w:proofErr w:type="spellEnd"/>
      <w:r w:rsidRPr="007C7F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7FED">
        <w:rPr>
          <w:rFonts w:ascii="Times New Roman" w:hAnsi="Times New Roman" w:cs="Times New Roman"/>
          <w:sz w:val="28"/>
          <w:szCs w:val="28"/>
        </w:rPr>
        <w:t>Паррасий</w:t>
      </w:r>
      <w:proofErr w:type="spellEnd"/>
      <w:r w:rsidRPr="007C7FED">
        <w:rPr>
          <w:rFonts w:ascii="Times New Roman" w:hAnsi="Times New Roman" w:cs="Times New Roman"/>
          <w:sz w:val="28"/>
          <w:szCs w:val="28"/>
        </w:rPr>
        <w:t xml:space="preserve"> (5—4 вв. </w:t>
      </w:r>
      <w:proofErr w:type="gramStart"/>
      <w:r w:rsidRPr="007C7F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FED">
        <w:rPr>
          <w:rFonts w:ascii="Times New Roman" w:hAnsi="Times New Roman" w:cs="Times New Roman"/>
          <w:sz w:val="28"/>
          <w:szCs w:val="28"/>
        </w:rPr>
        <w:t xml:space="preserve"> н. э.). Энкаустика чаще всего применялась в станковой живописи и монументальных росписях, там, где им угрожают атмосферные условия (наружные росписи, живопись в термах). </w:t>
      </w:r>
    </w:p>
    <w:p w:rsidR="00B46FDE" w:rsidRDefault="00B46FDE" w:rsidP="00A44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FDE">
        <w:rPr>
          <w:rFonts w:ascii="Times New Roman" w:hAnsi="Times New Roman" w:cs="Times New Roman"/>
          <w:sz w:val="28"/>
          <w:szCs w:val="28"/>
        </w:rPr>
        <w:t>Наиболее известные образцы</w:t>
      </w:r>
      <w:r w:rsidR="00693543" w:rsidRPr="00693543">
        <w:t xml:space="preserve"> </w:t>
      </w:r>
      <w:r w:rsidR="00693543" w:rsidRPr="00B46FDE">
        <w:rPr>
          <w:rFonts w:ascii="Times New Roman" w:hAnsi="Times New Roman" w:cs="Times New Roman"/>
          <w:sz w:val="28"/>
          <w:szCs w:val="28"/>
        </w:rPr>
        <w:t>энкаустики </w:t>
      </w:r>
      <w:r w:rsidR="00693543" w:rsidRPr="00693543">
        <w:rPr>
          <w:rFonts w:ascii="Times New Roman" w:hAnsi="Times New Roman" w:cs="Times New Roman"/>
          <w:sz w:val="28"/>
          <w:szCs w:val="28"/>
        </w:rPr>
        <w:t xml:space="preserve"> написаны около 3000 лет назад</w:t>
      </w:r>
      <w:r w:rsidR="00693543">
        <w:rPr>
          <w:rFonts w:ascii="Times New Roman" w:hAnsi="Times New Roman" w:cs="Times New Roman"/>
          <w:sz w:val="28"/>
          <w:szCs w:val="28"/>
        </w:rPr>
        <w:t xml:space="preserve"> </w:t>
      </w:r>
      <w:r w:rsidRPr="00B46FDE">
        <w:rPr>
          <w:rFonts w:ascii="Times New Roman" w:hAnsi="Times New Roman" w:cs="Times New Roman"/>
          <w:sz w:val="28"/>
          <w:szCs w:val="28"/>
        </w:rPr>
        <w:t xml:space="preserve">— т. н. </w:t>
      </w:r>
      <w:r w:rsidRPr="00B46F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E5071" w:rsidRPr="00B46FDE">
        <w:rPr>
          <w:rFonts w:ascii="Times New Roman" w:hAnsi="Times New Roman" w:cs="Times New Roman"/>
          <w:b/>
          <w:i/>
          <w:iCs/>
          <w:sz w:val="28"/>
          <w:szCs w:val="28"/>
        </w:rPr>
        <w:fldChar w:fldCharType="begin"/>
      </w:r>
      <w:r w:rsidRPr="00B46FDE">
        <w:rPr>
          <w:rFonts w:ascii="Times New Roman" w:hAnsi="Times New Roman" w:cs="Times New Roman"/>
          <w:b/>
          <w:i/>
          <w:iCs/>
          <w:sz w:val="28"/>
          <w:szCs w:val="28"/>
        </w:rPr>
        <w:instrText xml:space="preserve"> HYPERLINK "http://ru.wikipedia.org/wiki/%D0%A4%D0%B0%D1%8E%D0%BC%D1%81%D0%BA%D0%B8%D0%B5_%D0%BF%D0%BE%D1%80%D1%82%D1%80%D0%B5%D1%82%D1%8B" \o "Фаюмские портреты" </w:instrText>
      </w:r>
      <w:r w:rsidR="009E5071" w:rsidRPr="00B46FDE">
        <w:rPr>
          <w:rFonts w:ascii="Times New Roman" w:hAnsi="Times New Roman" w:cs="Times New Roman"/>
          <w:b/>
          <w:i/>
          <w:iCs/>
          <w:sz w:val="28"/>
          <w:szCs w:val="28"/>
        </w:rPr>
        <w:fldChar w:fldCharType="separate"/>
      </w:r>
      <w:r w:rsidRPr="00B46FDE">
        <w:rPr>
          <w:rStyle w:val="a3"/>
          <w:rFonts w:ascii="Times New Roman" w:hAnsi="Times New Roman" w:cs="Times New Roman"/>
          <w:b/>
          <w:i/>
          <w:iCs/>
          <w:color w:val="auto"/>
          <w:sz w:val="28"/>
          <w:szCs w:val="28"/>
          <w:u w:val="none"/>
        </w:rPr>
        <w:t>фаюмские</w:t>
      </w:r>
      <w:proofErr w:type="spellEnd"/>
      <w:r w:rsidRPr="00B46FDE">
        <w:rPr>
          <w:rStyle w:val="a3"/>
          <w:rFonts w:ascii="Times New Roman" w:hAnsi="Times New Roman" w:cs="Times New Roman"/>
          <w:b/>
          <w:i/>
          <w:iCs/>
          <w:color w:val="auto"/>
          <w:sz w:val="28"/>
          <w:szCs w:val="28"/>
          <w:u w:val="none"/>
        </w:rPr>
        <w:t xml:space="preserve"> портреты</w:t>
      </w:r>
      <w:r w:rsidR="009E5071" w:rsidRPr="00B46FDE">
        <w:rPr>
          <w:rFonts w:ascii="Times New Roman" w:hAnsi="Times New Roman" w:cs="Times New Roman"/>
          <w:b/>
          <w:i/>
          <w:iCs/>
          <w:sz w:val="28"/>
          <w:szCs w:val="28"/>
        </w:rPr>
        <w:fldChar w:fldCharType="end"/>
      </w:r>
      <w:r w:rsidRPr="00B46FDE">
        <w:rPr>
          <w:rFonts w:ascii="Times New Roman" w:hAnsi="Times New Roman" w:cs="Times New Roman"/>
          <w:b/>
          <w:sz w:val="28"/>
          <w:szCs w:val="28"/>
        </w:rPr>
        <w:t>»</w:t>
      </w:r>
      <w:r w:rsidR="0005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FDE">
        <w:rPr>
          <w:rFonts w:ascii="Times New Roman" w:hAnsi="Times New Roman" w:cs="Times New Roman"/>
          <w:sz w:val="28"/>
          <w:szCs w:val="28"/>
        </w:rPr>
        <w:t xml:space="preserve">(по названию оазиса </w:t>
      </w:r>
      <w:hyperlink r:id="rId8" w:tooltip="Фаюм" w:history="1">
        <w:proofErr w:type="spellStart"/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Фаюм</w:t>
        </w:r>
        <w:proofErr w:type="spellEnd"/>
      </w:hyperlink>
      <w:r w:rsidRPr="00B46FD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tooltip="Египет" w:history="1">
        <w:r w:rsidRPr="00B46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Египте</w:t>
        </w:r>
      </w:hyperlink>
      <w:r w:rsidRPr="00B46FDE">
        <w:rPr>
          <w:rFonts w:ascii="Times New Roman" w:hAnsi="Times New Roman" w:cs="Times New Roman"/>
          <w:sz w:val="28"/>
          <w:szCs w:val="28"/>
        </w:rPr>
        <w:t>, где были впервые найдены и описаны</w:t>
      </w:r>
      <w:r w:rsidR="00056A49">
        <w:rPr>
          <w:rFonts w:ascii="Times New Roman" w:hAnsi="Times New Roman" w:cs="Times New Roman"/>
          <w:sz w:val="28"/>
          <w:szCs w:val="28"/>
        </w:rPr>
        <w:t>, I в. до н. э. — IV в.</w:t>
      </w:r>
      <w:r w:rsidRPr="00B46FDE">
        <w:rPr>
          <w:rFonts w:ascii="Times New Roman" w:hAnsi="Times New Roman" w:cs="Times New Roman"/>
          <w:sz w:val="28"/>
          <w:szCs w:val="28"/>
        </w:rPr>
        <w:t xml:space="preserve">): посмертные живописные изображения усопших, отличавшиеся объёмной светотеневой моделировкой форм, особым </w:t>
      </w:r>
      <w:proofErr w:type="spellStart"/>
      <w:r w:rsidRPr="00B46FDE">
        <w:rPr>
          <w:rFonts w:ascii="Times New Roman" w:hAnsi="Times New Roman" w:cs="Times New Roman"/>
          <w:sz w:val="28"/>
          <w:szCs w:val="28"/>
        </w:rPr>
        <w:t>живоподобием</w:t>
      </w:r>
      <w:proofErr w:type="spellEnd"/>
      <w:r w:rsidRPr="00B46FDE">
        <w:rPr>
          <w:rFonts w:ascii="Times New Roman" w:hAnsi="Times New Roman" w:cs="Times New Roman"/>
          <w:sz w:val="28"/>
          <w:szCs w:val="28"/>
        </w:rPr>
        <w:t xml:space="preserve"> и яркостью образов. </w:t>
      </w:r>
      <w:proofErr w:type="gramEnd"/>
    </w:p>
    <w:p w:rsidR="00056A49" w:rsidRDefault="00056A49" w:rsidP="00056A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FED">
        <w:rPr>
          <w:rFonts w:ascii="Times New Roman" w:hAnsi="Times New Roman" w:cs="Times New Roman"/>
          <w:sz w:val="28"/>
          <w:szCs w:val="28"/>
        </w:rPr>
        <w:t>Фаюмские</w:t>
      </w:r>
      <w:proofErr w:type="spellEnd"/>
      <w:r w:rsidRPr="007C7FED">
        <w:rPr>
          <w:rFonts w:ascii="Times New Roman" w:hAnsi="Times New Roman" w:cs="Times New Roman"/>
          <w:sz w:val="28"/>
          <w:szCs w:val="28"/>
        </w:rPr>
        <w:t xml:space="preserve"> портреты выполнены на деревянных досках, загрунтованных смесью воска, смол и масел; техника энкаустики постепенно вытеснялась «холодным способом». Ту же техническую эволюцию претерпели византийские иконы VI-XII вв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A49" w:rsidRDefault="00056A49" w:rsidP="00056A49">
      <w:pPr>
        <w:pStyle w:val="a4"/>
        <w:jc w:val="both"/>
        <w:rPr>
          <w:sz w:val="28"/>
          <w:szCs w:val="28"/>
        </w:rPr>
      </w:pPr>
      <w:r w:rsidRPr="00056A49">
        <w:rPr>
          <w:sz w:val="28"/>
          <w:szCs w:val="28"/>
        </w:rPr>
        <w:t>В технике энкаустики возможен широкий спектр разнообразных эффектов; кроме того, вы можете приостанавливать и возобновлять работу по своему усмотрению без какого-либо ущерба для пленки краски. При этом поверхность восковых красок должна быть защищена от неосторожного механического воздействия.</w:t>
      </w:r>
    </w:p>
    <w:p w:rsidR="00B20B39" w:rsidRPr="00B20B39" w:rsidRDefault="00B20B39" w:rsidP="00B20B39">
      <w:pPr>
        <w:rPr>
          <w:rFonts w:ascii="Times New Roman" w:eastAsia="Calibri" w:hAnsi="Times New Roman" w:cs="Times New Roman"/>
          <w:sz w:val="28"/>
          <w:szCs w:val="28"/>
        </w:rPr>
      </w:pPr>
      <w:r w:rsidRPr="00B20B39">
        <w:rPr>
          <w:rFonts w:ascii="Times New Roman" w:eastAsia="Calibri" w:hAnsi="Times New Roman" w:cs="Times New Roman"/>
          <w:sz w:val="28"/>
          <w:szCs w:val="28"/>
        </w:rPr>
        <w:t xml:space="preserve">В энкаустике используются сухие пигменты из растертых полудрагоценных камней и природных охр, а для связывания красок берется очищенный специальным образом так называемый «пунический» воск. Воск обладает способностью обволакивать пигмент, предохраняя его частицы от реакций с другими пигментами, от воздействия влаги и от коррозии. </w:t>
      </w:r>
    </w:p>
    <w:p w:rsidR="00B20B39" w:rsidRPr="00B20B39" w:rsidRDefault="00B20B39" w:rsidP="00B20B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B39">
        <w:rPr>
          <w:rFonts w:ascii="Times New Roman" w:eastAsia="Calibri" w:hAnsi="Times New Roman" w:cs="Times New Roman"/>
          <w:sz w:val="28"/>
          <w:szCs w:val="28"/>
        </w:rPr>
        <w:t xml:space="preserve">В древнем церковном искусстве энкаустика использовалась очень широко. Древнейшие православные иконы Христа,  Богоматери и святых, которые </w:t>
      </w:r>
      <w:r w:rsidRPr="00B20B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хранятся в собраниях крупнейших музеев и монастырей мира в Киеве, Константинополе, Риме, на </w:t>
      </w:r>
      <w:proofErr w:type="spellStart"/>
      <w:r w:rsidRPr="00B20B39">
        <w:rPr>
          <w:rFonts w:ascii="Times New Roman" w:eastAsia="Calibri" w:hAnsi="Times New Roman" w:cs="Times New Roman"/>
          <w:sz w:val="28"/>
          <w:szCs w:val="28"/>
        </w:rPr>
        <w:t>Синае</w:t>
      </w:r>
      <w:proofErr w:type="spellEnd"/>
      <w:r w:rsidRPr="00B20B39">
        <w:rPr>
          <w:rFonts w:ascii="Times New Roman" w:eastAsia="Calibri" w:hAnsi="Times New Roman" w:cs="Times New Roman"/>
          <w:sz w:val="28"/>
          <w:szCs w:val="28"/>
        </w:rPr>
        <w:t xml:space="preserve"> и благоговейно почитаются христианами, написаны именно в этой технике. Традиционная православная икона начиналась именно с энкаустической техники</w:t>
      </w:r>
      <w:r w:rsidRPr="00B20B39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B20B39">
        <w:rPr>
          <w:rFonts w:ascii="Times New Roman" w:eastAsia="Calibri" w:hAnsi="Times New Roman" w:cs="Times New Roman"/>
          <w:sz w:val="28"/>
          <w:szCs w:val="28"/>
        </w:rPr>
        <w:t xml:space="preserve"> Паломники, посещавшие монастырь св. Екатерины на </w:t>
      </w:r>
      <w:proofErr w:type="spellStart"/>
      <w:r w:rsidRPr="00B20B39">
        <w:rPr>
          <w:rFonts w:ascii="Times New Roman" w:eastAsia="Calibri" w:hAnsi="Times New Roman" w:cs="Times New Roman"/>
          <w:sz w:val="28"/>
          <w:szCs w:val="28"/>
        </w:rPr>
        <w:t>Синае</w:t>
      </w:r>
      <w:proofErr w:type="spellEnd"/>
      <w:r w:rsidRPr="00B20B39">
        <w:rPr>
          <w:rFonts w:ascii="Times New Roman" w:eastAsia="Calibri" w:hAnsi="Times New Roman" w:cs="Times New Roman"/>
          <w:sz w:val="28"/>
          <w:szCs w:val="28"/>
        </w:rPr>
        <w:t xml:space="preserve">, навсегда запоминают впечатление от самых древних иконных образов дошедших до нас: энкаустических икон Спасителя, Богоматери, апостола Петра 6-ого века и многих других. Древние мастера обращались к энкаустике всякий раз, когда требовалось создать максимально выразительное и долговечное произведение. </w:t>
      </w:r>
      <w:proofErr w:type="spellStart"/>
      <w:r w:rsidRPr="00B20B39">
        <w:rPr>
          <w:rFonts w:ascii="Times New Roman" w:eastAsia="Calibri" w:hAnsi="Times New Roman" w:cs="Times New Roman"/>
          <w:sz w:val="28"/>
          <w:szCs w:val="28"/>
        </w:rPr>
        <w:t>Художники-энкаусты</w:t>
      </w:r>
      <w:proofErr w:type="spellEnd"/>
      <w:r w:rsidRPr="00B20B39">
        <w:rPr>
          <w:rFonts w:ascii="Times New Roman" w:eastAsia="Calibri" w:hAnsi="Times New Roman" w:cs="Times New Roman"/>
          <w:sz w:val="28"/>
          <w:szCs w:val="28"/>
        </w:rPr>
        <w:t xml:space="preserve"> занимали особое положение среди других художников, об их творениях складывались загадочные легенды. </w:t>
      </w:r>
    </w:p>
    <w:p w:rsidR="00B20B39" w:rsidRDefault="00B20B39" w:rsidP="00B20B39">
      <w:pPr>
        <w:pStyle w:val="a4"/>
        <w:jc w:val="both"/>
        <w:rPr>
          <w:sz w:val="28"/>
          <w:szCs w:val="28"/>
        </w:rPr>
      </w:pPr>
      <w:r w:rsidRPr="00056A49">
        <w:rPr>
          <w:sz w:val="28"/>
          <w:szCs w:val="28"/>
        </w:rPr>
        <w:t>Живопись восковыми красками была широко распространена вплоть до средних веков, затем последовал период некоторого забвения, когда она встречалась крайне редко и на короткое время. Так продолжалось до второй половины ХГХ века, когда в Германии наступил период настоящего возрождения энкаустики.</w:t>
      </w:r>
    </w:p>
    <w:p w:rsidR="00B20B39" w:rsidRDefault="00BA4FA9" w:rsidP="00B20B3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A4FA9">
        <w:rPr>
          <w:rFonts w:ascii="Times New Roman" w:eastAsia="Calibri" w:hAnsi="Times New Roman" w:cs="Times New Roman"/>
          <w:b/>
          <w:sz w:val="28"/>
          <w:szCs w:val="28"/>
        </w:rPr>
        <w:t>ЕЛЕНА МАРТЕМ</w:t>
      </w:r>
    </w:p>
    <w:p w:rsidR="00BA4FA9" w:rsidRPr="00BA4FA9" w:rsidRDefault="00BA4FA9" w:rsidP="00BA4FA9">
      <w:pPr>
        <w:pStyle w:val="a4"/>
        <w:jc w:val="both"/>
        <w:rPr>
          <w:sz w:val="28"/>
          <w:szCs w:val="28"/>
        </w:rPr>
      </w:pPr>
      <w:r w:rsidRPr="00BA4FA9">
        <w:rPr>
          <w:sz w:val="28"/>
          <w:szCs w:val="28"/>
        </w:rPr>
        <w:t>Сост</w:t>
      </w:r>
      <w:r>
        <w:rPr>
          <w:sz w:val="28"/>
          <w:szCs w:val="28"/>
        </w:rPr>
        <w:t xml:space="preserve">оит </w:t>
      </w:r>
      <w:r w:rsidRPr="00BA4FA9">
        <w:rPr>
          <w:sz w:val="28"/>
          <w:szCs w:val="28"/>
        </w:rPr>
        <w:t xml:space="preserve"> членом в Государственном Союзе Шведских Художников, в Юго-Западном обществе художников, в Обществе Шведских художников, в обществе Графиков.</w:t>
      </w:r>
    </w:p>
    <w:p w:rsidR="00BA4FA9" w:rsidRDefault="00BA4FA9" w:rsidP="00BA4FA9">
      <w:pPr>
        <w:pStyle w:val="a4"/>
        <w:jc w:val="both"/>
      </w:pPr>
      <w:r w:rsidRPr="00BA4FA9">
        <w:rPr>
          <w:sz w:val="28"/>
          <w:szCs w:val="28"/>
        </w:rPr>
        <w:t xml:space="preserve">Имея за спиной высшее художественное и архитектурное образование, полученное в  Москве, </w:t>
      </w:r>
      <w:r>
        <w:rPr>
          <w:sz w:val="28"/>
          <w:szCs w:val="28"/>
        </w:rPr>
        <w:t xml:space="preserve">работает  во всех техниках. Начинала </w:t>
      </w:r>
      <w:r w:rsidRPr="00BA4FA9">
        <w:rPr>
          <w:sz w:val="28"/>
          <w:szCs w:val="28"/>
        </w:rPr>
        <w:t>в СССР в графике и станковой графике лубка, а в Швеции работа</w:t>
      </w:r>
      <w:r>
        <w:rPr>
          <w:sz w:val="28"/>
          <w:szCs w:val="28"/>
        </w:rPr>
        <w:t>ет</w:t>
      </w:r>
      <w:r w:rsidRPr="00BA4FA9">
        <w:rPr>
          <w:sz w:val="28"/>
          <w:szCs w:val="28"/>
        </w:rPr>
        <w:t xml:space="preserve"> как художник уже с 1987 года с акриловыми красками, акварелью, пастелью и станковой графикой на меди. В 2004 году освоила технику энкаустики и работа</w:t>
      </w:r>
      <w:r>
        <w:rPr>
          <w:sz w:val="28"/>
          <w:szCs w:val="28"/>
        </w:rPr>
        <w:t>ет</w:t>
      </w:r>
      <w:r w:rsidRPr="00BA4FA9">
        <w:rPr>
          <w:sz w:val="28"/>
          <w:szCs w:val="28"/>
        </w:rPr>
        <w:t xml:space="preserve"> в ней тоже с тех пор</w:t>
      </w:r>
      <w:r>
        <w:t>.</w:t>
      </w:r>
    </w:p>
    <w:p w:rsidR="00BA4FA9" w:rsidRPr="00BA4FA9" w:rsidRDefault="00BA4FA9" w:rsidP="00B20B3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56A49" w:rsidRDefault="00056A49" w:rsidP="00056A49">
      <w:pPr>
        <w:pStyle w:val="a4"/>
        <w:jc w:val="both"/>
        <w:rPr>
          <w:sz w:val="28"/>
          <w:szCs w:val="28"/>
        </w:rPr>
      </w:pPr>
    </w:p>
    <w:p w:rsidR="00F12E45" w:rsidRDefault="00F12E45" w:rsidP="00056A49">
      <w:pPr>
        <w:pStyle w:val="a4"/>
        <w:jc w:val="both"/>
        <w:rPr>
          <w:sz w:val="28"/>
          <w:szCs w:val="28"/>
        </w:rPr>
      </w:pPr>
    </w:p>
    <w:p w:rsidR="00F12E45" w:rsidRPr="00056A49" w:rsidRDefault="00F12E45" w:rsidP="00056A49">
      <w:pPr>
        <w:pStyle w:val="a4"/>
        <w:jc w:val="both"/>
        <w:rPr>
          <w:sz w:val="28"/>
          <w:szCs w:val="28"/>
        </w:rPr>
      </w:pPr>
    </w:p>
    <w:p w:rsidR="00056A49" w:rsidRPr="007C7FED" w:rsidRDefault="00056A49" w:rsidP="00056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A49" w:rsidRDefault="00056A49" w:rsidP="00A44B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543" w:rsidRDefault="00693543" w:rsidP="00693543">
      <w:pPr>
        <w:pStyle w:val="a4"/>
      </w:pPr>
      <w:r>
        <w:t>.</w:t>
      </w:r>
    </w:p>
    <w:p w:rsidR="00B46FDE" w:rsidRPr="00B46FDE" w:rsidRDefault="00B46FDE" w:rsidP="00A44B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6FDE" w:rsidRPr="00B46FDE" w:rsidSect="0048788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81"/>
    <w:rsid w:val="00056A49"/>
    <w:rsid w:val="001243E5"/>
    <w:rsid w:val="003543A5"/>
    <w:rsid w:val="004735CB"/>
    <w:rsid w:val="00487881"/>
    <w:rsid w:val="00672873"/>
    <w:rsid w:val="00693543"/>
    <w:rsid w:val="007C7FED"/>
    <w:rsid w:val="009E5071"/>
    <w:rsid w:val="00A44B5D"/>
    <w:rsid w:val="00B20B39"/>
    <w:rsid w:val="00B46FDE"/>
    <w:rsid w:val="00B6785F"/>
    <w:rsid w:val="00B74FE2"/>
    <w:rsid w:val="00BA4FA9"/>
    <w:rsid w:val="00E6622B"/>
    <w:rsid w:val="00F12E45"/>
    <w:rsid w:val="00F3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F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1%8E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1%81%D0%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6%D0%B8%D0%B2%D0%BE%D0%BF%D0%B8%D1%81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5%D0%B3%D0%B8%D0%BF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17A0-7A12-418D-A7AF-ABC89591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2012-01-27T08:29:00Z</dcterms:created>
  <dcterms:modified xsi:type="dcterms:W3CDTF">2012-10-19T12:46:00Z</dcterms:modified>
</cp:coreProperties>
</file>