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0F8B" w:rsidRDefault="008376C8" w:rsidP="00953A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76C8" w:rsidRPr="00953A39" w:rsidRDefault="008376C8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39">
        <w:rPr>
          <w:rFonts w:ascii="Times New Roman" w:hAnsi="Times New Roman" w:cs="Times New Roman"/>
          <w:sz w:val="24"/>
          <w:szCs w:val="24"/>
        </w:rPr>
        <w:t>Человек живет в окружении самых различных предметов, встречается с ними дома и на улице.</w:t>
      </w:r>
    </w:p>
    <w:p w:rsidR="0071439F" w:rsidRDefault="008376C8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39">
        <w:rPr>
          <w:rFonts w:ascii="Times New Roman" w:hAnsi="Times New Roman" w:cs="Times New Roman"/>
          <w:sz w:val="24"/>
          <w:szCs w:val="24"/>
        </w:rPr>
        <w:t>Среди этого многообразия есть предметы, которых удостоил особого внимания художник-мастер: они искусно украшены, нарядны и по своему</w:t>
      </w:r>
      <w:r w:rsidR="006A575F">
        <w:rPr>
          <w:rFonts w:ascii="Times New Roman" w:hAnsi="Times New Roman" w:cs="Times New Roman"/>
          <w:sz w:val="24"/>
          <w:szCs w:val="24"/>
        </w:rPr>
        <w:t>,</w:t>
      </w:r>
      <w:r w:rsidRPr="00953A39">
        <w:rPr>
          <w:rFonts w:ascii="Times New Roman" w:hAnsi="Times New Roman" w:cs="Times New Roman"/>
          <w:sz w:val="24"/>
          <w:szCs w:val="24"/>
        </w:rPr>
        <w:t xml:space="preserve"> неповторимы. Эти художественные предметы относятся к области декоративно-прикладного искусства. Слово «декор» означает – украшать, придать красивый вид. Декоративно-прикладное искусство – самое древнее искусство: оно возникло еще в первобытные времена и в то же время оно молодое, потому что, по- прежнему, необходимо человеку в его жизни, быту</w:t>
      </w:r>
      <w:r w:rsidR="0071439F" w:rsidRPr="00953A39">
        <w:rPr>
          <w:rFonts w:ascii="Times New Roman" w:hAnsi="Times New Roman" w:cs="Times New Roman"/>
          <w:sz w:val="24"/>
          <w:szCs w:val="24"/>
        </w:rPr>
        <w:t xml:space="preserve">: украшает повседневный быт, помогает сделать жизнь более привлекательной и праздничной. Это искусство организует общение людей. Кружок «Сувенир-игрушка» </w:t>
      </w:r>
      <w:r w:rsidR="006A575F">
        <w:rPr>
          <w:rFonts w:ascii="Times New Roman" w:hAnsi="Times New Roman" w:cs="Times New Roman"/>
          <w:sz w:val="24"/>
          <w:szCs w:val="24"/>
        </w:rPr>
        <w:t xml:space="preserve">организован с целью  обучения детей, </w:t>
      </w:r>
      <w:r w:rsidR="0071439F" w:rsidRPr="00953A39">
        <w:rPr>
          <w:rFonts w:ascii="Times New Roman" w:hAnsi="Times New Roman" w:cs="Times New Roman"/>
          <w:sz w:val="24"/>
          <w:szCs w:val="24"/>
        </w:rPr>
        <w:t>сделать своими руками игрушки-сувениры.</w:t>
      </w:r>
    </w:p>
    <w:p w:rsidR="00B40F8B" w:rsidRPr="00953A39" w:rsidRDefault="00B40F8B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39F" w:rsidRDefault="0071439F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F8B">
        <w:rPr>
          <w:rFonts w:ascii="Times New Roman" w:hAnsi="Times New Roman" w:cs="Times New Roman"/>
          <w:b/>
          <w:sz w:val="24"/>
          <w:szCs w:val="24"/>
        </w:rPr>
        <w:t>Цель:</w:t>
      </w:r>
      <w:r w:rsidRPr="00953A39">
        <w:rPr>
          <w:rFonts w:ascii="Times New Roman" w:hAnsi="Times New Roman" w:cs="Times New Roman"/>
          <w:sz w:val="24"/>
          <w:szCs w:val="24"/>
        </w:rPr>
        <w:t xml:space="preserve"> Раскрыть и развить творческие способности</w:t>
      </w:r>
      <w:r w:rsidR="00953A39">
        <w:rPr>
          <w:rFonts w:ascii="Times New Roman" w:hAnsi="Times New Roman" w:cs="Times New Roman"/>
          <w:sz w:val="24"/>
          <w:szCs w:val="24"/>
        </w:rPr>
        <w:t>,</w:t>
      </w:r>
      <w:r w:rsidRPr="00953A39">
        <w:rPr>
          <w:rFonts w:ascii="Times New Roman" w:hAnsi="Times New Roman" w:cs="Times New Roman"/>
          <w:sz w:val="24"/>
          <w:szCs w:val="24"/>
        </w:rPr>
        <w:t xml:space="preserve"> заложенные в человеке.</w:t>
      </w:r>
    </w:p>
    <w:p w:rsidR="00B40F8B" w:rsidRPr="00953A39" w:rsidRDefault="00B40F8B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39F" w:rsidRPr="00B40F8B" w:rsidRDefault="0071439F" w:rsidP="00953A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8B">
        <w:rPr>
          <w:rFonts w:ascii="Times New Roman" w:hAnsi="Times New Roman" w:cs="Times New Roman"/>
          <w:b/>
          <w:sz w:val="24"/>
          <w:szCs w:val="24"/>
        </w:rPr>
        <w:t>Учебно-воспитательные задачи:</w:t>
      </w:r>
    </w:p>
    <w:p w:rsidR="0071439F" w:rsidRPr="00953A39" w:rsidRDefault="0071439F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39">
        <w:rPr>
          <w:rFonts w:ascii="Times New Roman" w:hAnsi="Times New Roman" w:cs="Times New Roman"/>
          <w:sz w:val="24"/>
          <w:szCs w:val="24"/>
        </w:rPr>
        <w:t>- развитие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71439F" w:rsidRPr="00953A39" w:rsidRDefault="0071439F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39">
        <w:rPr>
          <w:rFonts w:ascii="Times New Roman" w:hAnsi="Times New Roman" w:cs="Times New Roman"/>
          <w:sz w:val="24"/>
          <w:szCs w:val="24"/>
        </w:rPr>
        <w:t>- проявлять наблюдательность, эрудицию, фантазию при разработке различных сувениров, украшений;</w:t>
      </w:r>
    </w:p>
    <w:p w:rsidR="0071439F" w:rsidRPr="00953A39" w:rsidRDefault="0071439F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39">
        <w:rPr>
          <w:rFonts w:ascii="Times New Roman" w:hAnsi="Times New Roman" w:cs="Times New Roman"/>
          <w:sz w:val="24"/>
          <w:szCs w:val="24"/>
        </w:rPr>
        <w:t>- сформировать умения изготовления издели</w:t>
      </w:r>
      <w:proofErr w:type="gramStart"/>
      <w:r w:rsidRPr="00953A3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53A39">
        <w:rPr>
          <w:rFonts w:ascii="Times New Roman" w:hAnsi="Times New Roman" w:cs="Times New Roman"/>
          <w:sz w:val="24"/>
          <w:szCs w:val="24"/>
        </w:rPr>
        <w:t xml:space="preserve"> чертеж, эскиз и т.д.).</w:t>
      </w:r>
    </w:p>
    <w:p w:rsidR="0071439F" w:rsidRDefault="0071439F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39">
        <w:rPr>
          <w:rFonts w:ascii="Times New Roman" w:hAnsi="Times New Roman" w:cs="Times New Roman"/>
          <w:sz w:val="24"/>
          <w:szCs w:val="24"/>
        </w:rPr>
        <w:t>- воспитывать чувство прекрасного и привить чувство уважения к традициям русского народного творчества и труду мастеров.</w:t>
      </w:r>
    </w:p>
    <w:p w:rsidR="00B40F8B" w:rsidRPr="00953A39" w:rsidRDefault="00B40F8B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6C8" w:rsidRPr="00B40F8B" w:rsidRDefault="0071439F" w:rsidP="00953A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8B">
        <w:rPr>
          <w:rFonts w:ascii="Times New Roman" w:hAnsi="Times New Roman" w:cs="Times New Roman"/>
          <w:b/>
          <w:sz w:val="24"/>
          <w:szCs w:val="24"/>
        </w:rPr>
        <w:t>Вид  деятельности:</w:t>
      </w:r>
    </w:p>
    <w:p w:rsidR="0071439F" w:rsidRPr="00953A39" w:rsidRDefault="0071439F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39">
        <w:rPr>
          <w:rFonts w:ascii="Times New Roman" w:hAnsi="Times New Roman" w:cs="Times New Roman"/>
          <w:sz w:val="24"/>
          <w:szCs w:val="24"/>
        </w:rPr>
        <w:t>- Работа с тканью;</w:t>
      </w:r>
    </w:p>
    <w:p w:rsidR="0071439F" w:rsidRPr="00953A39" w:rsidRDefault="0071439F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39">
        <w:rPr>
          <w:rFonts w:ascii="Times New Roman" w:hAnsi="Times New Roman" w:cs="Times New Roman"/>
          <w:sz w:val="24"/>
          <w:szCs w:val="24"/>
        </w:rPr>
        <w:t>- работа с нитями;</w:t>
      </w:r>
    </w:p>
    <w:p w:rsidR="0071439F" w:rsidRPr="00953A39" w:rsidRDefault="0071439F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39">
        <w:rPr>
          <w:rFonts w:ascii="Times New Roman" w:hAnsi="Times New Roman" w:cs="Times New Roman"/>
          <w:sz w:val="24"/>
          <w:szCs w:val="24"/>
        </w:rPr>
        <w:t>- работа с соленым тестом;</w:t>
      </w:r>
    </w:p>
    <w:p w:rsidR="0071439F" w:rsidRPr="00953A39" w:rsidRDefault="0071439F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39">
        <w:rPr>
          <w:rFonts w:ascii="Times New Roman" w:hAnsi="Times New Roman" w:cs="Times New Roman"/>
          <w:sz w:val="24"/>
          <w:szCs w:val="24"/>
        </w:rPr>
        <w:t>- работа со шпагатом;</w:t>
      </w:r>
    </w:p>
    <w:p w:rsidR="0071439F" w:rsidRPr="00953A39" w:rsidRDefault="0071439F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39">
        <w:rPr>
          <w:rFonts w:ascii="Times New Roman" w:hAnsi="Times New Roman" w:cs="Times New Roman"/>
          <w:sz w:val="24"/>
          <w:szCs w:val="24"/>
        </w:rPr>
        <w:t>- работа сбросовым материалом;</w:t>
      </w:r>
    </w:p>
    <w:p w:rsidR="0071439F" w:rsidRPr="00953A39" w:rsidRDefault="0071439F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39">
        <w:rPr>
          <w:rFonts w:ascii="Times New Roman" w:hAnsi="Times New Roman" w:cs="Times New Roman"/>
          <w:sz w:val="24"/>
          <w:szCs w:val="24"/>
        </w:rPr>
        <w:t>- эстетическое оформление поделок.</w:t>
      </w:r>
    </w:p>
    <w:p w:rsidR="00953A39" w:rsidRPr="00953A39" w:rsidRDefault="00953A39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A39" w:rsidRPr="006A575F" w:rsidRDefault="00953A39" w:rsidP="00953A3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75F">
        <w:rPr>
          <w:rFonts w:ascii="Times New Roman" w:hAnsi="Times New Roman" w:cs="Times New Roman"/>
          <w:b/>
          <w:sz w:val="24"/>
          <w:szCs w:val="24"/>
          <w:u w:val="single"/>
        </w:rPr>
        <w:t>Программа рассчитана на детей 5-8 класс и жителей поселка.</w:t>
      </w:r>
    </w:p>
    <w:p w:rsidR="00953A39" w:rsidRPr="00B40F8B" w:rsidRDefault="00953A39" w:rsidP="00953A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F8B">
        <w:rPr>
          <w:rFonts w:ascii="Times New Roman" w:hAnsi="Times New Roman" w:cs="Times New Roman"/>
          <w:i/>
          <w:sz w:val="24"/>
          <w:szCs w:val="24"/>
        </w:rPr>
        <w:t>Весь курс делиться на теоретическую и практическую деятельность, рассчитан на 2 часа в неделю.</w:t>
      </w:r>
    </w:p>
    <w:p w:rsidR="00953A39" w:rsidRDefault="00953A39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виды работ выполняются индивидуально, а некоторые коллективно.</w:t>
      </w:r>
    </w:p>
    <w:p w:rsidR="00953A39" w:rsidRPr="00B40F8B" w:rsidRDefault="00953A39" w:rsidP="00953A3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40F8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Прогнозируемый</w:t>
      </w:r>
      <w:proofErr w:type="gramEnd"/>
      <w:r w:rsidRPr="00B40F8B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результата.</w:t>
      </w:r>
    </w:p>
    <w:p w:rsidR="00953A39" w:rsidRPr="00B40F8B" w:rsidRDefault="00953A39" w:rsidP="00953A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F8B">
        <w:rPr>
          <w:rFonts w:ascii="Times New Roman" w:hAnsi="Times New Roman" w:cs="Times New Roman"/>
          <w:i/>
          <w:sz w:val="24"/>
          <w:szCs w:val="24"/>
        </w:rPr>
        <w:t>Должны знать и уметь:</w:t>
      </w:r>
    </w:p>
    <w:p w:rsidR="00953A39" w:rsidRDefault="00953A39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технику безопасности с различными инструментами;</w:t>
      </w:r>
    </w:p>
    <w:p w:rsidR="00953A39" w:rsidRDefault="006A575F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0F8B">
        <w:rPr>
          <w:rFonts w:ascii="Times New Roman" w:hAnsi="Times New Roman" w:cs="Times New Roman"/>
          <w:sz w:val="24"/>
          <w:szCs w:val="24"/>
        </w:rPr>
        <w:t>о</w:t>
      </w:r>
      <w:r w:rsidR="00953A39">
        <w:rPr>
          <w:rFonts w:ascii="Times New Roman" w:hAnsi="Times New Roman" w:cs="Times New Roman"/>
          <w:sz w:val="24"/>
          <w:szCs w:val="24"/>
        </w:rPr>
        <w:t>сновы Декоративно-прикладного искусств</w:t>
      </w:r>
      <w:proofErr w:type="gramStart"/>
      <w:r w:rsidR="00953A3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953A39">
        <w:rPr>
          <w:rFonts w:ascii="Times New Roman" w:hAnsi="Times New Roman" w:cs="Times New Roman"/>
          <w:sz w:val="24"/>
          <w:szCs w:val="24"/>
        </w:rPr>
        <w:t>история развития промыслов);</w:t>
      </w:r>
    </w:p>
    <w:p w:rsidR="00953A39" w:rsidRDefault="00953A39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и технические приемы;</w:t>
      </w:r>
    </w:p>
    <w:p w:rsidR="00953A39" w:rsidRDefault="00953A39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-название инструментов и приспособлений;</w:t>
      </w:r>
    </w:p>
    <w:p w:rsidR="00953A39" w:rsidRDefault="00953A39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создать образ предмета;</w:t>
      </w:r>
    </w:p>
    <w:p w:rsidR="00953A39" w:rsidRDefault="00953A39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с различным материалом;</w:t>
      </w:r>
    </w:p>
    <w:p w:rsidR="00953A39" w:rsidRDefault="00953A39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творчество в работе;</w:t>
      </w:r>
    </w:p>
    <w:p w:rsidR="00953A39" w:rsidRDefault="00953A39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 кистью и краскам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оформление основных росписей узоров).</w:t>
      </w:r>
    </w:p>
    <w:p w:rsidR="00907F9C" w:rsidRDefault="00907F9C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F9C" w:rsidRDefault="00907F9C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Необходимая литература:</w:t>
      </w:r>
    </w:p>
    <w:p w:rsidR="00907F9C" w:rsidRDefault="00907F9C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0F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Журнал «Изобразительное искусство в школе»;</w:t>
      </w:r>
    </w:p>
    <w:p w:rsidR="00907F9C" w:rsidRDefault="00907F9C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 «Делаем сами»;</w:t>
      </w:r>
    </w:p>
    <w:p w:rsidR="00907F9C" w:rsidRDefault="00907F9C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«Поделки из спичек» С. Кабаченко. – М.: Эксмо,2008.-64с.</w:t>
      </w:r>
      <w:proofErr w:type="gramStart"/>
      <w:r>
        <w:rPr>
          <w:rFonts w:ascii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 –(Азбука рукоделия.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Вместе с детьми)</w:t>
      </w:r>
      <w:proofErr w:type="gramEnd"/>
    </w:p>
    <w:p w:rsidR="00907F9C" w:rsidRDefault="00907F9C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«Занятия по прикладному искусству» авт. –</w:t>
      </w:r>
      <w:r w:rsidR="006A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Start"/>
      <w:r w:rsidR="006A57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Е.А. Гурбина.- Волгоград:</w:t>
      </w:r>
      <w:r w:rsidR="006A5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Учитель,2009.-122с.</w:t>
      </w:r>
      <w:proofErr w:type="gramStart"/>
      <w:r>
        <w:rPr>
          <w:rFonts w:ascii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hAnsi="Times New Roman" w:cs="Times New Roman"/>
          <w:sz w:val="24"/>
          <w:szCs w:val="24"/>
        </w:rPr>
        <w:t>л.</w:t>
      </w:r>
    </w:p>
    <w:p w:rsidR="00907F9C" w:rsidRDefault="00907F9C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 мире красок народного творчества» авт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ост. Е.С. Туманова Т.В. Старостина.- Волгоград:</w:t>
      </w:r>
      <w:r w:rsidR="006A5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Учитель, 2009.- 222с.</w:t>
      </w:r>
    </w:p>
    <w:p w:rsidR="00161E68" w:rsidRDefault="00161E68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«Русские традиции при изготовлении различных изделий» авт. Сост.И.</w:t>
      </w:r>
      <w:r w:rsidR="006A5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Норенко. Волгоград: учитель, 2007.-107с.</w:t>
      </w:r>
    </w:p>
    <w:p w:rsidR="00161E68" w:rsidRDefault="00161E68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«Поделки из бумаги»./ М.: ООО «ИКТЦ «ЛАДА», 2008.-192с.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л. (Серия «Домашняя мастерица»)</w:t>
      </w:r>
    </w:p>
    <w:p w:rsidR="00161E68" w:rsidRDefault="00161E68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«Соленое тесто: Ленка и роспись». – СПб.: Издательский дом «Литература», 2005.- 96с.: ил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(Серия  «Детское творчество»)</w:t>
      </w:r>
      <w:r w:rsidR="00B40F8B">
        <w:rPr>
          <w:rFonts w:ascii="Times New Roman" w:hAnsi="Times New Roman" w:cs="Times New Roman"/>
          <w:sz w:val="24"/>
          <w:szCs w:val="24"/>
        </w:rPr>
        <w:t>;</w:t>
      </w:r>
    </w:p>
    <w:p w:rsidR="00B40F8B" w:rsidRDefault="00B40F8B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«Декоративно-прикладное искусство в жизни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>.А. Горяева -2-е издание изд.-М.Просвещение, 2001г. -176с.:ил.</w:t>
      </w:r>
    </w:p>
    <w:p w:rsidR="00B40F8B" w:rsidRDefault="00B40F8B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8B" w:rsidRDefault="00B40F8B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8B" w:rsidRDefault="00B40F8B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8B" w:rsidRDefault="00B40F8B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8B" w:rsidRDefault="00B40F8B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8B" w:rsidRDefault="00B40F8B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8B" w:rsidRDefault="00B40F8B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8B" w:rsidRDefault="00B40F8B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8B" w:rsidRDefault="00B40F8B" w:rsidP="0095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1247"/>
        <w:gridCol w:w="3785"/>
        <w:gridCol w:w="2435"/>
        <w:gridCol w:w="2439"/>
        <w:gridCol w:w="2435"/>
        <w:gridCol w:w="2445"/>
      </w:tblGrid>
      <w:tr w:rsidR="00B40F8B" w:rsidTr="00B40F8B">
        <w:tc>
          <w:tcPr>
            <w:tcW w:w="1247" w:type="dxa"/>
          </w:tcPr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785" w:type="dxa"/>
          </w:tcPr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35" w:type="dxa"/>
          </w:tcPr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439" w:type="dxa"/>
          </w:tcPr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35" w:type="dxa"/>
          </w:tcPr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445" w:type="dxa"/>
          </w:tcPr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40F8B" w:rsidTr="00B40F8B">
        <w:tc>
          <w:tcPr>
            <w:tcW w:w="1247" w:type="dxa"/>
          </w:tcPr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5" w:type="dxa"/>
          </w:tcPr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необходимо для кружка. Техника безопасности.</w:t>
            </w:r>
          </w:p>
        </w:tc>
        <w:tc>
          <w:tcPr>
            <w:tcW w:w="2435" w:type="dxa"/>
          </w:tcPr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8B" w:rsidTr="00B40F8B">
        <w:tc>
          <w:tcPr>
            <w:tcW w:w="1247" w:type="dxa"/>
          </w:tcPr>
          <w:p w:rsidR="00B40F8B" w:rsidRDefault="00B40F8B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85" w:type="dxa"/>
          </w:tcPr>
          <w:p w:rsidR="00B40F8B" w:rsidRDefault="00B40F8B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Игрушка сувенир «Бабочка)</w:t>
            </w:r>
            <w:proofErr w:type="gramEnd"/>
          </w:p>
        </w:tc>
        <w:tc>
          <w:tcPr>
            <w:tcW w:w="2435" w:type="dxa"/>
          </w:tcPr>
          <w:p w:rsidR="00B40F8B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B40F8B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B40F8B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B40F8B" w:rsidRDefault="00B40F8B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E3" w:rsidTr="00B40F8B">
        <w:tc>
          <w:tcPr>
            <w:tcW w:w="1247" w:type="dxa"/>
          </w:tcPr>
          <w:p w:rsidR="000754E3" w:rsidRDefault="000754E3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3785" w:type="dxa"/>
          </w:tcPr>
          <w:p w:rsidR="000754E3" w:rsidRDefault="000754E3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увенир.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E3" w:rsidTr="00B40F8B">
        <w:tc>
          <w:tcPr>
            <w:tcW w:w="1247" w:type="dxa"/>
          </w:tcPr>
          <w:p w:rsidR="000754E3" w:rsidRDefault="000754E3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5" w:type="dxa"/>
          </w:tcPr>
          <w:p w:rsidR="000754E3" w:rsidRDefault="000754E3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Игрушка-игольница.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E3" w:rsidTr="00B40F8B">
        <w:tc>
          <w:tcPr>
            <w:tcW w:w="1247" w:type="dxa"/>
          </w:tcPr>
          <w:p w:rsidR="000754E3" w:rsidRDefault="000754E3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5" w:type="dxa"/>
          </w:tcPr>
          <w:p w:rsidR="000754E3" w:rsidRDefault="000754E3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«Думка»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E3" w:rsidTr="00B40F8B">
        <w:tc>
          <w:tcPr>
            <w:tcW w:w="1247" w:type="dxa"/>
          </w:tcPr>
          <w:p w:rsidR="000754E3" w:rsidRDefault="000754E3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785" w:type="dxa"/>
          </w:tcPr>
          <w:p w:rsidR="000754E3" w:rsidRDefault="000754E3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для ручек. Изделие из дисков.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E3" w:rsidTr="00B40F8B">
        <w:tc>
          <w:tcPr>
            <w:tcW w:w="1247" w:type="dxa"/>
          </w:tcPr>
          <w:p w:rsidR="000754E3" w:rsidRDefault="000754E3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85" w:type="dxa"/>
          </w:tcPr>
          <w:p w:rsidR="000754E3" w:rsidRDefault="000754E3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игрушка. Изделия из дисков.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E3" w:rsidTr="00B40F8B">
        <w:tc>
          <w:tcPr>
            <w:tcW w:w="1247" w:type="dxa"/>
          </w:tcPr>
          <w:p w:rsidR="000754E3" w:rsidRDefault="000754E3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785" w:type="dxa"/>
          </w:tcPr>
          <w:p w:rsidR="000754E3" w:rsidRDefault="000754E3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E3" w:rsidTr="00B40F8B">
        <w:tc>
          <w:tcPr>
            <w:tcW w:w="1247" w:type="dxa"/>
          </w:tcPr>
          <w:p w:rsidR="000754E3" w:rsidRDefault="000754E3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10.11.12.</w:t>
            </w:r>
          </w:p>
        </w:tc>
        <w:tc>
          <w:tcPr>
            <w:tcW w:w="3785" w:type="dxa"/>
          </w:tcPr>
          <w:p w:rsidR="000754E3" w:rsidRDefault="000754E3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соленого теста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E3" w:rsidTr="00B40F8B">
        <w:tc>
          <w:tcPr>
            <w:tcW w:w="1247" w:type="dxa"/>
          </w:tcPr>
          <w:p w:rsidR="000754E3" w:rsidRDefault="000754E3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13.14.</w:t>
            </w:r>
          </w:p>
        </w:tc>
        <w:tc>
          <w:tcPr>
            <w:tcW w:w="3785" w:type="dxa"/>
          </w:tcPr>
          <w:p w:rsidR="000754E3" w:rsidRDefault="000754E3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- оберег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E3" w:rsidTr="00B40F8B">
        <w:tc>
          <w:tcPr>
            <w:tcW w:w="1247" w:type="dxa"/>
          </w:tcPr>
          <w:p w:rsidR="000754E3" w:rsidRDefault="000754E3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785" w:type="dxa"/>
          </w:tcPr>
          <w:p w:rsidR="000754E3" w:rsidRDefault="000754E3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Ваза-сувенир (Городецкая роспись)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E3" w:rsidTr="00B40F8B">
        <w:tc>
          <w:tcPr>
            <w:tcW w:w="1247" w:type="dxa"/>
          </w:tcPr>
          <w:p w:rsidR="000754E3" w:rsidRDefault="000754E3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16. 17. </w:t>
            </w:r>
          </w:p>
        </w:tc>
        <w:tc>
          <w:tcPr>
            <w:tcW w:w="3785" w:type="dxa"/>
          </w:tcPr>
          <w:p w:rsidR="000754E3" w:rsidRDefault="000754E3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Кукла-игрушка.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(Оформление народного костюма)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E3" w:rsidTr="00B40F8B">
        <w:tc>
          <w:tcPr>
            <w:tcW w:w="1247" w:type="dxa"/>
          </w:tcPr>
          <w:p w:rsidR="000754E3" w:rsidRDefault="000754E3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85" w:type="dxa"/>
          </w:tcPr>
          <w:p w:rsidR="000754E3" w:rsidRDefault="000754E3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Корзинка для мелочей. Поделка из газетных полос.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E3" w:rsidTr="00B40F8B">
        <w:tc>
          <w:tcPr>
            <w:tcW w:w="1247" w:type="dxa"/>
          </w:tcPr>
          <w:p w:rsidR="000754E3" w:rsidRDefault="00B54FDC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85" w:type="dxa"/>
          </w:tcPr>
          <w:p w:rsidR="000754E3" w:rsidRDefault="00B54FDC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рамка для фотографии.</w:t>
            </w:r>
          </w:p>
        </w:tc>
        <w:tc>
          <w:tcPr>
            <w:tcW w:w="2435" w:type="dxa"/>
          </w:tcPr>
          <w:p w:rsidR="000754E3" w:rsidRDefault="00B54FDC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0754E3" w:rsidRDefault="00B54FDC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0754E3" w:rsidRDefault="00B54FDC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:rsidR="000754E3" w:rsidRDefault="000754E3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DC" w:rsidTr="00B40F8B">
        <w:tc>
          <w:tcPr>
            <w:tcW w:w="1247" w:type="dxa"/>
          </w:tcPr>
          <w:p w:rsidR="00B54FDC" w:rsidRDefault="00B54FDC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85" w:type="dxa"/>
          </w:tcPr>
          <w:p w:rsidR="00B54FDC" w:rsidRDefault="00B54FDC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«Шар из россыпи чайных роз»</w:t>
            </w:r>
          </w:p>
        </w:tc>
        <w:tc>
          <w:tcPr>
            <w:tcW w:w="2435" w:type="dxa"/>
          </w:tcPr>
          <w:p w:rsidR="00B54FDC" w:rsidRDefault="00B54FDC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B54FDC" w:rsidRDefault="00B54FDC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B54FDC" w:rsidRDefault="00B54FDC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:rsidR="00B54FDC" w:rsidRDefault="00B54FDC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DC" w:rsidTr="00B40F8B">
        <w:tc>
          <w:tcPr>
            <w:tcW w:w="1247" w:type="dxa"/>
          </w:tcPr>
          <w:p w:rsidR="00B54FDC" w:rsidRDefault="00B54FDC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85" w:type="dxa"/>
          </w:tcPr>
          <w:p w:rsidR="00B54FDC" w:rsidRDefault="00EC71B9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 на стекле</w:t>
            </w:r>
          </w:p>
        </w:tc>
        <w:tc>
          <w:tcPr>
            <w:tcW w:w="2435" w:type="dxa"/>
          </w:tcPr>
          <w:p w:rsidR="00B54FDC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B54FDC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B54FDC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:rsidR="00B54FDC" w:rsidRDefault="00B54FDC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B9" w:rsidTr="00B40F8B">
        <w:tc>
          <w:tcPr>
            <w:tcW w:w="1247" w:type="dxa"/>
          </w:tcPr>
          <w:p w:rsidR="00EC71B9" w:rsidRDefault="00EC71B9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85" w:type="dxa"/>
          </w:tcPr>
          <w:p w:rsidR="00EC71B9" w:rsidRDefault="00EC71B9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«Цветочная поляна» техника «Батик»</w:t>
            </w:r>
          </w:p>
        </w:tc>
        <w:tc>
          <w:tcPr>
            <w:tcW w:w="2435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EC71B9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EC71B9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B9" w:rsidTr="00B40F8B">
        <w:tc>
          <w:tcPr>
            <w:tcW w:w="1247" w:type="dxa"/>
          </w:tcPr>
          <w:p w:rsidR="00EC71B9" w:rsidRDefault="00EC71B9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85" w:type="dxa"/>
          </w:tcPr>
          <w:p w:rsidR="00EC71B9" w:rsidRDefault="00EC71B9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Благородное украшение</w:t>
            </w:r>
          </w:p>
        </w:tc>
        <w:tc>
          <w:tcPr>
            <w:tcW w:w="2435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B9" w:rsidTr="00B40F8B">
        <w:tc>
          <w:tcPr>
            <w:tcW w:w="1247" w:type="dxa"/>
          </w:tcPr>
          <w:p w:rsidR="00EC71B9" w:rsidRDefault="00EC71B9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85" w:type="dxa"/>
          </w:tcPr>
          <w:p w:rsidR="00EC71B9" w:rsidRDefault="00EC71B9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«Нежные создания»</w:t>
            </w:r>
          </w:p>
          <w:p w:rsidR="00EC71B9" w:rsidRDefault="00EC71B9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 счастья»</w:t>
            </w:r>
          </w:p>
        </w:tc>
        <w:tc>
          <w:tcPr>
            <w:tcW w:w="2435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B9" w:rsidTr="00B40F8B">
        <w:tc>
          <w:tcPr>
            <w:tcW w:w="1247" w:type="dxa"/>
          </w:tcPr>
          <w:p w:rsidR="00EC71B9" w:rsidRDefault="00EC71B9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85" w:type="dxa"/>
          </w:tcPr>
          <w:p w:rsidR="00EC71B9" w:rsidRDefault="00EC71B9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«Филигрань» 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росписи на тарелке</w:t>
            </w:r>
          </w:p>
        </w:tc>
        <w:tc>
          <w:tcPr>
            <w:tcW w:w="2435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:rsidR="00EC71B9" w:rsidRDefault="00EC71B9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C7" w:rsidTr="00B40F8B">
        <w:tc>
          <w:tcPr>
            <w:tcW w:w="1247" w:type="dxa"/>
          </w:tcPr>
          <w:p w:rsidR="00C405C7" w:rsidRDefault="00C405C7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785" w:type="dxa"/>
          </w:tcPr>
          <w:p w:rsidR="00C405C7" w:rsidRDefault="00C405C7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теста.</w:t>
            </w:r>
          </w:p>
          <w:p w:rsidR="00C405C7" w:rsidRDefault="00C405C7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Коллаж- оберег.</w:t>
            </w:r>
          </w:p>
        </w:tc>
        <w:tc>
          <w:tcPr>
            <w:tcW w:w="2435" w:type="dxa"/>
          </w:tcPr>
          <w:p w:rsidR="00C405C7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C405C7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C405C7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C405C7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C7" w:rsidTr="00B40F8B">
        <w:tc>
          <w:tcPr>
            <w:tcW w:w="1247" w:type="dxa"/>
          </w:tcPr>
          <w:p w:rsidR="00C405C7" w:rsidRDefault="00C405C7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85" w:type="dxa"/>
          </w:tcPr>
          <w:p w:rsidR="00C405C7" w:rsidRDefault="00C405C7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в технике «Квиллинг» Работа из цветной компьютерной бумаги.</w:t>
            </w:r>
          </w:p>
        </w:tc>
        <w:tc>
          <w:tcPr>
            <w:tcW w:w="2435" w:type="dxa"/>
          </w:tcPr>
          <w:p w:rsidR="00C405C7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C405C7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C405C7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C405C7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C7" w:rsidTr="00B40F8B">
        <w:tc>
          <w:tcPr>
            <w:tcW w:w="1247" w:type="dxa"/>
          </w:tcPr>
          <w:p w:rsidR="00C405C7" w:rsidRDefault="00C405C7" w:rsidP="00B4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85" w:type="dxa"/>
          </w:tcPr>
          <w:p w:rsidR="00C405C7" w:rsidRDefault="00C405C7" w:rsidP="00A0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из песка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природы!»- Картина.</w:t>
            </w:r>
          </w:p>
        </w:tc>
        <w:tc>
          <w:tcPr>
            <w:tcW w:w="2435" w:type="dxa"/>
          </w:tcPr>
          <w:p w:rsidR="00C405C7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39" w:type="dxa"/>
          </w:tcPr>
          <w:p w:rsidR="00C405C7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 мин </w:t>
            </w:r>
          </w:p>
        </w:tc>
        <w:tc>
          <w:tcPr>
            <w:tcW w:w="2435" w:type="dxa"/>
          </w:tcPr>
          <w:p w:rsidR="00C405C7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405C7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70 часов. </w:t>
            </w:r>
          </w:p>
        </w:tc>
        <w:tc>
          <w:tcPr>
            <w:tcW w:w="2445" w:type="dxa"/>
          </w:tcPr>
          <w:p w:rsidR="00C405C7" w:rsidRDefault="00C405C7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8B" w:rsidRPr="006A575F" w:rsidRDefault="00C405C7" w:rsidP="00953A3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575F">
        <w:rPr>
          <w:rFonts w:ascii="Times New Roman" w:hAnsi="Times New Roman" w:cs="Times New Roman"/>
          <w:sz w:val="24"/>
          <w:szCs w:val="24"/>
          <w:u w:val="single"/>
        </w:rPr>
        <w:t xml:space="preserve"> В завершении программы  в</w:t>
      </w:r>
      <w:r w:rsidR="006A575F">
        <w:rPr>
          <w:rFonts w:ascii="Times New Roman" w:hAnsi="Times New Roman" w:cs="Times New Roman"/>
          <w:sz w:val="24"/>
          <w:szCs w:val="24"/>
          <w:u w:val="single"/>
        </w:rPr>
        <w:t xml:space="preserve">ыставка детских работ, </w:t>
      </w:r>
      <w:r w:rsidRPr="006A575F">
        <w:rPr>
          <w:rFonts w:ascii="Times New Roman" w:hAnsi="Times New Roman" w:cs="Times New Roman"/>
          <w:sz w:val="24"/>
          <w:szCs w:val="24"/>
          <w:u w:val="single"/>
        </w:rPr>
        <w:t xml:space="preserve"> выдача </w:t>
      </w:r>
      <w:r w:rsidR="006A575F">
        <w:rPr>
          <w:rFonts w:ascii="Times New Roman" w:hAnsi="Times New Roman" w:cs="Times New Roman"/>
          <w:sz w:val="24"/>
          <w:szCs w:val="24"/>
          <w:u w:val="single"/>
        </w:rPr>
        <w:t xml:space="preserve"> детям </w:t>
      </w:r>
      <w:r w:rsidRPr="006A575F">
        <w:rPr>
          <w:rFonts w:ascii="Times New Roman" w:hAnsi="Times New Roman" w:cs="Times New Roman"/>
          <w:sz w:val="24"/>
          <w:szCs w:val="24"/>
          <w:u w:val="single"/>
        </w:rPr>
        <w:t xml:space="preserve">сертификатов по  усвоению </w:t>
      </w:r>
      <w:r w:rsidR="006A575F" w:rsidRPr="006A575F">
        <w:rPr>
          <w:rFonts w:ascii="Times New Roman" w:hAnsi="Times New Roman" w:cs="Times New Roman"/>
          <w:sz w:val="24"/>
          <w:szCs w:val="24"/>
          <w:u w:val="single"/>
        </w:rPr>
        <w:t>программы.</w:t>
      </w:r>
      <w:r w:rsidRPr="006A575F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B40F8B" w:rsidRPr="006A575F" w:rsidSect="008376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376C8"/>
    <w:rsid w:val="000754E3"/>
    <w:rsid w:val="00161E68"/>
    <w:rsid w:val="006A575F"/>
    <w:rsid w:val="0071439F"/>
    <w:rsid w:val="008376C8"/>
    <w:rsid w:val="00907F9C"/>
    <w:rsid w:val="00953A39"/>
    <w:rsid w:val="00B40F8B"/>
    <w:rsid w:val="00B54FDC"/>
    <w:rsid w:val="00C405C7"/>
    <w:rsid w:val="00EC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2012-09-10T12:13:00Z</cp:lastPrinted>
  <dcterms:created xsi:type="dcterms:W3CDTF">2012-09-10T10:26:00Z</dcterms:created>
  <dcterms:modified xsi:type="dcterms:W3CDTF">2012-09-10T12:17:00Z</dcterms:modified>
</cp:coreProperties>
</file>