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32" w:rsidRPr="001D109D" w:rsidRDefault="00612F3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Препода</w:t>
      </w:r>
      <w:r w:rsidR="003A03D4" w:rsidRPr="002F35DE">
        <w:rPr>
          <w:rFonts w:ascii="Times New Roman" w:hAnsi="Times New Roman" w:cs="Times New Roman"/>
          <w:b/>
          <w:bCs/>
          <w:sz w:val="32"/>
          <w:szCs w:val="32"/>
        </w:rPr>
        <w:t xml:space="preserve">вание </w:t>
      </w:r>
      <w:proofErr w:type="spellStart"/>
      <w:r w:rsidR="003A03D4" w:rsidRPr="002F35DE">
        <w:rPr>
          <w:rFonts w:ascii="Times New Roman" w:hAnsi="Times New Roman" w:cs="Times New Roman"/>
          <w:b/>
          <w:bCs/>
          <w:sz w:val="32"/>
          <w:szCs w:val="32"/>
        </w:rPr>
        <w:t>цветоведения</w:t>
      </w:r>
      <w:proofErr w:type="spellEnd"/>
      <w:r w:rsidR="003A03D4" w:rsidRPr="002F35DE">
        <w:rPr>
          <w:rFonts w:ascii="Times New Roman" w:hAnsi="Times New Roman" w:cs="Times New Roman"/>
          <w:b/>
          <w:bCs/>
          <w:sz w:val="32"/>
          <w:szCs w:val="32"/>
        </w:rPr>
        <w:t xml:space="preserve"> на уроках</w:t>
      </w:r>
      <w:r w:rsidR="001D1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1D109D">
        <w:rPr>
          <w:rFonts w:ascii="Times New Roman" w:hAnsi="Times New Roman" w:cs="Times New Roman"/>
          <w:b/>
          <w:bCs/>
          <w:sz w:val="32"/>
          <w:szCs w:val="32"/>
        </w:rPr>
        <w:t>ИЗО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применением современных технологий </w:t>
      </w:r>
      <w:bookmarkStart w:id="0" w:name="_GoBack"/>
      <w:bookmarkEnd w:id="0"/>
    </w:p>
    <w:p w:rsidR="003A03D4" w:rsidRPr="002F35DE" w:rsidRDefault="003A03D4">
      <w:p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/>
          <w:sz w:val="28"/>
          <w:szCs w:val="28"/>
        </w:rPr>
        <w:t>ЦВЕТОВЕДЕНИЕ</w:t>
      </w:r>
      <w:r w:rsidR="002F35DE" w:rsidRPr="002F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5DE" w:rsidRPr="002F35D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F35DE">
        <w:rPr>
          <w:rFonts w:ascii="Times New Roman" w:hAnsi="Times New Roman" w:cs="Times New Roman"/>
          <w:i/>
          <w:sz w:val="28"/>
          <w:szCs w:val="28"/>
        </w:rPr>
        <w:t>это комплексная наука о цвете, включающая систематизированную совокупность данных физики, физиологии и психологии, изучающих природный феномен цвета, а также совокупность данных истории искусства,  философии, эстетики, этнографии, литературы, изучающих цвет как явление культуры.</w:t>
      </w:r>
    </w:p>
    <w:p w:rsidR="003A03D4" w:rsidRPr="002F35DE" w:rsidRDefault="003A03D4">
      <w:pPr>
        <w:rPr>
          <w:rFonts w:ascii="Times New Roman" w:hAnsi="Times New Roman" w:cs="Times New Roman"/>
          <w:bCs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Физика изучает природу цвета</w:t>
      </w:r>
      <w:r w:rsidRPr="002F35DE">
        <w:rPr>
          <w:rFonts w:ascii="Times New Roman" w:hAnsi="Times New Roman" w:cs="Times New Roman"/>
          <w:bCs/>
          <w:sz w:val="28"/>
          <w:szCs w:val="28"/>
        </w:rPr>
        <w:br/>
        <w:t>Физиология – процесс восприятия цвета человеком</w:t>
      </w:r>
      <w:r w:rsidRPr="002F35DE">
        <w:rPr>
          <w:rFonts w:ascii="Times New Roman" w:hAnsi="Times New Roman" w:cs="Times New Roman"/>
          <w:bCs/>
          <w:sz w:val="28"/>
          <w:szCs w:val="28"/>
        </w:rPr>
        <w:br/>
        <w:t>Психология – воздействие цвета на психику человека</w:t>
      </w:r>
      <w:r w:rsidRPr="002F35DE">
        <w:rPr>
          <w:rFonts w:ascii="Times New Roman" w:hAnsi="Times New Roman" w:cs="Times New Roman"/>
          <w:bCs/>
          <w:sz w:val="28"/>
          <w:szCs w:val="28"/>
        </w:rPr>
        <w:br/>
        <w:t>Медицина – фармакологию света (цвета)</w:t>
      </w:r>
      <w:r w:rsidRPr="002F35DE">
        <w:rPr>
          <w:rFonts w:ascii="Times New Roman" w:hAnsi="Times New Roman" w:cs="Times New Roman"/>
          <w:bCs/>
          <w:sz w:val="28"/>
          <w:szCs w:val="28"/>
        </w:rPr>
        <w:br/>
        <w:t>В теории живописи – художественные и эстетические свойства цвета</w:t>
      </w:r>
    </w:p>
    <w:p w:rsidR="003A03D4" w:rsidRPr="002F35DE" w:rsidRDefault="003A03D4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F35DE">
        <w:rPr>
          <w:rFonts w:ascii="Times New Roman" w:hAnsi="Times New Roman" w:cs="Times New Roman"/>
          <w:bCs/>
          <w:sz w:val="28"/>
          <w:szCs w:val="28"/>
          <w:u w:val="single"/>
        </w:rPr>
        <w:t>В начальных классах изучают:</w:t>
      </w:r>
    </w:p>
    <w:p w:rsidR="004F0966" w:rsidRPr="002F35DE" w:rsidRDefault="00000993" w:rsidP="003A03D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Основные цвета</w:t>
      </w:r>
    </w:p>
    <w:p w:rsidR="004F0966" w:rsidRPr="002F35DE" w:rsidRDefault="00000993" w:rsidP="003A03D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Прием смешения красок и получения новых цветов</w:t>
      </w:r>
    </w:p>
    <w:p w:rsidR="004F0966" w:rsidRPr="002F35DE" w:rsidRDefault="00000993" w:rsidP="003A03D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Добавление белой и черной краски</w:t>
      </w:r>
    </w:p>
    <w:p w:rsidR="002F35DE" w:rsidRPr="002F35DE" w:rsidRDefault="00000993" w:rsidP="002F3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Несобственные качества цвета</w:t>
      </w:r>
    </w:p>
    <w:p w:rsidR="003A03D4" w:rsidRPr="002F35DE" w:rsidRDefault="003A03D4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F35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шестых классов начинается изучение </w:t>
      </w:r>
      <w:proofErr w:type="gramStart"/>
      <w:r w:rsidRPr="002F35DE">
        <w:rPr>
          <w:rFonts w:ascii="Times New Roman" w:hAnsi="Times New Roman" w:cs="Times New Roman"/>
          <w:bCs/>
          <w:sz w:val="28"/>
          <w:szCs w:val="28"/>
          <w:u w:val="single"/>
        </w:rPr>
        <w:t>научного</w:t>
      </w:r>
      <w:proofErr w:type="gramEnd"/>
      <w:r w:rsidRPr="002F35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2F35DE">
        <w:rPr>
          <w:rFonts w:ascii="Times New Roman" w:hAnsi="Times New Roman" w:cs="Times New Roman"/>
          <w:bCs/>
          <w:sz w:val="28"/>
          <w:szCs w:val="28"/>
          <w:u w:val="single"/>
        </w:rPr>
        <w:t>цветоведения</w:t>
      </w:r>
      <w:proofErr w:type="spellEnd"/>
      <w:r w:rsidR="001D10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на уроках можно рассматривать темы</w:t>
      </w:r>
      <w:r w:rsidRPr="002F35D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Физическая природа цвета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  <w:r w:rsidR="002F35DE" w:rsidRPr="002F35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Счастье видеть мир цветным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Почему небо голубое, а закат красный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Оптическое смешение цветов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  <w:r w:rsidRPr="002F35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Пространственное смешение цветов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Фармакология света (цвета)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Психофизиологическое воздействие цвета на организм человека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Колорит в натюрморте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Роль света в пейзаже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966" w:rsidRPr="002F35DE" w:rsidRDefault="00000993" w:rsidP="003A03D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t>Выражение эмоций и чувств человека через цвет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400F" w:rsidRPr="001D109D" w:rsidRDefault="00000993" w:rsidP="007840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5DE">
        <w:rPr>
          <w:rFonts w:ascii="Times New Roman" w:hAnsi="Times New Roman" w:cs="Times New Roman"/>
          <w:bCs/>
          <w:sz w:val="28"/>
          <w:szCs w:val="28"/>
        </w:rPr>
        <w:lastRenderedPageBreak/>
        <w:t>Помощь цвета в изображении человека</w:t>
      </w:r>
      <w:r w:rsidR="001D1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AD4" w:rsidRDefault="008C1AD4" w:rsidP="007840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уроков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цветоведению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400F" w:rsidRPr="008C1AD4" w:rsidRDefault="0078400F" w:rsidP="008C1A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Примерный план урока (2-й класс, </w:t>
      </w:r>
      <w:r w:rsidRPr="008C1A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8C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четверть)</w:t>
      </w:r>
    </w:p>
    <w:p w:rsidR="0078400F" w:rsidRPr="0078400F" w:rsidRDefault="0078400F" w:rsidP="0078400F">
      <w:pPr>
        <w:rPr>
          <w:rFonts w:ascii="Times New Roman" w:hAnsi="Times New Roman" w:cs="Times New Roman"/>
          <w:sz w:val="28"/>
          <w:szCs w:val="28"/>
        </w:rPr>
      </w:pPr>
      <w:r w:rsidRPr="0078400F">
        <w:rPr>
          <w:rFonts w:ascii="Times New Roman" w:hAnsi="Times New Roman" w:cs="Times New Roman"/>
          <w:sz w:val="28"/>
          <w:szCs w:val="28"/>
        </w:rPr>
        <w:t xml:space="preserve">Тема четверти: </w:t>
      </w:r>
      <w:r w:rsidRPr="0078400F">
        <w:rPr>
          <w:rFonts w:ascii="Times New Roman" w:hAnsi="Times New Roman" w:cs="Times New Roman"/>
          <w:b/>
          <w:sz w:val="28"/>
          <w:szCs w:val="28"/>
        </w:rPr>
        <w:t>«Как говорит искусство»</w:t>
      </w:r>
    </w:p>
    <w:p w:rsidR="0078400F" w:rsidRPr="00612F39" w:rsidRDefault="0078400F" w:rsidP="0078400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400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78400F">
        <w:rPr>
          <w:rFonts w:ascii="Times New Roman" w:hAnsi="Times New Roman" w:cs="Times New Roman"/>
          <w:b/>
          <w:sz w:val="28"/>
          <w:szCs w:val="28"/>
        </w:rPr>
        <w:t>«</w:t>
      </w:r>
      <w:r w:rsidRPr="0078400F">
        <w:rPr>
          <w:rFonts w:ascii="Times New Roman" w:hAnsi="Times New Roman" w:cs="Times New Roman"/>
          <w:b/>
          <w:bCs/>
          <w:sz w:val="28"/>
          <w:szCs w:val="28"/>
        </w:rPr>
        <w:t>Цвет как средство выражения: «теплые» и «холодные» цвета</w:t>
      </w:r>
      <w:r w:rsidRPr="0078400F">
        <w:rPr>
          <w:rFonts w:ascii="Times New Roman" w:hAnsi="Times New Roman" w:cs="Times New Roman"/>
          <w:b/>
          <w:sz w:val="28"/>
          <w:szCs w:val="28"/>
        </w:rPr>
        <w:t>»</w:t>
      </w:r>
      <w:r w:rsidR="0061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39" w:rsidRPr="00612F39">
        <w:rPr>
          <w:rFonts w:ascii="Times New Roman" w:hAnsi="Times New Roman" w:cs="Times New Roman"/>
          <w:sz w:val="28"/>
          <w:szCs w:val="28"/>
        </w:rPr>
        <w:t>(технология игрового обучения)</w:t>
      </w:r>
    </w:p>
    <w:p w:rsidR="0078400F" w:rsidRPr="001D109D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1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урока:  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внимательно все оттенки</w:t>
      </w:r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цветового круга и попытайтесь их назвать. 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 цвета входящие в цветовой круг:</w:t>
      </w:r>
      <w:r w:rsidRPr="0078400F">
        <w:rPr>
          <w:rFonts w:ascii="Times New Roman" w:hAnsi="Times New Roman" w:cs="Times New Roman"/>
          <w:i/>
        </w:rPr>
        <w:t xml:space="preserve"> </w:t>
      </w:r>
      <w:r w:rsidRPr="0078400F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синий и фиолетовый.</w:t>
      </w:r>
      <w:r w:rsidRPr="0078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красным и оранжевым будет красно-оранжевый, между желтым и оранжевым – желто-оранжевый и так далее между каждой парой цветов.</w:t>
      </w:r>
      <w:proofErr w:type="gramEnd"/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Цветовой круг обычно делят на две части – теплую и холодную.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Теплые цвета: красные, желтые, оранжевые и все цвета, в которых имеется хотя бы частичка этих цветов. Что напоминают теплые цвета? 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8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Возможные ответы детей: солнце, восход, закат, огнь, то, что дает тепло.</w:t>
      </w:r>
      <w:proofErr w:type="gramEnd"/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Холодные цвета: синие, голубые, сине-фиолетовые, сине-зеленые. Холодные цвета ассоциируются в нашем представлении с чем-то действительно холодным. 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приводят пример</w:t>
      </w:r>
      <w:proofErr w:type="gramStart"/>
      <w:r w:rsidRPr="0078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ы–</w:t>
      </w:r>
      <w:proofErr w:type="gramEnd"/>
      <w:r w:rsidRPr="00784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льдом, снегом, водой, лунным светом…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цвета воспринимаются как более радостные, веселые, солнечные, в то время как холодные навивают грусть, печаль, тревогу, возможно загадочность и таинственность.</w:t>
      </w:r>
    </w:p>
    <w:p w:rsidR="0078400F" w:rsidRPr="0078400F" w:rsidRDefault="0078400F" w:rsidP="0078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00F">
        <w:rPr>
          <w:rFonts w:ascii="Times New Roman" w:hAnsi="Times New Roman" w:cs="Times New Roman"/>
          <w:sz w:val="28"/>
          <w:szCs w:val="28"/>
        </w:rPr>
        <w:t xml:space="preserve">В творчестве любого художника есть периоды, в которые он отдает предпочтение той или иной цветовой гамме. </w:t>
      </w:r>
      <w:proofErr w:type="gramStart"/>
      <w:r w:rsidRPr="0078400F">
        <w:rPr>
          <w:rFonts w:ascii="Times New Roman" w:hAnsi="Times New Roman" w:cs="Times New Roman"/>
          <w:sz w:val="28"/>
          <w:szCs w:val="28"/>
        </w:rPr>
        <w:t>Так, испанский художник П. Пикассо в одно время работал с холодными цветами, в другой период – с теплыми (так называемый голубой и розовый периоды в его творчестве).</w:t>
      </w:r>
      <w:proofErr w:type="gramEnd"/>
      <w:r w:rsidRPr="0078400F">
        <w:rPr>
          <w:rFonts w:ascii="Times New Roman" w:hAnsi="Times New Roman" w:cs="Times New Roman"/>
          <w:sz w:val="28"/>
          <w:szCs w:val="28"/>
        </w:rPr>
        <w:t xml:space="preserve"> Одни художники могут писать красками теплого оттенка, другие отдают предпочтение холодным цветам.</w:t>
      </w:r>
    </w:p>
    <w:p w:rsidR="0078400F" w:rsidRPr="0078400F" w:rsidRDefault="0078400F" w:rsidP="0078400F">
      <w:pPr>
        <w:rPr>
          <w:rFonts w:ascii="Times New Roman" w:hAnsi="Times New Roman" w:cs="Times New Roman"/>
          <w:b/>
          <w:sz w:val="28"/>
          <w:szCs w:val="28"/>
        </w:rPr>
      </w:pPr>
      <w:r w:rsidRPr="0078400F">
        <w:rPr>
          <w:rFonts w:ascii="Times New Roman" w:hAnsi="Times New Roman" w:cs="Times New Roman"/>
          <w:b/>
          <w:sz w:val="28"/>
          <w:szCs w:val="28"/>
        </w:rPr>
        <w:t>Проводится игра.</w:t>
      </w:r>
    </w:p>
    <w:p w:rsidR="0078400F" w:rsidRPr="0078400F" w:rsidRDefault="0078400F" w:rsidP="0078400F">
      <w:pPr>
        <w:rPr>
          <w:rFonts w:ascii="Times New Roman" w:hAnsi="Times New Roman" w:cs="Times New Roman"/>
          <w:bCs/>
          <w:sz w:val="28"/>
          <w:szCs w:val="28"/>
        </w:rPr>
      </w:pPr>
      <w:r w:rsidRPr="0078400F">
        <w:rPr>
          <w:rFonts w:ascii="Times New Roman" w:hAnsi="Times New Roman" w:cs="Times New Roman"/>
          <w:sz w:val="28"/>
          <w:szCs w:val="28"/>
        </w:rPr>
        <w:lastRenderedPageBreak/>
        <w:t xml:space="preserve">Класс делится на 2 команды. На доске вывешены силуэты, из липкого двустороннего скотча на больших листах, замка Снежной Королевы и Жар- птицы. На горизонтальной плоскости разложены кусочки бумаги </w:t>
      </w:r>
      <w:r w:rsidRPr="0078400F">
        <w:rPr>
          <w:rFonts w:ascii="Times New Roman" w:hAnsi="Times New Roman" w:cs="Times New Roman"/>
          <w:bCs/>
          <w:sz w:val="28"/>
          <w:szCs w:val="28"/>
        </w:rPr>
        <w:t>«теплых» и «холодных» цветов.</w:t>
      </w:r>
    </w:p>
    <w:p w:rsidR="0078400F" w:rsidRPr="0078400F" w:rsidRDefault="0078400F" w:rsidP="0078400F">
      <w:pPr>
        <w:rPr>
          <w:rFonts w:ascii="Times New Roman" w:hAnsi="Times New Roman" w:cs="Times New Roman"/>
          <w:bCs/>
          <w:sz w:val="28"/>
          <w:szCs w:val="28"/>
        </w:rPr>
      </w:pPr>
      <w:r w:rsidRPr="0078400F">
        <w:rPr>
          <w:rFonts w:ascii="Times New Roman" w:hAnsi="Times New Roman" w:cs="Times New Roman"/>
          <w:bCs/>
          <w:sz w:val="28"/>
          <w:szCs w:val="28"/>
        </w:rPr>
        <w:t>Одна команда оформляет этими кусочками цветной бумаги Жар-птицу, а другая замок Снежной Королевы.</w:t>
      </w:r>
    </w:p>
    <w:p w:rsidR="0078400F" w:rsidRPr="0078400F" w:rsidRDefault="0078400F" w:rsidP="0078400F">
      <w:pPr>
        <w:rPr>
          <w:rFonts w:ascii="Times New Roman" w:hAnsi="Times New Roman" w:cs="Times New Roman"/>
          <w:bCs/>
          <w:sz w:val="28"/>
          <w:szCs w:val="28"/>
        </w:rPr>
      </w:pPr>
      <w:r w:rsidRPr="0078400F">
        <w:rPr>
          <w:rFonts w:ascii="Times New Roman" w:hAnsi="Times New Roman" w:cs="Times New Roman"/>
          <w:bCs/>
          <w:sz w:val="28"/>
          <w:szCs w:val="28"/>
        </w:rPr>
        <w:t>Подводится результат выполненного коллективного задания.</w:t>
      </w:r>
    </w:p>
    <w:p w:rsidR="0078400F" w:rsidRPr="0078400F" w:rsidRDefault="0078400F" w:rsidP="007840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00F">
        <w:rPr>
          <w:rFonts w:ascii="Times New Roman" w:hAnsi="Times New Roman" w:cs="Times New Roman"/>
          <w:b/>
          <w:bCs/>
          <w:sz w:val="28"/>
          <w:szCs w:val="28"/>
        </w:rPr>
        <w:t>Индивидуальная практическая работа.</w:t>
      </w:r>
    </w:p>
    <w:p w:rsidR="0078400F" w:rsidRDefault="0078400F" w:rsidP="0078400F">
      <w:pPr>
        <w:rPr>
          <w:rFonts w:ascii="Times New Roman" w:hAnsi="Times New Roman" w:cs="Times New Roman"/>
          <w:bCs/>
          <w:sz w:val="28"/>
          <w:szCs w:val="28"/>
        </w:rPr>
      </w:pPr>
      <w:r w:rsidRPr="0078400F">
        <w:rPr>
          <w:rFonts w:ascii="Times New Roman" w:hAnsi="Times New Roman" w:cs="Times New Roman"/>
          <w:bCs/>
          <w:sz w:val="28"/>
          <w:szCs w:val="28"/>
        </w:rPr>
        <w:t>Изображение Жар-птицы или замка Снежной Королевы по выбору. Работа выполняется гуашью крупными мазками (большой кистью).</w:t>
      </w:r>
    </w:p>
    <w:p w:rsidR="0078400F" w:rsidRPr="0078400F" w:rsidRDefault="0078400F" w:rsidP="0078400F">
      <w:pPr>
        <w:rPr>
          <w:rFonts w:ascii="Times New Roman" w:hAnsi="Times New Roman" w:cs="Times New Roman"/>
          <w:bCs/>
          <w:sz w:val="28"/>
          <w:szCs w:val="28"/>
        </w:rPr>
      </w:pPr>
    </w:p>
    <w:p w:rsidR="0078400F" w:rsidRPr="008C1AD4" w:rsidRDefault="0078400F" w:rsidP="008C1A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Примерный план урока (6-й класс, </w:t>
      </w:r>
      <w:r w:rsidRPr="008C1A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8C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четверть)</w:t>
      </w:r>
    </w:p>
    <w:p w:rsidR="0078400F" w:rsidRPr="0078400F" w:rsidRDefault="0078400F" w:rsidP="0078400F">
      <w:r w:rsidRPr="0078400F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78400F">
        <w:rPr>
          <w:rFonts w:ascii="Times New Roman" w:hAnsi="Times New Roman" w:cs="Times New Roman"/>
          <w:b/>
          <w:sz w:val="28"/>
          <w:szCs w:val="28"/>
        </w:rPr>
        <w:t>«Пейзаж-настроение. Природа и художник»</w:t>
      </w:r>
      <w:r w:rsidR="00612F39" w:rsidRPr="00612F39">
        <w:rPr>
          <w:rFonts w:ascii="Times New Roman" w:hAnsi="Times New Roman" w:cs="Times New Roman"/>
          <w:sz w:val="28"/>
          <w:szCs w:val="28"/>
        </w:rPr>
        <w:t xml:space="preserve"> </w:t>
      </w:r>
      <w:r w:rsidR="00612F39">
        <w:rPr>
          <w:rFonts w:ascii="Times New Roman" w:hAnsi="Times New Roman" w:cs="Times New Roman"/>
          <w:sz w:val="28"/>
          <w:szCs w:val="28"/>
        </w:rPr>
        <w:t>(технология группового</w:t>
      </w:r>
      <w:r w:rsidR="00612F39" w:rsidRPr="00612F39">
        <w:rPr>
          <w:rFonts w:ascii="Times New Roman" w:hAnsi="Times New Roman" w:cs="Times New Roman"/>
          <w:sz w:val="28"/>
          <w:szCs w:val="28"/>
        </w:rPr>
        <w:t xml:space="preserve"> обучения)</w:t>
      </w:r>
    </w:p>
    <w:p w:rsidR="0078400F" w:rsidRPr="001D109D" w:rsidRDefault="0078400F" w:rsidP="007840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109D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– это один из признаков вид</w:t>
      </w:r>
      <w:r w:rsid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имых нами предметов, создающий </w:t>
      </w: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ощущение.</w:t>
      </w:r>
      <w:r w:rsid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Многоцветие живой природы по-своему радует нас во все времена года.</w:t>
      </w:r>
      <w:r w:rsid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времени года соответствует определенная палитра сочетающихся друг с другом красок. Вы можете остановить свой выбор на нежных весенних и сочных летних, ярких осенних и приглушенных зимних тонах. В творческой работе придерживайтесь принципа цветовой гармонии, и ваши рисунки получатся действительно красивыми.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</w:p>
    <w:p w:rsidR="002F35DE" w:rsidRPr="0082680D" w:rsidRDefault="002F35DE" w:rsidP="001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природа одевается в нежные и не слишком яркие наряды. Поэтому и весенняя палитра состоит из мягких пастельных тонов: кремового, розового, абрикосового, голубого, с</w:t>
      </w:r>
      <w:r w:rsid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иреневого, с</w:t>
      </w: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ветло-желтого и охристого. Ну, а для контраста – цвет молодой зелени, маков</w:t>
      </w:r>
      <w:proofErr w:type="gramStart"/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и ярко-желтый</w:t>
      </w: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 сочные, яркие и радостные. Палитру составляют травянисто-зеленый, алый, мали</w:t>
      </w:r>
      <w:r w:rsid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новый, синий, желтые цвета</w:t>
      </w: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каждому локальному цвету подбирается богатая гамма разнообразных сложных оттенков.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Осеннюю палитру составляют краски с теплым основным тоном, словно излучающие свет. Очень эффектно выглядят композиции, построенные на контрастах синего и оранжевого, желтого и фиолетового, красного и желтого; темные красно-коричневый, бордовый и фиолетовый цвета ярче и заметнее в сочетании со светлыми охристыми тонами. Основную цветовую гамму может дополнить зеленый цвет хвои.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</w:p>
    <w:p w:rsidR="002F35DE" w:rsidRPr="0082680D" w:rsidRDefault="002F35DE" w:rsidP="00826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зимней палитры характерны светлые оттенки голубого, фиолетового, сияющие синеватые тона льда, контрасты белого и черного цветов. Композиции чаще всего ясные, четкие, лаконичные. Романтический образ зимы помогут создать нежные цвета, удачно сочетающиеся с нейтральными серыми оттенками.</w:t>
      </w:r>
    </w:p>
    <w:p w:rsidR="0082680D" w:rsidRPr="0078400F" w:rsidRDefault="00612F39" w:rsidP="008268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Групповая (парная)</w:t>
      </w:r>
      <w:r w:rsidR="0082680D" w:rsidRPr="0078400F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работа.</w:t>
      </w:r>
    </w:p>
    <w:p w:rsidR="002F35DE" w:rsidRPr="0082680D" w:rsidRDefault="00000993" w:rsidP="0082680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палитру времен года.</w:t>
      </w:r>
    </w:p>
    <w:p w:rsidR="00000993" w:rsidRPr="008C1AD4" w:rsidRDefault="00000993" w:rsidP="008C1AD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1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612F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 «Цвет и чувства»</w:t>
      </w:r>
      <w:r w:rsidR="00612F39" w:rsidRPr="00612F39">
        <w:rPr>
          <w:rFonts w:ascii="Times New Roman" w:hAnsi="Times New Roman" w:cs="Times New Roman"/>
          <w:sz w:val="28"/>
          <w:szCs w:val="28"/>
        </w:rPr>
        <w:t xml:space="preserve"> </w:t>
      </w:r>
      <w:r w:rsidR="00612F39" w:rsidRPr="00612F39">
        <w:rPr>
          <w:rFonts w:ascii="Times New Roman" w:hAnsi="Times New Roman" w:cs="Times New Roman"/>
          <w:sz w:val="28"/>
          <w:szCs w:val="28"/>
        </w:rPr>
        <w:t>(технология игрового обучения)</w:t>
      </w:r>
    </w:p>
    <w:p w:rsidR="001D109D" w:rsidRPr="00000993" w:rsidRDefault="001D109D" w:rsidP="001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первых, кто начал исследовать воздействие цвета, был И. Гёте, который как поэт смог убедительно прочувствовать, что в зеленом цвете заключены доброта, умиротворение, способность успокоить глаз и душу, синий цвет вызывает чувство холода, а красный действует устрашающе.</w:t>
      </w:r>
    </w:p>
    <w:p w:rsidR="001D109D" w:rsidRDefault="001D109D" w:rsidP="001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Гёте любил рассматривать один и тот же пейзаж через стекла зеленого, желтого, красного и других цветов и наблюдать, как при этом изменяются восприятие и эмоционал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состояние человека</w:t>
      </w:r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09D" w:rsidRPr="00000993" w:rsidRDefault="001D109D" w:rsidP="001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считать, что богатый ассоциациями красный цвет – возбуждающий, согревающий, оживляющий, активный, энергичный; желтый цвет – теплый, бодрящий, веселый, привлекательный; оранжевый цвет – веселый, радостный, пламенный, добрый.</w:t>
      </w:r>
      <w:proofErr w:type="gramEnd"/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 ассоциациями и зеленый цвет, он создает спокойное, приятное и мирное настроение.</w:t>
      </w:r>
    </w:p>
    <w:p w:rsidR="001D109D" w:rsidRPr="00000993" w:rsidRDefault="001D109D" w:rsidP="001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синий цвет характеризуют как серьезный, печальный, тоскливый, сентиментальный, спокойный. Фиолетовый цвет соединяет эмоциональное воздействие красного и синего цветов – он является одновременно и притягивающим и отталкивающим, полным жизни и вместе с тем вызывающим тоску и грусть.</w:t>
      </w:r>
    </w:p>
    <w:p w:rsidR="001D109D" w:rsidRPr="00000993" w:rsidRDefault="001D109D" w:rsidP="008C1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цвета очень индивидуально. </w:t>
      </w:r>
    </w:p>
    <w:p w:rsidR="001D109D" w:rsidRPr="001D109D" w:rsidRDefault="001D109D" w:rsidP="001D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0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Индивидуальная практическая работа.</w:t>
      </w:r>
    </w:p>
    <w:p w:rsidR="002F35DE" w:rsidRPr="00000993" w:rsidRDefault="00000993" w:rsidP="0000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из столбца какое-нибудь слово и нарисуйте цветовое пятно</w:t>
      </w:r>
      <w:r w:rsidR="002F35DE"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F35DE"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2F35DE"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возникнет в вашем воображ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2F35DE"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обратите на цветовое решение вашего замысла, постарайтесь, чтобы цвет передава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чувства, соответствовал слову, которое вы выберете</w:t>
      </w:r>
      <w:r w:rsidR="002F35DE" w:rsidRPr="00000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Используйте разнообразные художественные материалы (акварель, пастель, гуашь и др.).</w:t>
      </w:r>
    </w:p>
    <w:p w:rsidR="002F35DE" w:rsidRPr="002F35DE" w:rsidRDefault="002F35DE" w:rsidP="0000099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ЧУВСТВА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испуганный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завистливый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героический</w:t>
      </w:r>
    </w:p>
    <w:p w:rsidR="002F35DE" w:rsidRPr="002F35DE" w:rsidRDefault="002F35DE" w:rsidP="000009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удивленный</w:t>
      </w:r>
    </w:p>
    <w:p w:rsidR="003A03D4" w:rsidRPr="002F35DE" w:rsidRDefault="003A03D4">
      <w:pPr>
        <w:rPr>
          <w:rFonts w:ascii="Times New Roman" w:hAnsi="Times New Roman" w:cs="Times New Roman"/>
          <w:sz w:val="28"/>
          <w:szCs w:val="28"/>
        </w:rPr>
      </w:pPr>
    </w:p>
    <w:sectPr w:rsidR="003A03D4" w:rsidRPr="002F35DE" w:rsidSect="0014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7C52"/>
    <w:multiLevelType w:val="hybridMultilevel"/>
    <w:tmpl w:val="6D8E5A9E"/>
    <w:lvl w:ilvl="0" w:tplc="BB1A4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E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AD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6F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04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08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87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6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6C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52709"/>
    <w:multiLevelType w:val="hybridMultilevel"/>
    <w:tmpl w:val="7C82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1604E"/>
    <w:multiLevelType w:val="hybridMultilevel"/>
    <w:tmpl w:val="75DA8E66"/>
    <w:lvl w:ilvl="0" w:tplc="43627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89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82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0D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F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C0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F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85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3D4"/>
    <w:rsid w:val="00000993"/>
    <w:rsid w:val="00003381"/>
    <w:rsid w:val="0000524C"/>
    <w:rsid w:val="00022C3F"/>
    <w:rsid w:val="00023799"/>
    <w:rsid w:val="00026435"/>
    <w:rsid w:val="00032D96"/>
    <w:rsid w:val="00037613"/>
    <w:rsid w:val="000436DE"/>
    <w:rsid w:val="00044B2F"/>
    <w:rsid w:val="0004519B"/>
    <w:rsid w:val="0005135A"/>
    <w:rsid w:val="00052EC5"/>
    <w:rsid w:val="00065E18"/>
    <w:rsid w:val="00071035"/>
    <w:rsid w:val="00086BE5"/>
    <w:rsid w:val="000B129A"/>
    <w:rsid w:val="000B7723"/>
    <w:rsid w:val="000B782D"/>
    <w:rsid w:val="000C0713"/>
    <w:rsid w:val="000C1E0E"/>
    <w:rsid w:val="000D022E"/>
    <w:rsid w:val="000D22C4"/>
    <w:rsid w:val="000D3C9B"/>
    <w:rsid w:val="000D47B5"/>
    <w:rsid w:val="000D729A"/>
    <w:rsid w:val="000E7A4B"/>
    <w:rsid w:val="000F1651"/>
    <w:rsid w:val="000F621D"/>
    <w:rsid w:val="001059C4"/>
    <w:rsid w:val="001144CA"/>
    <w:rsid w:val="0011547E"/>
    <w:rsid w:val="00123C0E"/>
    <w:rsid w:val="00125495"/>
    <w:rsid w:val="0012695B"/>
    <w:rsid w:val="00143F26"/>
    <w:rsid w:val="00147F32"/>
    <w:rsid w:val="00156452"/>
    <w:rsid w:val="001620F5"/>
    <w:rsid w:val="001719E0"/>
    <w:rsid w:val="00176D1C"/>
    <w:rsid w:val="00180492"/>
    <w:rsid w:val="001804D2"/>
    <w:rsid w:val="001847BF"/>
    <w:rsid w:val="001907F7"/>
    <w:rsid w:val="00195732"/>
    <w:rsid w:val="00195C86"/>
    <w:rsid w:val="001A5BF0"/>
    <w:rsid w:val="001B03D9"/>
    <w:rsid w:val="001B559C"/>
    <w:rsid w:val="001C1760"/>
    <w:rsid w:val="001C4ED1"/>
    <w:rsid w:val="001D109D"/>
    <w:rsid w:val="001D577E"/>
    <w:rsid w:val="001D607B"/>
    <w:rsid w:val="001D78AB"/>
    <w:rsid w:val="001E0143"/>
    <w:rsid w:val="001E185C"/>
    <w:rsid w:val="001E21F3"/>
    <w:rsid w:val="001E29E1"/>
    <w:rsid w:val="001E58B3"/>
    <w:rsid w:val="001E7227"/>
    <w:rsid w:val="001F5C03"/>
    <w:rsid w:val="001F7B5D"/>
    <w:rsid w:val="002034B5"/>
    <w:rsid w:val="00206EB6"/>
    <w:rsid w:val="00207AA9"/>
    <w:rsid w:val="0021388E"/>
    <w:rsid w:val="00222801"/>
    <w:rsid w:val="00225309"/>
    <w:rsid w:val="002264CE"/>
    <w:rsid w:val="00230331"/>
    <w:rsid w:val="00230F17"/>
    <w:rsid w:val="00235248"/>
    <w:rsid w:val="002355D3"/>
    <w:rsid w:val="002453A0"/>
    <w:rsid w:val="002460AA"/>
    <w:rsid w:val="0024635F"/>
    <w:rsid w:val="00247C45"/>
    <w:rsid w:val="00252E53"/>
    <w:rsid w:val="002531BB"/>
    <w:rsid w:val="002602FB"/>
    <w:rsid w:val="00281396"/>
    <w:rsid w:val="002B0FFE"/>
    <w:rsid w:val="002B2B49"/>
    <w:rsid w:val="002B52D9"/>
    <w:rsid w:val="002C2CAE"/>
    <w:rsid w:val="002C5E6B"/>
    <w:rsid w:val="002C6DA0"/>
    <w:rsid w:val="002D2627"/>
    <w:rsid w:val="002E33D1"/>
    <w:rsid w:val="002E44F1"/>
    <w:rsid w:val="002F35DE"/>
    <w:rsid w:val="002F4050"/>
    <w:rsid w:val="0030052E"/>
    <w:rsid w:val="00300EF5"/>
    <w:rsid w:val="0030706C"/>
    <w:rsid w:val="003120C5"/>
    <w:rsid w:val="00324362"/>
    <w:rsid w:val="003361C0"/>
    <w:rsid w:val="00336A8E"/>
    <w:rsid w:val="00336BE6"/>
    <w:rsid w:val="003406F8"/>
    <w:rsid w:val="00340D34"/>
    <w:rsid w:val="00343FAD"/>
    <w:rsid w:val="0034488B"/>
    <w:rsid w:val="0034656A"/>
    <w:rsid w:val="00346AFD"/>
    <w:rsid w:val="003479A7"/>
    <w:rsid w:val="00351A0F"/>
    <w:rsid w:val="00356CB3"/>
    <w:rsid w:val="0038074B"/>
    <w:rsid w:val="0039148B"/>
    <w:rsid w:val="003934F3"/>
    <w:rsid w:val="003950FC"/>
    <w:rsid w:val="0039657A"/>
    <w:rsid w:val="003A03D4"/>
    <w:rsid w:val="003A222E"/>
    <w:rsid w:val="003A4F14"/>
    <w:rsid w:val="003A6434"/>
    <w:rsid w:val="003A674F"/>
    <w:rsid w:val="003B2707"/>
    <w:rsid w:val="003B28FC"/>
    <w:rsid w:val="003B4D7F"/>
    <w:rsid w:val="003B6C17"/>
    <w:rsid w:val="003C44E6"/>
    <w:rsid w:val="003D6242"/>
    <w:rsid w:val="003F2F51"/>
    <w:rsid w:val="003F7DFA"/>
    <w:rsid w:val="00405A58"/>
    <w:rsid w:val="004129D1"/>
    <w:rsid w:val="004140A8"/>
    <w:rsid w:val="00417F5E"/>
    <w:rsid w:val="004257F3"/>
    <w:rsid w:val="00437E33"/>
    <w:rsid w:val="00440857"/>
    <w:rsid w:val="00445045"/>
    <w:rsid w:val="0045397E"/>
    <w:rsid w:val="00461F97"/>
    <w:rsid w:val="00464B9D"/>
    <w:rsid w:val="00465AB6"/>
    <w:rsid w:val="0046687A"/>
    <w:rsid w:val="00467897"/>
    <w:rsid w:val="00471F16"/>
    <w:rsid w:val="0047308B"/>
    <w:rsid w:val="004762EA"/>
    <w:rsid w:val="00485EDE"/>
    <w:rsid w:val="00486130"/>
    <w:rsid w:val="00491567"/>
    <w:rsid w:val="00491D22"/>
    <w:rsid w:val="00492D04"/>
    <w:rsid w:val="00492FBB"/>
    <w:rsid w:val="00493727"/>
    <w:rsid w:val="00493C16"/>
    <w:rsid w:val="0049616B"/>
    <w:rsid w:val="004A51C8"/>
    <w:rsid w:val="004B0B7B"/>
    <w:rsid w:val="004B0F7A"/>
    <w:rsid w:val="004B3CE5"/>
    <w:rsid w:val="004B7659"/>
    <w:rsid w:val="004C0155"/>
    <w:rsid w:val="004C7416"/>
    <w:rsid w:val="004E2CEE"/>
    <w:rsid w:val="004E4DBB"/>
    <w:rsid w:val="004F0966"/>
    <w:rsid w:val="0050358B"/>
    <w:rsid w:val="00504F20"/>
    <w:rsid w:val="00516445"/>
    <w:rsid w:val="0052349A"/>
    <w:rsid w:val="0052568A"/>
    <w:rsid w:val="00527A83"/>
    <w:rsid w:val="00530367"/>
    <w:rsid w:val="00531B85"/>
    <w:rsid w:val="00536EDA"/>
    <w:rsid w:val="0054153D"/>
    <w:rsid w:val="005442E5"/>
    <w:rsid w:val="00546B2D"/>
    <w:rsid w:val="00556FFD"/>
    <w:rsid w:val="00563886"/>
    <w:rsid w:val="00572761"/>
    <w:rsid w:val="0057354B"/>
    <w:rsid w:val="0059046E"/>
    <w:rsid w:val="00597125"/>
    <w:rsid w:val="005A2A71"/>
    <w:rsid w:val="005A5905"/>
    <w:rsid w:val="005A7FA7"/>
    <w:rsid w:val="005B0609"/>
    <w:rsid w:val="005B7641"/>
    <w:rsid w:val="005C0091"/>
    <w:rsid w:val="005C15BA"/>
    <w:rsid w:val="005C1828"/>
    <w:rsid w:val="005C46BA"/>
    <w:rsid w:val="005C580F"/>
    <w:rsid w:val="005C7DCE"/>
    <w:rsid w:val="005D268F"/>
    <w:rsid w:val="005E1AC8"/>
    <w:rsid w:val="005E5F89"/>
    <w:rsid w:val="005F31E7"/>
    <w:rsid w:val="005F5871"/>
    <w:rsid w:val="00612F39"/>
    <w:rsid w:val="00630A2A"/>
    <w:rsid w:val="006355D8"/>
    <w:rsid w:val="006443C7"/>
    <w:rsid w:val="00651880"/>
    <w:rsid w:val="00664257"/>
    <w:rsid w:val="00664E1B"/>
    <w:rsid w:val="006712DB"/>
    <w:rsid w:val="006767EA"/>
    <w:rsid w:val="006928C7"/>
    <w:rsid w:val="00695B17"/>
    <w:rsid w:val="00696D70"/>
    <w:rsid w:val="006974C3"/>
    <w:rsid w:val="006A3A97"/>
    <w:rsid w:val="006A607E"/>
    <w:rsid w:val="006B1B81"/>
    <w:rsid w:val="006B5CEE"/>
    <w:rsid w:val="006C339C"/>
    <w:rsid w:val="006C7551"/>
    <w:rsid w:val="006C7A96"/>
    <w:rsid w:val="006E30D7"/>
    <w:rsid w:val="006F4901"/>
    <w:rsid w:val="006F5B69"/>
    <w:rsid w:val="007007F3"/>
    <w:rsid w:val="00702325"/>
    <w:rsid w:val="007163A7"/>
    <w:rsid w:val="0073532F"/>
    <w:rsid w:val="00736D68"/>
    <w:rsid w:val="00742D7E"/>
    <w:rsid w:val="007436EA"/>
    <w:rsid w:val="00743FE8"/>
    <w:rsid w:val="00743FFC"/>
    <w:rsid w:val="00744EA0"/>
    <w:rsid w:val="00746AC0"/>
    <w:rsid w:val="00753B39"/>
    <w:rsid w:val="00756286"/>
    <w:rsid w:val="00760A39"/>
    <w:rsid w:val="00762BB1"/>
    <w:rsid w:val="0076534D"/>
    <w:rsid w:val="007679AE"/>
    <w:rsid w:val="00771225"/>
    <w:rsid w:val="0078400F"/>
    <w:rsid w:val="00786BFC"/>
    <w:rsid w:val="0079203D"/>
    <w:rsid w:val="00795DB2"/>
    <w:rsid w:val="00795FE7"/>
    <w:rsid w:val="007A076A"/>
    <w:rsid w:val="007A12BF"/>
    <w:rsid w:val="007A424E"/>
    <w:rsid w:val="007B05B4"/>
    <w:rsid w:val="007B40B3"/>
    <w:rsid w:val="007B4E29"/>
    <w:rsid w:val="007C1A78"/>
    <w:rsid w:val="007C43A6"/>
    <w:rsid w:val="007D26A3"/>
    <w:rsid w:val="007D416A"/>
    <w:rsid w:val="007E4742"/>
    <w:rsid w:val="007F0ABA"/>
    <w:rsid w:val="007F3B4D"/>
    <w:rsid w:val="007F7EA6"/>
    <w:rsid w:val="008003DF"/>
    <w:rsid w:val="00802CCE"/>
    <w:rsid w:val="0081507F"/>
    <w:rsid w:val="0082680D"/>
    <w:rsid w:val="00827F29"/>
    <w:rsid w:val="008336D4"/>
    <w:rsid w:val="00834267"/>
    <w:rsid w:val="00862299"/>
    <w:rsid w:val="008652A0"/>
    <w:rsid w:val="0088130B"/>
    <w:rsid w:val="008902DC"/>
    <w:rsid w:val="008903DC"/>
    <w:rsid w:val="008B0A68"/>
    <w:rsid w:val="008C0E31"/>
    <w:rsid w:val="008C1AD4"/>
    <w:rsid w:val="008D0066"/>
    <w:rsid w:val="008D171E"/>
    <w:rsid w:val="008D5DA0"/>
    <w:rsid w:val="008E0401"/>
    <w:rsid w:val="008F037F"/>
    <w:rsid w:val="008F62E4"/>
    <w:rsid w:val="008F7C91"/>
    <w:rsid w:val="00915C36"/>
    <w:rsid w:val="009268CE"/>
    <w:rsid w:val="0092714E"/>
    <w:rsid w:val="00935F45"/>
    <w:rsid w:val="00941CCB"/>
    <w:rsid w:val="0094253A"/>
    <w:rsid w:val="00950CCA"/>
    <w:rsid w:val="009561D6"/>
    <w:rsid w:val="009607B0"/>
    <w:rsid w:val="00961BD7"/>
    <w:rsid w:val="00970803"/>
    <w:rsid w:val="00973E3B"/>
    <w:rsid w:val="00980259"/>
    <w:rsid w:val="0098106F"/>
    <w:rsid w:val="009829F3"/>
    <w:rsid w:val="00991BB9"/>
    <w:rsid w:val="0099660D"/>
    <w:rsid w:val="009A0627"/>
    <w:rsid w:val="009A24D7"/>
    <w:rsid w:val="009A5BC3"/>
    <w:rsid w:val="009A799E"/>
    <w:rsid w:val="009B0B69"/>
    <w:rsid w:val="009C391F"/>
    <w:rsid w:val="009C520A"/>
    <w:rsid w:val="009D0CC8"/>
    <w:rsid w:val="009D358F"/>
    <w:rsid w:val="009D3D88"/>
    <w:rsid w:val="009D7ACB"/>
    <w:rsid w:val="009E1A3D"/>
    <w:rsid w:val="009E7019"/>
    <w:rsid w:val="00A04D01"/>
    <w:rsid w:val="00A122C5"/>
    <w:rsid w:val="00A163BD"/>
    <w:rsid w:val="00A20213"/>
    <w:rsid w:val="00A40060"/>
    <w:rsid w:val="00A42817"/>
    <w:rsid w:val="00A42B67"/>
    <w:rsid w:val="00A43310"/>
    <w:rsid w:val="00A4432E"/>
    <w:rsid w:val="00A447B2"/>
    <w:rsid w:val="00A47A61"/>
    <w:rsid w:val="00A51FC0"/>
    <w:rsid w:val="00A57F36"/>
    <w:rsid w:val="00A8009D"/>
    <w:rsid w:val="00A805C5"/>
    <w:rsid w:val="00A83ECB"/>
    <w:rsid w:val="00A85D5F"/>
    <w:rsid w:val="00A86E94"/>
    <w:rsid w:val="00A93783"/>
    <w:rsid w:val="00AA108C"/>
    <w:rsid w:val="00AA3221"/>
    <w:rsid w:val="00AA56E7"/>
    <w:rsid w:val="00AA6227"/>
    <w:rsid w:val="00AB3AF8"/>
    <w:rsid w:val="00AB6844"/>
    <w:rsid w:val="00AC076D"/>
    <w:rsid w:val="00AC4715"/>
    <w:rsid w:val="00AE1D7E"/>
    <w:rsid w:val="00AE2C5A"/>
    <w:rsid w:val="00AF03AD"/>
    <w:rsid w:val="00AF31F5"/>
    <w:rsid w:val="00AF3B90"/>
    <w:rsid w:val="00B023CB"/>
    <w:rsid w:val="00B10CE7"/>
    <w:rsid w:val="00B22578"/>
    <w:rsid w:val="00B25251"/>
    <w:rsid w:val="00B25FED"/>
    <w:rsid w:val="00B31CA7"/>
    <w:rsid w:val="00B46F75"/>
    <w:rsid w:val="00B54FD5"/>
    <w:rsid w:val="00B55B34"/>
    <w:rsid w:val="00B578AD"/>
    <w:rsid w:val="00B61D33"/>
    <w:rsid w:val="00B75E37"/>
    <w:rsid w:val="00B76B25"/>
    <w:rsid w:val="00B86E0A"/>
    <w:rsid w:val="00B91ADF"/>
    <w:rsid w:val="00B92A01"/>
    <w:rsid w:val="00B9359E"/>
    <w:rsid w:val="00B95607"/>
    <w:rsid w:val="00BA172D"/>
    <w:rsid w:val="00BB19B7"/>
    <w:rsid w:val="00BC26CE"/>
    <w:rsid w:val="00BD4428"/>
    <w:rsid w:val="00BD4F46"/>
    <w:rsid w:val="00BD6C43"/>
    <w:rsid w:val="00BD76AB"/>
    <w:rsid w:val="00BE179F"/>
    <w:rsid w:val="00BE7557"/>
    <w:rsid w:val="00BE7D03"/>
    <w:rsid w:val="00BF49D9"/>
    <w:rsid w:val="00C01747"/>
    <w:rsid w:val="00C073E1"/>
    <w:rsid w:val="00C0793D"/>
    <w:rsid w:val="00C104BC"/>
    <w:rsid w:val="00C11EDD"/>
    <w:rsid w:val="00C13F22"/>
    <w:rsid w:val="00C14473"/>
    <w:rsid w:val="00C16F1A"/>
    <w:rsid w:val="00C22BD6"/>
    <w:rsid w:val="00C263B9"/>
    <w:rsid w:val="00C352B0"/>
    <w:rsid w:val="00C35934"/>
    <w:rsid w:val="00C36675"/>
    <w:rsid w:val="00C36C62"/>
    <w:rsid w:val="00C464F0"/>
    <w:rsid w:val="00C53742"/>
    <w:rsid w:val="00C545FB"/>
    <w:rsid w:val="00C556D0"/>
    <w:rsid w:val="00C55FA1"/>
    <w:rsid w:val="00C567B2"/>
    <w:rsid w:val="00C57646"/>
    <w:rsid w:val="00C61B12"/>
    <w:rsid w:val="00C67C59"/>
    <w:rsid w:val="00C70AD1"/>
    <w:rsid w:val="00C72071"/>
    <w:rsid w:val="00C81F8B"/>
    <w:rsid w:val="00C83308"/>
    <w:rsid w:val="00C8568B"/>
    <w:rsid w:val="00C9636F"/>
    <w:rsid w:val="00CA2BA6"/>
    <w:rsid w:val="00CA71FF"/>
    <w:rsid w:val="00CB4693"/>
    <w:rsid w:val="00CB55BD"/>
    <w:rsid w:val="00CC266A"/>
    <w:rsid w:val="00CC34F1"/>
    <w:rsid w:val="00CD35A6"/>
    <w:rsid w:val="00CD509F"/>
    <w:rsid w:val="00CE276B"/>
    <w:rsid w:val="00CE7247"/>
    <w:rsid w:val="00CF4C63"/>
    <w:rsid w:val="00CF5900"/>
    <w:rsid w:val="00D12E66"/>
    <w:rsid w:val="00D230DA"/>
    <w:rsid w:val="00D24B86"/>
    <w:rsid w:val="00D33CB0"/>
    <w:rsid w:val="00D41E12"/>
    <w:rsid w:val="00D619BF"/>
    <w:rsid w:val="00D70238"/>
    <w:rsid w:val="00D73428"/>
    <w:rsid w:val="00D84D6F"/>
    <w:rsid w:val="00D94439"/>
    <w:rsid w:val="00D94E69"/>
    <w:rsid w:val="00D9528B"/>
    <w:rsid w:val="00DB185A"/>
    <w:rsid w:val="00DB1F91"/>
    <w:rsid w:val="00DB7718"/>
    <w:rsid w:val="00DC01BA"/>
    <w:rsid w:val="00DC1AA9"/>
    <w:rsid w:val="00DC5627"/>
    <w:rsid w:val="00DE59AB"/>
    <w:rsid w:val="00DF2042"/>
    <w:rsid w:val="00DF2A3D"/>
    <w:rsid w:val="00DF3AD9"/>
    <w:rsid w:val="00DF4B42"/>
    <w:rsid w:val="00E003C1"/>
    <w:rsid w:val="00E00B2B"/>
    <w:rsid w:val="00E04CC5"/>
    <w:rsid w:val="00E1521E"/>
    <w:rsid w:val="00E177F7"/>
    <w:rsid w:val="00E2045C"/>
    <w:rsid w:val="00E21026"/>
    <w:rsid w:val="00E22B03"/>
    <w:rsid w:val="00E25856"/>
    <w:rsid w:val="00E36951"/>
    <w:rsid w:val="00E419D5"/>
    <w:rsid w:val="00E42F15"/>
    <w:rsid w:val="00E4351C"/>
    <w:rsid w:val="00E530D6"/>
    <w:rsid w:val="00E54757"/>
    <w:rsid w:val="00E63396"/>
    <w:rsid w:val="00E665F5"/>
    <w:rsid w:val="00E6702B"/>
    <w:rsid w:val="00E8727C"/>
    <w:rsid w:val="00E90114"/>
    <w:rsid w:val="00E911B2"/>
    <w:rsid w:val="00E92822"/>
    <w:rsid w:val="00E9431E"/>
    <w:rsid w:val="00EA55E2"/>
    <w:rsid w:val="00EB5B06"/>
    <w:rsid w:val="00EB60E1"/>
    <w:rsid w:val="00EC5DA7"/>
    <w:rsid w:val="00ED1C6F"/>
    <w:rsid w:val="00ED399B"/>
    <w:rsid w:val="00ED6DD6"/>
    <w:rsid w:val="00EF109F"/>
    <w:rsid w:val="00EF1710"/>
    <w:rsid w:val="00EF49FA"/>
    <w:rsid w:val="00EF5A4F"/>
    <w:rsid w:val="00EF751D"/>
    <w:rsid w:val="00F11C08"/>
    <w:rsid w:val="00F151A4"/>
    <w:rsid w:val="00F16007"/>
    <w:rsid w:val="00F221C3"/>
    <w:rsid w:val="00F274FD"/>
    <w:rsid w:val="00F33D7E"/>
    <w:rsid w:val="00F35805"/>
    <w:rsid w:val="00F36C2C"/>
    <w:rsid w:val="00F450DC"/>
    <w:rsid w:val="00F466F4"/>
    <w:rsid w:val="00F51CA4"/>
    <w:rsid w:val="00F5224E"/>
    <w:rsid w:val="00F5341D"/>
    <w:rsid w:val="00F60E8F"/>
    <w:rsid w:val="00F673AE"/>
    <w:rsid w:val="00F81EB6"/>
    <w:rsid w:val="00F82FC9"/>
    <w:rsid w:val="00F864CE"/>
    <w:rsid w:val="00F901AF"/>
    <w:rsid w:val="00FA02E7"/>
    <w:rsid w:val="00FA2670"/>
    <w:rsid w:val="00FA3279"/>
    <w:rsid w:val="00FA6D62"/>
    <w:rsid w:val="00FB44AA"/>
    <w:rsid w:val="00FC120E"/>
    <w:rsid w:val="00FC2DCB"/>
    <w:rsid w:val="00FD0A50"/>
    <w:rsid w:val="00FD30B3"/>
    <w:rsid w:val="00FD5A68"/>
    <w:rsid w:val="00FE27FA"/>
    <w:rsid w:val="00FF12F0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32"/>
  </w:style>
  <w:style w:type="paragraph" w:styleId="3">
    <w:name w:val="heading 3"/>
    <w:basedOn w:val="a"/>
    <w:link w:val="30"/>
    <w:uiPriority w:val="9"/>
    <w:qFormat/>
    <w:rsid w:val="002F3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2F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3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3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9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2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2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7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A12D-0F05-443A-8B5D-BC26CB04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dcterms:created xsi:type="dcterms:W3CDTF">2012-03-12T14:57:00Z</dcterms:created>
  <dcterms:modified xsi:type="dcterms:W3CDTF">2012-10-21T10:44:00Z</dcterms:modified>
</cp:coreProperties>
</file>