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0E" w:rsidRDefault="0043670E" w:rsidP="0043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</w:t>
      </w:r>
    </w:p>
    <w:p w:rsidR="0043670E" w:rsidRDefault="0043670E" w:rsidP="0043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Снежногорская средняя общеобразовательная школа</w:t>
      </w:r>
    </w:p>
    <w:p w:rsidR="0043670E" w:rsidRDefault="0043670E" w:rsidP="0043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670E" w:rsidRDefault="0043670E" w:rsidP="0043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23"/>
        <w:gridCol w:w="3124"/>
        <w:gridCol w:w="3324"/>
      </w:tblGrid>
      <w:tr w:rsidR="0043670E" w:rsidRPr="00622848" w:rsidTr="004836C4">
        <w:tc>
          <w:tcPr>
            <w:tcW w:w="3520" w:type="dxa"/>
          </w:tcPr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Рассмотрено на заседании Управляющего Совета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«_____»________20___г.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протокол №_______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от «_____»________20___г.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Рекомендовано</w:t>
            </w: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 xml:space="preserve"> к утверждению.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1" w:type="dxa"/>
          </w:tcPr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 xml:space="preserve">Принято на заседании педагогического совета 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«_____»________20___г.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протокол №_______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от «_____»________20___г.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1" w:type="dxa"/>
          </w:tcPr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Утверждаю: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Директор школы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_______________О.В.Бахтина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«_____»________20___г.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приказ №_______</w:t>
            </w:r>
          </w:p>
          <w:p w:rsidR="0043670E" w:rsidRPr="00622848" w:rsidRDefault="0043670E" w:rsidP="004836C4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848">
              <w:rPr>
                <w:rFonts w:ascii="Times New Roman" w:hAnsi="Times New Roman" w:cs="Times New Roman"/>
                <w:sz w:val="22"/>
                <w:szCs w:val="22"/>
              </w:rPr>
              <w:t>от «_____»________20___г</w:t>
            </w:r>
          </w:p>
        </w:tc>
      </w:tr>
    </w:tbl>
    <w:p w:rsidR="0043670E" w:rsidRDefault="0043670E" w:rsidP="0043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670E" w:rsidRDefault="0043670E" w:rsidP="0043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670E" w:rsidRDefault="0043670E" w:rsidP="0043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670E" w:rsidRDefault="0043670E" w:rsidP="0043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670E" w:rsidRDefault="0043670E" w:rsidP="0043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670E" w:rsidRDefault="0043670E" w:rsidP="0043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670E" w:rsidRPr="00331FB3" w:rsidRDefault="0043670E" w:rsidP="0043670E">
      <w:pPr>
        <w:shd w:val="clear" w:color="auto" w:fill="FFFFFF"/>
        <w:ind w:right="14"/>
        <w:jc w:val="center"/>
        <w:rPr>
          <w:rFonts w:ascii="Calibri" w:eastAsia="Times New Roman" w:hAnsi="Calibri" w:cs="Times New Roman"/>
          <w:b/>
          <w:spacing w:val="-7"/>
          <w:sz w:val="24"/>
          <w:szCs w:val="24"/>
        </w:rPr>
      </w:pPr>
    </w:p>
    <w:p w:rsidR="0043670E" w:rsidRPr="00331FB3" w:rsidRDefault="0043670E" w:rsidP="0043670E">
      <w:pPr>
        <w:shd w:val="clear" w:color="auto" w:fill="FFFFFF"/>
        <w:ind w:right="14"/>
        <w:jc w:val="center"/>
        <w:rPr>
          <w:rFonts w:ascii="Calibri" w:eastAsia="Times New Roman" w:hAnsi="Calibri" w:cs="Times New Roman"/>
          <w:b/>
          <w:spacing w:val="-7"/>
          <w:sz w:val="28"/>
          <w:szCs w:val="28"/>
        </w:rPr>
      </w:pPr>
      <w:r>
        <w:rPr>
          <w:rFonts w:ascii="Calibri" w:eastAsia="Times New Roman" w:hAnsi="Calibri" w:cs="Times New Roman"/>
          <w:b/>
          <w:spacing w:val="-7"/>
          <w:sz w:val="28"/>
          <w:szCs w:val="28"/>
        </w:rPr>
        <w:t xml:space="preserve">РАБОЧАЯ </w:t>
      </w:r>
      <w:r w:rsidRPr="00331FB3">
        <w:rPr>
          <w:rFonts w:ascii="Calibri" w:eastAsia="Times New Roman" w:hAnsi="Calibri" w:cs="Times New Roman"/>
          <w:b/>
          <w:spacing w:val="-7"/>
          <w:sz w:val="28"/>
          <w:szCs w:val="28"/>
        </w:rPr>
        <w:t>ПРОГРАММА</w:t>
      </w:r>
    </w:p>
    <w:p w:rsidR="00871916" w:rsidRDefault="0043670E" w:rsidP="0043670E">
      <w:pPr>
        <w:shd w:val="clear" w:color="auto" w:fill="FFFFFF"/>
        <w:ind w:right="14"/>
        <w:jc w:val="center"/>
        <w:rPr>
          <w:b/>
          <w:spacing w:val="-7"/>
          <w:sz w:val="28"/>
          <w:szCs w:val="28"/>
        </w:rPr>
      </w:pPr>
      <w:r w:rsidRPr="00331FB3">
        <w:rPr>
          <w:rFonts w:ascii="Calibri" w:eastAsia="Times New Roman" w:hAnsi="Calibri" w:cs="Times New Roman"/>
          <w:b/>
          <w:spacing w:val="-7"/>
          <w:sz w:val="28"/>
          <w:szCs w:val="28"/>
        </w:rPr>
        <w:t>ПО</w:t>
      </w:r>
      <w:r>
        <w:rPr>
          <w:rFonts w:ascii="Calibri" w:eastAsia="Times New Roman" w:hAnsi="Calibri" w:cs="Times New Roman"/>
          <w:b/>
          <w:spacing w:val="-7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b/>
          <w:spacing w:val="-7"/>
          <w:sz w:val="28"/>
          <w:szCs w:val="28"/>
        </w:rPr>
        <w:t>КУРСУ</w:t>
      </w:r>
      <w:r w:rsidR="00871916">
        <w:rPr>
          <w:b/>
          <w:spacing w:val="-7"/>
          <w:sz w:val="28"/>
          <w:szCs w:val="28"/>
        </w:rPr>
        <w:t xml:space="preserve"> </w:t>
      </w:r>
    </w:p>
    <w:p w:rsidR="0043670E" w:rsidRPr="00331FB3" w:rsidRDefault="00871916" w:rsidP="0043670E">
      <w:pPr>
        <w:shd w:val="clear" w:color="auto" w:fill="FFFFFF"/>
        <w:ind w:right="14"/>
        <w:jc w:val="center"/>
        <w:rPr>
          <w:rFonts w:ascii="Calibri" w:eastAsia="Times New Roman" w:hAnsi="Calibri" w:cs="Times New Roman"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>Изобразительное искусство</w:t>
      </w:r>
      <w:r w:rsidR="0043670E" w:rsidRPr="00331FB3">
        <w:rPr>
          <w:rFonts w:ascii="Calibri" w:eastAsia="Times New Roman" w:hAnsi="Calibri" w:cs="Times New Roman"/>
          <w:b/>
          <w:spacing w:val="-7"/>
          <w:sz w:val="28"/>
          <w:szCs w:val="28"/>
        </w:rPr>
        <w:t xml:space="preserve"> </w:t>
      </w:r>
      <w:r w:rsidR="0043670E" w:rsidRPr="00331FB3">
        <w:rPr>
          <w:rFonts w:ascii="Calibri" w:eastAsia="Times New Roman" w:hAnsi="Calibri" w:cs="Times New Roman"/>
          <w:spacing w:val="-7"/>
          <w:sz w:val="28"/>
          <w:szCs w:val="28"/>
        </w:rPr>
        <w:t xml:space="preserve"> </w:t>
      </w:r>
    </w:p>
    <w:p w:rsidR="0043670E" w:rsidRDefault="0043670E" w:rsidP="00871916">
      <w:pPr>
        <w:shd w:val="clear" w:color="auto" w:fill="FFFFFF"/>
        <w:ind w:right="14"/>
        <w:jc w:val="center"/>
        <w:rPr>
          <w:rFonts w:ascii="Calibri" w:eastAsia="Times New Roman" w:hAnsi="Calibri" w:cs="Times New Roman"/>
          <w:spacing w:val="-7"/>
          <w:sz w:val="24"/>
          <w:szCs w:val="24"/>
        </w:rPr>
      </w:pPr>
      <w:r w:rsidRPr="00331FB3">
        <w:rPr>
          <w:rFonts w:ascii="Calibri" w:eastAsia="Times New Roman" w:hAnsi="Calibri" w:cs="Times New Roman"/>
          <w:b/>
          <w:spacing w:val="-7"/>
          <w:sz w:val="28"/>
          <w:szCs w:val="28"/>
        </w:rPr>
        <w:t>ДЛЯ</w:t>
      </w:r>
      <w:r w:rsidRPr="00331FB3">
        <w:rPr>
          <w:rFonts w:ascii="Calibri" w:eastAsia="Times New Roman" w:hAnsi="Calibri" w:cs="Times New Roman"/>
          <w:spacing w:val="-7"/>
          <w:sz w:val="28"/>
          <w:szCs w:val="28"/>
        </w:rPr>
        <w:t xml:space="preserve"> </w:t>
      </w:r>
      <w:r w:rsidR="00871916">
        <w:rPr>
          <w:b/>
          <w:spacing w:val="-7"/>
          <w:sz w:val="28"/>
          <w:szCs w:val="28"/>
        </w:rPr>
        <w:t>5-9</w:t>
      </w:r>
      <w:r>
        <w:rPr>
          <w:b/>
          <w:spacing w:val="-7"/>
          <w:sz w:val="28"/>
          <w:szCs w:val="28"/>
        </w:rPr>
        <w:t xml:space="preserve"> </w:t>
      </w:r>
      <w:r w:rsidRPr="00331FB3">
        <w:rPr>
          <w:rFonts w:ascii="Calibri" w:eastAsia="Times New Roman" w:hAnsi="Calibri" w:cs="Times New Roman"/>
          <w:b/>
          <w:spacing w:val="-7"/>
          <w:sz w:val="28"/>
          <w:szCs w:val="28"/>
        </w:rPr>
        <w:t>КЛАСС</w:t>
      </w:r>
    </w:p>
    <w:p w:rsidR="00871916" w:rsidRDefault="00871916" w:rsidP="0043670E">
      <w:pPr>
        <w:shd w:val="clear" w:color="auto" w:fill="FFFFFF"/>
        <w:ind w:left="1134" w:right="1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871916" w:rsidRDefault="00871916" w:rsidP="0043670E">
      <w:pPr>
        <w:shd w:val="clear" w:color="auto" w:fill="FFFFFF"/>
        <w:ind w:left="1134" w:right="1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43670E" w:rsidRPr="00D072F3" w:rsidRDefault="0043670E" w:rsidP="0043670E">
      <w:pPr>
        <w:shd w:val="clear" w:color="auto" w:fill="FFFFFF"/>
        <w:ind w:left="1134" w:right="1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D072F3">
        <w:rPr>
          <w:rFonts w:ascii="Times New Roman" w:eastAsia="Times New Roman" w:hAnsi="Times New Roman" w:cs="Times New Roman"/>
          <w:spacing w:val="-7"/>
          <w:sz w:val="24"/>
          <w:szCs w:val="24"/>
        </w:rPr>
        <w:t>Составитель:</w:t>
      </w:r>
      <w:r w:rsidRPr="00D072F3">
        <w:rPr>
          <w:rFonts w:ascii="Times New Roman" w:hAnsi="Times New Roman" w:cs="Times New Roman"/>
          <w:spacing w:val="-7"/>
          <w:sz w:val="24"/>
          <w:szCs w:val="24"/>
        </w:rPr>
        <w:t xml:space="preserve">  Смольникова В.А. , учитель </w:t>
      </w:r>
      <w:proofErr w:type="gramStart"/>
      <w:r w:rsidRPr="00D072F3">
        <w:rPr>
          <w:rFonts w:ascii="Times New Roman" w:hAnsi="Times New Roman" w:cs="Times New Roman"/>
          <w:spacing w:val="-7"/>
          <w:sz w:val="24"/>
          <w:szCs w:val="24"/>
        </w:rPr>
        <w:t>ИЗО</w:t>
      </w:r>
      <w:proofErr w:type="gramEnd"/>
    </w:p>
    <w:p w:rsidR="0043670E" w:rsidRPr="00750631" w:rsidRDefault="0043670E" w:rsidP="0043670E">
      <w:pPr>
        <w:shd w:val="clear" w:color="auto" w:fill="FFFFFF"/>
        <w:ind w:left="1134" w:right="14"/>
        <w:rPr>
          <w:rFonts w:ascii="Calibri" w:eastAsia="Times New Roman" w:hAnsi="Calibri" w:cs="Times New Roman"/>
          <w:spacing w:val="-7"/>
          <w:sz w:val="24"/>
          <w:szCs w:val="24"/>
        </w:rPr>
      </w:pPr>
    </w:p>
    <w:p w:rsidR="0043670E" w:rsidRDefault="0043670E" w:rsidP="0043670E">
      <w:pPr>
        <w:shd w:val="clear" w:color="auto" w:fill="FFFFFF"/>
        <w:ind w:right="14"/>
        <w:jc w:val="center"/>
        <w:rPr>
          <w:rFonts w:ascii="Calibri" w:eastAsia="Times New Roman" w:hAnsi="Calibri" w:cs="Times New Roman"/>
          <w:spacing w:val="-7"/>
          <w:sz w:val="24"/>
          <w:szCs w:val="24"/>
        </w:rPr>
      </w:pPr>
    </w:p>
    <w:p w:rsidR="0043670E" w:rsidRPr="003464DB" w:rsidRDefault="0043670E" w:rsidP="0043670E">
      <w:pPr>
        <w:shd w:val="clear" w:color="auto" w:fill="FFFFFF"/>
        <w:ind w:right="14"/>
        <w:jc w:val="center"/>
        <w:rPr>
          <w:rFonts w:ascii="Calibri" w:eastAsia="Times New Roman" w:hAnsi="Calibri" w:cs="Times New Roman"/>
          <w:spacing w:val="-7"/>
          <w:sz w:val="24"/>
          <w:szCs w:val="24"/>
        </w:rPr>
      </w:pPr>
    </w:p>
    <w:p w:rsidR="0043670E" w:rsidRPr="003464DB" w:rsidRDefault="0043670E" w:rsidP="0043670E">
      <w:pPr>
        <w:shd w:val="clear" w:color="auto" w:fill="FFFFFF"/>
        <w:ind w:right="14"/>
        <w:jc w:val="center"/>
        <w:rPr>
          <w:rFonts w:ascii="Calibri" w:eastAsia="Times New Roman" w:hAnsi="Calibri" w:cs="Times New Roman"/>
          <w:spacing w:val="-7"/>
          <w:sz w:val="24"/>
          <w:szCs w:val="24"/>
        </w:rPr>
      </w:pPr>
    </w:p>
    <w:p w:rsidR="0043670E" w:rsidRPr="003464DB" w:rsidRDefault="0043670E" w:rsidP="0043670E">
      <w:pPr>
        <w:shd w:val="clear" w:color="auto" w:fill="FFFFFF"/>
        <w:ind w:right="14"/>
        <w:jc w:val="center"/>
        <w:rPr>
          <w:rFonts w:ascii="Calibri" w:eastAsia="Times New Roman" w:hAnsi="Calibri" w:cs="Times New Roman"/>
          <w:spacing w:val="-7"/>
          <w:sz w:val="24"/>
          <w:szCs w:val="24"/>
        </w:rPr>
      </w:pPr>
    </w:p>
    <w:p w:rsidR="0043670E" w:rsidRDefault="0043670E" w:rsidP="0043670E">
      <w:pPr>
        <w:shd w:val="clear" w:color="auto" w:fill="FFFFFF"/>
        <w:ind w:right="14"/>
        <w:jc w:val="center"/>
        <w:rPr>
          <w:rFonts w:ascii="Calibri" w:eastAsia="Times New Roman" w:hAnsi="Calibri" w:cs="Times New Roman"/>
          <w:spacing w:val="-7"/>
          <w:sz w:val="24"/>
          <w:szCs w:val="24"/>
        </w:rPr>
      </w:pPr>
    </w:p>
    <w:p w:rsidR="0043670E" w:rsidRPr="00C05369" w:rsidRDefault="0043670E" w:rsidP="0043670E">
      <w:pPr>
        <w:shd w:val="clear" w:color="auto" w:fill="FFFFFF"/>
        <w:ind w:right="14"/>
        <w:rPr>
          <w:rFonts w:ascii="Calibri" w:eastAsia="Times New Roman" w:hAnsi="Calibri" w:cs="Times New Roman"/>
          <w:spacing w:val="-7"/>
          <w:sz w:val="24"/>
          <w:szCs w:val="24"/>
          <w:vertAlign w:val="superscript"/>
        </w:rPr>
      </w:pPr>
    </w:p>
    <w:p w:rsidR="0043670E" w:rsidRPr="00D072F3" w:rsidRDefault="0043670E" w:rsidP="0043670E">
      <w:pPr>
        <w:shd w:val="clear" w:color="auto" w:fill="FFFFFF"/>
        <w:ind w:right="14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43670E" w:rsidRPr="00D072F3" w:rsidRDefault="0043670E" w:rsidP="0043670E">
      <w:pPr>
        <w:shd w:val="clear" w:color="auto" w:fill="FFFFFF"/>
        <w:ind w:right="14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Срок действия программы 4</w:t>
      </w:r>
      <w:r w:rsidRPr="00D072F3">
        <w:rPr>
          <w:rFonts w:ascii="Times New Roman" w:hAnsi="Times New Roman" w:cs="Times New Roman"/>
          <w:spacing w:val="-7"/>
          <w:sz w:val="24"/>
          <w:szCs w:val="24"/>
        </w:rPr>
        <w:t xml:space="preserve"> года.</w:t>
      </w:r>
    </w:p>
    <w:p w:rsidR="0043670E" w:rsidRPr="003464DB" w:rsidRDefault="0043670E" w:rsidP="0043670E">
      <w:pPr>
        <w:shd w:val="clear" w:color="auto" w:fill="FFFFFF"/>
        <w:ind w:right="14"/>
        <w:jc w:val="center"/>
        <w:rPr>
          <w:rFonts w:ascii="Calibri" w:eastAsia="Times New Roman" w:hAnsi="Calibri" w:cs="Times New Roman"/>
          <w:spacing w:val="-7"/>
          <w:sz w:val="24"/>
          <w:szCs w:val="24"/>
        </w:rPr>
      </w:pPr>
    </w:p>
    <w:p w:rsidR="0043670E" w:rsidRPr="009C5268" w:rsidRDefault="009C5268" w:rsidP="009C5268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26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3670E" w:rsidRDefault="0043670E" w:rsidP="0043670E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D072F3">
        <w:rPr>
          <w:rFonts w:ascii="Times New Roman" w:hAnsi="Times New Roman" w:cs="Times New Roman"/>
          <w:sz w:val="24"/>
          <w:szCs w:val="24"/>
        </w:rPr>
        <w:t xml:space="preserve">  составлена на основе:</w:t>
      </w:r>
    </w:p>
    <w:p w:rsidR="0043670E" w:rsidRPr="00863235" w:rsidRDefault="0043670E" w:rsidP="00863235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3235">
        <w:rPr>
          <w:rFonts w:ascii="Times New Roman" w:hAnsi="Times New Roman" w:cs="Times New Roman"/>
          <w:sz w:val="24"/>
          <w:szCs w:val="24"/>
        </w:rPr>
        <w:t xml:space="preserve">Программно-методического материала: «Изобразительное искусство. 5-9 класс/сост. В.С. Кузин, И.В. Корнута.-3-е изд., </w:t>
      </w:r>
      <w:proofErr w:type="spellStart"/>
      <w:r w:rsidRPr="0086323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63235">
        <w:rPr>
          <w:rFonts w:ascii="Times New Roman" w:hAnsi="Times New Roman" w:cs="Times New Roman"/>
          <w:sz w:val="24"/>
          <w:szCs w:val="24"/>
        </w:rPr>
        <w:t>. - М.: Дрофа,2001. – 224с.</w:t>
      </w:r>
    </w:p>
    <w:p w:rsidR="00863235" w:rsidRDefault="00863235" w:rsidP="00863235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F3">
        <w:rPr>
          <w:rFonts w:ascii="Times New Roman" w:hAnsi="Times New Roman" w:cs="Times New Roman"/>
          <w:sz w:val="24"/>
          <w:szCs w:val="24"/>
        </w:rPr>
        <w:t xml:space="preserve">стандарта основного общего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 Изобразительному  искусству</w:t>
      </w:r>
      <w:r w:rsidRPr="00D072F3">
        <w:rPr>
          <w:rFonts w:ascii="Times New Roman" w:hAnsi="Times New Roman" w:cs="Times New Roman"/>
          <w:sz w:val="24"/>
          <w:szCs w:val="24"/>
        </w:rPr>
        <w:t>//Сборник нормативных документов.  Искусство изд.-М.: Дрофа, 2004 составители Э.Д.Днепров, А.Г.Аркадьев.</w:t>
      </w:r>
    </w:p>
    <w:p w:rsidR="00863235" w:rsidRDefault="00863235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курс рассчитан на изучение учащимися в 5-9 класс на </w:t>
      </w:r>
      <w:r w:rsidR="009A409D">
        <w:rPr>
          <w:rFonts w:ascii="Times New Roman" w:hAnsi="Times New Roman" w:cs="Times New Roman"/>
          <w:sz w:val="24"/>
          <w:szCs w:val="24"/>
        </w:rPr>
        <w:t xml:space="preserve"> 136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863235" w:rsidRDefault="00863235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класс-34ч. 1 раз в неделю;</w:t>
      </w:r>
    </w:p>
    <w:p w:rsidR="00863235" w:rsidRDefault="00863235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класс-34 1 час в неделю;</w:t>
      </w:r>
    </w:p>
    <w:p w:rsidR="00863235" w:rsidRDefault="00863235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часов – 34 часа 1 час в неделю;</w:t>
      </w:r>
    </w:p>
    <w:p w:rsidR="00863235" w:rsidRDefault="009A409D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класс- 17</w:t>
      </w:r>
      <w:r w:rsidR="00863235">
        <w:rPr>
          <w:rFonts w:ascii="Times New Roman" w:hAnsi="Times New Roman" w:cs="Times New Roman"/>
          <w:sz w:val="24"/>
          <w:szCs w:val="24"/>
        </w:rPr>
        <w:t xml:space="preserve"> час 1 час в неделю;</w:t>
      </w:r>
    </w:p>
    <w:p w:rsidR="00863235" w:rsidRDefault="00863235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часов </w:t>
      </w:r>
      <w:r w:rsidR="009A409D">
        <w:rPr>
          <w:rFonts w:ascii="Times New Roman" w:hAnsi="Times New Roman" w:cs="Times New Roman"/>
          <w:sz w:val="24"/>
          <w:szCs w:val="24"/>
        </w:rPr>
        <w:t xml:space="preserve">– 17 </w:t>
      </w:r>
      <w:r>
        <w:rPr>
          <w:rFonts w:ascii="Times New Roman" w:hAnsi="Times New Roman" w:cs="Times New Roman"/>
          <w:sz w:val="24"/>
          <w:szCs w:val="24"/>
        </w:rPr>
        <w:t>часа 1 час в неделю.</w:t>
      </w:r>
    </w:p>
    <w:p w:rsidR="009C5268" w:rsidRDefault="009C5268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784" w:rsidRPr="009E7970" w:rsidRDefault="00057784" w:rsidP="009E797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970">
        <w:rPr>
          <w:rFonts w:ascii="Times New Roman" w:hAnsi="Times New Roman" w:cs="Times New Roman"/>
          <w:b/>
          <w:sz w:val="24"/>
          <w:szCs w:val="24"/>
        </w:rPr>
        <w:t>Основными задачами преподавания изобразительного искусства являются:</w:t>
      </w:r>
    </w:p>
    <w:p w:rsidR="00F44E6A" w:rsidRPr="00F44E6A" w:rsidRDefault="00F44E6A" w:rsidP="00F44E6A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784" w:rsidRDefault="00057784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учащимися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декоративно-прикладного и народного искусства, лепки и аппликации;</w:t>
      </w:r>
    </w:p>
    <w:p w:rsidR="00057784" w:rsidRDefault="00057784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детей изобразительных способностей, эстетического восприятия</w:t>
      </w:r>
      <w:r w:rsidR="00F44E6A">
        <w:rPr>
          <w:rFonts w:ascii="Times New Roman" w:hAnsi="Times New Roman" w:cs="Times New Roman"/>
          <w:sz w:val="24"/>
          <w:szCs w:val="24"/>
        </w:rPr>
        <w:t>, художественного вкуса, творческого воображения, пространственного мышления эстетического чувства и понимания прекрасного, воспитание интереса и любви к искусству.</w:t>
      </w:r>
    </w:p>
    <w:p w:rsidR="00F44E6A" w:rsidRDefault="00F44E6A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поставленных задач программой предусмотрены следующие виды занятий:</w:t>
      </w:r>
    </w:p>
    <w:p w:rsidR="00F44E6A" w:rsidRDefault="00F44E6A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рисование с натур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>рисунок, живопись)</w:t>
      </w:r>
      <w:r w:rsidR="00F13B36">
        <w:rPr>
          <w:rFonts w:ascii="Times New Roman" w:hAnsi="Times New Roman" w:cs="Times New Roman"/>
          <w:sz w:val="24"/>
          <w:szCs w:val="24"/>
        </w:rPr>
        <w:t>;</w:t>
      </w:r>
    </w:p>
    <w:p w:rsidR="00F44E6A" w:rsidRDefault="00F44E6A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-рисование на темы и иллюстрировани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композиция)</w:t>
      </w:r>
      <w:r w:rsidR="00F13B36">
        <w:rPr>
          <w:rFonts w:ascii="Times New Roman" w:hAnsi="Times New Roman" w:cs="Times New Roman"/>
          <w:sz w:val="24"/>
          <w:szCs w:val="24"/>
        </w:rPr>
        <w:t>;</w:t>
      </w:r>
    </w:p>
    <w:p w:rsidR="00F13B36" w:rsidRDefault="00F44E6A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декоративная работа, лепка, </w:t>
      </w:r>
      <w:r w:rsidR="00F13B36">
        <w:rPr>
          <w:rFonts w:ascii="Times New Roman" w:hAnsi="Times New Roman" w:cs="Times New Roman"/>
          <w:sz w:val="24"/>
          <w:szCs w:val="24"/>
        </w:rPr>
        <w:t>аппликация с элементами дизайна;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6A" w:rsidRDefault="00F13B36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4E6A">
        <w:rPr>
          <w:rFonts w:ascii="Times New Roman" w:hAnsi="Times New Roman" w:cs="Times New Roman"/>
          <w:sz w:val="24"/>
          <w:szCs w:val="24"/>
        </w:rPr>
        <w:t>беседы об изобразительном искусстве и красоте вокруг нас.</w:t>
      </w:r>
    </w:p>
    <w:p w:rsidR="009C5268" w:rsidRDefault="009C5268" w:rsidP="009C5268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B36" w:rsidRPr="009E7970" w:rsidRDefault="009C5268" w:rsidP="009E797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970">
        <w:rPr>
          <w:rFonts w:ascii="Times New Roman" w:hAnsi="Times New Roman" w:cs="Times New Roman"/>
          <w:b/>
          <w:sz w:val="24"/>
          <w:szCs w:val="24"/>
        </w:rPr>
        <w:t>Учебно-тематический план:</w:t>
      </w:r>
    </w:p>
    <w:p w:rsidR="009C5268" w:rsidRPr="009C5268" w:rsidRDefault="009C5268" w:rsidP="00404352">
      <w:pPr>
        <w:pStyle w:val="a5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047"/>
        <w:gridCol w:w="1880"/>
        <w:gridCol w:w="1883"/>
        <w:gridCol w:w="1880"/>
        <w:gridCol w:w="870"/>
        <w:gridCol w:w="1011"/>
      </w:tblGrid>
      <w:tr w:rsidR="00F44E6A" w:rsidTr="004A20C5">
        <w:tc>
          <w:tcPr>
            <w:tcW w:w="2047" w:type="dxa"/>
            <w:vMerge w:val="restart"/>
          </w:tcPr>
          <w:p w:rsidR="00F44E6A" w:rsidRDefault="00F44E6A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7524" w:type="dxa"/>
            <w:gridSpan w:val="5"/>
          </w:tcPr>
          <w:p w:rsidR="00F44E6A" w:rsidRDefault="00F44E6A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A20C5" w:rsidTr="004A20C5">
        <w:tc>
          <w:tcPr>
            <w:tcW w:w="2047" w:type="dxa"/>
            <w:vMerge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83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6класс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A20C5" w:rsidTr="004A20C5">
        <w:tc>
          <w:tcPr>
            <w:tcW w:w="2047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3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4A20C5" w:rsidRDefault="00E218E6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4A20C5" w:rsidRDefault="00E218E6" w:rsidP="004836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20C5" w:rsidTr="004A20C5">
        <w:tc>
          <w:tcPr>
            <w:tcW w:w="2047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темы и иллюстрирование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3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4A20C5" w:rsidRDefault="004A20C5" w:rsidP="004A20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4A20C5" w:rsidRDefault="004A20C5" w:rsidP="004836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</w:tr>
      <w:tr w:rsidR="004A20C5" w:rsidTr="004A20C5">
        <w:tc>
          <w:tcPr>
            <w:tcW w:w="2047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работа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3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4A20C5" w:rsidRDefault="004A20C5" w:rsidP="004A20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4A20C5" w:rsidRDefault="004A20C5" w:rsidP="004836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</w:tr>
      <w:tr w:rsidR="004A20C5" w:rsidTr="004A20C5">
        <w:tc>
          <w:tcPr>
            <w:tcW w:w="2047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изобразительном искусстве и красоте вокруг нас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4A20C5" w:rsidRDefault="004A20C5" w:rsidP="004A20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4A20C5" w:rsidRDefault="004A20C5" w:rsidP="004836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</w:tr>
      <w:tr w:rsidR="004A20C5" w:rsidTr="004A20C5">
        <w:tc>
          <w:tcPr>
            <w:tcW w:w="2047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3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0" w:type="dxa"/>
          </w:tcPr>
          <w:p w:rsidR="004A20C5" w:rsidRDefault="004A20C5" w:rsidP="008632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4A20C5" w:rsidRDefault="00E218E6" w:rsidP="004A20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A20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4A20C5" w:rsidRDefault="004A20C5" w:rsidP="004A20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44E6A" w:rsidRDefault="00F44E6A" w:rsidP="00863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68" w:rsidRDefault="005B7E18">
      <w:pPr>
        <w:rPr>
          <w:rFonts w:ascii="Times New Roman" w:hAnsi="Times New Roman" w:cs="Times New Roman"/>
          <w:b/>
        </w:rPr>
      </w:pPr>
      <w:r w:rsidRPr="005B7E18">
        <w:rPr>
          <w:rFonts w:ascii="Times New Roman" w:hAnsi="Times New Roman" w:cs="Times New Roman"/>
          <w:b/>
        </w:rPr>
        <w:t>Содержание курса</w:t>
      </w:r>
    </w:p>
    <w:p w:rsidR="005B7E18" w:rsidRDefault="005B7E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Рисование с натуры. </w:t>
      </w:r>
      <w:r w:rsidRPr="005B7E18">
        <w:rPr>
          <w:rFonts w:ascii="Times New Roman" w:hAnsi="Times New Roman" w:cs="Times New Roman"/>
        </w:rPr>
        <w:t>Использование языка графики, ж</w:t>
      </w:r>
      <w:r w:rsidR="00C20C8C">
        <w:rPr>
          <w:rFonts w:ascii="Times New Roman" w:hAnsi="Times New Roman" w:cs="Times New Roman"/>
        </w:rPr>
        <w:t>ивописи, скульптуры, дизайна, де</w:t>
      </w:r>
      <w:r w:rsidRPr="005B7E18">
        <w:rPr>
          <w:rFonts w:ascii="Times New Roman" w:hAnsi="Times New Roman" w:cs="Times New Roman"/>
        </w:rPr>
        <w:t>коративно-прикладного искусства</w:t>
      </w:r>
      <w:r>
        <w:rPr>
          <w:rFonts w:ascii="Times New Roman" w:hAnsi="Times New Roman" w:cs="Times New Roman"/>
        </w:rPr>
        <w:t xml:space="preserve"> в собственной художественно-творческой деятельности. Плоское и объемное изображение формы предмета, моделировка светотенью и цветом. Построение пространства (линейная и воздушная перспектива, плановость). Композиция на плоскости и в пространстве. Изображение  с натуры и по памяти отдельных предметов, группы предметов, человека, фрагментов природы, интерьера, архитектурных сооружений. Выполнение набросков, эскизов, учебных и творческих работ с натуры, по памяти</w:t>
      </w:r>
      <w:r w:rsidR="00CD7F80">
        <w:rPr>
          <w:rFonts w:ascii="Times New Roman" w:hAnsi="Times New Roman" w:cs="Times New Roman"/>
        </w:rPr>
        <w:t xml:space="preserve"> и воображению в разных художественных техниках. Изготовление изделий в силе художественных промыслов.</w:t>
      </w:r>
    </w:p>
    <w:p w:rsidR="00CD7F80" w:rsidRDefault="00CD7F80">
      <w:pPr>
        <w:rPr>
          <w:rFonts w:ascii="Times New Roman" w:hAnsi="Times New Roman" w:cs="Times New Roman"/>
        </w:rPr>
      </w:pPr>
      <w:r w:rsidRPr="00BA2B70">
        <w:rPr>
          <w:rFonts w:ascii="Times New Roman" w:hAnsi="Times New Roman" w:cs="Times New Roman"/>
          <w:b/>
        </w:rPr>
        <w:t>Рисование на темы.</w:t>
      </w:r>
      <w:r w:rsidR="00BA2B70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роектирование обложки книг, рекламы, открытки, товарного знака, журнала. Создание эскизов и моделей одежды, мебели, транспорта. Иллюстрирование литературных  и музыкальных произведений. Создание художественной фотографии, фотоколлажа. Выражение в творческой деятельности своего отношения к </w:t>
      </w:r>
      <w:proofErr w:type="gramStart"/>
      <w:r>
        <w:rPr>
          <w:rFonts w:ascii="Times New Roman" w:hAnsi="Times New Roman" w:cs="Times New Roman"/>
        </w:rPr>
        <w:t>изображаемому</w:t>
      </w:r>
      <w:proofErr w:type="gramEnd"/>
      <w:r>
        <w:rPr>
          <w:rFonts w:ascii="Times New Roman" w:hAnsi="Times New Roman" w:cs="Times New Roman"/>
        </w:rPr>
        <w:t xml:space="preserve"> – создание художественного образ. </w:t>
      </w:r>
      <w:proofErr w:type="gramStart"/>
      <w:r>
        <w:rPr>
          <w:rFonts w:ascii="Times New Roman" w:hAnsi="Times New Roman" w:cs="Times New Roman"/>
        </w:rPr>
        <w:t>Использ</w:t>
      </w:r>
      <w:r w:rsidR="00E218E6">
        <w:rPr>
          <w:rFonts w:ascii="Times New Roman" w:hAnsi="Times New Roman" w:cs="Times New Roman"/>
        </w:rPr>
        <w:t>ование красок (гуашь,</w:t>
      </w:r>
      <w:r w:rsidR="00C20C8C">
        <w:rPr>
          <w:rFonts w:ascii="Times New Roman" w:hAnsi="Times New Roman" w:cs="Times New Roman"/>
        </w:rPr>
        <w:t xml:space="preserve"> акварель)</w:t>
      </w:r>
      <w:r w:rsidR="00E218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20C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графических материалов (карандаш, фло</w:t>
      </w:r>
      <w:r w:rsidR="00940CF0">
        <w:rPr>
          <w:rFonts w:ascii="Times New Roman" w:hAnsi="Times New Roman" w:cs="Times New Roman"/>
        </w:rPr>
        <w:t>мастер, мелки, тушь), пластилин</w:t>
      </w:r>
      <w:r w:rsidR="00E218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коллажных техник</w:t>
      </w:r>
      <w:r w:rsidR="00940CF0">
        <w:rPr>
          <w:rFonts w:ascii="Times New Roman" w:hAnsi="Times New Roman" w:cs="Times New Roman"/>
        </w:rPr>
        <w:t>, бумажной пластики и других доступных художественных материалов.</w:t>
      </w:r>
      <w:proofErr w:type="gramEnd"/>
    </w:p>
    <w:p w:rsidR="00940CF0" w:rsidRPr="00BA2B70" w:rsidRDefault="00940CF0">
      <w:pPr>
        <w:rPr>
          <w:rFonts w:ascii="Times New Roman" w:hAnsi="Times New Roman" w:cs="Times New Roman"/>
          <w:b/>
        </w:rPr>
      </w:pPr>
      <w:r w:rsidRPr="00BA2B70">
        <w:rPr>
          <w:rFonts w:ascii="Times New Roman" w:hAnsi="Times New Roman" w:cs="Times New Roman"/>
          <w:b/>
        </w:rPr>
        <w:t>Беседы об изобразительном искусстве.</w:t>
      </w:r>
    </w:p>
    <w:p w:rsidR="00940CF0" w:rsidRPr="005B7E18" w:rsidRDefault="00940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Изобразительное искусство и архитектура России.  Стили и направления в русском изобразительном искусстве и архитектуре нового времени. Вечные темы и великие исторические события в русском искусстве. Тема Великой Отечественной войны. Крупнейшие музеи страны и мира. Знакомство с произведениями выдающихся русских  и зарубежных мастеро</w:t>
      </w:r>
      <w:proofErr w:type="gramStart"/>
      <w:r>
        <w:rPr>
          <w:rFonts w:ascii="Times New Roman" w:hAnsi="Times New Roman" w:cs="Times New Roman"/>
        </w:rPr>
        <w:t>в(</w:t>
      </w:r>
      <w:proofErr w:type="gramEnd"/>
      <w:r>
        <w:rPr>
          <w:rFonts w:ascii="Times New Roman" w:hAnsi="Times New Roman" w:cs="Times New Roman"/>
        </w:rPr>
        <w:t>А. Рублев, В. Растрелли, А. Венецианов, В. Суриков, И. Шишкин,</w:t>
      </w:r>
      <w:r w:rsidR="00BA2B70">
        <w:rPr>
          <w:rFonts w:ascii="Times New Roman" w:hAnsi="Times New Roman" w:cs="Times New Roman"/>
        </w:rPr>
        <w:t xml:space="preserve"> В. Васнецов, М.Врубель, И. Левитан, И.Репин, Б. Кустодиев, Леонардо да Винчи, Рафаэль </w:t>
      </w:r>
      <w:proofErr w:type="spellStart"/>
      <w:r w:rsidR="00BA2B70">
        <w:rPr>
          <w:rFonts w:ascii="Times New Roman" w:hAnsi="Times New Roman" w:cs="Times New Roman"/>
        </w:rPr>
        <w:t>Санти</w:t>
      </w:r>
      <w:proofErr w:type="spellEnd"/>
      <w:r w:rsidR="00BA2B70">
        <w:rPr>
          <w:rFonts w:ascii="Times New Roman" w:hAnsi="Times New Roman" w:cs="Times New Roman"/>
        </w:rPr>
        <w:t xml:space="preserve">, Микеланджело </w:t>
      </w:r>
      <w:proofErr w:type="spellStart"/>
      <w:r w:rsidR="00BA2B70">
        <w:rPr>
          <w:rFonts w:ascii="Times New Roman" w:hAnsi="Times New Roman" w:cs="Times New Roman"/>
        </w:rPr>
        <w:t>Буонарроти</w:t>
      </w:r>
      <w:proofErr w:type="spellEnd"/>
      <w:r w:rsidR="00BA2B70">
        <w:rPr>
          <w:rFonts w:ascii="Times New Roman" w:hAnsi="Times New Roman" w:cs="Times New Roman"/>
        </w:rPr>
        <w:t xml:space="preserve">, Рембрандт ванн Рейн, Ван  </w:t>
      </w:r>
      <w:proofErr w:type="spellStart"/>
      <w:r w:rsidR="00BA2B70">
        <w:rPr>
          <w:rFonts w:ascii="Times New Roman" w:hAnsi="Times New Roman" w:cs="Times New Roman"/>
        </w:rPr>
        <w:t>Гог</w:t>
      </w:r>
      <w:proofErr w:type="spellEnd"/>
      <w:r w:rsidR="00BA2B70">
        <w:rPr>
          <w:rFonts w:ascii="Times New Roman" w:hAnsi="Times New Roman" w:cs="Times New Roman"/>
        </w:rPr>
        <w:t>,  П.Пикассо.</w:t>
      </w:r>
      <w:r>
        <w:rPr>
          <w:rFonts w:ascii="Times New Roman" w:hAnsi="Times New Roman" w:cs="Times New Roman"/>
        </w:rPr>
        <w:t xml:space="preserve"> </w:t>
      </w:r>
      <w:r w:rsidR="009917E1">
        <w:rPr>
          <w:rFonts w:ascii="Times New Roman" w:hAnsi="Times New Roman" w:cs="Times New Roman"/>
        </w:rPr>
        <w:t>Русское народное д</w:t>
      </w:r>
      <w:r w:rsidR="00C20C8C">
        <w:rPr>
          <w:rFonts w:ascii="Times New Roman" w:hAnsi="Times New Roman" w:cs="Times New Roman"/>
        </w:rPr>
        <w:t>екоративно-прикладное искусств</w:t>
      </w:r>
      <w:proofErr w:type="gramStart"/>
      <w:r w:rsidR="00C20C8C">
        <w:rPr>
          <w:rFonts w:ascii="Times New Roman" w:hAnsi="Times New Roman" w:cs="Times New Roman"/>
        </w:rPr>
        <w:t>о</w:t>
      </w:r>
      <w:r w:rsidR="009917E1">
        <w:rPr>
          <w:rFonts w:ascii="Times New Roman" w:hAnsi="Times New Roman" w:cs="Times New Roman"/>
        </w:rPr>
        <w:t>(</w:t>
      </w:r>
      <w:proofErr w:type="gramEnd"/>
      <w:r w:rsidR="009917E1">
        <w:rPr>
          <w:rFonts w:ascii="Times New Roman" w:hAnsi="Times New Roman" w:cs="Times New Roman"/>
        </w:rPr>
        <w:t xml:space="preserve"> </w:t>
      </w:r>
      <w:proofErr w:type="spellStart"/>
      <w:r w:rsidR="009917E1">
        <w:rPr>
          <w:rFonts w:ascii="Times New Roman" w:hAnsi="Times New Roman" w:cs="Times New Roman"/>
        </w:rPr>
        <w:t>Жостово</w:t>
      </w:r>
      <w:proofErr w:type="spellEnd"/>
      <w:r w:rsidR="009917E1">
        <w:rPr>
          <w:rFonts w:ascii="Times New Roman" w:hAnsi="Times New Roman" w:cs="Times New Roman"/>
        </w:rPr>
        <w:t xml:space="preserve">,  Гжель, </w:t>
      </w:r>
    </w:p>
    <w:p w:rsidR="009917E1" w:rsidRPr="009917E1" w:rsidRDefault="00BA2B70">
      <w:pPr>
        <w:rPr>
          <w:rFonts w:ascii="Times New Roman" w:hAnsi="Times New Roman" w:cs="Times New Roman"/>
        </w:rPr>
      </w:pPr>
      <w:r w:rsidRPr="009917E1">
        <w:rPr>
          <w:rFonts w:ascii="Times New Roman" w:hAnsi="Times New Roman" w:cs="Times New Roman"/>
          <w:b/>
        </w:rPr>
        <w:t>Декоративная работа</w:t>
      </w:r>
      <w:r w:rsidR="009917E1" w:rsidRPr="009917E1">
        <w:rPr>
          <w:rFonts w:ascii="Times New Roman" w:hAnsi="Times New Roman" w:cs="Times New Roman"/>
          <w:b/>
        </w:rPr>
        <w:t>.</w:t>
      </w:r>
      <w:r w:rsidR="009917E1">
        <w:rPr>
          <w:rFonts w:ascii="Times New Roman" w:hAnsi="Times New Roman" w:cs="Times New Roman"/>
          <w:b/>
        </w:rPr>
        <w:t xml:space="preserve"> </w:t>
      </w:r>
      <w:r w:rsidR="00C20C8C">
        <w:rPr>
          <w:rFonts w:ascii="Times New Roman" w:hAnsi="Times New Roman" w:cs="Times New Roman"/>
          <w:b/>
        </w:rPr>
        <w:t xml:space="preserve"> </w:t>
      </w:r>
      <w:r w:rsidR="009917E1" w:rsidRPr="009917E1">
        <w:rPr>
          <w:rFonts w:ascii="Times New Roman" w:hAnsi="Times New Roman" w:cs="Times New Roman"/>
        </w:rPr>
        <w:t>Художественная роспись по дереву, народная вышивка. Оформление</w:t>
      </w:r>
      <w:r w:rsidR="009917E1">
        <w:rPr>
          <w:rFonts w:ascii="Times New Roman" w:hAnsi="Times New Roman" w:cs="Times New Roman"/>
        </w:rPr>
        <w:t xml:space="preserve"> </w:t>
      </w:r>
      <w:r w:rsidR="009917E1" w:rsidRPr="009917E1">
        <w:rPr>
          <w:rFonts w:ascii="Times New Roman" w:hAnsi="Times New Roman" w:cs="Times New Roman"/>
        </w:rPr>
        <w:t>простейших предметов</w:t>
      </w:r>
      <w:r w:rsidR="00C20C8C">
        <w:rPr>
          <w:rFonts w:ascii="Times New Roman" w:hAnsi="Times New Roman" w:cs="Times New Roman"/>
        </w:rPr>
        <w:t>.</w:t>
      </w:r>
      <w:r w:rsidR="009917E1" w:rsidRPr="009917E1">
        <w:rPr>
          <w:rFonts w:ascii="Times New Roman" w:hAnsi="Times New Roman" w:cs="Times New Roman"/>
        </w:rPr>
        <w:t xml:space="preserve"> Лепка </w:t>
      </w:r>
      <w:r w:rsidR="009917E1">
        <w:rPr>
          <w:rFonts w:ascii="Times New Roman" w:hAnsi="Times New Roman" w:cs="Times New Roman"/>
        </w:rPr>
        <w:t>фруктов</w:t>
      </w:r>
      <w:r w:rsidR="009917E1" w:rsidRPr="009917E1">
        <w:rPr>
          <w:rFonts w:ascii="Times New Roman" w:hAnsi="Times New Roman" w:cs="Times New Roman"/>
        </w:rPr>
        <w:t>,</w:t>
      </w:r>
      <w:r w:rsidR="009917E1">
        <w:rPr>
          <w:rFonts w:ascii="Times New Roman" w:hAnsi="Times New Roman" w:cs="Times New Roman"/>
        </w:rPr>
        <w:t xml:space="preserve"> </w:t>
      </w:r>
      <w:r w:rsidR="009917E1" w:rsidRPr="009917E1">
        <w:rPr>
          <w:rFonts w:ascii="Times New Roman" w:hAnsi="Times New Roman" w:cs="Times New Roman"/>
        </w:rPr>
        <w:t>овощей, простейших тематических композиций. Вырезание из бумаги. Со</w:t>
      </w:r>
      <w:r w:rsidR="009917E1">
        <w:rPr>
          <w:rFonts w:ascii="Times New Roman" w:hAnsi="Times New Roman" w:cs="Times New Roman"/>
        </w:rPr>
        <w:t>с</w:t>
      </w:r>
      <w:r w:rsidR="009917E1" w:rsidRPr="009917E1">
        <w:rPr>
          <w:rFonts w:ascii="Times New Roman" w:hAnsi="Times New Roman" w:cs="Times New Roman"/>
        </w:rPr>
        <w:t>тавление сюжетных аппликаций</w:t>
      </w:r>
      <w:r w:rsidR="009917E1">
        <w:rPr>
          <w:rFonts w:ascii="Times New Roman" w:hAnsi="Times New Roman" w:cs="Times New Roman"/>
        </w:rPr>
        <w:t>.</w:t>
      </w:r>
      <w:r w:rsidR="00C20C8C">
        <w:rPr>
          <w:rFonts w:ascii="Times New Roman" w:hAnsi="Times New Roman" w:cs="Times New Roman"/>
        </w:rPr>
        <w:t xml:space="preserve"> Роспись изделий из соленого теста. </w:t>
      </w:r>
    </w:p>
    <w:p w:rsidR="009C5268" w:rsidRDefault="009C5268">
      <w:pPr>
        <w:rPr>
          <w:rFonts w:ascii="Times New Roman" w:hAnsi="Times New Roman" w:cs="Times New Roman"/>
        </w:rPr>
      </w:pPr>
    </w:p>
    <w:p w:rsidR="009C5268" w:rsidRPr="009C5268" w:rsidRDefault="009C5268" w:rsidP="009E7970">
      <w:pPr>
        <w:rPr>
          <w:rFonts w:ascii="Times New Roman" w:hAnsi="Times New Roman" w:cs="Times New Roman"/>
          <w:b/>
        </w:rPr>
      </w:pPr>
      <w:r w:rsidRPr="009C5268">
        <w:rPr>
          <w:rFonts w:ascii="Times New Roman" w:hAnsi="Times New Roman" w:cs="Times New Roman"/>
          <w:b/>
        </w:rPr>
        <w:t>Требования к уровню подготовки выпускн</w:t>
      </w:r>
      <w:r>
        <w:rPr>
          <w:rFonts w:ascii="Times New Roman" w:hAnsi="Times New Roman" w:cs="Times New Roman"/>
          <w:b/>
        </w:rPr>
        <w:t>и</w:t>
      </w:r>
      <w:r w:rsidRPr="009C5268">
        <w:rPr>
          <w:rFonts w:ascii="Times New Roman" w:hAnsi="Times New Roman" w:cs="Times New Roman"/>
          <w:b/>
        </w:rPr>
        <w:t>ков</w:t>
      </w:r>
      <w:r>
        <w:rPr>
          <w:rFonts w:ascii="Times New Roman" w:hAnsi="Times New Roman" w:cs="Times New Roman"/>
          <w:b/>
        </w:rPr>
        <w:t>.</w:t>
      </w:r>
    </w:p>
    <w:p w:rsidR="00E27B45" w:rsidRPr="00F13B36" w:rsidRDefault="009A409D">
      <w:p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t xml:space="preserve">В результате изучения изобразительного искусства ученик должен </w:t>
      </w:r>
    </w:p>
    <w:p w:rsidR="009A409D" w:rsidRPr="00F13B36" w:rsidRDefault="00F13B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9A409D" w:rsidRPr="00F13B36">
        <w:rPr>
          <w:rFonts w:ascii="Times New Roman" w:hAnsi="Times New Roman" w:cs="Times New Roman"/>
          <w:b/>
        </w:rPr>
        <w:t>нать /понимать</w:t>
      </w:r>
    </w:p>
    <w:p w:rsidR="009A409D" w:rsidRPr="00F13B36" w:rsidRDefault="009A409D" w:rsidP="00F13B36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t>Основные  виды и жанры изобразительных (пластических) искусств;</w:t>
      </w:r>
    </w:p>
    <w:p w:rsidR="009A409D" w:rsidRPr="00F13B36" w:rsidRDefault="009A409D" w:rsidP="00F13B36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t>Основы изобразительной грамот</w:t>
      </w:r>
      <w:proofErr w:type="gramStart"/>
      <w:r w:rsidRPr="00F13B36">
        <w:rPr>
          <w:rFonts w:ascii="Times New Roman" w:hAnsi="Times New Roman" w:cs="Times New Roman"/>
        </w:rPr>
        <w:t>ы(</w:t>
      </w:r>
      <w:proofErr w:type="gramEnd"/>
      <w:r w:rsidRPr="00F13B36">
        <w:rPr>
          <w:rFonts w:ascii="Times New Roman" w:hAnsi="Times New Roman" w:cs="Times New Roman"/>
        </w:rPr>
        <w:t>цвет, тон, колорит, пропорции, светотень, перспективы, пространство, объем, ритм, композиция)</w:t>
      </w:r>
    </w:p>
    <w:p w:rsidR="009A409D" w:rsidRPr="00F13B36" w:rsidRDefault="009A409D" w:rsidP="00F13B36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t>Выдающихся представителей русского и зарубежного искусства и их основные произведения;</w:t>
      </w:r>
    </w:p>
    <w:p w:rsidR="009A409D" w:rsidRPr="00F13B36" w:rsidRDefault="009A409D" w:rsidP="00F13B36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t>Наиболее крупные художественные музеи России и мира;</w:t>
      </w:r>
    </w:p>
    <w:p w:rsidR="009A409D" w:rsidRPr="00F13B36" w:rsidRDefault="009A409D" w:rsidP="00F13B36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t xml:space="preserve">Значение изобразительного искусства  в художественной культуре и его роль </w:t>
      </w:r>
      <w:r w:rsidR="00F86BB5" w:rsidRPr="00F13B36">
        <w:rPr>
          <w:rFonts w:ascii="Times New Roman" w:hAnsi="Times New Roman" w:cs="Times New Roman"/>
        </w:rPr>
        <w:t>в</w:t>
      </w:r>
      <w:r w:rsidR="00C20C8C">
        <w:rPr>
          <w:rFonts w:ascii="Times New Roman" w:hAnsi="Times New Roman" w:cs="Times New Roman"/>
        </w:rPr>
        <w:t xml:space="preserve"> </w:t>
      </w:r>
      <w:r w:rsidR="00F86BB5" w:rsidRPr="00F13B36">
        <w:rPr>
          <w:rFonts w:ascii="Times New Roman" w:hAnsi="Times New Roman" w:cs="Times New Roman"/>
        </w:rPr>
        <w:t>синтетических видах творчества;</w:t>
      </w:r>
    </w:p>
    <w:p w:rsidR="00F86BB5" w:rsidRPr="00F13B36" w:rsidRDefault="00F86BB5">
      <w:pPr>
        <w:rPr>
          <w:rFonts w:ascii="Times New Roman" w:hAnsi="Times New Roman" w:cs="Times New Roman"/>
          <w:b/>
        </w:rPr>
      </w:pPr>
      <w:r w:rsidRPr="00F13B36">
        <w:rPr>
          <w:rFonts w:ascii="Times New Roman" w:hAnsi="Times New Roman" w:cs="Times New Roman"/>
          <w:b/>
        </w:rPr>
        <w:t>Уметь</w:t>
      </w:r>
    </w:p>
    <w:p w:rsidR="00F86BB5" w:rsidRPr="00F13B36" w:rsidRDefault="00F86BB5" w:rsidP="00F13B36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lastRenderedPageBreak/>
        <w:t>Применять художественные материал</w:t>
      </w:r>
      <w:proofErr w:type="gramStart"/>
      <w:r w:rsidRPr="00F13B36">
        <w:rPr>
          <w:rFonts w:ascii="Times New Roman" w:hAnsi="Times New Roman" w:cs="Times New Roman"/>
        </w:rPr>
        <w:t>ы(</w:t>
      </w:r>
      <w:proofErr w:type="gramEnd"/>
      <w:r w:rsidRPr="00F13B36">
        <w:rPr>
          <w:rFonts w:ascii="Times New Roman" w:hAnsi="Times New Roman" w:cs="Times New Roman"/>
        </w:rPr>
        <w:t>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</w:r>
    </w:p>
    <w:p w:rsidR="00F86BB5" w:rsidRPr="00F13B36" w:rsidRDefault="00F86BB5" w:rsidP="00F13B36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t>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</w:t>
      </w:r>
    </w:p>
    <w:p w:rsidR="00F86BB5" w:rsidRPr="00F13B36" w:rsidRDefault="00F86BB5" w:rsidP="00F13B36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t>Ориентироваться в основных явлениях русского и мирового искусства, узнавать изученные произведения;</w:t>
      </w:r>
    </w:p>
    <w:p w:rsidR="00F86BB5" w:rsidRPr="00F13B36" w:rsidRDefault="00F86BB5">
      <w:p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  <w:b/>
        </w:rPr>
        <w:t>Использовать</w:t>
      </w:r>
      <w:r w:rsidR="00F13B36" w:rsidRPr="00F13B36">
        <w:rPr>
          <w:rFonts w:ascii="Times New Roman" w:hAnsi="Times New Roman" w:cs="Times New Roman"/>
          <w:b/>
        </w:rPr>
        <w:t xml:space="preserve"> </w:t>
      </w:r>
      <w:r w:rsidRPr="00F13B36">
        <w:rPr>
          <w:rFonts w:ascii="Times New Roman" w:hAnsi="Times New Roman" w:cs="Times New Roman"/>
          <w:b/>
        </w:rPr>
        <w:t xml:space="preserve">приобретенные </w:t>
      </w:r>
      <w:r w:rsidR="00F13B36" w:rsidRPr="00F13B36">
        <w:rPr>
          <w:rFonts w:ascii="Times New Roman" w:hAnsi="Times New Roman" w:cs="Times New Roman"/>
          <w:b/>
        </w:rPr>
        <w:t xml:space="preserve"> </w:t>
      </w:r>
      <w:r w:rsidRPr="00F13B36">
        <w:rPr>
          <w:rFonts w:ascii="Times New Roman" w:hAnsi="Times New Roman" w:cs="Times New Roman"/>
          <w:b/>
        </w:rPr>
        <w:t xml:space="preserve">знания и умения в практической деятельности и повседневной жизни </w:t>
      </w:r>
      <w:proofErr w:type="gramStart"/>
      <w:r w:rsidRPr="00F13B36">
        <w:rPr>
          <w:rFonts w:ascii="Times New Roman" w:hAnsi="Times New Roman" w:cs="Times New Roman"/>
        </w:rPr>
        <w:t>для</w:t>
      </w:r>
      <w:proofErr w:type="gramEnd"/>
      <w:r w:rsidRPr="00F13B36">
        <w:rPr>
          <w:rFonts w:ascii="Times New Roman" w:hAnsi="Times New Roman" w:cs="Times New Roman"/>
        </w:rPr>
        <w:t>:</w:t>
      </w:r>
    </w:p>
    <w:p w:rsidR="00F13B36" w:rsidRPr="00F13B36" w:rsidRDefault="00F13B36" w:rsidP="00F13B36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t>В</w:t>
      </w:r>
      <w:r w:rsidR="00F86BB5" w:rsidRPr="00F13B36">
        <w:rPr>
          <w:rFonts w:ascii="Times New Roman" w:hAnsi="Times New Roman" w:cs="Times New Roman"/>
        </w:rPr>
        <w:t>осприятия и оценки произведений искусства;</w:t>
      </w:r>
    </w:p>
    <w:p w:rsidR="00F86BB5" w:rsidRDefault="00F86BB5" w:rsidP="00F13B36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F13B36">
        <w:rPr>
          <w:rFonts w:ascii="Times New Roman" w:hAnsi="Times New Roman" w:cs="Times New Roman"/>
        </w:rPr>
        <w:t>С</w:t>
      </w:r>
      <w:r w:rsidR="00F13B36" w:rsidRPr="00F13B36">
        <w:rPr>
          <w:rFonts w:ascii="Times New Roman" w:hAnsi="Times New Roman" w:cs="Times New Roman"/>
        </w:rPr>
        <w:t>а</w:t>
      </w:r>
      <w:r w:rsidRPr="00F13B36">
        <w:rPr>
          <w:rFonts w:ascii="Times New Roman" w:hAnsi="Times New Roman" w:cs="Times New Roman"/>
        </w:rPr>
        <w:t>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</w:t>
      </w:r>
      <w:proofErr w:type="gramStart"/>
      <w:r w:rsidRPr="00F13B36">
        <w:rPr>
          <w:rFonts w:ascii="Times New Roman" w:hAnsi="Times New Roman" w:cs="Times New Roman"/>
        </w:rPr>
        <w:t>х(</w:t>
      </w:r>
      <w:proofErr w:type="gramEnd"/>
      <w:r w:rsidRPr="00F13B36">
        <w:rPr>
          <w:rFonts w:ascii="Times New Roman" w:hAnsi="Times New Roman" w:cs="Times New Roman"/>
        </w:rPr>
        <w:t>дизайн предмета, костюма, интерьера)</w:t>
      </w:r>
    </w:p>
    <w:p w:rsidR="009C5268" w:rsidRDefault="009C5268" w:rsidP="009C5268">
      <w:pPr>
        <w:pStyle w:val="a5"/>
        <w:rPr>
          <w:rFonts w:ascii="Times New Roman" w:hAnsi="Times New Roman" w:cs="Times New Roman"/>
          <w:b/>
        </w:rPr>
      </w:pPr>
    </w:p>
    <w:p w:rsidR="009C5268" w:rsidRPr="009E7970" w:rsidRDefault="009C5268" w:rsidP="009E7970">
      <w:pPr>
        <w:rPr>
          <w:rFonts w:ascii="Times New Roman" w:hAnsi="Times New Roman" w:cs="Times New Roman"/>
          <w:b/>
        </w:rPr>
      </w:pPr>
      <w:r w:rsidRPr="009E7970">
        <w:rPr>
          <w:rFonts w:ascii="Times New Roman" w:hAnsi="Times New Roman" w:cs="Times New Roman"/>
          <w:b/>
        </w:rPr>
        <w:t>Источники  информации:</w:t>
      </w:r>
    </w:p>
    <w:p w:rsidR="00404352" w:rsidRDefault="00404352" w:rsidP="009C5268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Программно – методический материал;</w:t>
      </w:r>
    </w:p>
    <w:p w:rsidR="00404352" w:rsidRPr="00863235" w:rsidRDefault="00404352" w:rsidP="00404352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3235">
        <w:rPr>
          <w:rFonts w:ascii="Times New Roman" w:hAnsi="Times New Roman" w:cs="Times New Roman"/>
          <w:sz w:val="24"/>
          <w:szCs w:val="24"/>
        </w:rPr>
        <w:t xml:space="preserve">«Изобразительное искусство. 5-9 класс/сост. В.С. Кузин, И.В. Корнута.-3-е изд., </w:t>
      </w:r>
      <w:proofErr w:type="spellStart"/>
      <w:r w:rsidRPr="0086323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63235">
        <w:rPr>
          <w:rFonts w:ascii="Times New Roman" w:hAnsi="Times New Roman" w:cs="Times New Roman"/>
          <w:sz w:val="24"/>
          <w:szCs w:val="24"/>
        </w:rPr>
        <w:t>. - М.: Дрофа,2001. – 224с.</w:t>
      </w:r>
    </w:p>
    <w:p w:rsidR="00404352" w:rsidRDefault="00404352" w:rsidP="00404352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F3">
        <w:rPr>
          <w:rFonts w:ascii="Times New Roman" w:hAnsi="Times New Roman" w:cs="Times New Roman"/>
          <w:sz w:val="24"/>
          <w:szCs w:val="24"/>
        </w:rPr>
        <w:t xml:space="preserve">стандарта основного общего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 Изобразительному  искусству</w:t>
      </w:r>
      <w:r w:rsidRPr="00D072F3">
        <w:rPr>
          <w:rFonts w:ascii="Times New Roman" w:hAnsi="Times New Roman" w:cs="Times New Roman"/>
          <w:sz w:val="24"/>
          <w:szCs w:val="24"/>
        </w:rPr>
        <w:t>//Сборник нормативных документов.  Искусство изд.-М.: Дрофа, 2004 составители Э.Д.Днепров, А.Г.Аркадьев</w:t>
      </w:r>
      <w:proofErr w:type="gramStart"/>
      <w:r w:rsidRPr="00D072F3">
        <w:rPr>
          <w:rFonts w:ascii="Times New Roman" w:hAnsi="Times New Roman" w:cs="Times New Roman"/>
          <w:sz w:val="24"/>
          <w:szCs w:val="24"/>
        </w:rPr>
        <w:t>.</w:t>
      </w:r>
      <w:r w:rsidR="00BB76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B7693" w:rsidRDefault="00BB7693" w:rsidP="00EC5F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72"/>
        <w:jc w:val="both"/>
        <w:rPr>
          <w:rFonts w:ascii="Times New Roman" w:hAnsi="Times New Roman" w:cs="Times New Roman"/>
          <w:sz w:val="24"/>
          <w:szCs w:val="24"/>
        </w:rPr>
      </w:pPr>
    </w:p>
    <w:p w:rsidR="00404352" w:rsidRPr="00EC5FE7" w:rsidRDefault="00404352" w:rsidP="00EC5FE7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C5FE7">
        <w:rPr>
          <w:rFonts w:ascii="Times New Roman" w:hAnsi="Times New Roman" w:cs="Times New Roman"/>
        </w:rPr>
        <w:t xml:space="preserve">Изобразительное искусство 5-8 класс проверочные и контрольные работы/ </w:t>
      </w:r>
      <w:proofErr w:type="spellStart"/>
      <w:r w:rsidRPr="00EC5FE7">
        <w:rPr>
          <w:rFonts w:ascii="Times New Roman" w:hAnsi="Times New Roman" w:cs="Times New Roman"/>
        </w:rPr>
        <w:t>ав.-сост</w:t>
      </w:r>
      <w:proofErr w:type="spellEnd"/>
      <w:r w:rsidRPr="00EC5FE7">
        <w:rPr>
          <w:rFonts w:ascii="Times New Roman" w:hAnsi="Times New Roman" w:cs="Times New Roman"/>
        </w:rPr>
        <w:t>. О.В. Свиридова.- Волгоград: Учитель, 2008.-93с.</w:t>
      </w:r>
    </w:p>
    <w:p w:rsidR="00404352" w:rsidRPr="00EC5FE7" w:rsidRDefault="00404352" w:rsidP="009C5268">
      <w:pPr>
        <w:pStyle w:val="a5"/>
        <w:rPr>
          <w:rFonts w:ascii="Times New Roman" w:hAnsi="Times New Roman" w:cs="Times New Roman"/>
        </w:rPr>
      </w:pPr>
      <w:r w:rsidRPr="00EC5FE7">
        <w:rPr>
          <w:rFonts w:ascii="Times New Roman" w:hAnsi="Times New Roman" w:cs="Times New Roman"/>
        </w:rPr>
        <w:t xml:space="preserve">«Изобразительное искусство в школе» </w:t>
      </w:r>
      <w:proofErr w:type="gramStart"/>
      <w:r w:rsidRPr="00EC5FE7">
        <w:rPr>
          <w:rFonts w:ascii="Times New Roman" w:hAnsi="Times New Roman" w:cs="Times New Roman"/>
        </w:rPr>
        <w:t>-н</w:t>
      </w:r>
      <w:proofErr w:type="gramEnd"/>
      <w:r w:rsidRPr="00EC5FE7">
        <w:rPr>
          <w:rFonts w:ascii="Times New Roman" w:hAnsi="Times New Roman" w:cs="Times New Roman"/>
        </w:rPr>
        <w:t>аучно-методический журнал;</w:t>
      </w:r>
    </w:p>
    <w:p w:rsidR="00404352" w:rsidRPr="00EC5FE7" w:rsidRDefault="00404352" w:rsidP="00EC5FE7">
      <w:pPr>
        <w:pStyle w:val="a5"/>
        <w:ind w:left="0"/>
        <w:rPr>
          <w:rFonts w:ascii="Times New Roman" w:hAnsi="Times New Roman" w:cs="Times New Roman"/>
        </w:rPr>
      </w:pPr>
    </w:p>
    <w:p w:rsidR="00BB7693" w:rsidRPr="00EC5FE7" w:rsidRDefault="00BB7693" w:rsidP="00EC5FE7">
      <w:pPr>
        <w:pStyle w:val="a5"/>
        <w:numPr>
          <w:ilvl w:val="0"/>
          <w:numId w:val="5"/>
        </w:numPr>
        <w:ind w:left="720"/>
        <w:rPr>
          <w:rFonts w:ascii="Times New Roman" w:hAnsi="Times New Roman" w:cs="Times New Roman"/>
        </w:rPr>
      </w:pPr>
      <w:r w:rsidRPr="00EC5FE7">
        <w:rPr>
          <w:rFonts w:ascii="Times New Roman" w:hAnsi="Times New Roman" w:cs="Times New Roman"/>
        </w:rPr>
        <w:t xml:space="preserve">Изобразительное искусство. В мире красок народного творчества. Уроки. Внеклассные мероприятия/ </w:t>
      </w:r>
      <w:proofErr w:type="spellStart"/>
      <w:r w:rsidRPr="00EC5FE7">
        <w:rPr>
          <w:rFonts w:ascii="Times New Roman" w:hAnsi="Times New Roman" w:cs="Times New Roman"/>
        </w:rPr>
        <w:t>автор-сост</w:t>
      </w:r>
      <w:proofErr w:type="spellEnd"/>
      <w:r w:rsidRPr="00EC5FE7">
        <w:rPr>
          <w:rFonts w:ascii="Times New Roman" w:hAnsi="Times New Roman" w:cs="Times New Roman"/>
        </w:rPr>
        <w:t>.- Е.С. Туманова, Л.Ю. Старостина. – Волгоград: Учитель, 2009. – 222с.;</w:t>
      </w:r>
    </w:p>
    <w:p w:rsidR="00BB7693" w:rsidRPr="00EC5FE7" w:rsidRDefault="00BB7693" w:rsidP="00EC5FE7">
      <w:pPr>
        <w:pStyle w:val="a5"/>
        <w:ind w:left="0"/>
        <w:rPr>
          <w:rFonts w:ascii="Times New Roman" w:hAnsi="Times New Roman" w:cs="Times New Roman"/>
        </w:rPr>
      </w:pPr>
    </w:p>
    <w:p w:rsidR="00BB7693" w:rsidRPr="00EC5FE7" w:rsidRDefault="00BB7693" w:rsidP="00EC5FE7">
      <w:pPr>
        <w:pStyle w:val="a5"/>
        <w:numPr>
          <w:ilvl w:val="0"/>
          <w:numId w:val="5"/>
        </w:numPr>
        <w:ind w:left="720"/>
        <w:rPr>
          <w:rFonts w:ascii="Times New Roman" w:hAnsi="Times New Roman" w:cs="Times New Roman"/>
        </w:rPr>
      </w:pPr>
      <w:r w:rsidRPr="00EC5FE7">
        <w:rPr>
          <w:rFonts w:ascii="Times New Roman" w:hAnsi="Times New Roman" w:cs="Times New Roman"/>
        </w:rPr>
        <w:t>Изобразительное искусство</w:t>
      </w:r>
      <w:proofErr w:type="gramStart"/>
      <w:r w:rsidRPr="00EC5FE7">
        <w:rPr>
          <w:rFonts w:ascii="Times New Roman" w:hAnsi="Times New Roman" w:cs="Times New Roman"/>
        </w:rPr>
        <w:t xml:space="preserve"> :</w:t>
      </w:r>
      <w:proofErr w:type="gramEnd"/>
      <w:r w:rsidRPr="00EC5FE7">
        <w:rPr>
          <w:rFonts w:ascii="Times New Roman" w:hAnsi="Times New Roman" w:cs="Times New Roman"/>
        </w:rPr>
        <w:t xml:space="preserve"> предметная неделя  в школе / сост. О.В. Свиридова. – Волгоград: Учитель, 2007. -185с.: ил</w:t>
      </w:r>
      <w:proofErr w:type="gramStart"/>
      <w:r w:rsidRPr="00EC5FE7">
        <w:rPr>
          <w:rFonts w:ascii="Times New Roman" w:hAnsi="Times New Roman" w:cs="Times New Roman"/>
        </w:rPr>
        <w:t>.;</w:t>
      </w:r>
      <w:proofErr w:type="gramEnd"/>
    </w:p>
    <w:p w:rsidR="00BB7693" w:rsidRPr="00EC5FE7" w:rsidRDefault="00BB7693" w:rsidP="00EC5FE7">
      <w:pPr>
        <w:pStyle w:val="a5"/>
        <w:ind w:left="0"/>
        <w:rPr>
          <w:rFonts w:ascii="Times New Roman" w:hAnsi="Times New Roman" w:cs="Times New Roman"/>
        </w:rPr>
      </w:pPr>
    </w:p>
    <w:p w:rsidR="00BB7693" w:rsidRPr="00EC5FE7" w:rsidRDefault="00BB7693" w:rsidP="00EC5FE7">
      <w:pPr>
        <w:pStyle w:val="a5"/>
        <w:numPr>
          <w:ilvl w:val="0"/>
          <w:numId w:val="5"/>
        </w:numPr>
        <w:ind w:left="720"/>
        <w:rPr>
          <w:rFonts w:ascii="Times New Roman" w:hAnsi="Times New Roman" w:cs="Times New Roman"/>
        </w:rPr>
      </w:pPr>
      <w:r w:rsidRPr="00EC5FE7">
        <w:rPr>
          <w:rFonts w:ascii="Times New Roman" w:hAnsi="Times New Roman" w:cs="Times New Roman"/>
        </w:rPr>
        <w:t xml:space="preserve">Занятия по прикладному искусству. 5-7 классы: / </w:t>
      </w:r>
      <w:proofErr w:type="spellStart"/>
      <w:r w:rsidRPr="00EC5FE7">
        <w:rPr>
          <w:rFonts w:ascii="Times New Roman" w:hAnsi="Times New Roman" w:cs="Times New Roman"/>
        </w:rPr>
        <w:t>автор-сост</w:t>
      </w:r>
      <w:proofErr w:type="spellEnd"/>
      <w:r w:rsidRPr="00EC5FE7">
        <w:rPr>
          <w:rFonts w:ascii="Times New Roman" w:hAnsi="Times New Roman" w:cs="Times New Roman"/>
        </w:rPr>
        <w:t xml:space="preserve">. Е.А. </w:t>
      </w:r>
      <w:proofErr w:type="spellStart"/>
      <w:r w:rsidRPr="00EC5FE7">
        <w:rPr>
          <w:rFonts w:ascii="Times New Roman" w:hAnsi="Times New Roman" w:cs="Times New Roman"/>
        </w:rPr>
        <w:t>Гурбина</w:t>
      </w:r>
      <w:proofErr w:type="spellEnd"/>
      <w:r w:rsidRPr="00EC5FE7">
        <w:rPr>
          <w:rFonts w:ascii="Times New Roman" w:hAnsi="Times New Roman" w:cs="Times New Roman"/>
        </w:rPr>
        <w:t>. – Волгоград: Учитель, 2009г.- 122с.</w:t>
      </w:r>
      <w:proofErr w:type="gramStart"/>
      <w:r w:rsidRPr="00EC5FE7">
        <w:rPr>
          <w:rFonts w:ascii="Times New Roman" w:hAnsi="Times New Roman" w:cs="Times New Roman"/>
        </w:rPr>
        <w:t>:и</w:t>
      </w:r>
      <w:proofErr w:type="gramEnd"/>
      <w:r w:rsidRPr="00EC5FE7">
        <w:rPr>
          <w:rFonts w:ascii="Times New Roman" w:hAnsi="Times New Roman" w:cs="Times New Roman"/>
        </w:rPr>
        <w:t>л.</w:t>
      </w:r>
    </w:p>
    <w:p w:rsidR="00BB7693" w:rsidRPr="00EC5FE7" w:rsidRDefault="00BB7693" w:rsidP="00EC5FE7">
      <w:pPr>
        <w:pStyle w:val="a5"/>
        <w:ind w:left="0"/>
        <w:rPr>
          <w:rFonts w:ascii="Times New Roman" w:hAnsi="Times New Roman" w:cs="Times New Roman"/>
        </w:rPr>
      </w:pPr>
    </w:p>
    <w:p w:rsidR="00BB7693" w:rsidRPr="00EC5FE7" w:rsidRDefault="00BB7693" w:rsidP="00EC5FE7">
      <w:pPr>
        <w:pStyle w:val="a5"/>
        <w:numPr>
          <w:ilvl w:val="0"/>
          <w:numId w:val="5"/>
        </w:numPr>
        <w:ind w:left="720"/>
        <w:rPr>
          <w:rFonts w:ascii="Times New Roman" w:hAnsi="Times New Roman" w:cs="Times New Roman"/>
        </w:rPr>
      </w:pPr>
      <w:r w:rsidRPr="00EC5FE7">
        <w:rPr>
          <w:rFonts w:ascii="Times New Roman" w:hAnsi="Times New Roman" w:cs="Times New Roman"/>
        </w:rPr>
        <w:t xml:space="preserve">Технология 6-8 классы. Русские традиции при изготовлении различных изделий: конспекты занятий / авт.-сост. </w:t>
      </w:r>
      <w:proofErr w:type="spellStart"/>
      <w:r w:rsidRPr="00EC5FE7">
        <w:rPr>
          <w:rFonts w:ascii="Times New Roman" w:hAnsi="Times New Roman" w:cs="Times New Roman"/>
        </w:rPr>
        <w:t>И.Г.Норенко</w:t>
      </w:r>
      <w:proofErr w:type="spellEnd"/>
      <w:r w:rsidRPr="00EC5FE7">
        <w:rPr>
          <w:rFonts w:ascii="Times New Roman" w:hAnsi="Times New Roman" w:cs="Times New Roman"/>
        </w:rPr>
        <w:t>. - Волгоград: Учитель, 2007г.-107ст.</w:t>
      </w:r>
    </w:p>
    <w:p w:rsidR="009C5268" w:rsidRDefault="009C5268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F82842" w:rsidRPr="009E7970" w:rsidRDefault="00F82842" w:rsidP="009E7970">
      <w:pPr>
        <w:jc w:val="center"/>
        <w:rPr>
          <w:b/>
          <w:sz w:val="32"/>
          <w:szCs w:val="32"/>
        </w:rPr>
      </w:pPr>
      <w:r w:rsidRPr="009E7970">
        <w:rPr>
          <w:b/>
          <w:sz w:val="32"/>
          <w:szCs w:val="32"/>
        </w:rPr>
        <w:lastRenderedPageBreak/>
        <w:t>Календарно-Тематическое планирование.</w:t>
      </w:r>
    </w:p>
    <w:p w:rsidR="00F82842" w:rsidRPr="0071070C" w:rsidRDefault="00F82842" w:rsidP="009E7970">
      <w:pPr>
        <w:jc w:val="center"/>
        <w:rPr>
          <w:b/>
          <w:color w:val="0000FF"/>
          <w:sz w:val="32"/>
          <w:szCs w:val="32"/>
        </w:rPr>
      </w:pPr>
      <w:r w:rsidRPr="009E7970">
        <w:rPr>
          <w:b/>
          <w:sz w:val="32"/>
          <w:szCs w:val="32"/>
        </w:rPr>
        <w:t>5 класс.</w:t>
      </w:r>
    </w:p>
    <w:p w:rsidR="00F82842" w:rsidRPr="009E7970" w:rsidRDefault="00F82842" w:rsidP="009E7970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34 уроков-1час в неделю.</w:t>
      </w:r>
    </w:p>
    <w:tbl>
      <w:tblPr>
        <w:tblStyle w:val="a6"/>
        <w:tblW w:w="0" w:type="auto"/>
        <w:tblLook w:val="01E0"/>
      </w:tblPr>
      <w:tblGrid>
        <w:gridCol w:w="828"/>
        <w:gridCol w:w="3240"/>
        <w:gridCol w:w="3780"/>
        <w:gridCol w:w="1723"/>
      </w:tblGrid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Срок проведения урока</w:t>
            </w: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Цветовой круг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Живопись, изучение основ </w:t>
            </w:r>
            <w:proofErr w:type="spellStart"/>
            <w:r w:rsidRPr="00E218E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E218E6">
              <w:rPr>
                <w:rFonts w:ascii="Times New Roman" w:hAnsi="Times New Roman" w:cs="Times New Roman"/>
              </w:rPr>
              <w:t>, смешанные и основные цвета, спектр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Урок экскурсия в осенний лес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Наблюдение за видимым миром. Беседа о перспективе.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3. -4.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«Декоративный цветок»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Декоративное рисование. Отработка живописной техники</w:t>
            </w:r>
            <w:proofErr w:type="gramStart"/>
            <w:r w:rsidRPr="00E218E6">
              <w:rPr>
                <w:rFonts w:ascii="Times New Roman" w:hAnsi="Times New Roman" w:cs="Times New Roman"/>
              </w:rPr>
              <w:t>.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18E6">
              <w:rPr>
                <w:rFonts w:ascii="Times New Roman" w:hAnsi="Times New Roman" w:cs="Times New Roman"/>
              </w:rPr>
              <w:t>м</w:t>
            </w:r>
            <w:proofErr w:type="gramEnd"/>
            <w:r w:rsidRPr="00E218E6">
              <w:rPr>
                <w:rFonts w:ascii="Times New Roman" w:hAnsi="Times New Roman" w:cs="Times New Roman"/>
              </w:rPr>
              <w:t>азок», условность декоративного изображения.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Живописные украшения. Монотипия « Веселые кляксы».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Живописная техника. </w:t>
            </w:r>
            <w:proofErr w:type="spellStart"/>
            <w:r w:rsidRPr="00E218E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E218E6">
              <w:rPr>
                <w:rFonts w:ascii="Times New Roman" w:hAnsi="Times New Roman" w:cs="Times New Roman"/>
              </w:rPr>
              <w:t>. Простейшие виды печати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Золотая осень.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Рисунок осеннего дерева с натуры, по памяти. Изучение строение дерева. Живопись. Жанр пейзажа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фруктов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овощей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Рисование с натуры и по памяти, работа с палитрой. Освоение основ </w:t>
            </w:r>
            <w:proofErr w:type="spellStart"/>
            <w:r w:rsidRPr="00E218E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E218E6">
              <w:rPr>
                <w:rFonts w:ascii="Times New Roman" w:hAnsi="Times New Roman" w:cs="Times New Roman"/>
              </w:rPr>
              <w:t>. Смешанные и основные цвета. Работа  с трафаретом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«Золотые узоры»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Декоративная роспись разделочной  доски. Хохлома. Украшение и стилизация. Работа с трафаретом.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Рисуем отгадки к народным загадкам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Рисование по памяти. Иллюстрация </w:t>
            </w:r>
            <w:proofErr w:type="gramStart"/>
            <w:r w:rsidRPr="00E218E6">
              <w:rPr>
                <w:rFonts w:ascii="Times New Roman" w:hAnsi="Times New Roman" w:cs="Times New Roman"/>
              </w:rPr>
              <w:t>к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книги. Организация листа в книги</w:t>
            </w:r>
            <w:proofErr w:type="gramStart"/>
            <w:r w:rsidRPr="00E218E6">
              <w:rPr>
                <w:rFonts w:ascii="Times New Roman" w:hAnsi="Times New Roman" w:cs="Times New Roman"/>
              </w:rPr>
              <w:t>.(</w:t>
            </w:r>
            <w:proofErr w:type="gramEnd"/>
            <w:r w:rsidRPr="00E218E6">
              <w:rPr>
                <w:rFonts w:ascii="Times New Roman" w:hAnsi="Times New Roman" w:cs="Times New Roman"/>
              </w:rPr>
              <w:t>композиция)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10-11.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Узор в полосе. Эскиз декоративной росписи сосуда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Декоративное рисование. Гжель, </w:t>
            </w:r>
            <w:proofErr w:type="spellStart"/>
            <w:r w:rsidRPr="00E218E6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E218E6">
              <w:rPr>
                <w:rFonts w:ascii="Times New Roman" w:hAnsi="Times New Roman" w:cs="Times New Roman"/>
              </w:rPr>
              <w:t>. Скопин. Опошня. Городец. Ковроткачество. Контрастные цвета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«Рыжий кот»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8E6">
              <w:rPr>
                <w:rFonts w:ascii="Times New Roman" w:hAnsi="Times New Roman" w:cs="Times New Roman"/>
              </w:rPr>
              <w:t>Анималистика</w:t>
            </w:r>
            <w:proofErr w:type="spellEnd"/>
            <w:r w:rsidRPr="00E218E6">
              <w:rPr>
                <w:rFonts w:ascii="Times New Roman" w:hAnsi="Times New Roman" w:cs="Times New Roman"/>
              </w:rPr>
              <w:t>. Рисование с натуры, по памяти, с иллюстрации (копирование). Анатомия животного, цвет, пластика, образ жизни.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8E6">
              <w:rPr>
                <w:rFonts w:ascii="Times New Roman" w:hAnsi="Times New Roman" w:cs="Times New Roman"/>
              </w:rPr>
              <w:t>Мультигерой</w:t>
            </w:r>
            <w:proofErr w:type="spellEnd"/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рисование. Знакомство с искусством мультипликации, работой художников в этой области.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«Веселый Дед Мороз»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Аппликация из цветной бумаги и других материалов. Новый год в жизни человека, в искусстве.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Рапорт ткани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Декоративное рисование. Овладение способом набивки по шаблону,  трафарету. Знакомство со способами размножений.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16.17.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Гравюра на картон</w:t>
            </w:r>
            <w:proofErr w:type="gramStart"/>
            <w:r w:rsidRPr="00E218E6">
              <w:rPr>
                <w:rFonts w:ascii="Times New Roman" w:hAnsi="Times New Roman" w:cs="Times New Roman"/>
              </w:rPr>
              <w:t>е(</w:t>
            </w:r>
            <w:proofErr w:type="gramEnd"/>
            <w:r w:rsidRPr="00E218E6">
              <w:rPr>
                <w:rFonts w:ascii="Times New Roman" w:hAnsi="Times New Roman" w:cs="Times New Roman"/>
              </w:rPr>
              <w:t>по аппликации)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Печатная (тиражная) графика. Знакомство с творчеством художников-графиков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18</w:t>
            </w:r>
            <w:r w:rsidR="004836C4" w:rsidRPr="00E21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Работа в технике «</w:t>
            </w:r>
            <w:proofErr w:type="spellStart"/>
            <w:r w:rsidRPr="00E218E6">
              <w:rPr>
                <w:rFonts w:ascii="Times New Roman" w:hAnsi="Times New Roman" w:cs="Times New Roman"/>
              </w:rPr>
              <w:t>Гратаж</w:t>
            </w:r>
            <w:proofErr w:type="spellEnd"/>
            <w:r w:rsidRPr="00E218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Тематическое рисование, освоение </w:t>
            </w:r>
            <w:r w:rsidRPr="00E218E6">
              <w:rPr>
                <w:rFonts w:ascii="Times New Roman" w:hAnsi="Times New Roman" w:cs="Times New Roman"/>
              </w:rPr>
              <w:lastRenderedPageBreak/>
              <w:t>художественной техники, ее возможностей. Законы композиции. Знакомство с разнообразием штриха и его возможностями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4836C4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lastRenderedPageBreak/>
              <w:t>19-20</w:t>
            </w:r>
          </w:p>
        </w:tc>
        <w:tc>
          <w:tcPr>
            <w:tcW w:w="3240" w:type="dxa"/>
          </w:tcPr>
          <w:p w:rsidR="004836C4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Наброски с натуры фигуры человека</w:t>
            </w:r>
            <w:r w:rsidR="004836C4" w:rsidRPr="00E218E6">
              <w:rPr>
                <w:rFonts w:ascii="Times New Roman" w:hAnsi="Times New Roman" w:cs="Times New Roman"/>
              </w:rPr>
              <w:t>.</w:t>
            </w:r>
          </w:p>
          <w:p w:rsidR="00F82842" w:rsidRPr="00E218E6" w:rsidRDefault="004836C4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Портрет человека.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натуры, по памяти,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по таблице. Анатомия и пластика человека. Общее и индивидуальное. Модель. Акварель, карандаш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4836C4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Русские богатыри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Тематическое рисование + аппликация В.Васнецов, </w:t>
            </w:r>
            <w:proofErr w:type="spellStart"/>
            <w:r w:rsidRPr="00E218E6">
              <w:rPr>
                <w:rFonts w:ascii="Times New Roman" w:hAnsi="Times New Roman" w:cs="Times New Roman"/>
              </w:rPr>
              <w:t>П.Корин</w:t>
            </w:r>
            <w:proofErr w:type="spellEnd"/>
            <w:r w:rsidRPr="00E218E6">
              <w:rPr>
                <w:rFonts w:ascii="Times New Roman" w:hAnsi="Times New Roman" w:cs="Times New Roman"/>
              </w:rPr>
              <w:t>,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Е.Вучетич, В. Суриков и др.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Патриотизм и история в изобразительном искусстве. Исторический жанр, иллюстрация. 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</w:t>
            </w:r>
            <w:r w:rsidR="004836C4" w:rsidRPr="00E218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 (игрушки), по памяти, по таблице современной техники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4836C4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23-</w:t>
            </w:r>
            <w:r w:rsidR="00F82842" w:rsidRPr="00E218E6">
              <w:rPr>
                <w:rFonts w:ascii="Times New Roman" w:hAnsi="Times New Roman" w:cs="Times New Roman"/>
              </w:rPr>
              <w:t>24</w:t>
            </w:r>
            <w:r w:rsidRPr="00E21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Натюрморт из 2-3 геометрических тел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Конструкция. Линейный (сквозной) рисунок, светотень. Техника штриха и его культура. 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Гризайль </w:t>
            </w:r>
            <w:proofErr w:type="gramStart"/>
            <w:r w:rsidRPr="00E218E6">
              <w:rPr>
                <w:rFonts w:ascii="Times New Roman" w:hAnsi="Times New Roman" w:cs="Times New Roman"/>
              </w:rPr>
              <w:t>-к</w:t>
            </w:r>
            <w:proofErr w:type="gramEnd"/>
            <w:r w:rsidRPr="00E218E6">
              <w:rPr>
                <w:rFonts w:ascii="Times New Roman" w:hAnsi="Times New Roman" w:cs="Times New Roman"/>
              </w:rPr>
              <w:t>ак соединение рисунка и живописи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4836C4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25-</w:t>
            </w:r>
            <w:r w:rsidR="00F82842" w:rsidRPr="00E218E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Натюрморт из разнородных предметов: геометрических тел, фруктов, овощей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Светотень, цвет. Работа в технике гризайль. Конструкция. Материальность в рисунке. Жанр натюрморта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</w:t>
            </w:r>
            <w:r w:rsidR="004836C4" w:rsidRPr="00E218E6">
              <w:rPr>
                <w:rFonts w:ascii="Times New Roman" w:hAnsi="Times New Roman" w:cs="Times New Roman"/>
              </w:rPr>
              <w:t>7-28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наброски модели домика с натуры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натуры. Карандаш. Линейное (сквозное) построение. Предметы и анализ их формы. Перспектива.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Старинный терем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по представлению из геометрических фор</w:t>
            </w:r>
            <w:proofErr w:type="gramStart"/>
            <w:r w:rsidRPr="00E218E6">
              <w:rPr>
                <w:rFonts w:ascii="Times New Roman" w:hAnsi="Times New Roman" w:cs="Times New Roman"/>
              </w:rPr>
              <w:t>м(</w:t>
            </w:r>
            <w:proofErr w:type="spellStart"/>
            <w:proofErr w:type="gramEnd"/>
            <w:r w:rsidRPr="00E218E6">
              <w:rPr>
                <w:rFonts w:ascii="Times New Roman" w:hAnsi="Times New Roman" w:cs="Times New Roman"/>
              </w:rPr>
              <w:t>каркндаш</w:t>
            </w:r>
            <w:proofErr w:type="spellEnd"/>
            <w:r w:rsidRPr="00E218E6">
              <w:rPr>
                <w:rFonts w:ascii="Times New Roman" w:hAnsi="Times New Roman" w:cs="Times New Roman"/>
              </w:rPr>
              <w:t>). Развитие аналитических способностей. Воображения. Сквозной рисунок, штриховка по форме</w:t>
            </w:r>
            <w:proofErr w:type="gramStart"/>
            <w:r w:rsidRPr="00E218E6">
              <w:rPr>
                <w:rFonts w:ascii="Times New Roman" w:hAnsi="Times New Roman" w:cs="Times New Roman"/>
              </w:rPr>
              <w:t>.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18E6">
              <w:rPr>
                <w:rFonts w:ascii="Times New Roman" w:hAnsi="Times New Roman" w:cs="Times New Roman"/>
              </w:rPr>
              <w:t>к</w:t>
            </w:r>
            <w:proofErr w:type="gramEnd"/>
            <w:r w:rsidRPr="00E218E6">
              <w:rPr>
                <w:rFonts w:ascii="Times New Roman" w:hAnsi="Times New Roman" w:cs="Times New Roman"/>
              </w:rPr>
              <w:t>онструирование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Буквица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Искусство художника книги. История книгопечатания. Вспомогательная сетка, ее использование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Иллюстрация к сказке П.Ершова «Конек-Горбунок»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Иллюстрация к книге. Цвет к иллюстрации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Художники- сказочники. Оформление книги.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Портрет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Лепка из пластилина. Пропорции лица. Жанр портрета в </w:t>
            </w:r>
            <w:proofErr w:type="gramStart"/>
            <w:r w:rsidRPr="00E218E6">
              <w:rPr>
                <w:rFonts w:ascii="Times New Roman" w:hAnsi="Times New Roman" w:cs="Times New Roman"/>
              </w:rPr>
              <w:t>изобразительном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8E6">
              <w:rPr>
                <w:rFonts w:ascii="Times New Roman" w:hAnsi="Times New Roman" w:cs="Times New Roman"/>
              </w:rPr>
              <w:t>искустве</w:t>
            </w:r>
            <w:proofErr w:type="spellEnd"/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</w:tbl>
    <w:p w:rsidR="009E7970" w:rsidRPr="00E218E6" w:rsidRDefault="009E7970" w:rsidP="009E79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7970" w:rsidRPr="00E218E6" w:rsidRDefault="009E7970" w:rsidP="009E79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18E6" w:rsidRDefault="00E218E6" w:rsidP="009E7970">
      <w:pPr>
        <w:jc w:val="center"/>
        <w:rPr>
          <w:b/>
          <w:sz w:val="32"/>
          <w:szCs w:val="32"/>
        </w:rPr>
      </w:pPr>
    </w:p>
    <w:p w:rsidR="00E218E6" w:rsidRDefault="00E218E6" w:rsidP="009E7970">
      <w:pPr>
        <w:jc w:val="center"/>
        <w:rPr>
          <w:b/>
          <w:sz w:val="32"/>
          <w:szCs w:val="32"/>
        </w:rPr>
      </w:pPr>
    </w:p>
    <w:p w:rsidR="00F82842" w:rsidRPr="009E7970" w:rsidRDefault="00F82842" w:rsidP="009E7970">
      <w:pPr>
        <w:jc w:val="center"/>
        <w:rPr>
          <w:b/>
          <w:sz w:val="32"/>
          <w:szCs w:val="32"/>
        </w:rPr>
      </w:pPr>
      <w:r w:rsidRPr="009E7970">
        <w:rPr>
          <w:b/>
          <w:sz w:val="32"/>
          <w:szCs w:val="32"/>
        </w:rPr>
        <w:lastRenderedPageBreak/>
        <w:t>Календарно-Тематическое планирование.</w:t>
      </w:r>
    </w:p>
    <w:p w:rsidR="00F82842" w:rsidRPr="009E7970" w:rsidRDefault="00F82842" w:rsidP="009E7970">
      <w:pPr>
        <w:jc w:val="center"/>
        <w:rPr>
          <w:b/>
          <w:sz w:val="32"/>
          <w:szCs w:val="32"/>
        </w:rPr>
      </w:pPr>
      <w:r w:rsidRPr="009E7970">
        <w:rPr>
          <w:b/>
          <w:sz w:val="32"/>
          <w:szCs w:val="32"/>
        </w:rPr>
        <w:t>6 класс.</w:t>
      </w:r>
    </w:p>
    <w:p w:rsidR="00F82842" w:rsidRPr="00E218E6" w:rsidRDefault="009E7970" w:rsidP="00F82842">
      <w:pPr>
        <w:jc w:val="center"/>
        <w:rPr>
          <w:rFonts w:ascii="Times New Roman" w:hAnsi="Times New Roman" w:cs="Times New Roman"/>
        </w:rPr>
      </w:pPr>
      <w:r w:rsidRPr="00E218E6">
        <w:rPr>
          <w:rFonts w:ascii="Times New Roman" w:hAnsi="Times New Roman" w:cs="Times New Roman"/>
        </w:rPr>
        <w:t xml:space="preserve">34 </w:t>
      </w:r>
      <w:r w:rsidR="00F82842" w:rsidRPr="00E218E6">
        <w:rPr>
          <w:rFonts w:ascii="Times New Roman" w:hAnsi="Times New Roman" w:cs="Times New Roman"/>
        </w:rPr>
        <w:t>уроков-1час в неделю.</w:t>
      </w:r>
    </w:p>
    <w:tbl>
      <w:tblPr>
        <w:tblStyle w:val="a6"/>
        <w:tblW w:w="0" w:type="auto"/>
        <w:tblLook w:val="01E0"/>
      </w:tblPr>
      <w:tblGrid>
        <w:gridCol w:w="828"/>
        <w:gridCol w:w="3240"/>
        <w:gridCol w:w="3780"/>
        <w:gridCol w:w="1723"/>
      </w:tblGrid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Срок проведения урока</w:t>
            </w: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Что нужно знать для грамотного рисования.</w:t>
            </w:r>
          </w:p>
          <w:p w:rsidR="00F82842" w:rsidRPr="00E218E6" w:rsidRDefault="00F82842" w:rsidP="004836C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«Летние впечатления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Беседа, тематическое рисование, анкетирование, определяющий уровень знаний, навыков по предмету </w:t>
            </w:r>
            <w:proofErr w:type="gramStart"/>
            <w:r w:rsidRPr="00E218E6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Полный цветовой круг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Учебное задание по живописи, основы </w:t>
            </w:r>
            <w:proofErr w:type="spellStart"/>
            <w:r w:rsidRPr="00E218E6">
              <w:rPr>
                <w:rFonts w:ascii="Times New Roman" w:hAnsi="Times New Roman" w:cs="Times New Roman"/>
              </w:rPr>
              <w:t>цветоведения</w:t>
            </w:r>
            <w:proofErr w:type="spellEnd"/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Живописные и графические упражнения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Работа графическими и живописными материалами, цветовая растяжка. Графические упражнени</w:t>
            </w:r>
            <w:proofErr w:type="gramStart"/>
            <w:r w:rsidRPr="00E218E6">
              <w:rPr>
                <w:rFonts w:ascii="Times New Roman" w:hAnsi="Times New Roman" w:cs="Times New Roman"/>
              </w:rPr>
              <w:t>я-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линией, штрихом, пятном, силуэтом и др.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Осенний лист. Бабочка и фрукты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5.-6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натюрморта, комнатный цветок и яблоко, корзина с овощами.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 осеннем лесу, парке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рисование, элементы композиции, перспективы, фигура человека в пейзаже.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Наброски домашних животных</w:t>
            </w:r>
            <w:proofErr w:type="gramStart"/>
            <w:r w:rsidRPr="00E218E6">
              <w:rPr>
                <w:rFonts w:ascii="Times New Roman" w:hAnsi="Times New Roman" w:cs="Times New Roman"/>
              </w:rPr>
              <w:t>.(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лошадь, коза, корова, собака, кошка)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Рисование по памяти. С таблиц, иллюстраций, реальных объектов. </w:t>
            </w:r>
            <w:proofErr w:type="spellStart"/>
            <w:r w:rsidRPr="00E218E6">
              <w:rPr>
                <w:rFonts w:ascii="Times New Roman" w:hAnsi="Times New Roman" w:cs="Times New Roman"/>
              </w:rPr>
              <w:t>Анималистика</w:t>
            </w:r>
            <w:proofErr w:type="spellEnd"/>
            <w:r w:rsidRPr="00E218E6">
              <w:rPr>
                <w:rFonts w:ascii="Times New Roman" w:hAnsi="Times New Roman" w:cs="Times New Roman"/>
              </w:rPr>
              <w:t>. Художник</w:t>
            </w:r>
            <w:proofErr w:type="gramStart"/>
            <w:r w:rsidRPr="00E218E6">
              <w:rPr>
                <w:rFonts w:ascii="Times New Roman" w:hAnsi="Times New Roman" w:cs="Times New Roman"/>
              </w:rPr>
              <w:t>и-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8E6">
              <w:rPr>
                <w:rFonts w:ascii="Times New Roman" w:hAnsi="Times New Roman" w:cs="Times New Roman"/>
              </w:rPr>
              <w:t>Ватагин</w:t>
            </w:r>
            <w:proofErr w:type="spellEnd"/>
            <w:r w:rsidRPr="00E218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18E6">
              <w:rPr>
                <w:rFonts w:ascii="Times New Roman" w:hAnsi="Times New Roman" w:cs="Times New Roman"/>
              </w:rPr>
              <w:t>Чарушин</w:t>
            </w:r>
            <w:proofErr w:type="spellEnd"/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, др.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 дне морском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 по памяти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Невиданный зверь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рисование, рисунок-фантазия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Наброски с куклы-игрушки.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натуры, живопись.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12-13.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Наброски с фигуры человека, сидящего в профиль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натуры: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 урок- мальчик, графика;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2 урок- девочка, живопись. 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Беседа «Портрет в творчестве русских художников»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Фигура человека в движении. Спорт.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Аппликация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декоративная работа на основе наблюдений за натурой - человеком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15..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Две контрастные фигуры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по памяти. Карикатура как контраст.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Новогодняя открытка. Приглашение на бал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Графика, ее виды, прикладная графика.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Декоративное рисование и аппликация. На их основ</w:t>
            </w:r>
            <w:proofErr w:type="gramStart"/>
            <w:r w:rsidRPr="00E218E6">
              <w:rPr>
                <w:rFonts w:ascii="Times New Roman" w:hAnsi="Times New Roman" w:cs="Times New Roman"/>
              </w:rPr>
              <w:t>е-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конструирование макета открытки.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Зимние забав</w:t>
            </w:r>
            <w:proofErr w:type="gramStart"/>
            <w:r w:rsidRPr="00E218E6">
              <w:rPr>
                <w:rFonts w:ascii="Times New Roman" w:hAnsi="Times New Roman" w:cs="Times New Roman"/>
              </w:rPr>
              <w:t>ы(</w:t>
            </w:r>
            <w:proofErr w:type="gramEnd"/>
            <w:r w:rsidRPr="00E218E6">
              <w:rPr>
                <w:rFonts w:ascii="Times New Roman" w:hAnsi="Times New Roman" w:cs="Times New Roman"/>
              </w:rPr>
              <w:t>развлечение спорт). Комиксы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графика - комиксы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18-19.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Мы рисуем инструменты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Рисование с натуры столярных </w:t>
            </w:r>
            <w:r w:rsidRPr="00E218E6">
              <w:rPr>
                <w:rFonts w:ascii="Times New Roman" w:hAnsi="Times New Roman" w:cs="Times New Roman"/>
              </w:rPr>
              <w:lastRenderedPageBreak/>
              <w:t>инструментов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Знаменитые архитектурные ансамбли. Памятники Москвы, </w:t>
            </w:r>
            <w:proofErr w:type="spellStart"/>
            <w:r w:rsidRPr="00E218E6">
              <w:rPr>
                <w:rFonts w:ascii="Times New Roman" w:hAnsi="Times New Roman" w:cs="Times New Roman"/>
              </w:rPr>
              <w:t>Санкт-петербурга</w:t>
            </w:r>
            <w:proofErr w:type="spellEnd"/>
            <w:r w:rsidRPr="00E21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Бесед</w:t>
            </w:r>
            <w:proofErr w:type="gramStart"/>
            <w:r w:rsidRPr="00E218E6">
              <w:rPr>
                <w:rFonts w:ascii="Times New Roman" w:hAnsi="Times New Roman" w:cs="Times New Roman"/>
              </w:rPr>
              <w:t>а-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8E6">
              <w:rPr>
                <w:rFonts w:ascii="Times New Roman" w:hAnsi="Times New Roman" w:cs="Times New Roman"/>
              </w:rPr>
              <w:t>видеоэкскурсия</w:t>
            </w:r>
            <w:proofErr w:type="spellEnd"/>
            <w:r w:rsidRPr="00E218E6">
              <w:rPr>
                <w:rFonts w:ascii="Times New Roman" w:hAnsi="Times New Roman" w:cs="Times New Roman"/>
              </w:rPr>
              <w:t>. Сообщения учащихся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Наши новостройки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Рисование построек с натуры, таблиц. 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22-23.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Красота народного костюм</w:t>
            </w:r>
            <w:proofErr w:type="gramStart"/>
            <w:r w:rsidRPr="00E218E6">
              <w:rPr>
                <w:rFonts w:ascii="Times New Roman" w:hAnsi="Times New Roman" w:cs="Times New Roman"/>
              </w:rPr>
              <w:t>а(</w:t>
            </w:r>
            <w:proofErr w:type="gramEnd"/>
            <w:r w:rsidRPr="00E218E6">
              <w:rPr>
                <w:rFonts w:ascii="Times New Roman" w:hAnsi="Times New Roman" w:cs="Times New Roman"/>
              </w:rPr>
              <w:t>русского)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Декоративное рисование, аппликация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Русский быт в прошлые века. Иллюстрация к литературному произведению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Беседа о творчестве русских художников </w:t>
            </w:r>
            <w:r w:rsidRPr="00E218E6">
              <w:rPr>
                <w:rFonts w:ascii="Times New Roman" w:hAnsi="Times New Roman" w:cs="Times New Roman"/>
                <w:lang w:val="en-US"/>
              </w:rPr>
              <w:t>XIX</w:t>
            </w:r>
            <w:r w:rsidRPr="00E218E6">
              <w:rPr>
                <w:rFonts w:ascii="Times New Roman" w:hAnsi="Times New Roman" w:cs="Times New Roman"/>
              </w:rPr>
              <w:t xml:space="preserve"> века. Суриков. Репин 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25. 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Материнств</w:t>
            </w:r>
            <w:proofErr w:type="gramStart"/>
            <w:r w:rsidRPr="00E218E6">
              <w:rPr>
                <w:rFonts w:ascii="Times New Roman" w:hAnsi="Times New Roman" w:cs="Times New Roman"/>
              </w:rPr>
              <w:t>о(</w:t>
            </w:r>
            <w:proofErr w:type="gramEnd"/>
            <w:r w:rsidRPr="00E218E6">
              <w:rPr>
                <w:rFonts w:ascii="Times New Roman" w:hAnsi="Times New Roman" w:cs="Times New Roman"/>
              </w:rPr>
              <w:t>«Рождество» или «Новорожденный»)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рисование. Анализ произведений живописи.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Красота орнамента.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Гипсовый трилистник.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27-28.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Иллюстрация к литературному произведению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Беседа на тему красоты русского деревянного зодчества. Искусство плотников и каменщиков. Об интерьере </w:t>
            </w:r>
            <w:proofErr w:type="gramStart"/>
            <w:r w:rsidRPr="00E218E6">
              <w:rPr>
                <w:rFonts w:ascii="Times New Roman" w:hAnsi="Times New Roman" w:cs="Times New Roman"/>
              </w:rPr>
              <w:t>крестьянской</w:t>
            </w:r>
            <w:proofErr w:type="gramEnd"/>
            <w:r w:rsidRPr="00E218E6">
              <w:rPr>
                <w:rFonts w:ascii="Times New Roman" w:hAnsi="Times New Roman" w:cs="Times New Roman"/>
              </w:rPr>
              <w:t>. Боярской избы. Произведения «Аленький цветочек», С.Аксакова. «Сказка о мертвой царевне» А.С.Пушкин.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Космические дали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Рисунок – фантазия. Конструирование- макет марки. Обязательные Элементы пейзажа.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Разработка герба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Геральдика. Ее история. Условность изображений, символика в композиции герба. Декоративное рисование.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Афиша цирка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Плакат. Декоративное рисование.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Человек и профессия.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Поясной портрет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таблиц.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Беседа о портрете как жанре живописи.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Портрет-шутка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Рисунок-фантази</w:t>
            </w:r>
            <w:proofErr w:type="gramStart"/>
            <w:r w:rsidRPr="00E218E6">
              <w:rPr>
                <w:rFonts w:ascii="Times New Roman" w:hAnsi="Times New Roman" w:cs="Times New Roman"/>
              </w:rPr>
              <w:t>я(</w:t>
            </w:r>
            <w:proofErr w:type="gramEnd"/>
            <w:r w:rsidRPr="00E218E6">
              <w:rPr>
                <w:rFonts w:ascii="Times New Roman" w:hAnsi="Times New Roman" w:cs="Times New Roman"/>
              </w:rPr>
              <w:t>Лицо с овощей)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842" w:rsidRPr="00E218E6" w:rsidRDefault="00F82842" w:rsidP="00F82842">
      <w:pPr>
        <w:jc w:val="center"/>
        <w:rPr>
          <w:rFonts w:ascii="Times New Roman" w:hAnsi="Times New Roman" w:cs="Times New Roman"/>
        </w:rPr>
      </w:pPr>
    </w:p>
    <w:p w:rsidR="00F82842" w:rsidRPr="00E218E6" w:rsidRDefault="00F82842" w:rsidP="00F82842">
      <w:pPr>
        <w:jc w:val="center"/>
        <w:rPr>
          <w:rFonts w:ascii="Times New Roman" w:hAnsi="Times New Roman" w:cs="Times New Roman"/>
        </w:rPr>
      </w:pPr>
    </w:p>
    <w:p w:rsidR="00F82842" w:rsidRPr="00E218E6" w:rsidRDefault="00F82842" w:rsidP="00F82842">
      <w:pPr>
        <w:jc w:val="center"/>
        <w:rPr>
          <w:rFonts w:ascii="Times New Roman" w:hAnsi="Times New Roman" w:cs="Times New Roman"/>
        </w:rPr>
      </w:pPr>
    </w:p>
    <w:p w:rsidR="00F82842" w:rsidRDefault="00F82842" w:rsidP="00F82842">
      <w:pPr>
        <w:jc w:val="center"/>
      </w:pPr>
    </w:p>
    <w:p w:rsidR="00F82842" w:rsidRDefault="00F82842" w:rsidP="00F82842">
      <w:pPr>
        <w:jc w:val="center"/>
      </w:pPr>
    </w:p>
    <w:p w:rsidR="00F82842" w:rsidRDefault="00F82842" w:rsidP="00F82842">
      <w:pPr>
        <w:jc w:val="center"/>
      </w:pPr>
    </w:p>
    <w:p w:rsidR="00F82842" w:rsidRDefault="00F82842" w:rsidP="00F82842">
      <w:pPr>
        <w:jc w:val="center"/>
      </w:pPr>
    </w:p>
    <w:p w:rsidR="00F82842" w:rsidRDefault="00F82842" w:rsidP="00F82842">
      <w:pPr>
        <w:jc w:val="center"/>
      </w:pPr>
    </w:p>
    <w:p w:rsidR="00E218E6" w:rsidRDefault="00E218E6" w:rsidP="009E7970">
      <w:pPr>
        <w:jc w:val="center"/>
        <w:rPr>
          <w:b/>
          <w:color w:val="000000" w:themeColor="text1"/>
          <w:sz w:val="32"/>
          <w:szCs w:val="32"/>
        </w:rPr>
      </w:pPr>
    </w:p>
    <w:p w:rsidR="00E218E6" w:rsidRDefault="00E218E6" w:rsidP="009E7970">
      <w:pPr>
        <w:jc w:val="center"/>
        <w:rPr>
          <w:b/>
          <w:color w:val="000000" w:themeColor="text1"/>
          <w:sz w:val="32"/>
          <w:szCs w:val="32"/>
        </w:rPr>
      </w:pPr>
    </w:p>
    <w:p w:rsidR="00F82842" w:rsidRPr="009E7970" w:rsidRDefault="00F82842" w:rsidP="009E7970">
      <w:pPr>
        <w:jc w:val="center"/>
        <w:rPr>
          <w:b/>
          <w:color w:val="000000" w:themeColor="text1"/>
          <w:sz w:val="32"/>
          <w:szCs w:val="32"/>
        </w:rPr>
      </w:pPr>
      <w:r w:rsidRPr="009E7970">
        <w:rPr>
          <w:b/>
          <w:color w:val="000000" w:themeColor="text1"/>
          <w:sz w:val="32"/>
          <w:szCs w:val="32"/>
        </w:rPr>
        <w:lastRenderedPageBreak/>
        <w:t>Календарно-Тематическое планирование.</w:t>
      </w:r>
    </w:p>
    <w:p w:rsidR="00F82842" w:rsidRPr="00E218E6" w:rsidRDefault="00F82842" w:rsidP="00F82842">
      <w:pPr>
        <w:jc w:val="center"/>
        <w:rPr>
          <w:rFonts w:ascii="Times New Roman" w:hAnsi="Times New Roman" w:cs="Times New Roman"/>
        </w:rPr>
      </w:pPr>
      <w:r w:rsidRPr="00E218E6">
        <w:rPr>
          <w:rFonts w:ascii="Times New Roman" w:hAnsi="Times New Roman" w:cs="Times New Roman"/>
        </w:rPr>
        <w:t>7 класс  34</w:t>
      </w:r>
      <w:r w:rsidR="009E7970" w:rsidRPr="00E218E6">
        <w:rPr>
          <w:rFonts w:ascii="Times New Roman" w:hAnsi="Times New Roman" w:cs="Times New Roman"/>
        </w:rPr>
        <w:t xml:space="preserve"> </w:t>
      </w:r>
      <w:r w:rsidRPr="00E218E6">
        <w:rPr>
          <w:rFonts w:ascii="Times New Roman" w:hAnsi="Times New Roman" w:cs="Times New Roman"/>
        </w:rPr>
        <w:t>уроков- 1час в неделю.</w:t>
      </w:r>
    </w:p>
    <w:tbl>
      <w:tblPr>
        <w:tblStyle w:val="a6"/>
        <w:tblW w:w="0" w:type="auto"/>
        <w:tblLook w:val="01E0"/>
      </w:tblPr>
      <w:tblGrid>
        <w:gridCol w:w="828"/>
        <w:gridCol w:w="3240"/>
        <w:gridCol w:w="3780"/>
        <w:gridCol w:w="1723"/>
      </w:tblGrid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Срок проведения урока</w:t>
            </w: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Влияние цвета на человека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Беседа. Тематическое рисование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2.-3.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Натюрмор</w:t>
            </w:r>
            <w:proofErr w:type="gramStart"/>
            <w:r w:rsidRPr="00E218E6">
              <w:rPr>
                <w:rFonts w:ascii="Times New Roman" w:hAnsi="Times New Roman" w:cs="Times New Roman"/>
              </w:rPr>
              <w:t>т(</w:t>
            </w:r>
            <w:proofErr w:type="gramEnd"/>
            <w:r w:rsidRPr="00E218E6">
              <w:rPr>
                <w:rFonts w:ascii="Times New Roman" w:hAnsi="Times New Roman" w:cs="Times New Roman"/>
              </w:rPr>
              <w:t>Фрукты, овощи),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Труд человека.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рисование, по представлению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6-7.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Мы юные краеведы и этнографы</w:t>
            </w:r>
            <w:proofErr w:type="gramStart"/>
            <w:r w:rsidRPr="00E218E6">
              <w:rPr>
                <w:rFonts w:ascii="Times New Roman" w:hAnsi="Times New Roman" w:cs="Times New Roman"/>
              </w:rPr>
              <w:t>.(</w:t>
            </w:r>
            <w:proofErr w:type="gramEnd"/>
            <w:r w:rsidRPr="00E218E6">
              <w:rPr>
                <w:rFonts w:ascii="Times New Roman" w:hAnsi="Times New Roman" w:cs="Times New Roman"/>
              </w:rPr>
              <w:t>фасад русской северной избы).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Рисование </w:t>
            </w:r>
            <w:proofErr w:type="gramStart"/>
            <w:r w:rsidRPr="00E218E6">
              <w:rPr>
                <w:rFonts w:ascii="Times New Roman" w:hAnsi="Times New Roman" w:cs="Times New Roman"/>
              </w:rPr>
              <w:t>живописной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8E6">
              <w:rPr>
                <w:rFonts w:ascii="Times New Roman" w:hAnsi="Times New Roman" w:cs="Times New Roman"/>
              </w:rPr>
              <w:t>кптицы</w:t>
            </w:r>
            <w:proofErr w:type="spellEnd"/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Декоративное рисование с элементами аппликации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Эскиз эмблемы.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Декоративное рисование.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Изобразительное искусство зарубежных стран </w:t>
            </w:r>
            <w:r w:rsidRPr="00E218E6">
              <w:rPr>
                <w:rFonts w:ascii="Times New Roman" w:hAnsi="Times New Roman" w:cs="Times New Roman"/>
                <w:lang w:val="en-US"/>
              </w:rPr>
              <w:t>XVII</w:t>
            </w:r>
            <w:r w:rsidRPr="00E218E6">
              <w:rPr>
                <w:rFonts w:ascii="Times New Roman" w:hAnsi="Times New Roman" w:cs="Times New Roman"/>
              </w:rPr>
              <w:t xml:space="preserve"> век.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Беседа. Сообщения учащихся.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11-12.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«Трудовые будни»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по представлению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13</w:t>
            </w:r>
            <w:r w:rsidR="00C0754B" w:rsidRPr="00E218E6">
              <w:rPr>
                <w:rFonts w:ascii="Times New Roman" w:hAnsi="Times New Roman" w:cs="Times New Roman"/>
              </w:rPr>
              <w:t>-14</w:t>
            </w:r>
            <w:r w:rsidRPr="00E21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F82842" w:rsidRPr="00E218E6" w:rsidRDefault="00C0754B" w:rsidP="00C0754B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Рисование современного костюма с элементами национальных традиций </w:t>
            </w:r>
          </w:p>
        </w:tc>
        <w:tc>
          <w:tcPr>
            <w:tcW w:w="3780" w:type="dxa"/>
          </w:tcPr>
          <w:p w:rsidR="00F82842" w:rsidRPr="00E218E6" w:rsidRDefault="00C0754B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Декоративное </w:t>
            </w:r>
            <w:proofErr w:type="spellStart"/>
            <w:r w:rsidRPr="00E218E6">
              <w:rPr>
                <w:rFonts w:ascii="Times New Roman" w:hAnsi="Times New Roman" w:cs="Times New Roman"/>
              </w:rPr>
              <w:t>рисование</w:t>
            </w:r>
            <w:proofErr w:type="gramStart"/>
            <w:r w:rsidRPr="00E218E6">
              <w:rPr>
                <w:rFonts w:ascii="Times New Roman" w:hAnsi="Times New Roman" w:cs="Times New Roman"/>
              </w:rPr>
              <w:t>.</w:t>
            </w:r>
            <w:r w:rsidR="00F82842" w:rsidRPr="00E218E6">
              <w:rPr>
                <w:rFonts w:ascii="Times New Roman" w:hAnsi="Times New Roman" w:cs="Times New Roman"/>
              </w:rPr>
              <w:t>Б</w:t>
            </w:r>
            <w:proofErr w:type="gramEnd"/>
            <w:r w:rsidR="00F82842" w:rsidRPr="00E218E6">
              <w:rPr>
                <w:rFonts w:ascii="Times New Roman" w:hAnsi="Times New Roman" w:cs="Times New Roman"/>
              </w:rPr>
              <w:t>еседа</w:t>
            </w:r>
            <w:proofErr w:type="spellEnd"/>
            <w:r w:rsidR="00F82842" w:rsidRPr="00E218E6">
              <w:rPr>
                <w:rFonts w:ascii="Times New Roman" w:hAnsi="Times New Roman" w:cs="Times New Roman"/>
              </w:rPr>
              <w:t>. Рисунок по памяти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C0754B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15</w:t>
            </w:r>
            <w:r w:rsidR="00F82842" w:rsidRPr="00E21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F82842" w:rsidRPr="00E218E6" w:rsidRDefault="00C0754B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Иллюстрация к литературному произведению </w:t>
            </w:r>
            <w:r w:rsidR="00F82842" w:rsidRPr="00E218E6">
              <w:rPr>
                <w:rFonts w:ascii="Times New Roman" w:hAnsi="Times New Roman" w:cs="Times New Roman"/>
              </w:rPr>
              <w:t>Фигура человека</w:t>
            </w:r>
          </w:p>
        </w:tc>
        <w:tc>
          <w:tcPr>
            <w:tcW w:w="3780" w:type="dxa"/>
          </w:tcPr>
          <w:p w:rsidR="00C0754B" w:rsidRPr="00E218E6" w:rsidRDefault="00C0754B" w:rsidP="00C0754B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Беседа. Рисунок по памяти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натуры. По представлению.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C0754B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40" w:type="dxa"/>
          </w:tcPr>
          <w:p w:rsidR="00F82842" w:rsidRPr="00E218E6" w:rsidRDefault="00C0754B" w:rsidP="00C0754B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Фигура человека </w:t>
            </w:r>
          </w:p>
        </w:tc>
        <w:tc>
          <w:tcPr>
            <w:tcW w:w="3780" w:type="dxa"/>
          </w:tcPr>
          <w:p w:rsidR="00F82842" w:rsidRPr="00E218E6" w:rsidRDefault="00C0754B" w:rsidP="00C0754B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натуры. По представлению.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Фигура человека.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Лепка, работа с пластилином.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</w:t>
            </w:r>
            <w:r w:rsidR="00C0754B" w:rsidRPr="00E218E6">
              <w:rPr>
                <w:rFonts w:ascii="Times New Roman" w:hAnsi="Times New Roman" w:cs="Times New Roman"/>
              </w:rPr>
              <w:t>8-19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Красота классической архитектуры</w:t>
            </w:r>
            <w:proofErr w:type="gramStart"/>
            <w:r w:rsidRPr="00E218E6">
              <w:rPr>
                <w:rFonts w:ascii="Times New Roman" w:hAnsi="Times New Roman" w:cs="Times New Roman"/>
              </w:rPr>
              <w:t>.(</w:t>
            </w:r>
            <w:proofErr w:type="gramEnd"/>
            <w:r w:rsidRPr="00E218E6">
              <w:rPr>
                <w:rFonts w:ascii="Times New Roman" w:hAnsi="Times New Roman" w:cs="Times New Roman"/>
              </w:rPr>
              <w:t>капитель9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натуры. Карандаш.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</w:t>
            </w:r>
            <w:r w:rsidR="00C0754B" w:rsidRPr="00E218E6">
              <w:rPr>
                <w:rFonts w:ascii="Times New Roman" w:hAnsi="Times New Roman" w:cs="Times New Roman"/>
              </w:rPr>
              <w:t>0-21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Античная расписная керамика.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Декоративное рисование.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</w:t>
            </w:r>
            <w:r w:rsidR="00C0754B" w:rsidRPr="00E218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Иллюстрация произведения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</w:t>
            </w:r>
            <w:r w:rsidR="0039300E" w:rsidRPr="00E218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Транспорт будущего.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Рисунок-фантазия.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39300E" w:rsidP="0039300E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24-</w:t>
            </w:r>
            <w:r w:rsidR="00F82842" w:rsidRPr="00E218E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Мой друг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39300E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Искусство натюрморта. Гипсовая ваза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драпировка.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39300E" w:rsidP="0039300E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28-</w:t>
            </w:r>
            <w:r w:rsidR="00F82842" w:rsidRPr="00E218E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Экология Земли.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Декоративное рисование.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39300E" w:rsidP="0039300E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30-</w:t>
            </w:r>
            <w:r w:rsidR="00F82842" w:rsidRPr="00E218E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Древний город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Декоративное конструирование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Коллективная работа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39300E" w:rsidP="0039300E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32-</w:t>
            </w:r>
            <w:r w:rsidR="00F82842" w:rsidRPr="00E218E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Выполнение эскизов обложки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Беседа о художниках – иллюстраторах.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39300E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</w:t>
            </w:r>
            <w:r w:rsidR="0039300E" w:rsidRPr="00E218E6">
              <w:rPr>
                <w:rFonts w:ascii="Times New Roman" w:hAnsi="Times New Roman" w:cs="Times New Roman"/>
              </w:rPr>
              <w:t>4</w:t>
            </w:r>
            <w:r w:rsidRPr="00E21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E218E6">
              <w:rPr>
                <w:rFonts w:ascii="Times New Roman" w:hAnsi="Times New Roman" w:cs="Times New Roman"/>
              </w:rPr>
              <w:t>-а</w:t>
            </w:r>
            <w:proofErr w:type="gramEnd"/>
            <w:r w:rsidRPr="00E218E6">
              <w:rPr>
                <w:rFonts w:ascii="Times New Roman" w:hAnsi="Times New Roman" w:cs="Times New Roman"/>
              </w:rPr>
              <w:t>нализ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Анкетирование. Беседа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842" w:rsidRPr="00E218E6" w:rsidRDefault="00F82842" w:rsidP="00F82842">
      <w:pPr>
        <w:jc w:val="center"/>
        <w:rPr>
          <w:rFonts w:ascii="Times New Roman" w:hAnsi="Times New Roman" w:cs="Times New Roman"/>
        </w:rPr>
      </w:pPr>
    </w:p>
    <w:p w:rsidR="00F82842" w:rsidRDefault="00F82842" w:rsidP="00F82842">
      <w:pPr>
        <w:jc w:val="center"/>
      </w:pPr>
    </w:p>
    <w:p w:rsidR="00F82842" w:rsidRDefault="00F82842" w:rsidP="00F82842">
      <w:pPr>
        <w:jc w:val="center"/>
      </w:pPr>
    </w:p>
    <w:p w:rsidR="00E218E6" w:rsidRDefault="00E218E6" w:rsidP="00E218E6"/>
    <w:p w:rsidR="00F82842" w:rsidRPr="009E7970" w:rsidRDefault="00F82842" w:rsidP="00E218E6">
      <w:pPr>
        <w:jc w:val="center"/>
        <w:rPr>
          <w:b/>
          <w:sz w:val="32"/>
          <w:szCs w:val="32"/>
        </w:rPr>
      </w:pPr>
      <w:r w:rsidRPr="009E7970">
        <w:rPr>
          <w:b/>
          <w:sz w:val="32"/>
          <w:szCs w:val="32"/>
        </w:rPr>
        <w:lastRenderedPageBreak/>
        <w:t>Календарно-Тематическое планирование.</w:t>
      </w:r>
    </w:p>
    <w:p w:rsidR="00F82842" w:rsidRPr="00E218E6" w:rsidRDefault="009E7970" w:rsidP="00F82842">
      <w:pPr>
        <w:jc w:val="center"/>
        <w:rPr>
          <w:rFonts w:ascii="Times New Roman" w:hAnsi="Times New Roman" w:cs="Times New Roman"/>
        </w:rPr>
      </w:pPr>
      <w:r w:rsidRPr="00E218E6">
        <w:rPr>
          <w:rFonts w:ascii="Times New Roman" w:hAnsi="Times New Roman" w:cs="Times New Roman"/>
        </w:rPr>
        <w:t xml:space="preserve">8 класс  18 </w:t>
      </w:r>
      <w:r w:rsidR="00F82842" w:rsidRPr="00E218E6">
        <w:rPr>
          <w:rFonts w:ascii="Times New Roman" w:hAnsi="Times New Roman" w:cs="Times New Roman"/>
        </w:rPr>
        <w:t xml:space="preserve"> уроков</w:t>
      </w:r>
      <w:r w:rsidRPr="00E218E6">
        <w:rPr>
          <w:rFonts w:ascii="Times New Roman" w:hAnsi="Times New Roman" w:cs="Times New Roman"/>
        </w:rPr>
        <w:t xml:space="preserve"> </w:t>
      </w:r>
      <w:r w:rsidR="00F82842" w:rsidRPr="00E218E6">
        <w:rPr>
          <w:rFonts w:ascii="Times New Roman" w:hAnsi="Times New Roman" w:cs="Times New Roman"/>
        </w:rPr>
        <w:t>-</w:t>
      </w:r>
      <w:r w:rsidRPr="00E218E6">
        <w:rPr>
          <w:rFonts w:ascii="Times New Roman" w:hAnsi="Times New Roman" w:cs="Times New Roman"/>
        </w:rPr>
        <w:t xml:space="preserve"> </w:t>
      </w:r>
      <w:r w:rsidR="00F82842" w:rsidRPr="00E218E6">
        <w:rPr>
          <w:rFonts w:ascii="Times New Roman" w:hAnsi="Times New Roman" w:cs="Times New Roman"/>
        </w:rPr>
        <w:t>1час в неделю.</w:t>
      </w:r>
      <w:r w:rsidRPr="00E218E6">
        <w:rPr>
          <w:rFonts w:ascii="Times New Roman" w:hAnsi="Times New Roman" w:cs="Times New Roman"/>
        </w:rPr>
        <w:t xml:space="preserve"> 1 полугодие</w:t>
      </w:r>
    </w:p>
    <w:tbl>
      <w:tblPr>
        <w:tblStyle w:val="a6"/>
        <w:tblW w:w="0" w:type="auto"/>
        <w:tblLook w:val="01E0"/>
      </w:tblPr>
      <w:tblGrid>
        <w:gridCol w:w="828"/>
        <w:gridCol w:w="3240"/>
        <w:gridCol w:w="3780"/>
        <w:gridCol w:w="1723"/>
      </w:tblGrid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Срок проведения урока</w:t>
            </w: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1-2.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218E6">
              <w:rPr>
                <w:rFonts w:ascii="Times New Roman" w:hAnsi="Times New Roman" w:cs="Times New Roman"/>
                <w:b/>
                <w:u w:val="single"/>
              </w:rPr>
              <w:t>Искусство моего народа</w:t>
            </w:r>
            <w:r w:rsidRPr="00E218E6">
              <w:rPr>
                <w:rFonts w:ascii="Times New Roman" w:hAnsi="Times New Roman" w:cs="Times New Roman"/>
                <w:u w:val="single"/>
              </w:rPr>
              <w:t>.</w:t>
            </w:r>
          </w:p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Культура – зеркало русской души.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Русские народные промыслы.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Русь деревянная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5-6.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Родные просторы в произведениях русских художников и поэта А.С. Пушкина.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Иллюстрирование к стихам А.С.Пушкина «Осень»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Русский народный костюм.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Традиции русской реалистической художественной школы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Урок – беседа.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Древние образы в народном искусстве. Символы цвета и форм.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Декоративное рисование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10-11 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18E6">
              <w:rPr>
                <w:rFonts w:ascii="Times New Roman" w:hAnsi="Times New Roman" w:cs="Times New Roman"/>
                <w:b/>
                <w:u w:val="single"/>
              </w:rPr>
              <w:t>Труд и искусство.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 мастерской художника.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Тематическое рисование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Человек – мера всех вещей.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Предметы быта – результат творчества человека.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 натюрморта.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Мир профессий.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Волшебный мир театра.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по памяти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представлению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  <w:b/>
                <w:color w:val="000080"/>
                <w:u w:val="single"/>
              </w:rPr>
              <w:t xml:space="preserve"> </w:t>
            </w:r>
            <w:r w:rsidRPr="00E218E6">
              <w:rPr>
                <w:rFonts w:ascii="Times New Roman" w:hAnsi="Times New Roman" w:cs="Times New Roman"/>
                <w:b/>
                <w:u w:val="single"/>
              </w:rPr>
              <w:t>В мире декоративно- прикладного искусства</w:t>
            </w:r>
            <w:r w:rsidRPr="00E218E6">
              <w:rPr>
                <w:rFonts w:ascii="Times New Roman" w:hAnsi="Times New Roman" w:cs="Times New Roman"/>
              </w:rPr>
              <w:t>.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Росписи декоративных работ.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Декоративная работа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Дымковская игрушка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Лепка игрушки и декоративная роспись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</w:p>
        </w:tc>
      </w:tr>
    </w:tbl>
    <w:p w:rsidR="009E7970" w:rsidRPr="00E218E6" w:rsidRDefault="009E7970" w:rsidP="00F82842">
      <w:pPr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9E7970" w:rsidRPr="00E218E6" w:rsidRDefault="009E7970" w:rsidP="00F82842">
      <w:pPr>
        <w:rPr>
          <w:b/>
          <w:color w:val="0000FF"/>
          <w:sz w:val="32"/>
          <w:szCs w:val="32"/>
        </w:rPr>
      </w:pPr>
    </w:p>
    <w:p w:rsidR="009E7970" w:rsidRPr="00E218E6" w:rsidRDefault="009E7970" w:rsidP="00F82842">
      <w:pPr>
        <w:rPr>
          <w:b/>
          <w:color w:val="0000FF"/>
          <w:sz w:val="32"/>
          <w:szCs w:val="32"/>
        </w:rPr>
      </w:pPr>
    </w:p>
    <w:p w:rsidR="009E7970" w:rsidRPr="00E218E6" w:rsidRDefault="009E7970" w:rsidP="00F82842">
      <w:pPr>
        <w:rPr>
          <w:b/>
          <w:color w:val="0000FF"/>
          <w:sz w:val="32"/>
          <w:szCs w:val="32"/>
        </w:rPr>
      </w:pPr>
    </w:p>
    <w:p w:rsidR="009E7970" w:rsidRDefault="009E7970" w:rsidP="009E7970">
      <w:pPr>
        <w:rPr>
          <w:b/>
          <w:color w:val="0000FF"/>
          <w:sz w:val="32"/>
          <w:szCs w:val="32"/>
        </w:rPr>
      </w:pPr>
    </w:p>
    <w:p w:rsidR="009E7970" w:rsidRDefault="009E7970" w:rsidP="009E7970">
      <w:pPr>
        <w:rPr>
          <w:b/>
          <w:color w:val="0000FF"/>
          <w:sz w:val="32"/>
          <w:szCs w:val="32"/>
        </w:rPr>
      </w:pPr>
    </w:p>
    <w:p w:rsidR="00E218E6" w:rsidRDefault="00E218E6" w:rsidP="009E7970">
      <w:pPr>
        <w:jc w:val="center"/>
        <w:rPr>
          <w:b/>
          <w:color w:val="000000" w:themeColor="text1"/>
          <w:sz w:val="32"/>
          <w:szCs w:val="32"/>
        </w:rPr>
      </w:pPr>
    </w:p>
    <w:p w:rsidR="00E218E6" w:rsidRDefault="00E218E6" w:rsidP="009E7970">
      <w:pPr>
        <w:jc w:val="center"/>
        <w:rPr>
          <w:b/>
          <w:color w:val="000000" w:themeColor="text1"/>
          <w:sz w:val="32"/>
          <w:szCs w:val="32"/>
        </w:rPr>
      </w:pPr>
    </w:p>
    <w:p w:rsidR="00F82842" w:rsidRPr="009E7970" w:rsidRDefault="00E218E6" w:rsidP="009E7970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 xml:space="preserve"> </w:t>
      </w:r>
      <w:r w:rsidR="00F82842" w:rsidRPr="009E7970">
        <w:rPr>
          <w:b/>
          <w:color w:val="000000" w:themeColor="text1"/>
          <w:sz w:val="32"/>
          <w:szCs w:val="32"/>
        </w:rPr>
        <w:t>Календарно-Тематическое планирование</w:t>
      </w:r>
    </w:p>
    <w:p w:rsidR="00F82842" w:rsidRPr="009E7970" w:rsidRDefault="00F82842" w:rsidP="00F82842">
      <w:pPr>
        <w:jc w:val="center"/>
        <w:rPr>
          <w:b/>
          <w:color w:val="000000" w:themeColor="text1"/>
          <w:sz w:val="32"/>
          <w:szCs w:val="32"/>
        </w:rPr>
      </w:pPr>
      <w:r w:rsidRPr="009E7970">
        <w:rPr>
          <w:b/>
          <w:color w:val="000000" w:themeColor="text1"/>
          <w:sz w:val="32"/>
          <w:szCs w:val="32"/>
        </w:rPr>
        <w:t>9 класс</w:t>
      </w:r>
    </w:p>
    <w:p w:rsidR="00F82842" w:rsidRPr="00E218E6" w:rsidRDefault="009E7970" w:rsidP="00F82842">
      <w:pPr>
        <w:jc w:val="center"/>
        <w:rPr>
          <w:rFonts w:ascii="Times New Roman" w:hAnsi="Times New Roman" w:cs="Times New Roman"/>
        </w:rPr>
      </w:pPr>
      <w:r w:rsidRPr="00E218E6">
        <w:rPr>
          <w:rFonts w:ascii="Times New Roman" w:hAnsi="Times New Roman" w:cs="Times New Roman"/>
        </w:rPr>
        <w:t>16</w:t>
      </w:r>
      <w:r w:rsidR="00F82842" w:rsidRPr="00E218E6">
        <w:rPr>
          <w:rFonts w:ascii="Times New Roman" w:hAnsi="Times New Roman" w:cs="Times New Roman"/>
        </w:rPr>
        <w:t xml:space="preserve"> уроков- 1час в неделю.</w:t>
      </w:r>
      <w:r w:rsidRPr="00E218E6">
        <w:rPr>
          <w:rFonts w:ascii="Times New Roman" w:hAnsi="Times New Roman" w:cs="Times New Roman"/>
        </w:rPr>
        <w:t xml:space="preserve"> </w:t>
      </w:r>
      <w:r w:rsidRPr="00E218E6">
        <w:rPr>
          <w:rFonts w:ascii="Times New Roman" w:hAnsi="Times New Roman" w:cs="Times New Roman"/>
          <w:lang w:val="en-US"/>
        </w:rPr>
        <w:t xml:space="preserve">1 </w:t>
      </w:r>
      <w:r w:rsidRPr="00E218E6">
        <w:rPr>
          <w:rFonts w:ascii="Times New Roman" w:hAnsi="Times New Roman" w:cs="Times New Roman"/>
        </w:rPr>
        <w:t>полугодие</w:t>
      </w:r>
    </w:p>
    <w:tbl>
      <w:tblPr>
        <w:tblStyle w:val="a6"/>
        <w:tblW w:w="0" w:type="auto"/>
        <w:tblLook w:val="01E0"/>
      </w:tblPr>
      <w:tblGrid>
        <w:gridCol w:w="828"/>
        <w:gridCol w:w="3240"/>
        <w:gridCol w:w="3780"/>
        <w:gridCol w:w="1723"/>
      </w:tblGrid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Срок проведения урока</w:t>
            </w: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8E6">
              <w:rPr>
                <w:rFonts w:ascii="Times New Roman" w:hAnsi="Times New Roman" w:cs="Times New Roman"/>
                <w:b/>
              </w:rPr>
              <w:t>Искусство моего народа.</w:t>
            </w:r>
          </w:p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Выполнение в цвете натюрморт из овощей и фруктов с включением предметов хозяйственного обихода.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Искусство моего народа, моего края.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Урок-беседа.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Декоративное оформление интерьера национального жилищ</w:t>
            </w:r>
            <w:proofErr w:type="gramStart"/>
            <w:r w:rsidRPr="00E218E6">
              <w:rPr>
                <w:rFonts w:ascii="Times New Roman" w:hAnsi="Times New Roman" w:cs="Times New Roman"/>
              </w:rPr>
              <w:t>а(</w:t>
            </w:r>
            <w:proofErr w:type="gramEnd"/>
            <w:r w:rsidRPr="00E218E6">
              <w:rPr>
                <w:rFonts w:ascii="Times New Roman" w:hAnsi="Times New Roman" w:cs="Times New Roman"/>
              </w:rPr>
              <w:t>русской избы)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Коллективная работа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Иллюстрирование по произведению А.С.Пушкина «Метель».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Иллюстрирование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Выполнение эскизов национальных костюмов.                    Эвенкийский народный костюм.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Декоративная работа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«Деревенский пейзаж»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натуры, таблиц.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Человек в движении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Фигура человека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«Трудовые будни» 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</w:t>
            </w:r>
            <w:proofErr w:type="gramStart"/>
            <w:r w:rsidRPr="00E218E6">
              <w:rPr>
                <w:rFonts w:ascii="Times New Roman" w:hAnsi="Times New Roman" w:cs="Times New Roman"/>
              </w:rPr>
              <w:t>ы(</w:t>
            </w:r>
            <w:proofErr w:type="gramEnd"/>
            <w:r w:rsidRPr="00E218E6">
              <w:rPr>
                <w:rFonts w:ascii="Times New Roman" w:hAnsi="Times New Roman" w:cs="Times New Roman"/>
              </w:rPr>
              <w:t>каска строителя , банка с краской, мастерок)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Традиции художественных ремесел.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Инкрустированные изделия из дерева и ковры Амурской области. Декоративная работа.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11-12.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«Сельский труд».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по памяти, представлению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по памяти. Представлению, таблиц.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14-15.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«Русское чаепитие»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Рисование с натуры. Самовар, чайник</w:t>
            </w:r>
            <w:proofErr w:type="gramStart"/>
            <w:r w:rsidRPr="00E218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баранки, снедь.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842" w:rsidRPr="00E218E6" w:rsidTr="004836C4">
        <w:tc>
          <w:tcPr>
            <w:tcW w:w="828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4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 xml:space="preserve">Иллюстрирование по произведению </w:t>
            </w:r>
            <w:proofErr w:type="spellStart"/>
            <w:r w:rsidRPr="00E218E6">
              <w:rPr>
                <w:rFonts w:ascii="Times New Roman" w:hAnsi="Times New Roman" w:cs="Times New Roman"/>
              </w:rPr>
              <w:t>Г.Троипольского</w:t>
            </w:r>
            <w:proofErr w:type="spellEnd"/>
            <w:r w:rsidRPr="00E218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18E6">
              <w:rPr>
                <w:rFonts w:ascii="Times New Roman" w:hAnsi="Times New Roman" w:cs="Times New Roman"/>
              </w:rPr>
              <w:t>Белый</w:t>
            </w:r>
            <w:proofErr w:type="gramEnd"/>
            <w:r w:rsidRPr="00E21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8E6">
              <w:rPr>
                <w:rFonts w:ascii="Times New Roman" w:hAnsi="Times New Roman" w:cs="Times New Roman"/>
              </w:rPr>
              <w:t>Бим</w:t>
            </w:r>
            <w:proofErr w:type="spellEnd"/>
            <w:r w:rsidRPr="00E218E6">
              <w:rPr>
                <w:rFonts w:ascii="Times New Roman" w:hAnsi="Times New Roman" w:cs="Times New Roman"/>
              </w:rPr>
              <w:t xml:space="preserve"> Черное ухо»</w:t>
            </w:r>
          </w:p>
        </w:tc>
        <w:tc>
          <w:tcPr>
            <w:tcW w:w="3780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  <w:r w:rsidRPr="00E218E6">
              <w:rPr>
                <w:rFonts w:ascii="Times New Roman" w:hAnsi="Times New Roman" w:cs="Times New Roman"/>
              </w:rPr>
              <w:t>Иллюстрирование</w:t>
            </w:r>
          </w:p>
        </w:tc>
        <w:tc>
          <w:tcPr>
            <w:tcW w:w="1723" w:type="dxa"/>
          </w:tcPr>
          <w:p w:rsidR="00F82842" w:rsidRPr="00E218E6" w:rsidRDefault="00F82842" w:rsidP="00483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5FE7" w:rsidRPr="00E218E6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Pr="00E218E6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Pr="00E218E6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Pr="00E218E6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Pr="00E218E6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Pr="00E218E6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p w:rsidR="00EC5FE7" w:rsidRPr="00E218E6" w:rsidRDefault="00EC5FE7" w:rsidP="00EC5FE7">
      <w:pPr>
        <w:pStyle w:val="a5"/>
        <w:ind w:left="0"/>
        <w:rPr>
          <w:rFonts w:ascii="Times New Roman" w:hAnsi="Times New Roman" w:cs="Times New Roman"/>
        </w:rPr>
      </w:pPr>
    </w:p>
    <w:sectPr w:rsidR="00EC5FE7" w:rsidRPr="00E218E6" w:rsidSect="00E2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8FB"/>
    <w:multiLevelType w:val="hybridMultilevel"/>
    <w:tmpl w:val="479A52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D7BAC"/>
    <w:multiLevelType w:val="hybridMultilevel"/>
    <w:tmpl w:val="DF72B0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128DF"/>
    <w:multiLevelType w:val="hybridMultilevel"/>
    <w:tmpl w:val="3E800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53E66"/>
    <w:multiLevelType w:val="hybridMultilevel"/>
    <w:tmpl w:val="B95804A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639C338D"/>
    <w:multiLevelType w:val="hybridMultilevel"/>
    <w:tmpl w:val="302461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C7A29"/>
    <w:multiLevelType w:val="hybridMultilevel"/>
    <w:tmpl w:val="7E2030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670E"/>
    <w:rsid w:val="00057784"/>
    <w:rsid w:val="00270953"/>
    <w:rsid w:val="0039300E"/>
    <w:rsid w:val="00404352"/>
    <w:rsid w:val="0043670E"/>
    <w:rsid w:val="004836C4"/>
    <w:rsid w:val="004A20C5"/>
    <w:rsid w:val="005B7E18"/>
    <w:rsid w:val="006229C9"/>
    <w:rsid w:val="0080729A"/>
    <w:rsid w:val="00863235"/>
    <w:rsid w:val="00871916"/>
    <w:rsid w:val="00940CF0"/>
    <w:rsid w:val="00976716"/>
    <w:rsid w:val="009917E1"/>
    <w:rsid w:val="009A409D"/>
    <w:rsid w:val="009C5268"/>
    <w:rsid w:val="009E7970"/>
    <w:rsid w:val="00A87821"/>
    <w:rsid w:val="00B5385F"/>
    <w:rsid w:val="00BA2B70"/>
    <w:rsid w:val="00BB7693"/>
    <w:rsid w:val="00C0754B"/>
    <w:rsid w:val="00C20C8C"/>
    <w:rsid w:val="00CD7F80"/>
    <w:rsid w:val="00E218E6"/>
    <w:rsid w:val="00E27B45"/>
    <w:rsid w:val="00E72633"/>
    <w:rsid w:val="00EC5FE7"/>
    <w:rsid w:val="00F13B36"/>
    <w:rsid w:val="00F44E6A"/>
    <w:rsid w:val="00F82842"/>
    <w:rsid w:val="00F8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367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43670E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863235"/>
    <w:pPr>
      <w:ind w:left="720"/>
      <w:contextualSpacing/>
    </w:pPr>
  </w:style>
  <w:style w:type="table" w:styleId="a6">
    <w:name w:val="Table Grid"/>
    <w:basedOn w:val="a1"/>
    <w:rsid w:val="00F44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E79F-F7D7-43FD-9BE7-8FD59557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tester</cp:lastModifiedBy>
  <cp:revision>9</cp:revision>
  <cp:lastPrinted>2011-03-25T05:42:00Z</cp:lastPrinted>
  <dcterms:created xsi:type="dcterms:W3CDTF">2011-03-19T10:50:00Z</dcterms:created>
  <dcterms:modified xsi:type="dcterms:W3CDTF">2011-03-25T05:43:00Z</dcterms:modified>
</cp:coreProperties>
</file>