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97D5D" w14:textId="77777777" w:rsidR="00DC5C03" w:rsidRDefault="00DC5C03" w:rsidP="00DC5C03">
      <w:pPr>
        <w:ind w:left="360"/>
        <w:rPr>
          <w:sz w:val="28"/>
        </w:rPr>
      </w:pPr>
      <w:r>
        <w:rPr>
          <w:sz w:val="28"/>
        </w:rPr>
        <w:t xml:space="preserve">Коргунова Римма </w:t>
      </w:r>
      <w:proofErr w:type="spellStart"/>
      <w:r>
        <w:rPr>
          <w:sz w:val="28"/>
        </w:rPr>
        <w:t>Авальевна</w:t>
      </w:r>
      <w:proofErr w:type="spellEnd"/>
      <w:r>
        <w:rPr>
          <w:sz w:val="28"/>
        </w:rPr>
        <w:t xml:space="preserve"> </w:t>
      </w:r>
    </w:p>
    <w:p w14:paraId="1EECEB4F" w14:textId="2266E232" w:rsidR="00DC5C03" w:rsidRDefault="00DC5C03" w:rsidP="00DC5C03">
      <w:pPr>
        <w:ind w:left="360"/>
        <w:rPr>
          <w:sz w:val="28"/>
        </w:rPr>
      </w:pPr>
      <w:r>
        <w:rPr>
          <w:sz w:val="28"/>
        </w:rPr>
        <w:t>Учитель-логопед  МКДОУ д/с №4 комбинированного вида,                     п</w:t>
      </w:r>
      <w:r>
        <w:rPr>
          <w:sz w:val="28"/>
          <w:lang w:val="en-US"/>
        </w:rPr>
        <w:t xml:space="preserve">. </w:t>
      </w:r>
      <w:r>
        <w:rPr>
          <w:sz w:val="28"/>
        </w:rPr>
        <w:t>Первомайский</w:t>
      </w:r>
      <w:r>
        <w:rPr>
          <w:sz w:val="28"/>
          <w:lang w:val="en-US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Коркинского</w:t>
      </w:r>
      <w:proofErr w:type="spellEnd"/>
      <w:r>
        <w:rPr>
          <w:sz w:val="28"/>
        </w:rPr>
        <w:t xml:space="preserve"> района, Челябинской области  </w:t>
      </w:r>
    </w:p>
    <w:p w14:paraId="47CB4847" w14:textId="020C06A0" w:rsidR="00DC5C03" w:rsidRDefault="00DC5C03" w:rsidP="00DC5C03">
      <w:pPr>
        <w:ind w:left="360"/>
        <w:rPr>
          <w:sz w:val="28"/>
        </w:rPr>
      </w:pPr>
      <w:r>
        <w:rPr>
          <w:sz w:val="28"/>
        </w:rPr>
        <w:t>(30 лет педагогического стажа)</w:t>
      </w:r>
    </w:p>
    <w:p w14:paraId="5CA0B06C" w14:textId="77777777" w:rsidR="00DC5C03" w:rsidRDefault="00DC5C03" w:rsidP="00DC5C03">
      <w:pPr>
        <w:ind w:left="360"/>
        <w:rPr>
          <w:sz w:val="28"/>
        </w:rPr>
      </w:pPr>
    </w:p>
    <w:p w14:paraId="1B9CF6E7" w14:textId="77777777" w:rsidR="00DC5C03" w:rsidRPr="00E43765" w:rsidRDefault="00DC5C03" w:rsidP="00DC5C03">
      <w:pPr>
        <w:ind w:left="360"/>
        <w:rPr>
          <w:sz w:val="28"/>
        </w:rPr>
      </w:pPr>
    </w:p>
    <w:p w14:paraId="4173888C" w14:textId="77777777" w:rsidR="00E43765" w:rsidRDefault="00E43765" w:rsidP="00E43765">
      <w:pPr>
        <w:rPr>
          <w:b/>
          <w:sz w:val="32"/>
        </w:rPr>
      </w:pPr>
      <w:r w:rsidRPr="00E43765">
        <w:rPr>
          <w:b/>
          <w:sz w:val="32"/>
        </w:rPr>
        <w:t>СОВЕТЫ ЛОГОПЕДА БУДУЩЕЙ МАМЕ.</w:t>
      </w:r>
    </w:p>
    <w:p w14:paraId="6000693D" w14:textId="77777777" w:rsidR="00DC5C03" w:rsidRDefault="00DC5C03" w:rsidP="00E43765">
      <w:pPr>
        <w:rPr>
          <w:b/>
          <w:sz w:val="32"/>
        </w:rPr>
      </w:pPr>
    </w:p>
    <w:p w14:paraId="5A67DC9C" w14:textId="78DC37DC" w:rsidR="008624E3" w:rsidRPr="00706A8F" w:rsidRDefault="008624E3" w:rsidP="00E43765">
      <w:pPr>
        <w:rPr>
          <w:sz w:val="28"/>
        </w:rPr>
      </w:pPr>
      <w:r w:rsidRPr="00706A8F">
        <w:rPr>
          <w:sz w:val="28"/>
        </w:rPr>
        <w:t xml:space="preserve">Речь – один из наиболее мощных факторов и стимулов развития ребёнка. </w:t>
      </w:r>
      <w:r w:rsidRPr="00706A8F">
        <w:rPr>
          <w:rFonts w:hint="eastAsia"/>
          <w:sz w:val="28"/>
        </w:rPr>
        <w:t>Э</w:t>
      </w:r>
      <w:r w:rsidRPr="00706A8F">
        <w:rPr>
          <w:sz w:val="28"/>
        </w:rPr>
        <w:t>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Речь одновременно – необходимая основа мышления и его орудие. Мыслительные операции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 Можно сказать, что речь человека – его визитная карточка.</w:t>
      </w:r>
      <w:r w:rsidR="00706A8F" w:rsidRPr="00706A8F">
        <w:rPr>
          <w:sz w:val="28"/>
        </w:rPr>
        <w:t xml:space="preserve">  </w:t>
      </w:r>
    </w:p>
    <w:p w14:paraId="32B585D6" w14:textId="45C4C2F0" w:rsidR="00706A8F" w:rsidRDefault="00DC5C03" w:rsidP="00E43765">
      <w:pPr>
        <w:rPr>
          <w:sz w:val="28"/>
        </w:rPr>
      </w:pPr>
      <w:r>
        <w:rPr>
          <w:sz w:val="28"/>
        </w:rPr>
        <w:t>К</w:t>
      </w:r>
      <w:r w:rsidR="00706A8F" w:rsidRPr="00706A8F">
        <w:rPr>
          <w:sz w:val="28"/>
        </w:rPr>
        <w:t xml:space="preserve"> сожалению, по наблюдениям специалистов, число детей с задержкой речевого развития, год от года не уменьшается, а растёт. Причина этого кроется или в неправильном воспитании, когда ребёнку уделяется недостаточно внимания, или в состоянии здоровья малыша. По данным статистики, абсолютно здоровых детей рождается всё меньше; любая родовая травма, хроническое заболевание или слабая сопротивляемость организма могут повлиять на его общее развитие. В первую очередь страдает речь. Поэтому :</w:t>
      </w:r>
    </w:p>
    <w:p w14:paraId="6A086B58" w14:textId="77777777" w:rsidR="00706A8F" w:rsidRPr="00706A8F" w:rsidRDefault="00706A8F" w:rsidP="00E43765">
      <w:pPr>
        <w:rPr>
          <w:sz w:val="28"/>
        </w:rPr>
      </w:pPr>
    </w:p>
    <w:p w14:paraId="084A4C36" w14:textId="77777777" w:rsidR="00E43765" w:rsidRPr="00E43765" w:rsidRDefault="00E43765" w:rsidP="00E43765">
      <w:pPr>
        <w:rPr>
          <w:sz w:val="28"/>
        </w:rPr>
      </w:pPr>
      <w:r w:rsidRPr="00706A8F">
        <w:rPr>
          <w:b/>
          <w:i/>
          <w:sz w:val="32"/>
        </w:rPr>
        <w:t>Каждой женщине, собирающейся стать матерью, следует знать о факторах риска, которые могут приводить к нарушению речи у ребёнка.</w:t>
      </w:r>
      <w:r w:rsidRPr="00706A8F">
        <w:rPr>
          <w:sz w:val="32"/>
        </w:rPr>
        <w:t xml:space="preserve"> </w:t>
      </w:r>
      <w:r w:rsidRPr="00E43765">
        <w:rPr>
          <w:sz w:val="28"/>
        </w:rPr>
        <w:t>Женщина должна понимать, что это во многом зависит от её состояния здоровья и условий жизни.</w:t>
      </w:r>
    </w:p>
    <w:p w14:paraId="255A75EE" w14:textId="77777777" w:rsidR="00E43765" w:rsidRPr="00E43765" w:rsidRDefault="00E43765" w:rsidP="00E43765">
      <w:pPr>
        <w:rPr>
          <w:sz w:val="28"/>
        </w:rPr>
      </w:pPr>
      <w:r w:rsidRPr="00E43765">
        <w:rPr>
          <w:sz w:val="28"/>
        </w:rPr>
        <w:t>Вот причины, которые чаще приводят к появлению на свет детей с различными заболеваниями, в том числе и логопедическими:</w:t>
      </w:r>
    </w:p>
    <w:p w14:paraId="1A6AFBC9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>вредные привычки, например курение, не говоря уже об употреблении алкоголя или наркотиков;</w:t>
      </w:r>
    </w:p>
    <w:p w14:paraId="154A1D12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>гинекологические заболевания или недавно перенесённый аборт;</w:t>
      </w:r>
    </w:p>
    <w:p w14:paraId="574A0737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>хронические заболевания, особенно нарушение обмена веществ;</w:t>
      </w:r>
    </w:p>
    <w:p w14:paraId="4E03B45A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 xml:space="preserve">нарушение осанки, что затрудняет роды и повышает опасность </w:t>
      </w:r>
      <w:proofErr w:type="spellStart"/>
      <w:r w:rsidRPr="00E43765">
        <w:rPr>
          <w:sz w:val="28"/>
        </w:rPr>
        <w:t>травматизации</w:t>
      </w:r>
      <w:proofErr w:type="spellEnd"/>
      <w:r w:rsidRPr="00E43765">
        <w:rPr>
          <w:sz w:val="28"/>
        </w:rPr>
        <w:t xml:space="preserve"> как матери, так и младенца;</w:t>
      </w:r>
    </w:p>
    <w:p w14:paraId="7F2AC5B2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lastRenderedPageBreak/>
        <w:t>генетическая отягощенность, то есть наличие в предыдущих поколениях родственников с дефектами речи– неблагоприятный наследственный фактор;</w:t>
      </w:r>
    </w:p>
    <w:p w14:paraId="26EF382C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>возраст женщины, собирающейся стать матерью, не должен быть младше 16, а также нежелательно рождение ребёнка после 35 лет, особенно в случае, если это первые роды.</w:t>
      </w:r>
    </w:p>
    <w:p w14:paraId="424AC939" w14:textId="77777777" w:rsidR="00E43765" w:rsidRPr="00E43765" w:rsidRDefault="00E43765" w:rsidP="00E43765">
      <w:pPr>
        <w:rPr>
          <w:sz w:val="28"/>
        </w:rPr>
      </w:pPr>
      <w:r w:rsidRPr="00E43765">
        <w:rPr>
          <w:sz w:val="28"/>
        </w:rPr>
        <w:t>Очень ответственным этапом как для матери, так и для ребёнка, конечно же, являются сами роды. От того, насколько благополучно они пройдут, во многом зависит здоровье малыша. Причинами возникновения у ребёнка речевых нарушений, в том числе и задержки речевого развития, могут стать следующие:</w:t>
      </w:r>
    </w:p>
    <w:p w14:paraId="4A16765C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 xml:space="preserve">стимуляция родов в связи со слабой родовой деятельностью. Она может быть химическая(таблетки, уколы, капельницы), механическая (воздействие щипцами, руками), а также электростимуляция. Особенно опасно родовспоможение посредством наложения щипцов. Нежелательно извлечение ребёнка акушером с помощью рук, так как это чаще всего ведёт к </w:t>
      </w:r>
      <w:proofErr w:type="spellStart"/>
      <w:r w:rsidRPr="00E43765">
        <w:rPr>
          <w:sz w:val="28"/>
        </w:rPr>
        <w:t>травматизации</w:t>
      </w:r>
      <w:proofErr w:type="spellEnd"/>
      <w:r w:rsidRPr="00E43765">
        <w:rPr>
          <w:sz w:val="28"/>
        </w:rPr>
        <w:t xml:space="preserve"> шейного отдела позвоночника новорождённого;</w:t>
      </w:r>
    </w:p>
    <w:p w14:paraId="5AC77B6A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>кесарево сечение. В этом случае организм младенца не готовится к родам и его искусственное появление на свет, характеризующееся резким перепадом температуры и давления, отрицательно влияет на нервную систему новорождённого.  Кроме того, у ребёнка в процессе извлечения может быть травмирован шейный отдел позвоночника, так как объём плечиков младенца больше, чем разрез в теле матери. Больше разрез делать нельзя, так как это губительно для женщины;</w:t>
      </w:r>
    </w:p>
    <w:p w14:paraId="31D6831A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 xml:space="preserve">асфиксия – кислородное голодание ребёнка в результате раннего отхождения околоплодной жидкости и, следовательно, длительного безводного периода в процессе родов. Недостаток </w:t>
      </w:r>
      <w:bookmarkStart w:id="0" w:name="_GoBack"/>
      <w:bookmarkEnd w:id="0"/>
      <w:r w:rsidRPr="00E43765">
        <w:rPr>
          <w:sz w:val="28"/>
        </w:rPr>
        <w:t>поступления кислорода по причине обвития плода пуповиной;</w:t>
      </w:r>
    </w:p>
    <w:p w14:paraId="0D703E03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>затяжные или, наоборот, стремительные роды. Нормальная длительность первых родов – от начала регулярных схваток до рождения ребёнка – 24 часа;</w:t>
      </w:r>
    </w:p>
    <w:p w14:paraId="2607AA18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>рождение недоношенного или переношенного ребёнка;</w:t>
      </w:r>
    </w:p>
    <w:p w14:paraId="0F152C9E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>несовместимость резус фактора крови матери и ребёнка;</w:t>
      </w:r>
    </w:p>
    <w:p w14:paraId="3A5D7155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 xml:space="preserve">неправильное </w:t>
      </w:r>
      <w:proofErr w:type="spellStart"/>
      <w:r w:rsidRPr="00E43765">
        <w:rPr>
          <w:sz w:val="28"/>
        </w:rPr>
        <w:t>предлежание</w:t>
      </w:r>
      <w:proofErr w:type="spellEnd"/>
      <w:r w:rsidRPr="00E43765">
        <w:rPr>
          <w:sz w:val="28"/>
        </w:rPr>
        <w:t xml:space="preserve"> ребёнка во время родов;</w:t>
      </w:r>
    </w:p>
    <w:p w14:paraId="2DD18BBE" w14:textId="77777777" w:rsidR="00E43765" w:rsidRPr="00E43765" w:rsidRDefault="00E43765" w:rsidP="00E43765">
      <w:pPr>
        <w:pStyle w:val="a3"/>
        <w:numPr>
          <w:ilvl w:val="0"/>
          <w:numId w:val="1"/>
        </w:numPr>
        <w:rPr>
          <w:sz w:val="28"/>
        </w:rPr>
      </w:pPr>
      <w:r w:rsidRPr="00E43765">
        <w:rPr>
          <w:sz w:val="28"/>
        </w:rPr>
        <w:t xml:space="preserve">маленький или слишком крупный плод (нормальный вес ребёнка при рождении 3-3,5 кг). Вес плода больше 3 кг 600 г влечёт опасность </w:t>
      </w:r>
      <w:proofErr w:type="spellStart"/>
      <w:r w:rsidRPr="00E43765">
        <w:rPr>
          <w:sz w:val="28"/>
        </w:rPr>
        <w:t>травматизации</w:t>
      </w:r>
      <w:proofErr w:type="spellEnd"/>
      <w:r w:rsidRPr="00E43765">
        <w:rPr>
          <w:sz w:val="28"/>
        </w:rPr>
        <w:t xml:space="preserve"> как матери, так и ребёнка. Недаром есть поговорка: «Рожайте маленьких, растите больших».</w:t>
      </w:r>
    </w:p>
    <w:p w14:paraId="5AEAC4E6" w14:textId="77777777" w:rsidR="00ED5B3F" w:rsidRPr="00C56627" w:rsidRDefault="00E43765" w:rsidP="00E43765">
      <w:pPr>
        <w:ind w:left="360"/>
        <w:rPr>
          <w:b/>
          <w:sz w:val="28"/>
        </w:rPr>
      </w:pPr>
      <w:r w:rsidRPr="00C56627">
        <w:rPr>
          <w:b/>
          <w:sz w:val="28"/>
        </w:rPr>
        <w:t>Дорогие женщины, берегите себя ради здоровья ваших будущих детей! Для этого постарайтесь избежать перечисленных здесь вредных факторов. Ведь самое большое богатство, которое вы можете передать своему ребёнку – это крепкое здоровье.</w:t>
      </w:r>
    </w:p>
    <w:p w14:paraId="600AF864" w14:textId="77777777" w:rsidR="00706A8F" w:rsidRDefault="00706A8F" w:rsidP="00E43765">
      <w:pPr>
        <w:ind w:left="360"/>
        <w:rPr>
          <w:sz w:val="28"/>
        </w:rPr>
      </w:pPr>
    </w:p>
    <w:p w14:paraId="1FE803F9" w14:textId="38F6A572" w:rsidR="00706A8F" w:rsidRDefault="00706A8F" w:rsidP="00E43765">
      <w:pPr>
        <w:ind w:left="360"/>
        <w:rPr>
          <w:sz w:val="28"/>
        </w:rPr>
      </w:pPr>
      <w:r>
        <w:rPr>
          <w:sz w:val="28"/>
        </w:rPr>
        <w:t>Литература:</w:t>
      </w:r>
    </w:p>
    <w:p w14:paraId="6935DD2E" w14:textId="287003FE" w:rsidR="00706A8F" w:rsidRDefault="00706A8F" w:rsidP="00E43765">
      <w:pPr>
        <w:ind w:left="360"/>
        <w:rPr>
          <w:sz w:val="28"/>
        </w:rPr>
      </w:pPr>
      <w:r>
        <w:rPr>
          <w:sz w:val="28"/>
        </w:rPr>
        <w:t>Л.</w:t>
      </w:r>
      <w:r w:rsidR="00DC5C03">
        <w:rPr>
          <w:sz w:val="28"/>
        </w:rPr>
        <w:t>Р. Давидович, Т.С. Резниченко. Ребёнок плохо говорит. Почему? ЧТО делать? – М.: Издательство ГНОМ и Д, 2008.</w:t>
      </w:r>
    </w:p>
    <w:p w14:paraId="593A30D3" w14:textId="275689BC" w:rsidR="00DC5C03" w:rsidRDefault="00DC5C03" w:rsidP="00E43765">
      <w:pPr>
        <w:ind w:left="360"/>
        <w:rPr>
          <w:sz w:val="28"/>
        </w:rPr>
      </w:pPr>
      <w:r>
        <w:rPr>
          <w:sz w:val="28"/>
        </w:rPr>
        <w:t xml:space="preserve">М.Е. </w:t>
      </w:r>
      <w:proofErr w:type="spellStart"/>
      <w:r>
        <w:rPr>
          <w:sz w:val="28"/>
        </w:rPr>
        <w:t>Хватцев</w:t>
      </w:r>
      <w:proofErr w:type="spellEnd"/>
      <w:r>
        <w:rPr>
          <w:sz w:val="28"/>
        </w:rPr>
        <w:t xml:space="preserve">. Как предупредить и устранить недостатки голоса и речи у детей. М., </w:t>
      </w:r>
      <w:r w:rsidR="00C56627">
        <w:rPr>
          <w:sz w:val="28"/>
        </w:rPr>
        <w:t xml:space="preserve">Издательство АПН РСФСР, </w:t>
      </w:r>
      <w:r>
        <w:rPr>
          <w:sz w:val="28"/>
        </w:rPr>
        <w:t>1962.</w:t>
      </w:r>
    </w:p>
    <w:p w14:paraId="49F0A451" w14:textId="30D1CCAD" w:rsidR="00DC5C03" w:rsidRDefault="00DC5C03" w:rsidP="00E43765">
      <w:pPr>
        <w:ind w:left="360"/>
        <w:rPr>
          <w:sz w:val="28"/>
        </w:rPr>
      </w:pPr>
      <w:r>
        <w:rPr>
          <w:sz w:val="28"/>
        </w:rPr>
        <w:t>О.А. Игры и упражнения для развития речи. Ничего никому не скажу! – М.: АСТ; СПб.: Сова; Владимир: ВКТ, 2008.</w:t>
      </w:r>
    </w:p>
    <w:p w14:paraId="6C55EBFB" w14:textId="77777777" w:rsidR="00DC5C03" w:rsidRPr="00706A8F" w:rsidRDefault="00DC5C03" w:rsidP="00E43765">
      <w:pPr>
        <w:ind w:left="360"/>
        <w:rPr>
          <w:sz w:val="28"/>
        </w:rPr>
      </w:pPr>
    </w:p>
    <w:p w14:paraId="7B909354" w14:textId="77777777" w:rsidR="00E43765" w:rsidRDefault="00E43765" w:rsidP="00E43765">
      <w:pPr>
        <w:ind w:left="360"/>
        <w:rPr>
          <w:sz w:val="28"/>
        </w:rPr>
      </w:pPr>
    </w:p>
    <w:p w14:paraId="7470ED4E" w14:textId="77777777" w:rsidR="00E43765" w:rsidRDefault="00E43765" w:rsidP="00E43765">
      <w:pPr>
        <w:ind w:left="360"/>
        <w:rPr>
          <w:sz w:val="28"/>
        </w:rPr>
      </w:pPr>
    </w:p>
    <w:p w14:paraId="2B4CC9D7" w14:textId="77777777" w:rsidR="00E43765" w:rsidRDefault="00E43765" w:rsidP="00E43765">
      <w:pPr>
        <w:ind w:left="360"/>
        <w:rPr>
          <w:sz w:val="28"/>
        </w:rPr>
      </w:pPr>
    </w:p>
    <w:p w14:paraId="4EFC33A8" w14:textId="287754B2" w:rsidR="00E43765" w:rsidRPr="00E43765" w:rsidRDefault="00E43765" w:rsidP="00DC5C03">
      <w:pPr>
        <w:rPr>
          <w:sz w:val="28"/>
        </w:rPr>
      </w:pPr>
    </w:p>
    <w:sectPr w:rsidR="00E43765" w:rsidRPr="00E43765" w:rsidSect="0006551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C3F11"/>
    <w:multiLevelType w:val="hybridMultilevel"/>
    <w:tmpl w:val="1EB670BE"/>
    <w:lvl w:ilvl="0" w:tplc="E2D6E34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65"/>
    <w:rsid w:val="00065514"/>
    <w:rsid w:val="00706A8F"/>
    <w:rsid w:val="008624E3"/>
    <w:rsid w:val="00AA1EC9"/>
    <w:rsid w:val="00C56627"/>
    <w:rsid w:val="00DC5C03"/>
    <w:rsid w:val="00E43765"/>
    <w:rsid w:val="00E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2B0C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736</Words>
  <Characters>4196</Characters>
  <Application>Microsoft Macintosh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Коргунова</dc:creator>
  <cp:keywords/>
  <dc:description/>
  <cp:lastModifiedBy>Мария Коргунова</cp:lastModifiedBy>
  <cp:revision>4</cp:revision>
  <dcterms:created xsi:type="dcterms:W3CDTF">2012-10-03T16:34:00Z</dcterms:created>
  <dcterms:modified xsi:type="dcterms:W3CDTF">2012-10-06T07:49:00Z</dcterms:modified>
</cp:coreProperties>
</file>