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984" w:rsidRPr="00303494" w:rsidRDefault="00303494" w:rsidP="00964984">
      <w:pPr>
        <w:jc w:val="center"/>
        <w:rPr>
          <w:rFonts w:ascii="Georgia" w:hAnsi="Georgia"/>
          <w:b/>
          <w:sz w:val="48"/>
          <w:szCs w:val="48"/>
        </w:rPr>
      </w:pPr>
      <w:r w:rsidRPr="00303494">
        <w:rPr>
          <w:rFonts w:ascii="Georgia" w:hAnsi="Georgia"/>
          <w:b/>
          <w:sz w:val="48"/>
          <w:szCs w:val="48"/>
        </w:rPr>
        <w:t xml:space="preserve">Оценочный лист </w:t>
      </w:r>
    </w:p>
    <w:p w:rsidR="00964984" w:rsidRDefault="00964984" w:rsidP="00964984">
      <w:pPr>
        <w:jc w:val="center"/>
        <w:rPr>
          <w:b/>
          <w:sz w:val="28"/>
          <w:szCs w:val="28"/>
        </w:rPr>
      </w:pPr>
    </w:p>
    <w:tbl>
      <w:tblPr>
        <w:tblStyle w:val="a3"/>
        <w:tblW w:w="14187" w:type="dxa"/>
        <w:tblInd w:w="-612" w:type="dxa"/>
        <w:tblLayout w:type="fixed"/>
        <w:tblLook w:val="01E0"/>
      </w:tblPr>
      <w:tblGrid>
        <w:gridCol w:w="2471"/>
        <w:gridCol w:w="1735"/>
        <w:gridCol w:w="1901"/>
        <w:gridCol w:w="1849"/>
        <w:gridCol w:w="2120"/>
        <w:gridCol w:w="2693"/>
        <w:gridCol w:w="1418"/>
      </w:tblGrid>
      <w:tr w:rsidR="00303494" w:rsidTr="00303494">
        <w:trPr>
          <w:trHeight w:val="1355"/>
        </w:trPr>
        <w:tc>
          <w:tcPr>
            <w:tcW w:w="2471" w:type="dxa"/>
            <w:vAlign w:val="center"/>
          </w:tcPr>
          <w:p w:rsidR="00303494" w:rsidRDefault="00303494" w:rsidP="00303494">
            <w:pPr>
              <w:jc w:val="center"/>
              <w:rPr>
                <w:b/>
                <w:sz w:val="28"/>
                <w:szCs w:val="28"/>
              </w:rPr>
            </w:pPr>
          </w:p>
          <w:p w:rsidR="00303494" w:rsidRDefault="00303494" w:rsidP="003034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Конкурсанты</w:t>
            </w:r>
          </w:p>
        </w:tc>
        <w:tc>
          <w:tcPr>
            <w:tcW w:w="1735" w:type="dxa"/>
            <w:vAlign w:val="center"/>
          </w:tcPr>
          <w:p w:rsidR="00303494" w:rsidRDefault="00303494" w:rsidP="003034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</w:t>
            </w:r>
          </w:p>
          <w:p w:rsidR="00303494" w:rsidRDefault="00303494" w:rsidP="003034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«Разминка»</w:t>
            </w:r>
          </w:p>
        </w:tc>
        <w:tc>
          <w:tcPr>
            <w:tcW w:w="1901" w:type="dxa"/>
            <w:vAlign w:val="center"/>
          </w:tcPr>
          <w:p w:rsidR="00303494" w:rsidRDefault="00303494" w:rsidP="003034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</w:t>
            </w:r>
          </w:p>
          <w:p w:rsidR="00303494" w:rsidRDefault="00303494" w:rsidP="003034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«Угадай </w:t>
            </w:r>
          </w:p>
          <w:p w:rsidR="00303494" w:rsidRDefault="00303494" w:rsidP="003034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элемент»</w:t>
            </w:r>
          </w:p>
        </w:tc>
        <w:tc>
          <w:tcPr>
            <w:tcW w:w="1849" w:type="dxa"/>
            <w:vAlign w:val="center"/>
          </w:tcPr>
          <w:p w:rsidR="00303494" w:rsidRDefault="00303494" w:rsidP="003034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Игра со зрителями</w:t>
            </w:r>
          </w:p>
        </w:tc>
        <w:tc>
          <w:tcPr>
            <w:tcW w:w="2120" w:type="dxa"/>
            <w:vAlign w:val="center"/>
          </w:tcPr>
          <w:p w:rsidR="00303494" w:rsidRDefault="00303494" w:rsidP="003034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</w:t>
            </w:r>
          </w:p>
          <w:p w:rsidR="00303494" w:rsidRDefault="00303494" w:rsidP="003034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«Угадай явление»</w:t>
            </w:r>
          </w:p>
        </w:tc>
        <w:tc>
          <w:tcPr>
            <w:tcW w:w="2693" w:type="dxa"/>
            <w:vAlign w:val="center"/>
          </w:tcPr>
          <w:p w:rsidR="00303494" w:rsidRDefault="00303494" w:rsidP="003034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 «Межпредметные связи»</w:t>
            </w:r>
          </w:p>
        </w:tc>
        <w:tc>
          <w:tcPr>
            <w:tcW w:w="1418" w:type="dxa"/>
            <w:vAlign w:val="center"/>
          </w:tcPr>
          <w:p w:rsidR="00303494" w:rsidRDefault="00303494" w:rsidP="003034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</w:t>
            </w:r>
          </w:p>
        </w:tc>
      </w:tr>
      <w:tr w:rsidR="00303494" w:rsidTr="00303494">
        <w:trPr>
          <w:trHeight w:val="716"/>
        </w:trPr>
        <w:tc>
          <w:tcPr>
            <w:tcW w:w="2471" w:type="dxa"/>
          </w:tcPr>
          <w:p w:rsidR="00303494" w:rsidRDefault="00303494" w:rsidP="00964984">
            <w:pPr>
              <w:rPr>
                <w:b/>
                <w:sz w:val="28"/>
                <w:szCs w:val="28"/>
              </w:rPr>
            </w:pPr>
          </w:p>
        </w:tc>
        <w:tc>
          <w:tcPr>
            <w:tcW w:w="1735" w:type="dxa"/>
          </w:tcPr>
          <w:p w:rsidR="00303494" w:rsidRDefault="00303494" w:rsidP="00964984">
            <w:pPr>
              <w:rPr>
                <w:b/>
                <w:sz w:val="28"/>
                <w:szCs w:val="28"/>
              </w:rPr>
            </w:pPr>
          </w:p>
        </w:tc>
        <w:tc>
          <w:tcPr>
            <w:tcW w:w="1901" w:type="dxa"/>
          </w:tcPr>
          <w:p w:rsidR="00303494" w:rsidRDefault="00303494" w:rsidP="00964984">
            <w:pPr>
              <w:rPr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303494" w:rsidRDefault="00303494" w:rsidP="00964984">
            <w:pPr>
              <w:rPr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303494" w:rsidRDefault="00303494" w:rsidP="00964984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03494" w:rsidRDefault="00303494" w:rsidP="00964984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03494" w:rsidRDefault="00303494" w:rsidP="00964984">
            <w:pPr>
              <w:rPr>
                <w:b/>
                <w:sz w:val="28"/>
                <w:szCs w:val="28"/>
              </w:rPr>
            </w:pPr>
          </w:p>
        </w:tc>
      </w:tr>
      <w:tr w:rsidR="00303494" w:rsidTr="00303494">
        <w:trPr>
          <w:trHeight w:val="709"/>
        </w:trPr>
        <w:tc>
          <w:tcPr>
            <w:tcW w:w="2471" w:type="dxa"/>
          </w:tcPr>
          <w:p w:rsidR="00303494" w:rsidRDefault="00303494" w:rsidP="00964984">
            <w:pPr>
              <w:rPr>
                <w:b/>
                <w:sz w:val="28"/>
                <w:szCs w:val="28"/>
              </w:rPr>
            </w:pPr>
          </w:p>
        </w:tc>
        <w:tc>
          <w:tcPr>
            <w:tcW w:w="1735" w:type="dxa"/>
          </w:tcPr>
          <w:p w:rsidR="00303494" w:rsidRDefault="00303494" w:rsidP="00964984">
            <w:pPr>
              <w:rPr>
                <w:b/>
                <w:sz w:val="28"/>
                <w:szCs w:val="28"/>
              </w:rPr>
            </w:pPr>
          </w:p>
        </w:tc>
        <w:tc>
          <w:tcPr>
            <w:tcW w:w="1901" w:type="dxa"/>
          </w:tcPr>
          <w:p w:rsidR="00303494" w:rsidRDefault="00303494" w:rsidP="00964984">
            <w:pPr>
              <w:rPr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303494" w:rsidRDefault="00303494" w:rsidP="00964984">
            <w:pPr>
              <w:rPr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303494" w:rsidRDefault="00303494" w:rsidP="00964984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03494" w:rsidRDefault="00303494" w:rsidP="00964984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03494" w:rsidRDefault="00303494" w:rsidP="00964984">
            <w:pPr>
              <w:rPr>
                <w:b/>
                <w:sz w:val="28"/>
                <w:szCs w:val="28"/>
              </w:rPr>
            </w:pPr>
          </w:p>
        </w:tc>
      </w:tr>
      <w:tr w:rsidR="00303494" w:rsidTr="00303494">
        <w:trPr>
          <w:trHeight w:val="715"/>
        </w:trPr>
        <w:tc>
          <w:tcPr>
            <w:tcW w:w="2471" w:type="dxa"/>
          </w:tcPr>
          <w:p w:rsidR="00303494" w:rsidRDefault="00303494" w:rsidP="00964984">
            <w:pPr>
              <w:rPr>
                <w:b/>
                <w:sz w:val="28"/>
                <w:szCs w:val="28"/>
              </w:rPr>
            </w:pPr>
          </w:p>
        </w:tc>
        <w:tc>
          <w:tcPr>
            <w:tcW w:w="1735" w:type="dxa"/>
          </w:tcPr>
          <w:p w:rsidR="00303494" w:rsidRDefault="00303494" w:rsidP="00964984">
            <w:pPr>
              <w:rPr>
                <w:b/>
                <w:sz w:val="28"/>
                <w:szCs w:val="28"/>
              </w:rPr>
            </w:pPr>
          </w:p>
        </w:tc>
        <w:tc>
          <w:tcPr>
            <w:tcW w:w="1901" w:type="dxa"/>
          </w:tcPr>
          <w:p w:rsidR="00303494" w:rsidRDefault="00303494" w:rsidP="00964984">
            <w:pPr>
              <w:rPr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303494" w:rsidRDefault="00303494" w:rsidP="00964984">
            <w:pPr>
              <w:rPr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303494" w:rsidRDefault="00303494" w:rsidP="00964984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03494" w:rsidRDefault="00303494" w:rsidP="00964984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03494" w:rsidRDefault="00303494" w:rsidP="00964984">
            <w:pPr>
              <w:rPr>
                <w:b/>
                <w:sz w:val="28"/>
                <w:szCs w:val="28"/>
              </w:rPr>
            </w:pPr>
          </w:p>
        </w:tc>
      </w:tr>
      <w:tr w:rsidR="00303494" w:rsidTr="00303494">
        <w:trPr>
          <w:trHeight w:val="707"/>
        </w:trPr>
        <w:tc>
          <w:tcPr>
            <w:tcW w:w="2471" w:type="dxa"/>
          </w:tcPr>
          <w:p w:rsidR="00303494" w:rsidRDefault="00303494" w:rsidP="00964984">
            <w:pPr>
              <w:rPr>
                <w:b/>
                <w:sz w:val="28"/>
                <w:szCs w:val="28"/>
              </w:rPr>
            </w:pPr>
          </w:p>
        </w:tc>
        <w:tc>
          <w:tcPr>
            <w:tcW w:w="1735" w:type="dxa"/>
          </w:tcPr>
          <w:p w:rsidR="00303494" w:rsidRDefault="00303494" w:rsidP="00964984">
            <w:pPr>
              <w:rPr>
                <w:b/>
                <w:sz w:val="28"/>
                <w:szCs w:val="28"/>
              </w:rPr>
            </w:pPr>
          </w:p>
        </w:tc>
        <w:tc>
          <w:tcPr>
            <w:tcW w:w="1901" w:type="dxa"/>
          </w:tcPr>
          <w:p w:rsidR="00303494" w:rsidRDefault="00303494" w:rsidP="00964984">
            <w:pPr>
              <w:rPr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303494" w:rsidRDefault="00303494" w:rsidP="00964984">
            <w:pPr>
              <w:rPr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303494" w:rsidRDefault="00303494" w:rsidP="00964984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03494" w:rsidRDefault="00303494" w:rsidP="00964984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03494" w:rsidRDefault="00303494" w:rsidP="00964984">
            <w:pPr>
              <w:rPr>
                <w:b/>
                <w:sz w:val="28"/>
                <w:szCs w:val="28"/>
              </w:rPr>
            </w:pPr>
          </w:p>
        </w:tc>
      </w:tr>
      <w:tr w:rsidR="00303494" w:rsidTr="00303494">
        <w:trPr>
          <w:trHeight w:val="712"/>
        </w:trPr>
        <w:tc>
          <w:tcPr>
            <w:tcW w:w="2471" w:type="dxa"/>
          </w:tcPr>
          <w:p w:rsidR="00303494" w:rsidRDefault="00303494" w:rsidP="00964984">
            <w:pPr>
              <w:rPr>
                <w:b/>
                <w:sz w:val="28"/>
                <w:szCs w:val="28"/>
              </w:rPr>
            </w:pPr>
          </w:p>
        </w:tc>
        <w:tc>
          <w:tcPr>
            <w:tcW w:w="1735" w:type="dxa"/>
          </w:tcPr>
          <w:p w:rsidR="00303494" w:rsidRDefault="00303494" w:rsidP="00964984">
            <w:pPr>
              <w:rPr>
                <w:b/>
                <w:sz w:val="28"/>
                <w:szCs w:val="28"/>
              </w:rPr>
            </w:pPr>
          </w:p>
        </w:tc>
        <w:tc>
          <w:tcPr>
            <w:tcW w:w="1901" w:type="dxa"/>
          </w:tcPr>
          <w:p w:rsidR="00303494" w:rsidRDefault="00303494" w:rsidP="00964984">
            <w:pPr>
              <w:rPr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303494" w:rsidRDefault="00303494" w:rsidP="00964984">
            <w:pPr>
              <w:rPr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303494" w:rsidRDefault="00303494" w:rsidP="00964984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03494" w:rsidRDefault="00303494" w:rsidP="00964984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03494" w:rsidRDefault="00303494" w:rsidP="00964984">
            <w:pPr>
              <w:rPr>
                <w:b/>
                <w:sz w:val="28"/>
                <w:szCs w:val="28"/>
              </w:rPr>
            </w:pPr>
          </w:p>
        </w:tc>
      </w:tr>
      <w:tr w:rsidR="00303494" w:rsidTr="00303494">
        <w:trPr>
          <w:trHeight w:val="705"/>
        </w:trPr>
        <w:tc>
          <w:tcPr>
            <w:tcW w:w="2471" w:type="dxa"/>
          </w:tcPr>
          <w:p w:rsidR="00303494" w:rsidRDefault="00303494" w:rsidP="00964984">
            <w:pPr>
              <w:rPr>
                <w:b/>
                <w:sz w:val="28"/>
                <w:szCs w:val="28"/>
              </w:rPr>
            </w:pPr>
          </w:p>
        </w:tc>
        <w:tc>
          <w:tcPr>
            <w:tcW w:w="1735" w:type="dxa"/>
          </w:tcPr>
          <w:p w:rsidR="00303494" w:rsidRDefault="00303494" w:rsidP="00964984">
            <w:pPr>
              <w:rPr>
                <w:b/>
                <w:sz w:val="28"/>
                <w:szCs w:val="28"/>
              </w:rPr>
            </w:pPr>
          </w:p>
        </w:tc>
        <w:tc>
          <w:tcPr>
            <w:tcW w:w="1901" w:type="dxa"/>
          </w:tcPr>
          <w:p w:rsidR="00303494" w:rsidRDefault="00303494" w:rsidP="00964984">
            <w:pPr>
              <w:rPr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303494" w:rsidRDefault="00303494" w:rsidP="00964984">
            <w:pPr>
              <w:rPr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303494" w:rsidRDefault="00303494" w:rsidP="00964984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03494" w:rsidRDefault="00303494" w:rsidP="00964984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03494" w:rsidRDefault="00303494" w:rsidP="00964984">
            <w:pPr>
              <w:rPr>
                <w:b/>
                <w:sz w:val="28"/>
                <w:szCs w:val="28"/>
              </w:rPr>
            </w:pPr>
          </w:p>
        </w:tc>
      </w:tr>
      <w:tr w:rsidR="00303494" w:rsidTr="00303494">
        <w:trPr>
          <w:trHeight w:val="697"/>
        </w:trPr>
        <w:tc>
          <w:tcPr>
            <w:tcW w:w="2471" w:type="dxa"/>
          </w:tcPr>
          <w:p w:rsidR="00303494" w:rsidRDefault="00303494" w:rsidP="00964984">
            <w:pPr>
              <w:rPr>
                <w:b/>
                <w:sz w:val="28"/>
                <w:szCs w:val="28"/>
              </w:rPr>
            </w:pPr>
          </w:p>
        </w:tc>
        <w:tc>
          <w:tcPr>
            <w:tcW w:w="1735" w:type="dxa"/>
          </w:tcPr>
          <w:p w:rsidR="00303494" w:rsidRDefault="00303494" w:rsidP="00964984">
            <w:pPr>
              <w:rPr>
                <w:b/>
                <w:sz w:val="28"/>
                <w:szCs w:val="28"/>
              </w:rPr>
            </w:pPr>
          </w:p>
        </w:tc>
        <w:tc>
          <w:tcPr>
            <w:tcW w:w="1901" w:type="dxa"/>
          </w:tcPr>
          <w:p w:rsidR="00303494" w:rsidRDefault="00303494" w:rsidP="00964984">
            <w:pPr>
              <w:rPr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303494" w:rsidRDefault="00303494" w:rsidP="00964984">
            <w:pPr>
              <w:rPr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303494" w:rsidRDefault="00303494" w:rsidP="00964984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03494" w:rsidRDefault="00303494" w:rsidP="00964984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03494" w:rsidRDefault="00303494" w:rsidP="00964984">
            <w:pPr>
              <w:rPr>
                <w:b/>
                <w:sz w:val="28"/>
                <w:szCs w:val="28"/>
              </w:rPr>
            </w:pPr>
          </w:p>
        </w:tc>
      </w:tr>
    </w:tbl>
    <w:p w:rsidR="00964984" w:rsidRDefault="00C63419" w:rsidP="009649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964984" w:rsidSect="00303494">
      <w:pgSz w:w="16838" w:h="11906" w:orient="landscape"/>
      <w:pgMar w:top="539" w:right="1134" w:bottom="851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64984"/>
    <w:rsid w:val="00303494"/>
    <w:rsid w:val="00964984"/>
    <w:rsid w:val="00C63419"/>
    <w:rsid w:val="00EA0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Оценочный лист жюри</vt:lpstr>
    </vt:vector>
  </TitlesOfParts>
  <Company>комнатушка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Оценочный лист жюри</dc:title>
  <dc:subject/>
  <dc:creator>Жежик</dc:creator>
  <cp:keywords/>
  <dc:description/>
  <cp:lastModifiedBy>жежик</cp:lastModifiedBy>
  <cp:revision>2</cp:revision>
  <dcterms:created xsi:type="dcterms:W3CDTF">2003-01-01T03:15:00Z</dcterms:created>
  <dcterms:modified xsi:type="dcterms:W3CDTF">2003-01-01T03:15:00Z</dcterms:modified>
</cp:coreProperties>
</file>